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21795" w:rsidTr="00821795">
        <w:tc>
          <w:tcPr>
            <w:tcW w:w="3192" w:type="dxa"/>
          </w:tcPr>
          <w:p w:rsidR="00821795" w:rsidRPr="00821795" w:rsidRDefault="00821795" w:rsidP="0082179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2" w:type="dxa"/>
          </w:tcPr>
          <w:p w:rsidR="00821795" w:rsidRPr="00821795" w:rsidRDefault="00821795" w:rsidP="00821795">
            <w:pPr>
              <w:jc w:val="center"/>
              <w:rPr>
                <w:b/>
              </w:rPr>
            </w:pPr>
            <w:r>
              <w:rPr>
                <w:b/>
              </w:rPr>
              <w:t>Process</w:t>
            </w:r>
          </w:p>
        </w:tc>
        <w:tc>
          <w:tcPr>
            <w:tcW w:w="3192" w:type="dxa"/>
          </w:tcPr>
          <w:p w:rsidR="00821795" w:rsidRPr="00821795" w:rsidRDefault="00821795" w:rsidP="0082179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1795" w:rsidTr="00821795">
        <w:tc>
          <w:tcPr>
            <w:tcW w:w="3192" w:type="dxa"/>
          </w:tcPr>
          <w:p w:rsidR="00821795" w:rsidRDefault="00EE1CA1">
            <w:r>
              <w:rPr>
                <w:b/>
              </w:rPr>
              <w:t xml:space="preserve">When instantiating a </w:t>
            </w:r>
            <w:proofErr w:type="spellStart"/>
            <w:r w:rsidRPr="00EE1CA1">
              <w:rPr>
                <w:b/>
              </w:rPr>
              <w:t>wordLadderSolver</w:t>
            </w:r>
            <w:proofErr w:type="spellEnd"/>
            <w:r>
              <w:t xml:space="preserve">: </w:t>
            </w:r>
            <w:r w:rsidR="00821795" w:rsidRPr="00EE1CA1">
              <w:t>5</w:t>
            </w:r>
            <w:r w:rsidR="00821795">
              <w:t>-letter word dictionary text file</w:t>
            </w:r>
          </w:p>
        </w:tc>
        <w:tc>
          <w:tcPr>
            <w:tcW w:w="3192" w:type="dxa"/>
          </w:tcPr>
          <w:p w:rsidR="00821795" w:rsidRDefault="00821795">
            <w:r>
              <w:t xml:space="preserve">Populates an </w:t>
            </w:r>
            <w:proofErr w:type="spellStart"/>
            <w:r>
              <w:t>ArrayList</w:t>
            </w:r>
            <w:proofErr w:type="spellEnd"/>
            <w:r>
              <w:t xml:space="preserve"> of strings (words) to use as a reference to check against and generate words from.</w:t>
            </w:r>
          </w:p>
        </w:tc>
        <w:tc>
          <w:tcPr>
            <w:tcW w:w="3192" w:type="dxa"/>
          </w:tcPr>
          <w:p w:rsidR="00821795" w:rsidRDefault="00821795">
            <w:r>
              <w:t>-none-</w:t>
            </w:r>
          </w:p>
        </w:tc>
      </w:tr>
      <w:tr w:rsidR="00821795" w:rsidTr="00821795">
        <w:tc>
          <w:tcPr>
            <w:tcW w:w="3192" w:type="dxa"/>
          </w:tcPr>
          <w:p w:rsidR="00821795" w:rsidRDefault="00EE1CA1">
            <w:r>
              <w:rPr>
                <w:b/>
              </w:rPr>
              <w:t xml:space="preserve">When calling </w:t>
            </w:r>
            <w:proofErr w:type="spellStart"/>
            <w:r>
              <w:rPr>
                <w:b/>
              </w:rPr>
              <w:t>computeLadder</w:t>
            </w:r>
            <w:proofErr w:type="spellEnd"/>
            <w:r>
              <w:rPr>
                <w:b/>
              </w:rPr>
              <w:t xml:space="preserve">: </w:t>
            </w:r>
            <w:r w:rsidR="00821795">
              <w:t>Starting word, ending word, and starting letter position of a possible word ladder</w:t>
            </w:r>
          </w:p>
        </w:tc>
        <w:tc>
          <w:tcPr>
            <w:tcW w:w="3192" w:type="dxa"/>
          </w:tcPr>
          <w:p w:rsidR="00821795" w:rsidRDefault="00821795">
            <w:r>
              <w:t>Determines if there exists a word ladder between the two words. Also checks for valid input – the words need to be legal 5-letter words.</w:t>
            </w:r>
          </w:p>
          <w:p w:rsidR="00821795" w:rsidRPr="00821795" w:rsidRDefault="00821795" w:rsidP="00821795">
            <w:pPr>
              <w:jc w:val="center"/>
            </w:pPr>
          </w:p>
        </w:tc>
        <w:tc>
          <w:tcPr>
            <w:tcW w:w="3192" w:type="dxa"/>
          </w:tcPr>
          <w:p w:rsidR="00821795" w:rsidRDefault="00EE1CA1" w:rsidP="00821795">
            <w:pPr>
              <w:pStyle w:val="ListParagraph"/>
              <w:numPr>
                <w:ilvl w:val="0"/>
                <w:numId w:val="1"/>
              </w:numPr>
            </w:pPr>
            <w:r>
              <w:t>Word ladder, if there is one</w:t>
            </w:r>
          </w:p>
          <w:p w:rsidR="00EE1CA1" w:rsidRDefault="00EE1CA1" w:rsidP="00821795">
            <w:pPr>
              <w:pStyle w:val="ListParagraph"/>
              <w:numPr>
                <w:ilvl w:val="0"/>
                <w:numId w:val="1"/>
              </w:numPr>
            </w:pPr>
            <w:r>
              <w:t>“No word ladder exists”, if there is no word ladder</w:t>
            </w:r>
          </w:p>
          <w:p w:rsidR="00EE1CA1" w:rsidRDefault="00EE1CA1" w:rsidP="00821795">
            <w:pPr>
              <w:pStyle w:val="ListParagraph"/>
              <w:numPr>
                <w:ilvl w:val="0"/>
                <w:numId w:val="1"/>
              </w:numPr>
            </w:pPr>
            <w:r>
              <w:t>Message detailing the error, if the input was invalid.</w:t>
            </w:r>
          </w:p>
        </w:tc>
      </w:tr>
    </w:tbl>
    <w:p w:rsidR="000A6F5E" w:rsidRDefault="000A6F5E">
      <w:bookmarkStart w:id="0" w:name="_GoBack"/>
      <w:bookmarkEnd w:id="0"/>
    </w:p>
    <w:sectPr w:rsidR="000A6F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C80" w:rsidRDefault="003B6C80" w:rsidP="00821795">
      <w:pPr>
        <w:spacing w:after="0" w:line="240" w:lineRule="auto"/>
      </w:pPr>
      <w:r>
        <w:separator/>
      </w:r>
    </w:p>
  </w:endnote>
  <w:endnote w:type="continuationSeparator" w:id="0">
    <w:p w:rsidR="003B6C80" w:rsidRDefault="003B6C80" w:rsidP="0082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C80" w:rsidRDefault="003B6C80" w:rsidP="00821795">
      <w:pPr>
        <w:spacing w:after="0" w:line="240" w:lineRule="auto"/>
      </w:pPr>
      <w:r>
        <w:separator/>
      </w:r>
    </w:p>
  </w:footnote>
  <w:footnote w:type="continuationSeparator" w:id="0">
    <w:p w:rsidR="003B6C80" w:rsidRDefault="003B6C80" w:rsidP="00821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795" w:rsidRPr="00544567" w:rsidRDefault="00821795">
    <w:pPr>
      <w:pStyle w:val="Header"/>
      <w:rPr>
        <w:b/>
      </w:rPr>
    </w:pPr>
    <w:r>
      <w:t>Jonathan Friesen and Vincent Ip</w:t>
    </w:r>
    <w:r w:rsidR="00544567">
      <w:tab/>
    </w:r>
    <w:r w:rsidR="00544567">
      <w:tab/>
    </w:r>
    <w:r w:rsidR="00544567">
      <w:rPr>
        <w:b/>
      </w:rPr>
      <w:t>System IPO Diagram</w:t>
    </w:r>
  </w:p>
  <w:p w:rsidR="00821795" w:rsidRDefault="00821795">
    <w:pPr>
      <w:pStyle w:val="Header"/>
    </w:pPr>
    <w:r>
      <w:t>EE422C Assignment 4: Fun with Word Ladders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B768F"/>
    <w:multiLevelType w:val="hybridMultilevel"/>
    <w:tmpl w:val="3FD4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795"/>
    <w:rsid w:val="000A6F5E"/>
    <w:rsid w:val="003B6C80"/>
    <w:rsid w:val="00544567"/>
    <w:rsid w:val="00821795"/>
    <w:rsid w:val="00EE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795"/>
  </w:style>
  <w:style w:type="paragraph" w:styleId="Footer">
    <w:name w:val="footer"/>
    <w:basedOn w:val="Normal"/>
    <w:link w:val="FooterChar"/>
    <w:uiPriority w:val="99"/>
    <w:unhideWhenUsed/>
    <w:rsid w:val="00821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795"/>
  </w:style>
  <w:style w:type="table" w:styleId="TableGrid">
    <w:name w:val="Table Grid"/>
    <w:basedOn w:val="TableNormal"/>
    <w:uiPriority w:val="59"/>
    <w:rsid w:val="00821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795"/>
  </w:style>
  <w:style w:type="paragraph" w:styleId="Footer">
    <w:name w:val="footer"/>
    <w:basedOn w:val="Normal"/>
    <w:link w:val="FooterChar"/>
    <w:uiPriority w:val="99"/>
    <w:unhideWhenUsed/>
    <w:rsid w:val="00821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795"/>
  </w:style>
  <w:style w:type="table" w:styleId="TableGrid">
    <w:name w:val="Table Grid"/>
    <w:basedOn w:val="TableNormal"/>
    <w:uiPriority w:val="59"/>
    <w:rsid w:val="00821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 Inc.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</cp:revision>
  <cp:lastPrinted>2016-03-07T01:33:00Z</cp:lastPrinted>
  <dcterms:created xsi:type="dcterms:W3CDTF">2016-03-07T00:55:00Z</dcterms:created>
  <dcterms:modified xsi:type="dcterms:W3CDTF">2016-03-07T01:34:00Z</dcterms:modified>
</cp:coreProperties>
</file>