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//顶层文件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zstar(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[14:0]DDR_addr,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[2:0]DDR_ba,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DDR_cas_n,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DDR_ck_n,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DDR_ck_p,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DDR_cke,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DDR_cs_n,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[3:0]DDR_dm,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[31:0]DDR_dq,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[3:0]DDR_dqs_n,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[3:0]DDR_dqs_p,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DDR_odt,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DDR_ras_n,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DDR_reset_n,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inout DDR_we_n,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//ImageSensor图像接口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image_sensor_xclk,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image_sensor_pclk,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image_sensor_vsync,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//视频场同步信号，高电平有效（有效视频传输时该信号拉低）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image_sensor_href,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//视频行同步信号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input[7:0] image_sensor_data,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//视频数据总线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image_sensor_scl,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//串行配置IIC时钟信号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image_sensor_sda,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//串行配置IIC数据信号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image_sensor_reset_n,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//复位接口，低电平有效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image_sensor_pwdn,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//低功耗使能信号，高电平有效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//ImageSensor2图像接口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image2_sensor_xclk,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image2_sensor_pclk,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image2_sensor_vsync,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//视频场同步信号，高电平有效（有效视频传输时该信号拉低）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image2_sensor_href,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//视频行同步信号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input[7:0] image2_sensor_data,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//视频数据总线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image2_sensor_scl,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//串行配置IIC时钟信号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inout image2_sensor_sda,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//串行配置IIC数据信号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image2_sensor_reset_n,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//复位接口，低电平有效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image2_sensor_pwdn,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//低功耗使能信号，高电平有效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//VGA驱动接口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output[4:0] vga_r,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output[5:0] vga_g,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output[4:0] vga_b,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output[2:0] vga_rgb,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vga_hsy,vga_vsy,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vga_clk,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adv7123_blank_n,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adv7123_sync_n,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//LED指示灯接口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output[0:0] led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//用于测试的LED指示灯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clk_25m;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clk_50m;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wire clk_100m;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clk_75m;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sys_rst_n;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AXI_HP0_ACLK;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[31:0]AXI_HP0_araddr;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[1:0]AXI_HP0_arburst;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[3:0]AXI_HP0_arcache;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[5:0]AXI_HP0_arid;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[3:0]AXI_HP0_arlen;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[1:0]AXI_HP0_arlock;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[2:0]AXI_HP0_arprot;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[3:0]AXI_HP0_arqos;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AXI_HP0_arready;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[2:0]AXI_HP0_arsize;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AXI_HP0_arvalid;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[31:0]AXI_HP0_awaddr;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[1:0]AXI_HP0_awburst;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[3:0]AXI_HP0_awcache;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[5:0]AXI_HP0_awid;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[3:0]AXI_HP0_awlen;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[1:0]AXI_HP0_awlock;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[2:0]AXI_HP0_awprot;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[3:0]AXI_HP0_awqos;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AXI_HP0_awready;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[2:0]AXI_HP0_awsize;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AXI_HP0_awvalid;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[5:0]AXI_HP0_bid;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AXI_HP0_bready;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[1:0]AXI_HP0_bresp;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AXI_HP0_bvalid;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[63:0]AXI_HP0_rdata;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[5:0]AXI_HP0_rid;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AXI_HP0_rlast;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AXI_HP0_rready;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[1:0]AXI_HP0_rresp;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AXI_HP0_rvalid;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[63:0]AXI_HP0_wdata;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[5:0]AXI_HP0_wid;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AXI_HP0_wlast;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AXI_HP0_wready;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[7:0]AXI_HP0_wstrb;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AXI_HP0_wvalid;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AXI_HP1_ACLK;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[31:0]AXI_HP1_araddr;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[1:0]AXI_HP1_arburst;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[3:0]AXI_HP1_arcache;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[5:0]AXI_HP1_arid;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[3:0]AXI_HP1_arlen;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[1:0]AXI_HP1_arlock;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[2:0]AXI_HP1_arprot;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[3:0]AXI_HP1_arqos;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AXI_HP1_arready;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[2:0]AXI_HP1_arsize;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AXI_HP1_arvalid;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[31:0]AXI_HP1_awaddr;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[1:0]AXI_HP1_awburst;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[3:0]AXI_HP1_awcache;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[5:0]AXI_HP1_awid;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[3:0]AXI_HP1_awlen;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[1:0]AXI_HP1_awlock;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[2:0]AXI_HP1_awprot;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[3:0]AXI_HP1_awqos;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AXI_HP1_awready;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[2:0]AXI_HP1_awsize;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AXI_HP1_awvalid;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[5:0]AXI_HP1_bid;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AXI_HP1_bready;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[1:0]AXI_HP1_bresp;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AXI_HP1_bvalid;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[63:0]AXI_HP1_rdata;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[5:0]AXI_HP1_rid;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AXI_HP1_rlast;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AXI_HP1_rready;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[1:0]AXI_HP1_rresp;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AXI_HP1_rvalid;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[63:0]AXI_HP1_wdata;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[5:0]AXI_HP1_wid;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AXI_HP1_wlast;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AXI_HP1_wready;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[7:0]AXI_HP1_wstrb;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AXI_HP1_wvalid;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AXI_HP0_awid = 6'b00_0001;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AXI_HP0_wid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6'b00_0001;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AXI_HP0_arid = 6'b00_0001;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AXI_HP1_awid = 6'b00_0010;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AXI_HP1_wid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6'b00_0010;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AXI_HP1_arid = 6'b00_0010;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AXI_HP0_ACLK = clk_100m;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AXI_HP1_ACLK = clk_100m;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image_sensor_xclk = clk_25m;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image2_sensor_xclk = clk_25m;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//PS系统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zstar_zynq_ps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u1_zstar_zynq_ps_i(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.AXI_HP0_ACLK(AXI_HP0_ACLK),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.AXI_HP0_araddr(AXI_HP0_araddr),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.AXI_HP0_arburst(AXI_HP0_arburst),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.AXI_HP0_arcache(AXI_HP0_arcache),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.AXI_HP0_arid(AXI_HP0_arid),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.AXI_HP0_arlen(AXI_HP0_arlen),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.AXI_HP0_arlock(AXI_HP0_arlock),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.AXI_HP0_arprot(AXI_HP0_arprot),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.AXI_HP0_arqos(AXI_HP0_arqos),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.AXI_HP0_arready(AXI_HP0_arready),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.AXI_HP0_arsize(AXI_HP0_arsize),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.AXI_HP0_arvalid(AXI_HP0_arvalid),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.AXI_HP0_awaddr(AXI_HP0_awaddr),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.AXI_HP0_awburst(AXI_HP0_awburst),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.AXI_HP0_awcache(AXI_HP0_awcache),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.AXI_HP0_awid(AXI_HP0_awid),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.AXI_HP0_awlen(AXI_HP0_awlen),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.AXI_HP0_awlock(AXI_HP0_awlock),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.AXI_HP0_awprot(AXI_HP0_awprot),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.AXI_HP0_awqos(AXI_HP0_awqos),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.AXI_HP0_awready(AXI_HP0_awready),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.AXI_HP0_awsize(AXI_HP0_awsize),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.AXI_HP0_awvalid(AXI_HP0_awvalid),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.AXI_HP0_bid(AXI_HP0_bid),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.AXI_HP0_bready(AXI_HP0_bready),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.AXI_HP0_bresp(AXI_HP0_bresp),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.AXI_HP0_bvalid(AXI_HP0_bvalid),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.AXI_HP0_rdata(AXI_HP0_rdata),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.AXI_HP0_rid(AXI_HP0_rid),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.AXI_HP0_rlast(AXI_HP0_rlast),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.AXI_HP0_rready(AXI_HP0_rready),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.AXI_HP0_rresp(AXI_HP0_rresp),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.AXI_HP0_rvalid(AXI_HP0_rvalid),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.AXI_HP0_wdata(AXI_HP0_wdata),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.AXI_HP0_wid(AXI_HP0_wid),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.AXI_HP0_wlast(AXI_HP0_wlast),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.AXI_HP0_wready(AXI_HP0_wready),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.AXI_HP0_wstrb(AXI_HP0_wstrb),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.AXI_HP0_wvalid(AXI_HP0_wvalid),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.AXI_HP1_ACLK(AXI_HP1_ACLK),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.AXI_HP1_araddr(AXI_HP1_araddr),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.AXI_HP1_arburst(AXI_HP1_arburst),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.AXI_HP1_arcache(AXI_HP1_arcache),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.AXI_HP1_arid(AXI_HP1_arid),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.AXI_HP1_arlen(AXI_HP1_arlen),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.AXI_HP1_arlock(AXI_HP1_arlock),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.AXI_HP1_arprot(AXI_HP1_arprot),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.AXI_HP1_arqos(AXI_HP1_arqos),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.AXI_HP1_arready(AXI_HP1_arready),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.AXI_HP1_arsize(AXI_HP1_arsize),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.AXI_HP1_arvalid(AXI_HP1_arvalid),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.AXI_HP1_awaddr(AXI_HP1_awaddr),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.AXI_HP1_awburst(AXI_HP1_awburst),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.AXI_HP1_awcache(AXI_HP1_awcache),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.AXI_HP1_awid(AXI_HP1_awid),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.AXI_HP1_awlen(AXI_HP1_awlen),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.AXI_HP1_awlock(AXI_HP1_awlock),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.AXI_HP1_awprot(AXI_HP1_awprot),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.AXI_HP1_awqos(AXI_HP1_awqos),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.AXI_HP1_awready(AXI_HP1_awready),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.AXI_HP1_awsize(AXI_HP1_awsize),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.AXI_HP1_awvalid(AXI_HP1_awvalid),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.AXI_HP1_bid(AXI_HP1_bid),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.AXI_HP1_bready(AXI_HP1_bready),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.AXI_HP1_bresp(AXI_HP1_bresp),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.AXI_HP1_bvalid(AXI_HP1_bvalid),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.AXI_HP1_rdata(AXI_HP1_rdata),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.AXI_HP1_rid(AXI_HP1_rid),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.AXI_HP1_rlast(AXI_HP1_rlast),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.AXI_HP1_rready(AXI_HP1_rready),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.AXI_HP1_rresp(AXI_HP1_rresp),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.AXI_HP1_rvalid(AXI_HP1_rvalid),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.AXI_HP1_wdata(AXI_HP1_wdata),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.AXI_HP1_wid(AXI_HP1_wid),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.AXI_HP1_wlast(AXI_HP1_wlast),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.AXI_HP1_wready(AXI_HP1_wready),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.AXI_HP1_wstrb(AXI_HP1_wstrb),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.AXI_HP1_wvalid(AXI_HP1_wvalid),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.DDR_addr(DDR_addr),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.DDR_ba(DDR_ba),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.DDR_cas_n(DDR_cas_n),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.DDR_ck_n(DDR_ck_n),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.DDR_ck_p(DDR_ck_p),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.DDR_cke(DDR_cke),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.DDR_cs_n(DDR_cs_n),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.DDR_dm(DDR_dm),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.DDR_dq(DDR_dq),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.DDR_dqs_n(DDR_dqs_n),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.DDR_dqs_p(DDR_dqs_p),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.DDR_odt(DDR_odt),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.DDR_ras_n(DDR_ras_n),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.DDR_reset_n(DDR_reset_n),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.DDR_we_n(DDR_we_n),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.FCLK_CLK_25M(clk_25m),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.FCLK_CLK_50M(clk_50m),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.FCLK_CLK_100M(clk_100m),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.FCLK_CLK_75M(clk_75m),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.FCLK_RESET_N(sys_rst_n)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//ImageSensor图像采集控制模块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//ImageSensor数据写入DDR3接口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image_ddr3_wren;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image_ddr3_line_end;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image_ddr3_clr;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wire[15:0] image_ddr3_wrdb;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image_ddr3_wready;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image_ddr3_frame_start;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image_ddr3_frame_end;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image_controller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u2_image_controller(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.clk(clk_50m),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//时钟信号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.rst_n(sys_rst_n),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//复位信号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//ImageSensor图像采集接口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.image_sensor_pclk(image_sensor_pclk),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.image_sensor_vsync(~image_sensor_vsync),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.image_sensor_href(image_sensor_href),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.image_sensor_data(image_sensor_data),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//ImageSensor串行配置接口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.image_sensor_scl(image_sensor_scl),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.image_sensor_sda(image_sensor_sda),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//ImageSensor复位与低功耗接口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.image_sensor_reset_n(image_sensor_reset_n),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.image_sensor_pwdn(image_sensor_pwdn),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//ImageSensor数据写入DDR3接口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.image_ddr3_wready(image_ddr3_wready),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.image_ddr3_wren(image_ddr3_wren),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.image_ddr3_wrdb(image_ddr3_wrdb),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.image_ddr3_line_end(image_ddr3_line_end),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.image_ddr3_frame_start(image_ddr3_frame_start),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.image_ddr3_frame_end(image_ddr3_frame_end),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.image_ddr3_clr(image_ddr3_clr)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//Bayer2RGB处理模块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w_rgb_image_rst;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w_rgb_image_vld;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wire[23:0] w_rgb_image_data;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bayer2rgb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u3_bayer2rgb(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.rst_n(sys_rst_n),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//input Image Data Flow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.i_bayer_image_vld(image_ddr3_wren),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.o_bayer_image_tready(image_ddr3_wready),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.i_bayer_image_data(image_ddr3_wrdb[7:0]),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.i_bayer_image_sof(image_ddr3_frame_start),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.i_bayer_image_eof(image_ddr3_frame_end),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.i_bayer_image_eol(image_ddr3_line_end),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//output Image Data Flow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.o_rgb_image_rst(w_rgb_image_rst),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.o_rgb_image_vld(w_rgb_image_vld),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.o_rgb_image_data(w_rgb_image_data)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//AXI HP0主机--写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axi_hp0_wr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.STAR_ADDR(32'h0100_0000))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u4_axi_hp0_wr(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(AXI_HP0_awaddr[31:0]),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.AXI_awlen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(AXI_HP0_awlen[3:0]),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(AXI_HP0_awsize[2:0]),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.AXI_awburst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(AXI_HP0_awburst[1:0]),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.AXI_awlock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(AXI_HP0_awlock[1:0]),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(AXI_HP0_awcache[3:0]),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.AXI_awprot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(AXI_HP0_awprot[2:0]),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.AXI_awqos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(AXI_HP0_awqos[3:0]),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(AXI_HP0_wdata[63:0]),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.AXI_wstrb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(AXI_HP0_wstrb[7:0]),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.AXI_wlast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(AXI_HP0_wlast),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(AXI_HP0_wvalid),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(AXI_HP0_bready),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.i_data_rst_n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(~image_ddr3_clr),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.i_data_en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(w_rgb_image_vld),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({w_rgb_image_data[23:19],w_rgb_image_data[7:2],w_rgb_image_data[15:11]}),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(AXI_HP0_bid[5:0]),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.AXI_bresp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(AXI_HP0_bresp[1:0]),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(AXI_HP0_bvalid)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);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//ImageSensor图像增强处理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//ImageSensor数据写入DDR3接口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w_gamma_image_vld;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wire[23:0] w_gamma_image_data;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gamma_correction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u5_gamma_correction(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.o_gamma_image_vld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(w_gamma_image_vld),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.o_gamma_image_data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(w_gamma_image_data[23:0]),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//.i_rgb_image_rst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(w_rgb_image_rst),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.i_rgb_image_vld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(w_rgb_image_vld),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.i_rgb_image_data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(w_rgb_image_data[23:0])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//Gamma图像laplace transform锐化处理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//Gamma数据写入DDR3接口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image2_ddr3_wren;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wire[15:0] image2_ddr3_wrdb;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laplace_transform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uut_laplace_transform(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.o_image_ddr3_wren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(image2_ddr3_wren),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.o_image_ddr3_wrdb_modify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(image2_ddr3_wrdb),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.i_image_ddr3_wren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(w_gamma_image_vld),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.i_image_ddr3_line_end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(image_ddr3_line_end),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.i_image_ddr3_clr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(image_ddr3_clr),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.i_image_ddr3_wrdb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({w_gamma_image_data[23:19],w_gamma_image_data[7:2],w_gamma_image_data[15:11]}));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//AXI HP1主机--写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axi_hp0_wr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.STAR_ADDR(32'h0200_0000))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u6_axi_hp1_wr(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(AXI_HP1_awaddr[31:0]),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.AXI_awlen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(AXI_HP1_awlen[3:0]),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(AXI_HP1_awsize[2:0]),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.AXI_awburst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(AXI_HP1_awburst[1:0]),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.AXI_awlock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(AXI_HP1_awlock[1:0]),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(AXI_HP1_awcache[3:0]),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.AXI_awprot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(AXI_HP1_awprot[2:0]),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.AXI_awqos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(AXI_HP1_awqos[3:0]),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(AXI_HP1_wdata[63:0]),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.AXI_wstrb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(AXI_HP1_wstrb[7:0]),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.AXI_wlast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(AXI_HP1_wlast),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(AXI_HP1_wvalid),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(AXI_HP1_bready),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.i_data_rst_n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(~image_ddr3_clr),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.i_data_en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(image2_ddr3_wren),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.i_data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(image2_ddr3_wrdb[15:0]),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.AXI_awready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.AXI_wready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(AXI_HP1_wready),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(AXI_HP1_bid[5:0]),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.AXI_bresp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(AXI_HP1_bresp[1:0]),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.AXI_bvalid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(AXI_HP1_bvalid)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//液晶显示驱动模块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lcd_synclk;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//LCD驱动模块同步时钟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wire[15:0] lcd_rfdb1;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//输出到LCD模块待显示的DDR3读出数据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wire[15:0] lcd_rfdb2;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//输出到LCD模块待显示的DDR3读出数据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lcd_rfreq1;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//LCD模块发出的读FIFO请求信号，高电平有效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lcd_rfreq2;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//LCD模块发出的读FIFO请求信号，高电平有效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lcd_rfclr;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//LCD模块发出的读FIFO复位，低电平有效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lcd_driver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u7_lcd_driver(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.clk_25m(clk_25m),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.clk_50m(clk_50m),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.clk_65m(),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.clk_75m(clk_75m),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.clk_108m(),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.clk_130m(),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.rst_n(sys_rst_n),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.vga_r(vga_r),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.vga_g(vga_g),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.vga_b(vga_b),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.vga_rgb(vga_rgb),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.vga_hsy(vga_hsy),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.vga_vsy(vga_vsy),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.vga_clk(vga_clk),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.adv7123_blank_n(adv7123_blank_n),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.adv7123_sync_n(adv7123_sync_n),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.lcd_synclk(lcd_synclk),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.lcd_rfdb1(lcd_rfdb1),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.lcd_rfdb2(lcd_rfdb2),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.lcd_rfreq1(lcd_rfreq1),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.lcd_rfreq2(lcd_rfreq2),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.lcd_rfclr(lcd_rfclr)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//////////////////////////////////////////////////////////////////////////////////HP0 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//AXI HP0主机--读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axi_hp0_rd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.STAR_ADDR(32'h0100_0000))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u8_axi_hp0_rd(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.AXI_arburst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(AXI_HP0_arburst),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(AXI_HP0_arcache),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.AXI_arlen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(AXI_HP0_arlen),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.AXI_arlock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(AXI_HP0_arlock),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.AXI_arprot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(AXI_HP0_arprot),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.AXI_arqos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(AXI_HP0_arqos),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(AXI_HP0_arsize),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(AXI_HP0_rready),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(lcd_synclk),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.i_data_rst_n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(~lcd_rfclr),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.i_data_rden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(lcd_rfreq1),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(lcd_rfdb1),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(AXI_HP0_arready),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(AXI_HP0_rdata),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(AXI_HP0_rid),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.AXI_rlast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(AXI_HP0_rlast),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.AXI_rresp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(AXI_HP0_rresp),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(AXI_HP0_rvalid)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//////////////////////////////////////////////////////////////////////////////////HP1 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//AXI HP1主机--读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axi_hp0_rd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.STAR_ADDR(32'h0200_0000))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u9_axi_hp1_rd(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.AXI_arburst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(AXI_HP1_arburst),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(AXI_HP1_arcache),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.AXI_arlen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(AXI_HP1_arlen),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.AXI_arlock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(AXI_HP1_arlock),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.AXI_arprot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(AXI_HP1_arprot),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.AXI_arqos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(AXI_HP1_arqos),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.AXI_arsize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(AXI_HP1_arsize),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(AXI_HP1_arvalid),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(AXI_HP1_rready),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(lcd_synclk),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.i_data_rst_n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(~lcd_rfclr),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.i_data_rden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(lcd_rfreq2),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(lcd_rfdb2),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.AXI_clk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.AXI_arready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(AXI_HP1_arready),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(AXI_HP1_rdata),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(AXI_HP1_rid),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.AXI_rlast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(AXI_HP1_rlast),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.AXI_rresp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(AXI_HP1_rresp),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.AXI_rvalid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(AXI_HP1_rvalid)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//LED闪烁逻辑产生模块例化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led_controller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u10_led_controller(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.clk(clk_25m),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.rst_n(sys_rst_n),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.led(led[0])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//摄像头配置文件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image_controller(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clk,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//50MHz时钟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rst_n,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//复位信号，低电平有效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//ImageSensor图像采集接口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(*mark_debug = "true"*) input image_sensor_pclk,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(*mark_debug = "true"*) input image_sensor_vsync,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//视频场同步信号，高电平有效（有效视频传输时该信号拉低）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(*mark_debug = "true"*) input image_sensor_href,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//视频行同步信号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(*mark_debug = "true"*) input[7:0] image_sensor_data,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//视频数据总线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//ImageSensor串行配置接口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(*mark_debug = "true"*) output image_sensor_scl,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//串行配置IIC时钟信号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(*mark_debug = "true"*) inout image_sensor_sda,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//串行配置IIC数据信号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//ImageSensor复位与低功耗接口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image_sensor_reset_n,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//复位接口，低电平有效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image_sensor_pwdn,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//低功耗使能信号，高电平有效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//ImageSensor数据写入DDR3接口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image_ddr3_wready,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image_ddr3_wren,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image_ddr3_line_end,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image_ddr3_frame_start,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image_ddr3_frame_end,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image_ddr3_clr,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output[15:0] image_ddr3_wrdb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//低功耗使能信号，高电平有效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image_sensor_pwdn = ~rst_n;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//复位接口，低电平有效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image_sensor_reset_n = rst_n;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//IIC寄存器初始化配置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tiic_init_done;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//IIC配置完成标志位，高电平有效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I2C_OV5640_Init_RAW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uut_I2C_OV5640_Init_RAW(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.clk(clk),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//50MHz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.rst_n(rst_n),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//Global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.i2c_sclk(image_sensor_scl),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//I2C 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.i2c_sdat(image_sensor_sda),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//I2C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.config_done(tiic_init_done)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//Config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//视频输入缓存控制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image_capture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uut_image_capture(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.clk(clk),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.rst_n(rst_n &amp; tiic_init_done),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//复位信号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//ImageSensor采集接口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.image_sensor_pclk(image_sensor_pclk),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.image_sensor_vsync(image_sensor_vsync),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//视频场同步信号，高电平有效（有效视频传输时该信号拉低）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.image_sensor_href(image_sensor_href),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//视频行同步信号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.image_sensor_data(image_sensor_data),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//视频数据总线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//ImageSensor数据写入DDR3接口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.image_ddr3_wready(image_ddr3_wready),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.image_ddr3_wren(image_ddr3_wren),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.image_ddr3_line_end(image_ddr3_line_end),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.image_ddr3_frame_start(image_ddr3_frame_start),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.image_ddr3_frame_end(image_ddr3_frame_end),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.image_ddr3_clr(image_ddr3_clr),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.image_ddr3_wrdb(image_ddr3_wrdb)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//灰度值转RGB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bayer2rgb(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rst_n,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//input Image Data 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i_bayer_image_vld,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o_bayer_image_tready,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input[7:0] i_bayer_image_data,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i_bayer_image_sof,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i_bayer_image_eof,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i_bayer_image_eol,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//output Image Data 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 o_rgb_image_rst,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o_rgb_image_vld,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output[23:0] o_rgb_image_data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reg[15:0] 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reg[5:0] i_axi_ctrl_awaddr;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i_axi_ctrl_awvalid;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o_axi_ctrl_awready;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reg[31:0] i_axi_ctrl_awdata;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i_axi_ctrl_wvalid;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o_axi_ctrl_wready;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IMAGE_WIDTH = 32'd640;////32'd2944;//32'd2880;//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IMAGE_HIGHT = 32'd480;////32'd2000;//32'd1620;//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//demoasic IP例化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v_demosaic_0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uut_v_demosaic_0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.s_axi_CTRL_AWADDR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(i_axi_ctrl_awaddr),      // input wire [5 : 0] s_axi_CTRL_AWADDR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.s_axi_CTRL_AWVALID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(i_axi_ctrl_awvalid),    // input wire s_axi_CTRL_AWVALID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.s_axi_CTRL_AWREADY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(o_axi_ctrl_awready),    // output wire s_axi_CTRL_AWREADY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.s_axi_CTRL_WDATA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(i_axi_ctrl_awdata),        // input wire [31 : 0] s_axi_CTRL_WDATA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.s_axi_CTRL_WSTRB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(4'hf/*s_axi_CTRL_WSTRB*/),        // input wire [3 : 0] s_axi_CTRL_WSTRB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.s_axi_CTRL_WVALID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(i_axi_ctrl_wvalid),      // input wire s_axi_CTRL_WVALID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.s_axi_CTRL_WREADY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(o_axi_ctrl_wready),      // output wire s_axi_CTRL_WREADY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.s_axi_CTRL_BRESP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(/*s_axi_CTRL_BRESP*/),        // output wire [1 : 0] s_axi_CTRL_BRESP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.s_axi_CTRL_BVALID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(/*s_axi_CTRL_BVALID*/),      // output wire s_axi_CTRL_BVALID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.s_axi_CTRL_BREADY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(1'b1/*s_axi_CTRL_BREADY*/),      // input wire s_axi_CTRL_BREADY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.s_axi_CTRL_ARADDR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(6'd0),      // input wire [5 : 0] s_axi_CTRL_ARADDR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.s_axi_CTRL_ARVALID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(1'b0),    // input wire s_axi_CTRL_ARVALID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.s_axi_CTRL_ARREADY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(),    // output wire s_axi_CTRL_ARREADY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.s_axi_CTRL_RDATA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(),        // output wire [31 : 0] s_axi_CTRL_RDATA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.s_axi_CTRL_RRESP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(/*s_axi_CTRL_RRESP*/),        // output wire [1 : 0] s_axi_CTRL_RRESP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.s_axi_CTRL_RVALID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(),      // output wire s_axi_CTRL_RVALID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.s_axi_CTRL_RREADY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(1'b1/*s_axi_CTRL_RREADY*/),      // input wire s_axi_CTRL_RREADY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.ap_clk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(clk),                            // input wire ap_clk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.ap_rst_n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(rst_n),                        // input wire ap_rst_n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.interrupt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(/*interrupt*/),                      // output wire interrupt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(i_bayer_image_vld),  // input wire s_axis_video_TVALID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(o_bayer_image_tready),  // output wire s_axis_video_TREADY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(i_bayer_image_data),    // input wire [7 : 0] s_axis_video_TDATA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.s_axis_video_TKEEP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(1'b1/*s_axis_video_TKEEP*/),    // input wire [0 : 0] s_axis_video_TKEEP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.s_axis_video_TSTRB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(1'b1/*s_axis_video_TSTRB*/),    // input wire [0 : 0] s_axis_video_TSTRB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(i_bayer_image_sof),    // input wire [0 : 0] s_axis_video_TUSER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.s_axis_video_TLAST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(i_bayer_image_eol),    // input wire [0 : 0] s_axis_video_TLAST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(1'b1/*s_axis_video_TID*/),        // input wire [0 : 0] s_axis_video_TID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.s_axis_video_TDEST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(1'b1/*s_axis_video_TDEST*/),    // input wire [0 : 0] s_axis_video_TDEST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(o_rgb_image_vld),  // output wire m_axis_video_TVALID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(1'b1/*m_axis_video_TREADY*/),  // input wire m_axis_video_TREADY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(o_rgb_image_data),    // output wire [23 : 0] m_axis_video_TDATA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.m_axis_video_TKEEP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(/*m_axis_video_TKEEP*/),    // output wire [2 : 0] m_axis_video_TKEEP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.m_axis_video_TSTRB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(/*m_axis_video_TSTRB*/),    // output wire [2 : 0] m_axis_video_TSTRB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(/*m_axis_video_TUSER*/),    // output wire [0 : 0] m_axis_video_TUSER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.m_axis_video_TLAST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(/*m_axis_video_TLAST*/),    // output wire [0 : 0] m_axis_video_TLAST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(/*m_axis_video_TID*/),        // output wire [0 : 0] m_axis_video_TID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.m_axis_video_TDEST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(/*m_axis_video_TDEST*/)    // output wire [0 : 0] m_axis_video_TDEST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//demoasic IP初始化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clk)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if(!rst_n) cnt &lt;= 16'd0;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if(cnt &lt; 16'hffff) cnt &lt;= cnt+1'b1;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timer_1 = (cnt == 16'h8000);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timer_2 = (cnt == 16'h8004);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timer_3 = (cnt == 16'h9000);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timer_4 = (cnt == 16'h9004);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timer_5 = (cnt == 16'ha000);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timer_6 = (cnt == 16'ha004);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timer_7 = (cnt == 16'hb000);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timer_8 = (cnt == 16'hb004);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clk)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if(!rst_n)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//register 0x0010 (active width) = IMAGE_WIDTH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if(timer_1)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6'h10;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if(timer_2)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IMAGE_WIDTH;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//register 0x0018 (active height) = IMAGE_HIGHT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if(timer_3)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6'h18;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if(timer_4)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IMAGE_HIGHT;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//register 0x0028 (bayer phase) = 0- RG/GB, 1 - GR/BG, 2 - GB/RG, 3- BG/GR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if(timer_5)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6'h28;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if(timer_6)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//GR/BG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//i_axi_ctrl_awdata &lt;= 32'd2;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//GB/RG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//i_axi_ctrl_awdata &lt;= 32'd3;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BG/GR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//register 0 (ctrl): bit7=1 (auto_restart)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if(timer_7) begin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if(timer_8)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32'h0000_0081;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i_axi_ctrl_awaddr &lt;= 6'd0;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i_axi_ctrl_awvalid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i_axi_ctrl_awdata &lt;= 32'd0;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i_axi_ctrl_wvalid &lt;= 1'b0;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//延时计数器，产生复位信号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reg[11:0] dly;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clk)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if(!rst_n) dly &lt;= 12'd0;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if(i_bayer_image_eof) dly &lt;= 12'd1;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if(dly != 12'd0) dly &lt;= dly+1'b1;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dly &lt;= 12'd0;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clk)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if(!rst_n) o_rgb_image_rst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if((dly &gt;= 12'd3200) &amp;&amp; (dly &lt;= 12'd3300)) o_rgb_image_rst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o_rgb_image_rst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//AXI总线配置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axi_hp0_wr#(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parameter STAR_ADDR = 32'h0100_0000)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//系统信号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rst_n,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//写入DDR3的数据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i_data_rst_n,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i_data_en,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input[15:0]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i_data,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//AXI总线时钟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//AXI写地址通道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reg[31:0]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AXI_awaddr,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output[3:0]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AXI_awlen,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output[2:0]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AXI_awsize,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output[1:0]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AXI_awburst,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output[1:0]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AXI_awlock,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output[3:0]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AXI_awcache,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output[2:0]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AXI_awprot,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output[3:0]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AXI_awqos,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AXI_awvalid,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AXI_awready,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//AXI写数据通道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output[63:0]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AXI_wdata,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AXI_wstrb,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AXI_wlast,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AXI_wvalid,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AXI_wready,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//AXI写响应通道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input[5:0]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AXI_bid,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input[1:0]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AXI_bresp,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AXI_bvalid,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output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AXI_bready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//内部信号申明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wire[7:0]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wrfifo_data_count;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//FIFO可读数据数量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wrfifo_rden;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//FIFO读数据使能信号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reg[7:0]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wrdata_num;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//写入DDR3数据计数器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reg[3:0]    cstate,nstate;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//状态寄存器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AXI_BURST_LEN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STATE_RST  = 4'h0;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parameter STATE_IDLE = 4'h1;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STATE_WADD = 4'h2;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parameter STATE_WDAT = 4'h3;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parameter WRITE_DONE = 4'h4;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//缓存FIFO，将数据从i_clk转到AXI_clk时钟域，位宽从16bit转到64bit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fifo_generator_0 uut_fifo_generator_0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.rst(~i_data_rst_n),                      // input wire 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.wr_clk(i_clk),                // input wire wr_clk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.rd_clk(AXI_clk),                // input wire rd_clk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.din(i_data),                      // input wire [15 : 0] din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.wr_en(i_data_en),                  // input wire wr_en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.rd_en(wrfifo_rden),                  // input wire rd_en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.dout(AXI_wdata),                    // output wire [63 : 0] 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.full(),                    // output wire full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.empty(),                  // output wire empty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.rd_data_count(wrfifo_data_count)  // output wire [7 : 0] rd_data_count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//将i_data_rst_n在AXI_clk时钟域打一拍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w_data_rst_n;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AXI_clk)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w_data_rst_n &lt;= i_data_rst_n;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//AXI写状态机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AXI_clk or negedge rst_n)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if(~rst_n)begin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cstate &lt;= STATE_RST;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cstate &lt;= nstate;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 * 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case(cstate)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STATE_RST: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if(w_data_rst_n) nstate = STATE_IDLE;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nstate = STATE_RST;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STATE_IDLE: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if(!w_data_rst_n) nstate = STATE_RST;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if(wrfifo_data_count &gt;= 8'd16) nstate = STATE_WADD;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nstate = STATE_IDLE;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STATE_WADD: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if(AXI_awvalid &amp;&amp; AXI_awready) nstate = STATE_WDAT;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nstate = STATE_WADD;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end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STATE_WDAT: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if(wrdata_num &gt;= (AXI_BURST_LEN+1)) nstate = WRITE_DONE;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nstate = STATE_WDAT;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WRITE_DONE: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nstate = STATE_IDLE;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nstate = STATE_RST;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//1个burst写入数据的个数计数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always @(posedge AXI_clk) begin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(!rst_n) wrdata_num &lt;= 'b0;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if(cstate == STATE_WDAT) 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if(wrdata_num == 8'd0) wrdata_num &lt;= wrdata_num + 1'b1;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if((wrdata_num &lt;= AXI_BURST_LEN) &amp;&amp; AXI_wready &amp;&amp; AXI_wvalid) wrdata_num &lt;= wrdata_num + 1'b1;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wrdata_num &lt;= wrdata_num;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end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wrdata_num &lt;= 'b0;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//FIFO读取使能信号产生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always @(*) begin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(cstate == STATE_WDAT)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if(wrdata_num == 8'd0) wrfifo_rden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if((wrdata_num &gt;= 8'd1) &amp;&amp; (wrdata_num &lt; AXI_BURST_LEN) &amp;&amp; AXI_wready &amp;&amp; AXI_wvalid) wrfifo_rden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wrfifo_rden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wrfifo_rden &lt;= 1'b0;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//AXI总线写数据时序产生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//写地址产生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@(posedge AXI_clk)begin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if(cstate == STATE_RST) AXI_awaddr &lt;= STAR_ADDR;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if(AXI_awvalid &amp;&amp; AXI_awready) AXI_awaddr &lt;= AXI_awaddr + AXI_BURST_LEN *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//写地址有效信号产生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always @(posedge AXI_clk) begin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(!rst_n) AXI_awvalid &lt;= 1'b0;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if(cstate == STATE_WADD)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if(AXI_awvalid &amp;&amp; AXI_awready) AXI_awvalid &lt;= 1'b0;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AXI_awvalid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AXI_awvalid &lt;= 1'b0;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//写数据有效信号产生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always @(posedge AXI_clk) begin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(!rst_n) AXI_wvalid &lt;=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if((wrdata_num &gt;= 8'd1) &amp;&amp; (wrdata_num &lt; AXI_BURST_LEN)) AXI_wvalid &lt;= 1'b1;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if((wrdata_num == AXI_BURST_LEN) &amp;&amp; !AXI_wready) AXI_wvalid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AXI_wvalid &lt;= 1'b0;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//写最后一个数据有效信号产生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always @(posedge AXI_clk) begin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(!rst_n) AXI_wlast &lt;= 1'b0;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if((wrdata_num == (AXI_BURST_LEN - 1)) &amp;&amp; AXI_wready &amp;&amp; AXI_wvalid) AXI_wlast &lt;= 1'b1;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if((wrdata_num == AXI_BURST_LEN) &amp;&amp; !AXI_wready) AXI_wlast &lt;=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AXI_wlast &lt;= 1'b0;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//AXI HP总线固定赋值设置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AXI_awsize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3'b011;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//8 Bytes per burst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AXI_awburst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2'b01;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AXI_awlock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2'b00;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AXI_awcache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4'b0010;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AXI_awprot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3'h0;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AXI_awqos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4'h0;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AXI_wstrb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8'hff;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assign AXI_bready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assign AXI_awlen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 AXI_BURST_LEN - 1;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//Gamma矫正模块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gamma_correction(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rst_n,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//input i_rgb_image_rst,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i_rgb_image_vld,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input[23:0] i_rgb_image_data,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o_gamma_image_vld,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output[23:0] o_gamma_image_data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//输出使能信号产生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r_rgb_image_vld;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r_rgb_image_vld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r_rgb_image_vld &lt;= i_rgb_image_vld;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o_gamma_image_vld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o_gamma_image_vld &lt;= r_rgb_image_vld;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//gamma LUT ROM for 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blk_mem_gen_0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uut_blk_mem_gen_r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.clka(clk),    // input wire clka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.ena(i_rgb_image_vld),      // input wire 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.addra(i_rgb_image_data[23:16]),  // input wire [7 : 0] addra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.douta(o_gamma_image_data[23:16])  // output wire [7 : 0] douta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//gamma LUT ROM for 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blk_mem_gen_0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uut_blk_mem_gen_g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.clka(clk),    // input wire clka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.ena(i_rgb_image_vld),      // input wire 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.addra(i_rgb_image_data[7:0]),  // input wire [7 : 0] addra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.douta(o_gamma_image_data[7:0])  // output wire [7 : 0] douta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//gamma LUT ROM for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blk_mem_gen_0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uut_blk_mem_gen_b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.clka(clk),    // input wire clka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.ena(i_rgb_image_vld),      // input wire 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.addra(i_rgb_image_data[15:8]),  // input wire [7 : 0] addra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.douta(o_gamma_image_data[15:8])  // output wire [7 : 0] douta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//Laplace边缘提取模块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laplace_transform(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//50MHz时钟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rst_n,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//复位信号，低电平有效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 Data flow from Image Sensor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i_image_ddr3_wren,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i_image_ddr3_line_end,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i_image_ddr3_clr,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input[15:0] i_image_ddr3_wrdb,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//Image Data flow after laplace transform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o_image_ddr3_wren,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//output[15:0] o_image_ddr3_wrdb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output[15:0] o_image_ddr3_wrdb_modify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IMAGE_WIDTH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10'd640;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IMAGE_HIGHT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10'd480;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//modify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[15:0]o_image_ddr3_wrdb;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[7:0] Gray_Temp1, Gray_Temp;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Gray_Temp1 =  {o_image_ddr3_wrdb[15:11],0}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o_image_ddr3_wrdb[10:5]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{o_image_ddr3_wrdb[4:0],0};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Gray_Temp = Gray_Temp1[7:2];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o_image_ddr3_wrdb_modify = {Gray_Temp[5:1],Gray_Temp,Gray_Temp[5:1]};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//数据行计数器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reg[9:0] r_line_cnt;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r_line_cnt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if(i_image_ddr3_clr) r_line_cnt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if(i_image_ddr3_line_end) r_line_cnt &lt;= r_line_cnt+1'b1;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//FIFO for cache 1 line image 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r_fifo1_rd_en;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wire[15:0] w_fifo1_dout;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wire[9:0] w_fifo1_data_count;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fifo_generator_3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uut1_fifo_generator_3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.clk(clk),                // input wire clk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.srst(!rst_n || i_image_ddr3_clr),              // input wire srst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.din(i_image_ddr3_wrdb),                // input wire [15 : 0] din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.wr_en(i_image_ddr3_wren),            // input wire wr_en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.rd_en(r_fifo1_rd_en),            // input wire rd_en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.dout(w_fifo1_dout),              // output wire [15 : 0] dout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.full(),              // output wire full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.empty(),            // output wire empty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.data_count(w_fifo1_data_count)  // output wire [9 : 0] data_count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r_fifo2_wr_en;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r_fifo2_rd_en;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wire[15:0] w_fifo2_dout;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wire[9:0] w_fifo2_data_count;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fifo_generator_3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uut2_fifo_generator_3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.clk(clk),                // input wire clk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.srst(!rst_n || i_image_ddr3_clr),              // input wire srst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.din(w_fifo1_dout),                // input wire [15 : 0] din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.wr_en(r_fifo2_wr_en),            // input wire wr_en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.rd_en(r_fifo2_rd_en),            // input wire rd_en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.dout(w_fifo2_dout),              // output wire [15 : 0] dout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.full(),              // output wire full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.empty(),            // output wire empty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.data_count(w_fifo2_data_count)  // output wire [9 : 0] data_count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//连续读出640个数据计数控制状态机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RFIFO_RESET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3'd0;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RFIFO_IDLE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3'd1;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RFIFO_RDDB1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3'd2;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RFIFO_RDDB2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3'd3;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RFIFO_WAIT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3'd4;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RFIFO_RDDB3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3'd5;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reg[2:0] rfifo_state;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reg[9:0] dcnt;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//读FIFO数据个数计数器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reg[9:0] laplace_num;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reg[3:0] dly_cnt;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rfifo_state &lt;= RFIFO_RESET;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if(i_image_ddr3_clr) rfifo_state &lt;= RFIFO_RESET;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case(rfifo_state)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RFIFO_RESET: if(w_fifo1_data_count &gt;= IMAGE_WIDTH) rfifo_state &lt;= RFIFO_RDDB1;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rfifo_state &lt;= RFIFO_RESET;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RFIFO_RDDB1: if(dcnt &gt;= (IMAGE_WIDTH-1)) rfifo_state &lt;= RFIFO_IDLE;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rfifo_state &lt;= RFIFO_RDDB1;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RFIFO_IDLE:  if(r_line_cnt &gt;= IMAGE_HIGHT) rfifo_state &lt;= RFIFO_WAIT;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if(w_fifo2_data_count &gt;= IMAGE_WIDTH) rfifo_state &lt;= RFIFO_RDDB2;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rfifo_state &lt;= RFIFO_IDLE;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RFIFO_RDDB2: if(r_line_cnt &gt;= IMAGE_HIGHT) rfifo_state &lt;= RFIFO_WAIT;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if(dcnt &gt;= (IMAGE_WIDTH-1)) rfifo_state &lt;= RFIFO_IDLE;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rfifo_state &lt;= RFIFO_RDDB2;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RFIFO_WAIT: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if(dly_cnt == 4'hf) rfifo_state &lt;= RFIFO_RDDB3;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rfifo_state &lt;= RFIFO_WAIT;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RFIFO_RDDB3: if(dcnt &gt;= (IMAGE_WIDTH-1)) rfifo_state &lt;= RFIFO_RESET;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rfifo_state &lt;= RFIFO_RDDB3;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 rfifo_state &lt;= RFIFO_IDLE;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dly_cnt &lt;= 4'd0;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if(rfifo_state == RFIFO_WAIT) dly_cnt &lt;= dly_cnt+1'b1;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dly_cnt &lt;= 4'd0;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//读FIFO数据个数计数器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dcnt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if((rfifo_state == RFIFO_IDLE) || (rfifo_state == RFIFO_RESET)) dcnt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if(((rfifo_state == RFIFO_RDDB1) || (rfifo_state == RFIFO_RDDB2)) &amp;&amp; i_image_ddr3_wren) dcnt &lt;= dcnt+1'b1;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if(rfifo_state == RFIFO_RDDB3) dcnt &lt;= dcnt+1'b1;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dcnt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//laplace transform数据计数器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laplace_num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if(dcnt == 10'd4) laplace_num &lt;= 10'd1;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if(laplace_num != 10'd0)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if(laplace_num &lt; IMAGE_WIDTH) laplace_num &lt;= laplace_num+1'b1;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laplace_num &lt;= 10'd0;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laplace_num &lt;= 10'd0;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//读FIFO1使能信号产生逻辑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r_fifo1_rd_en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if(((rfifo_state == RFIFO_RDDB1) || (rfifo_state == RFIFO_RDDB2)) &amp;&amp; i_image_ddr3_wren) r_fifo1_rd_en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if((rfifo_state == RFIFO_RDDB3) &amp;&amp; (dcnt &lt; IMAGE_WIDTH)) r_fifo1_rd_en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r_fifo1_rd_en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//写FIFO2是能信号产生逻辑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r_fifo2_wr_en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r_fifo2_wr_en &lt;= r_fifo1_rd_en;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//读FIFO2使能信号产生逻辑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r_fifo2_rd_en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if(((rfifo_state == RFIFO_RDDB2) || (rfifo_state == RFIFO_RDDB3)) &amp;&amp; i_image_ddr3_wren) r_fifo2_rd_en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r_fifo2_rd_en &lt;= 1'b0;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//图像缓存3拍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reg[15:0] data_temp_line_1[2:0];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reg[15:0] data_temp_line_2[2:0];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reg[15:0] data_temp_line_3[4:0];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data_temp_line_1[0] &lt;= w_fifo2_dout;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data_temp_line_1[1] &lt;= data_temp_line_1[0];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data_temp_line_1[2] &lt;= data_temp_line_1[1];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data_temp_line_2[0] &lt;= w_fifo1_dout;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data_temp_line_2[1] &lt;= data_temp_line_2[0];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data_temp_line_2[2] &lt;= data_temp_line_2[1];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data_temp_line_3[0] &lt;= i_image_ddr3_wrdb;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data_temp_line_3[1] &lt;= data_temp_line_3[0];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data_temp_line_3[2] &lt;= data_temp_line_3[1];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data_temp_line_3[3] &lt;= data_temp_line_3[2];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data_temp_line_3[4] &lt;= data_temp_line_3[3];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//图像输出laplace transform运算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reg[9:0] sum_a_r,sum_b_r1,sum_b_r2;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reg[9:0] sum_a_g,sum_b_g1,sum_b_g2;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reg[9:0] sum_a_b,sum_b_b1,sum_b_b2;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reg[15:0] laplace_result;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sum_a_r &lt;= {2'b00,data_temp_line_2[1][15:11],3'b000};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sum_a_g &lt;= {1'b0,data_temp_line_2[1][10:5],3'b000};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sum_a_b &lt;= {2'b00,data_temp_line_2[1][4:0],3'b000};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sum_b_r1 &lt;= {5'd0,data_temp_line_2[0][15:11]}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{5'd0,data_temp_line_2[2][15:11]}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{5'd0,data_temp_line_1[1][15:11]}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{5'd0,data_temp_line_3[3][15:11]};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sum_b_g1 &lt;= {4'd0,data_temp_line_2[0][10:5]}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{4'd0,data_temp_line_2[2][10:5]}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{4'd0,data_temp_line_1[1][10:5]}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{4'd0,data_temp_line_3[3][10:5]};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sum_b_b1 &lt;= {5'd0,data_temp_line_2[0][4:0]}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{5'd0,data_temp_line_2[2][4:0]}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{5'd0,data_temp_line_1[1][4:0]}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{5'd0,data_temp_line_3[3][4:0]};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sum_b_r2 &lt;= {5'd0,data_temp_line_1[0][15:11]}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{5'd0,data_temp_line_1[2][15:11]}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{5'd0,data_temp_line_3[2][15:11]}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{5'd0,data_temp_line_3[4][15:11]};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sum_b_g2 &lt;= {4'd0,data_temp_line_1[0][10:5]}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{4'd0,data_temp_line_1[2][10:5]}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{4'd0,data_temp_line_3[2][10:5]}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{4'd0,data_temp_line_3[4][10:5]};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sum_b_b2 &lt;= {5'd0,data_temp_line_1[0][4:0]}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{5'd0,data_temp_line_1[2][4:0]}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{5'd0,data_temp_line_3[2][4:0]}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{5'd0,data_temp_line_3[4][4:0]};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wire[9:0] temp_r = sum_a_r-(sum_b_r1+sum_b_r2);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wire[9:0] temp_g = sum_a_g-(sum_b_g1+sum_b_g2);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wire[9:0] temp_b = sum_a_b-(sum_b_b1+sum_b_b2);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if((laplace_num == 10'd1) || (laplace_num == IMAGE_WIDTH)) laplace_result &lt;= data_temp_line_2[2];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//第1列和最后1列使用原值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if(sum_a_r &lt; (sum_b_r1+sum_b_r2)) laplace_result[15:11] &lt;= 5'd0;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if(temp_r[9:5] != 5'd0) laplace_result[15:11] &lt;= 5'b1_1111;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laplace_result[15:11] = temp_r[4:0];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if(sum_a_g &lt; (sum_b_g1+sum_b_g2)) laplace_result[10:5] &lt;= 6'd0;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if(temp_g[9:6] != 4'd0) laplace_result[10:5] &lt;= 6'b11_1111;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laplace_result[10:5] = temp_g[5:0];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if(sum_a_b &lt; (sum_b_b1+sum_b_b2)) laplace_result[4:0] &lt;= 5'd0;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if(temp_b[9:5] != 5'd0) laplace_result[4:0] &lt;= 5'b1_1111;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laplace_result[4:0] = temp_b[4:0];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//图像输出有效信号产生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r_image_ddr3_wren;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reg[3:0] r_laplace_line_wren;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r_last_line_wren;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r_last_line_wren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if((rfifo_state == RFIFO_RDDB3) &amp;&amp; (dcnt &lt; IMAGE_WIDTH)) r_last_line_wren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r_last_line_wren &lt;= 1'b0;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r_laplace_line_wren &lt;= 4'd0;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r_laplace_line_wren[3:1] &lt;= r_laplace_line_wren[2:0];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if((rfifo_state == RFIFO_RDDB2) &amp;&amp; (r_line_cnt &gt; 10'd1) &amp;&amp; i_image_ddr3_wren) r_laplace_line_wren[0]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r_laplace_line_wren[0]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r_image_ddr3_wren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if(r_laplace_line_wren[3]) r_image_ddr3_wren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if(r_last_line_wren) r_image_ddr3_wren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r_image_ddr3_wren &lt;= 1'b0;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o_image_ddr3_wren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if((r_line_cnt == 10'd0) &amp;&amp; i_image_ddr3_wren) o_image_ddr3_wren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if(r_image_ddr3_wren) o_image_ddr3_wren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o_image_ddr3_wren &lt;= 1'b0;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//图像数据输出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reg[15:0] r_image_ddr3_wrdb;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r_image_ddr3_wrdb &lt;= 16'd0;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if(r_line_cnt == 10'd0) r_image_ddr3_wrdb &lt;= i_image_ddr3_wrdb;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if(r_image_ddr3_wren &amp;&amp; (r_line_cnt &gt;= IMAGE_HIGHT)) r_image_ddr3_wrdb &lt;= w_fifo1_dout;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output_link;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output_link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if(r_line_cnt == 10'd0) output_link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if(r_image_ddr3_wren &amp;&amp; (r_line_cnt &gt;= IMAGE_HIGHT)) output_link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output_link &lt;= 1'b0;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o_image_ddr3_wrdb = output_link ? r_image_ddr3_wrdb:laplace_result;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//VGA输出控制模块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lcd_driver(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//系统时钟与复位信号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clk_25m,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clk_50m,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clk_65m,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clk_75m,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clk_108m,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clk_130m,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rst_n,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//VGA驱动接口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output[4:0] vga_r,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output[5:0] vga_g,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output[4:0] vga_b,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output[2:0] vga_rgb,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vga_hsy,vga_vsy,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vga_clk,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adv7123_blank_n,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adv7123_sync_n,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//LCD与FIFO的接口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lcd_synclk,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input[15:0] lcd_rfdb1,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//FIFO读出数据总线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input[15:0] lcd_rfdb2,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//FIFO读出数据总线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lcd_rfreq1,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//FIFO读请求信号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lcd_rfreq2,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//FIFO读请求信号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lcd_rfclr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//FIFO复位信号，高电平有效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vga_clk = ~clk;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lcd_synclk = 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vga_rgb = 3'b000;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//`define VGA_640_480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//`define VGA_800_600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//`define VGA_1024_768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VGA_1280_720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//`define VGA_1280_960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//`define VGA_1280_1024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//`define VGA_1920_1080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VGA_640_480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640*480 &amp; 25MHz &amp; 60Hz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clk_25m;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12'd800-12'd1;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12'd96;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12'd48;//+12'd16;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12'd640;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12'd16;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12'd525-12'd1;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12'd33;//-12'd4;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12'd480;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12'd10;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VGA_800_600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800*600 &amp; 50MHz &amp; 72Hz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clk_50m;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12'd1040-12'd1;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12'd120;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12'd64;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12'd800;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12'd56;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12'd666-12'd1;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12'd23;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12'd600;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12'd37;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VGA_1024_768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1024*768 &amp; 65MHz &amp; 60Hz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clk_65m;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12'd1344-12'd1;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12'd136;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12'd160;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12'd1024;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12'd24;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12'd806-12'd1;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12'd29;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12'd768;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VGA_1280_720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1280*720 &amp; 75MHz &amp; 60Hz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clk_75m;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12'd1648-12'd1;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12'd80;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12'd216;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12'd1280;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12'd72;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12'd750-12'd1;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12'd5;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12'd22;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12'd720;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VGA_1280_1024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1280*960 &amp; 108MHz &amp; 60Hz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clk_108m;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12'd1688-12'd1;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12'd112;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12'd248;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12'd1280;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12'd48;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12'd1066-12'd1;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12'd38;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12'd1024;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VGA_1280_960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1280*1024 &amp; 108MHz &amp; 60Hz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clk_108m;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12'd1800-12'd1;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12'd112;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12'd312;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12'd1280;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12'd96;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12'd1000-12'd1;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12'd36;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12'd960;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`ifdef VGA_1920_1080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Timing 1920*1080 &amp; 130MHz &amp; 60Hz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clk = clk_130m;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VGA_HTT = 12'd2000-12'd1;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VGA_HST = 12'd12;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Sync 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VGA_HBP = 12'd40;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VGA_HVT = 12'd1920;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VGA_HFP = 12'd28;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//Hor Front Porch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VGA_VTT = 12'd1105-12'd1;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Total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VGA_VST = 12'd4;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Sync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VGA_VBP = 12'd18;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Back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VGA_VVT = 12'd1080;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Valid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parameter VGA_VFP = 12'd3;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//Ver Front Porch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 and y counter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reg[11:0] xcnt;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reg[11:0] ycnt;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xcnt &lt;= 12'd0;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if(xcnt &gt;= VGA_HTT) xcnt &lt;= 12'd0;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xcnt &lt;= xcnt+1'b1;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ycnt &lt;= 12'd0;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if(xcnt == VGA_HTT)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if(ycnt &gt;= VGA_VTT) ycnt &lt;= 12'd0;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ycnt &lt;= ycnt+1'b1;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//hsy and vsy generate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vga_hsy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if(xcnt &lt; VGA_HST) vga_hsy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vga_hsy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vga_vsy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if(ycnt &lt; VGA_VST) vga_vsy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vga_vsy &lt;= 1'b0;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//vga valid signal 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vga_valid;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vga_valid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if((xcnt &gt;= (VGA_HST+VGA_HBP)) &amp;&amp; (xcnt &lt; (VGA_HST+VGA_HBP+VGA_HVT))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(ycnt &gt;= (VGA_VST+VGA_VBP)) &amp;&amp; (ycnt &lt; (VGA_VST+VGA_VBP+VGA_VVT)))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vga_valid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vga_valid &lt;= 1'b0;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adv7123_blank_n = vga_valid;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adv7123_sync_n = 1'b0;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//FIFO读请求信号和复位信号产生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lcd_rfreq1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if((xcnt &gt;= (VGA_HST+VGA_HBP-2)) &amp;&amp; (xcnt &lt; (VGA_HST+VGA_HBP+640-2))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(ycnt &gt;= (VGA_VST+VGA_VBP+120)) &amp;&amp; (ycnt &lt; (VGA_VST+VGA_VBP+VGA_VVT-120)))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lcd_rfreq1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lcd_rfreq1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lcd_rfreq2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if((xcnt &gt;= (VGA_HST+VGA_HBP+640-2)) &amp;&amp; (xcnt &lt; (VGA_HST+VGA_HBP+VGA_HVT-2))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(ycnt &gt;= (VGA_VST+VGA_VBP+120)) &amp;&amp; (ycnt &lt; (VGA_VST+VGA_VBP+VGA_VVT-120)))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lcd_rfreq2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lcd_rfreq2 &lt;= 1'b0;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lcd_rfclr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if(ycnt == 12'd0) lcd_rfclr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lcd_rfclr &lt;= 1'b0;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//display corlor 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reg[4:0] vga_rdb;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reg[5:0] vga_gdb;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reg[4:0] vga_bdb;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reg[15:0] lcd_db_rgb;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LCD色彩显示寄存器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 (posedge clk or negedge rst_n)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if(!rst_n) {vga_rdb,vga_gdb,vga_bdb} &lt;= 16'd0;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if((ycnt &gt;= (VGA_VST+VGA_VBP)) &amp;&amp; (ycnt &lt; (VGA_VST+VGA_VBP+VGA_VVT)) &amp;&amp; (xcnt &gt;= (VGA_HST+VGA_HBP-1)) &amp;&amp; (xcnt &lt; (VGA_HST+VGA_HBP+VGA_HVT-1)))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if((ycnt &gt;= (VGA_VST+VGA_VBP+120)) &amp;&amp; (ycnt &lt; (VGA_VST+VGA_VBP+VGA_VVT-120))) begin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if((xcnt &gt;= (VGA_HST+VGA_HBP-1)) &amp;&amp; (xcnt &lt; (VGA_HST+VGA_HBP+640-1))) {vga_rdb,vga_gdb,vga_bdb} &lt;= lcd_rfdb1;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if((xcnt &gt;= (VGA_HST+VGA_HBP+640-1)) &amp;&amp; (xcnt &lt; (VGA_HST+VGA_HBP+VGA_HVT-1))) {vga_rdb,vga_gdb,vga_bdb} &lt;= lcd_rfdb2;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{vga_rdb,vga_gdb,vga_bdb} &lt;= 16'h0000;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{vga_rdb,vga_gdb,vga_bdb} &lt;= {5'h10,6'h20,5'h10};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{vga_rdb,vga_gdb,vga_bdb} &lt;= 16'd0;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/*else if((ycnt &gt;= (VGA_VST+VGA_VBP+120)) &amp;&amp; (ycnt &lt; (VGA_VST+VGA_VBP+VGA_VVT-120)))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if((xcnt &gt;= (VGA_HST+VGA_HBP-1)) &amp;&amp; (xcnt &lt; (VGA_HST+VGA_HBP+640-1))) {vga_rdb,vga_gdb,vga_bdb} &lt;= lcd_rfdb1;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if((xcnt &gt;= (VGA_HST+VGA_HBP+640-1)) &amp;&amp; (xcnt &lt; (VGA_HST+VGA_HBP+VGA_HVT-1))) {vga_rdb,vga_gdb,vga_bdb} &lt;= lcd_rfdb2;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{vga_rdb,vga_gdb,vga_bdb} &lt;= 16'd0;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{vga_rdb,vga_gdb,vga_bdb} &lt;= 16'd0;*/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//corlor data and clock generate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vga_r = vga_valid ? vga_rdb:5'd0;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vga_g = vga_valid ? vga_gdb:6'd0;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vga_b = vga_valid ? vga_bdb:5'd0;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27014</dc:creator>
  <cp:lastModifiedBy>数学家</cp:lastModifiedBy>
  <dcterms:modified xsi:type="dcterms:W3CDTF">2019-11-19T14:52:25Z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