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8F1" w:rsidRPr="00EC0A81" w:rsidRDefault="00DA48F1" w:rsidP="00EC0A81">
      <w:pPr>
        <w:jc w:val="center"/>
        <w:rPr>
          <w:rFonts w:ascii="HY그래픽" w:eastAsia="HY그래픽"/>
          <w:b/>
          <w:sz w:val="28"/>
          <w:szCs w:val="20"/>
        </w:rPr>
      </w:pPr>
      <w:r w:rsidRPr="00EC0A81">
        <w:rPr>
          <w:rFonts w:ascii="HY그래픽" w:eastAsia="HY그래픽" w:hint="eastAsia"/>
          <w:b/>
          <w:sz w:val="28"/>
          <w:szCs w:val="20"/>
        </w:rPr>
        <w:t>인터뷰 요청서</w:t>
      </w: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A48F1" w:rsidRPr="00EC0A81" w:rsidTr="00DA48F1">
        <w:trPr>
          <w:trHeight w:val="1308"/>
        </w:trPr>
        <w:tc>
          <w:tcPr>
            <w:tcW w:w="9016" w:type="dxa"/>
            <w:vAlign w:val="center"/>
          </w:tcPr>
          <w:p w:rsidR="00DA48F1" w:rsidRPr="00EC0A81" w:rsidRDefault="00DA48F1" w:rsidP="00DA48F1">
            <w:pPr>
              <w:rPr>
                <w:rFonts w:ascii="HY그래픽" w:eastAsia="HY그래픽"/>
                <w:szCs w:val="20"/>
              </w:rPr>
            </w:pPr>
            <w:r w:rsidRPr="00EC0A81">
              <w:rPr>
                <w:rFonts w:ascii="HY그래픽" w:eastAsia="HY그래픽" w:hint="eastAsia"/>
                <w:szCs w:val="20"/>
              </w:rPr>
              <w:t xml:space="preserve">발신: </w:t>
            </w:r>
            <w:proofErr w:type="spellStart"/>
            <w:r w:rsidRPr="00EC0A81">
              <w:rPr>
                <w:rFonts w:ascii="HY그래픽" w:eastAsia="HY그래픽" w:hint="eastAsia"/>
                <w:szCs w:val="20"/>
              </w:rPr>
              <w:t>한미문화탐방단</w:t>
            </w:r>
            <w:proofErr w:type="spellEnd"/>
            <w:r w:rsidRPr="00EC0A81">
              <w:rPr>
                <w:rFonts w:ascii="HY그래픽" w:eastAsia="HY그래픽" w:hint="eastAsia"/>
                <w:szCs w:val="20"/>
              </w:rPr>
              <w:t xml:space="preserve"> 단원 Johnny Willing, 김재영</w:t>
            </w:r>
          </w:p>
          <w:p w:rsidR="00DA48F1" w:rsidRPr="00EC0A81" w:rsidRDefault="00DA48F1" w:rsidP="00DA48F1">
            <w:pPr>
              <w:rPr>
                <w:rFonts w:ascii="HY그래픽" w:eastAsia="HY그래픽"/>
                <w:szCs w:val="20"/>
              </w:rPr>
            </w:pPr>
            <w:r w:rsidRPr="00EC0A81">
              <w:rPr>
                <w:rFonts w:ascii="HY그래픽" w:eastAsia="HY그래픽" w:hint="eastAsia"/>
                <w:szCs w:val="20"/>
              </w:rPr>
              <w:t>수신:</w:t>
            </w:r>
          </w:p>
          <w:p w:rsidR="00DA48F1" w:rsidRDefault="00DA48F1" w:rsidP="00DA48F1">
            <w:pPr>
              <w:rPr>
                <w:rFonts w:ascii="HY그래픽" w:eastAsia="HY그래픽"/>
                <w:szCs w:val="20"/>
              </w:rPr>
            </w:pPr>
            <w:r w:rsidRPr="00EC0A81">
              <w:rPr>
                <w:rFonts w:ascii="HY그래픽" w:eastAsia="HY그래픽" w:hint="eastAsia"/>
                <w:szCs w:val="20"/>
              </w:rPr>
              <w:t>제목: 귀하께 인터뷰 요청 및 인터뷰 사전 질문지를 보내드립니다</w:t>
            </w:r>
            <w:r w:rsidR="00EC0A81">
              <w:rPr>
                <w:rFonts w:ascii="HY그래픽" w:eastAsia="HY그래픽" w:hint="eastAsia"/>
                <w:szCs w:val="20"/>
              </w:rPr>
              <w:t>.</w:t>
            </w:r>
          </w:p>
          <w:p w:rsidR="00EC0A81" w:rsidRPr="00EC0A81" w:rsidRDefault="00EC0A81" w:rsidP="00DA48F1">
            <w:pPr>
              <w:rPr>
                <w:rFonts w:ascii="HY그래픽" w:eastAsia="HY그래픽"/>
                <w:szCs w:val="20"/>
              </w:rPr>
            </w:pPr>
            <w:r>
              <w:rPr>
                <w:rFonts w:ascii="HY그래픽" w:eastAsia="HY그래픽" w:hint="eastAsia"/>
                <w:szCs w:val="20"/>
              </w:rPr>
              <w:t>날짜:</w:t>
            </w:r>
            <w:r>
              <w:rPr>
                <w:rFonts w:ascii="HY그래픽" w:eastAsia="HY그래픽"/>
                <w:szCs w:val="20"/>
              </w:rPr>
              <w:t xml:space="preserve"> 2015</w:t>
            </w:r>
            <w:r>
              <w:rPr>
                <w:rFonts w:ascii="HY그래픽" w:eastAsia="HY그래픽" w:hint="eastAsia"/>
                <w:szCs w:val="20"/>
              </w:rPr>
              <w:t xml:space="preserve">년 </w:t>
            </w:r>
            <w:r>
              <w:rPr>
                <w:rFonts w:ascii="HY그래픽" w:eastAsia="HY그래픽"/>
                <w:szCs w:val="20"/>
              </w:rPr>
              <w:t>1</w:t>
            </w:r>
            <w:r>
              <w:rPr>
                <w:rFonts w:ascii="HY그래픽" w:eastAsia="HY그래픽" w:hint="eastAsia"/>
                <w:szCs w:val="20"/>
              </w:rPr>
              <w:t xml:space="preserve">월 </w:t>
            </w:r>
            <w:r w:rsidR="0068703E">
              <w:rPr>
                <w:rFonts w:ascii="HY그래픽" w:eastAsia="HY그래픽"/>
                <w:szCs w:val="20"/>
              </w:rPr>
              <w:t>22</w:t>
            </w:r>
            <w:r w:rsidR="0068703E">
              <w:rPr>
                <w:rFonts w:ascii="HY그래픽" w:eastAsia="HY그래픽" w:hint="eastAsia"/>
                <w:szCs w:val="20"/>
              </w:rPr>
              <w:t>일</w:t>
            </w:r>
          </w:p>
        </w:tc>
      </w:tr>
    </w:tbl>
    <w:p w:rsidR="00DA48F1" w:rsidRPr="00EC0A81" w:rsidRDefault="00DA48F1">
      <w:pPr>
        <w:rPr>
          <w:rFonts w:ascii="HY그래픽" w:eastAsia="HY그래픽"/>
          <w:szCs w:val="20"/>
        </w:rPr>
      </w:pPr>
      <w:r w:rsidRPr="00EC0A81">
        <w:rPr>
          <w:rFonts w:ascii="HY그래픽" w:eastAsia="HY그래픽" w:hint="eastAsia"/>
          <w:szCs w:val="20"/>
        </w:rPr>
        <w:t>.</w:t>
      </w:r>
    </w:p>
    <w:p w:rsidR="00DA48F1" w:rsidRPr="00EC0A81" w:rsidRDefault="00DA48F1" w:rsidP="00DA48F1">
      <w:pPr>
        <w:pStyle w:val="a4"/>
        <w:numPr>
          <w:ilvl w:val="0"/>
          <w:numId w:val="2"/>
        </w:numPr>
        <w:ind w:leftChars="0"/>
        <w:rPr>
          <w:rFonts w:ascii="HY그래픽" w:eastAsia="HY그래픽"/>
          <w:szCs w:val="20"/>
        </w:rPr>
      </w:pPr>
      <w:proofErr w:type="spellStart"/>
      <w:r w:rsidRPr="00EC0A81">
        <w:rPr>
          <w:rFonts w:ascii="HY그래픽" w:eastAsia="HY그래픽" w:hint="eastAsia"/>
          <w:b/>
          <w:szCs w:val="20"/>
        </w:rPr>
        <w:t>한미문화탐방단</w:t>
      </w:r>
      <w:proofErr w:type="spellEnd"/>
      <w:r w:rsidRPr="00EC0A81">
        <w:rPr>
          <w:rFonts w:ascii="HY그래픽" w:eastAsia="HY그래픽" w:hint="eastAsia"/>
          <w:szCs w:val="20"/>
        </w:rPr>
        <w:t xml:space="preserve">: </w:t>
      </w:r>
      <w:proofErr w:type="spellStart"/>
      <w:r w:rsidR="00B941FB" w:rsidRPr="00EC0A81">
        <w:rPr>
          <w:rFonts w:ascii="HY그래픽" w:eastAsia="HY그래픽" w:hint="eastAsia"/>
          <w:szCs w:val="20"/>
        </w:rPr>
        <w:t>한미문화탐방단은</w:t>
      </w:r>
      <w:proofErr w:type="spellEnd"/>
      <w:r w:rsidR="00B941FB" w:rsidRPr="00EC0A81">
        <w:rPr>
          <w:rFonts w:ascii="HY그래픽" w:eastAsia="HY그래픽" w:hint="eastAsia"/>
          <w:szCs w:val="20"/>
        </w:rPr>
        <w:t xml:space="preserve"> </w:t>
      </w:r>
      <w:r w:rsidR="00B941FB" w:rsidRPr="00EC0A81">
        <w:rPr>
          <w:rFonts w:ascii="바탕" w:eastAsia="바탕" w:hAnsi="바탕" w:cs="바탕" w:hint="eastAsia"/>
          <w:color w:val="333333"/>
          <w:szCs w:val="20"/>
        </w:rPr>
        <w:t>美</w:t>
      </w:r>
      <w:r w:rsidR="00B941FB" w:rsidRPr="00EC0A81">
        <w:rPr>
          <w:rFonts w:ascii="HY그래픽" w:eastAsia="HY그래픽" w:hAnsi="Arial" w:cs="Arial" w:hint="eastAsia"/>
          <w:color w:val="333333"/>
          <w:szCs w:val="20"/>
        </w:rPr>
        <w:t xml:space="preserve"> 국무부 </w:t>
      </w:r>
      <w:proofErr w:type="spellStart"/>
      <w:r w:rsidR="00B941FB" w:rsidRPr="00EC0A81">
        <w:rPr>
          <w:rFonts w:ascii="HY그래픽" w:eastAsia="HY그래픽" w:hAnsi="Arial" w:cs="Arial" w:hint="eastAsia"/>
          <w:color w:val="333333"/>
          <w:szCs w:val="20"/>
        </w:rPr>
        <w:t>교육문화국</w:t>
      </w:r>
      <w:proofErr w:type="spellEnd"/>
      <w:r w:rsidR="00B941FB" w:rsidRPr="00EC0A81">
        <w:rPr>
          <w:rFonts w:ascii="HY그래픽" w:eastAsia="HY그래픽" w:hAnsi="Arial" w:cs="Arial" w:hint="eastAsia"/>
          <w:color w:val="333333"/>
          <w:szCs w:val="20"/>
        </w:rPr>
        <w:t xml:space="preserve"> 주최, </w:t>
      </w:r>
      <w:proofErr w:type="spellStart"/>
      <w:r w:rsidR="00B941FB" w:rsidRPr="00EC0A81">
        <w:rPr>
          <w:rFonts w:ascii="HY그래픽" w:eastAsia="HY그래픽" w:hAnsi="Arial" w:cs="Arial" w:hint="eastAsia"/>
          <w:color w:val="333333"/>
          <w:szCs w:val="20"/>
        </w:rPr>
        <w:t>iEARN</w:t>
      </w:r>
      <w:proofErr w:type="spellEnd"/>
      <w:r w:rsidR="00B941FB" w:rsidRPr="00EC0A81">
        <w:rPr>
          <w:rFonts w:ascii="HY그래픽" w:eastAsia="HY그래픽" w:hAnsi="Arial" w:cs="Arial" w:hint="eastAsia"/>
          <w:color w:val="333333"/>
          <w:szCs w:val="20"/>
        </w:rPr>
        <w:t xml:space="preserve">-USA와 국제학생교류기구 주관 하에 이루어지는 한·미 학생들의 상호 언어 및 문화교류 프로그램인 NSLI-Y 프로그램의 일환으로 한미 청소년들이 함께 한국의 문화를 공부하기 위해 모인 </w:t>
      </w:r>
      <w:proofErr w:type="spellStart"/>
      <w:r w:rsidR="00B941FB" w:rsidRPr="00EC0A81">
        <w:rPr>
          <w:rFonts w:ascii="HY그래픽" w:eastAsia="HY그래픽" w:hAnsi="Arial" w:cs="Arial" w:hint="eastAsia"/>
          <w:color w:val="333333"/>
          <w:szCs w:val="20"/>
        </w:rPr>
        <w:t>탐방단입니다</w:t>
      </w:r>
      <w:proofErr w:type="spellEnd"/>
      <w:r w:rsidR="00B941FB" w:rsidRPr="00EC0A81">
        <w:rPr>
          <w:rFonts w:ascii="HY그래픽" w:eastAsia="HY그래픽" w:hAnsi="Arial" w:cs="Arial" w:hint="eastAsia"/>
          <w:color w:val="333333"/>
          <w:szCs w:val="20"/>
        </w:rPr>
        <w:t>.</w:t>
      </w:r>
    </w:p>
    <w:p w:rsidR="00DA48F1" w:rsidRPr="00EC0A81" w:rsidRDefault="00D872C1" w:rsidP="00EC0A81">
      <w:pPr>
        <w:pStyle w:val="a4"/>
        <w:numPr>
          <w:ilvl w:val="0"/>
          <w:numId w:val="7"/>
        </w:numPr>
        <w:ind w:leftChars="0"/>
        <w:rPr>
          <w:rFonts w:ascii="HY그래픽" w:eastAsia="HY그래픽"/>
          <w:szCs w:val="20"/>
        </w:rPr>
      </w:pPr>
      <w:r>
        <w:rPr>
          <w:rFonts w:ascii="HY그래픽" w:eastAsia="HY그래픽" w:hint="eastAsia"/>
          <w:b/>
          <w:szCs w:val="20"/>
        </w:rPr>
        <w:t>J</w:t>
      </w:r>
      <w:r w:rsidR="00DA48F1" w:rsidRPr="00EC0A81">
        <w:rPr>
          <w:rFonts w:ascii="HY그래픽" w:eastAsia="HY그래픽" w:hint="eastAsia"/>
          <w:b/>
          <w:szCs w:val="20"/>
        </w:rPr>
        <w:t>o</w:t>
      </w:r>
      <w:r>
        <w:rPr>
          <w:rFonts w:ascii="HY그래픽" w:eastAsia="HY그래픽"/>
          <w:b/>
          <w:szCs w:val="20"/>
        </w:rPr>
        <w:t>h</w:t>
      </w:r>
      <w:r w:rsidR="00DA48F1" w:rsidRPr="00EC0A81">
        <w:rPr>
          <w:rFonts w:ascii="HY그래픽" w:eastAsia="HY그래픽" w:hint="eastAsia"/>
          <w:b/>
          <w:szCs w:val="20"/>
        </w:rPr>
        <w:t>nny Willing(미국 단원):</w:t>
      </w:r>
      <w:r w:rsidR="00B941FB" w:rsidRPr="00EC0A81">
        <w:rPr>
          <w:rFonts w:ascii="HY그래픽" w:eastAsia="HY그래픽" w:hint="eastAsia"/>
          <w:szCs w:val="20"/>
        </w:rPr>
        <w:t xml:space="preserve"> 현재 미국 대학교에 진학을 앞두고 한국에서 한국의 고등학교를 재학 중인 미국 단원입니다. 북한 경제에 관심이 많으며, 이에 따라 한국에서 ‘북한 경제’에 대한 공부를 </w:t>
      </w:r>
      <w:proofErr w:type="spellStart"/>
      <w:r w:rsidR="00B941FB" w:rsidRPr="00EC0A81">
        <w:rPr>
          <w:rFonts w:ascii="HY그래픽" w:eastAsia="HY그래픽" w:hint="eastAsia"/>
          <w:szCs w:val="20"/>
        </w:rPr>
        <w:t>한미문화탐방단을</w:t>
      </w:r>
      <w:proofErr w:type="spellEnd"/>
      <w:r w:rsidR="00B941FB" w:rsidRPr="00EC0A81">
        <w:rPr>
          <w:rFonts w:ascii="HY그래픽" w:eastAsia="HY그래픽" w:hint="eastAsia"/>
          <w:szCs w:val="20"/>
        </w:rPr>
        <w:t xml:space="preserve"> 통해 해나가려 합니다.</w:t>
      </w:r>
    </w:p>
    <w:p w:rsidR="00DA48F1" w:rsidRPr="00EC0A81" w:rsidRDefault="00DA48F1" w:rsidP="00EC0A81">
      <w:pPr>
        <w:pStyle w:val="a4"/>
        <w:numPr>
          <w:ilvl w:val="0"/>
          <w:numId w:val="7"/>
        </w:numPr>
        <w:ind w:leftChars="0"/>
        <w:rPr>
          <w:rFonts w:ascii="HY그래픽" w:eastAsia="HY그래픽"/>
          <w:szCs w:val="20"/>
        </w:rPr>
      </w:pPr>
      <w:r w:rsidRPr="00EC0A81">
        <w:rPr>
          <w:rFonts w:ascii="HY그래픽" w:eastAsia="HY그래픽" w:hint="eastAsia"/>
          <w:b/>
          <w:szCs w:val="20"/>
        </w:rPr>
        <w:t>김재영(한국</w:t>
      </w:r>
      <w:r w:rsidR="00EC0A81" w:rsidRPr="00EC0A81">
        <w:rPr>
          <w:rFonts w:ascii="HY그래픽" w:eastAsia="HY그래픽" w:hint="eastAsia"/>
          <w:b/>
          <w:szCs w:val="20"/>
        </w:rPr>
        <w:t xml:space="preserve"> </w:t>
      </w:r>
      <w:r w:rsidRPr="00EC0A81">
        <w:rPr>
          <w:rFonts w:ascii="HY그래픽" w:eastAsia="HY그래픽" w:hint="eastAsia"/>
          <w:b/>
          <w:szCs w:val="20"/>
        </w:rPr>
        <w:t>단원):</w:t>
      </w:r>
      <w:r w:rsidR="00B941FB" w:rsidRPr="00EC0A81">
        <w:rPr>
          <w:rFonts w:ascii="HY그래픽" w:eastAsia="HY그래픽" w:hint="eastAsia"/>
          <w:szCs w:val="20"/>
        </w:rPr>
        <w:t xml:space="preserve"> 동국대학교 경영학과 3학년(만 22세)으로, </w:t>
      </w:r>
      <w:proofErr w:type="spellStart"/>
      <w:r w:rsidR="00B941FB" w:rsidRPr="00EC0A81">
        <w:rPr>
          <w:rFonts w:ascii="HY그래픽" w:eastAsia="HY그래픽" w:hint="eastAsia"/>
          <w:szCs w:val="20"/>
        </w:rPr>
        <w:t>한미문화탐방단</w:t>
      </w:r>
      <w:proofErr w:type="spellEnd"/>
      <w:r w:rsidR="00B941FB" w:rsidRPr="00EC0A81">
        <w:rPr>
          <w:rFonts w:ascii="HY그래픽" w:eastAsia="HY그래픽" w:hint="eastAsia"/>
          <w:szCs w:val="20"/>
        </w:rPr>
        <w:t xml:space="preserve"> 2기에 참여중인 한국 단원입니다. 미국 단원과 같은 관심사를 통해, 한국인으로서 ‘북한 경제’에 대한 공부를 함께 하려고 합니다.</w:t>
      </w:r>
    </w:p>
    <w:p w:rsidR="00DA48F1" w:rsidRPr="00EC0A81" w:rsidRDefault="00DA48F1" w:rsidP="00DA48F1">
      <w:pPr>
        <w:pStyle w:val="a4"/>
        <w:numPr>
          <w:ilvl w:val="0"/>
          <w:numId w:val="2"/>
        </w:numPr>
        <w:ind w:leftChars="0"/>
        <w:rPr>
          <w:rFonts w:ascii="HY그래픽" w:eastAsia="HY그래픽"/>
          <w:szCs w:val="20"/>
        </w:rPr>
      </w:pPr>
      <w:r w:rsidRPr="00EC0A81">
        <w:rPr>
          <w:rFonts w:ascii="HY그래픽" w:eastAsia="HY그래픽" w:hint="eastAsia"/>
          <w:b/>
          <w:szCs w:val="20"/>
        </w:rPr>
        <w:t>인터뷰의 목적:</w:t>
      </w:r>
      <w:r w:rsidR="00B941FB" w:rsidRPr="00EC0A81">
        <w:rPr>
          <w:rFonts w:ascii="HY그래픽" w:eastAsia="HY그래픽" w:hint="eastAsia"/>
          <w:szCs w:val="20"/>
        </w:rPr>
        <w:t xml:space="preserve"> 인터뷰의 목적은 순수하게 ‘북한 경제’에 대해 공부하고 싶음입니다. 구체적으로, 북한의 장마당(암시장)의 형성 요인, 실태, 앞으로 북한에 미칠 영향 등을 알고 싶습니다.</w:t>
      </w:r>
      <w:r w:rsidR="00412F44" w:rsidRPr="00EC0A81">
        <w:rPr>
          <w:rFonts w:ascii="HY그래픽" w:eastAsia="HY그래픽" w:hint="eastAsia"/>
          <w:szCs w:val="20"/>
        </w:rPr>
        <w:t xml:space="preserve"> 저희는 이와 같은 장마당의 발달이 결과적으로 북한의 개방화를 가져오지 않을까 하고 예상해보았습니다.</w:t>
      </w:r>
      <w:r w:rsidR="00B941FB" w:rsidRPr="00EC0A81">
        <w:rPr>
          <w:rFonts w:ascii="HY그래픽" w:eastAsia="HY그래픽" w:hint="eastAsia"/>
          <w:szCs w:val="20"/>
        </w:rPr>
        <w:t xml:space="preserve"> 북한에 대한 정보는 공개되지 않은 경우가 많으므로, </w:t>
      </w:r>
      <w:proofErr w:type="spellStart"/>
      <w:r w:rsidR="00F5599B">
        <w:rPr>
          <w:rFonts w:ascii="바탕" w:eastAsia="바탕" w:hAnsi="바탕" w:cs="바탕" w:hint="eastAsia"/>
          <w:szCs w:val="20"/>
        </w:rPr>
        <w:t>탈북</w:t>
      </w:r>
      <w:r w:rsidR="00B941FB" w:rsidRPr="00EC0A81">
        <w:rPr>
          <w:rFonts w:ascii="HY그래픽" w:eastAsia="HY그래픽" w:hint="eastAsia"/>
          <w:szCs w:val="20"/>
        </w:rPr>
        <w:t>민</w:t>
      </w:r>
      <w:proofErr w:type="spellEnd"/>
      <w:r w:rsidR="00EC0A81">
        <w:rPr>
          <w:rFonts w:ascii="HY그래픽" w:eastAsia="HY그래픽" w:hint="eastAsia"/>
          <w:szCs w:val="20"/>
        </w:rPr>
        <w:t xml:space="preserve"> </w:t>
      </w:r>
      <w:r w:rsidR="00B941FB" w:rsidRPr="00EC0A81">
        <w:rPr>
          <w:rFonts w:ascii="HY그래픽" w:eastAsia="HY그래픽" w:hint="eastAsia"/>
          <w:szCs w:val="20"/>
        </w:rPr>
        <w:t xml:space="preserve">분들이나 관련 전문가들을 통하여 정제되지 않은 정보를 얻고자 합니다. </w:t>
      </w:r>
    </w:p>
    <w:p w:rsidR="00DA48F1" w:rsidRPr="00EC0A81" w:rsidRDefault="00DA48F1" w:rsidP="00DA48F1">
      <w:pPr>
        <w:pStyle w:val="a4"/>
        <w:numPr>
          <w:ilvl w:val="0"/>
          <w:numId w:val="2"/>
        </w:numPr>
        <w:ind w:leftChars="0"/>
        <w:rPr>
          <w:rFonts w:ascii="HY그래픽" w:eastAsia="HY그래픽"/>
          <w:szCs w:val="20"/>
        </w:rPr>
      </w:pPr>
      <w:r w:rsidRPr="00EC0A81">
        <w:rPr>
          <w:rFonts w:ascii="HY그래픽" w:eastAsia="HY그래픽" w:hint="eastAsia"/>
          <w:b/>
          <w:szCs w:val="20"/>
        </w:rPr>
        <w:t>수집한 정보의 이용</w:t>
      </w:r>
      <w:r w:rsidRPr="00EC0A81">
        <w:rPr>
          <w:rFonts w:ascii="HY그래픽" w:eastAsia="HY그래픽" w:hint="eastAsia"/>
          <w:szCs w:val="20"/>
        </w:rPr>
        <w:t>:</w:t>
      </w:r>
      <w:r w:rsidR="00412F44" w:rsidRPr="00EC0A81">
        <w:rPr>
          <w:rFonts w:ascii="HY그래픽" w:eastAsia="HY그래픽" w:hint="eastAsia"/>
          <w:szCs w:val="20"/>
        </w:rPr>
        <w:t xml:space="preserve"> 정보는 오직 언론과 관계 없는 비공식적인 ‘</w:t>
      </w:r>
      <w:proofErr w:type="spellStart"/>
      <w:r w:rsidR="00412F44" w:rsidRPr="00EC0A81">
        <w:rPr>
          <w:rFonts w:ascii="HY그래픽" w:eastAsia="HY그래픽" w:hint="eastAsia"/>
          <w:szCs w:val="20"/>
        </w:rPr>
        <w:t>한미문화탐방단</w:t>
      </w:r>
      <w:proofErr w:type="spellEnd"/>
      <w:r w:rsidR="00412F44" w:rsidRPr="00EC0A81">
        <w:rPr>
          <w:rFonts w:ascii="HY그래픽" w:eastAsia="HY그래픽" w:hint="eastAsia"/>
          <w:szCs w:val="20"/>
        </w:rPr>
        <w:t xml:space="preserve">’ 프로그램의 소규모 최종발표 시에만 사용되며, </w:t>
      </w:r>
      <w:r w:rsidR="00412F44" w:rsidRPr="00EC0A81">
        <w:rPr>
          <w:rFonts w:ascii="HY그래픽" w:eastAsia="HY그래픽" w:hint="eastAsia"/>
          <w:szCs w:val="20"/>
          <w:u w:val="single"/>
        </w:rPr>
        <w:t>참가자의 요청을 전적으로 받아들여 정보의 이용을 제한할 것입니다.</w:t>
      </w:r>
      <w:r w:rsidR="00412F44" w:rsidRPr="00EC0A81">
        <w:rPr>
          <w:rFonts w:ascii="HY그래픽" w:eastAsia="HY그래픽" w:hint="eastAsia"/>
          <w:szCs w:val="20"/>
        </w:rPr>
        <w:t xml:space="preserve"> </w:t>
      </w:r>
    </w:p>
    <w:p w:rsidR="00DA48F1" w:rsidRPr="00EC0A81" w:rsidRDefault="00DA48F1" w:rsidP="00DA48F1">
      <w:pPr>
        <w:pStyle w:val="a4"/>
        <w:numPr>
          <w:ilvl w:val="0"/>
          <w:numId w:val="2"/>
        </w:numPr>
        <w:ind w:leftChars="0"/>
        <w:rPr>
          <w:rFonts w:ascii="HY그래픽" w:eastAsia="HY그래픽"/>
          <w:b/>
          <w:szCs w:val="20"/>
        </w:rPr>
      </w:pPr>
      <w:r w:rsidRPr="00EC0A81">
        <w:rPr>
          <w:rFonts w:ascii="HY그래픽" w:eastAsia="HY그래픽" w:hint="eastAsia"/>
          <w:b/>
          <w:szCs w:val="20"/>
        </w:rPr>
        <w:t>인터뷰 절차</w:t>
      </w:r>
    </w:p>
    <w:p w:rsidR="00DA48F1" w:rsidRPr="00EC0A81" w:rsidRDefault="00DA48F1" w:rsidP="00EC0A81">
      <w:pPr>
        <w:pStyle w:val="a4"/>
        <w:numPr>
          <w:ilvl w:val="0"/>
          <w:numId w:val="4"/>
        </w:numPr>
        <w:spacing w:after="0" w:line="240" w:lineRule="auto"/>
        <w:ind w:leftChars="0" w:left="1117" w:hanging="357"/>
        <w:rPr>
          <w:rFonts w:ascii="HY그래픽" w:eastAsia="HY그래픽"/>
          <w:szCs w:val="20"/>
        </w:rPr>
      </w:pPr>
      <w:r w:rsidRPr="00EC0A81">
        <w:rPr>
          <w:rFonts w:ascii="HY그래픽" w:eastAsia="HY그래픽" w:hint="eastAsia"/>
          <w:szCs w:val="20"/>
        </w:rPr>
        <w:t>인터뷰는 비격식적으로 이루어지는 담화 형식입니다. 추가하실 부분이나 형식이 있으시면 사전에 연락 주시면 감사하겠습니다.</w:t>
      </w:r>
    </w:p>
    <w:p w:rsidR="00DA48F1" w:rsidRPr="00EC0A81" w:rsidRDefault="00DA48F1" w:rsidP="00EC0A81">
      <w:pPr>
        <w:pStyle w:val="a4"/>
        <w:numPr>
          <w:ilvl w:val="0"/>
          <w:numId w:val="4"/>
        </w:numPr>
        <w:spacing w:after="0" w:line="240" w:lineRule="auto"/>
        <w:ind w:leftChars="0" w:left="1117" w:hanging="357"/>
        <w:rPr>
          <w:rFonts w:ascii="HY그래픽" w:eastAsia="HY그래픽"/>
          <w:szCs w:val="20"/>
        </w:rPr>
      </w:pPr>
      <w:r w:rsidRPr="00EC0A81">
        <w:rPr>
          <w:rFonts w:ascii="HY그래픽" w:eastAsia="HY그래픽" w:hint="eastAsia"/>
          <w:szCs w:val="20"/>
        </w:rPr>
        <w:t>진행</w:t>
      </w:r>
      <w:r w:rsidR="00B941FB" w:rsidRPr="00EC0A81">
        <w:rPr>
          <w:rFonts w:ascii="HY그래픽" w:eastAsia="HY그래픽" w:hint="eastAsia"/>
          <w:szCs w:val="20"/>
        </w:rPr>
        <w:t xml:space="preserve"> 절차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701"/>
        <w:gridCol w:w="1701"/>
        <w:gridCol w:w="2667"/>
      </w:tblGrid>
      <w:tr w:rsidR="00B941FB" w:rsidRPr="00EC0A81" w:rsidTr="00EC0A81">
        <w:tc>
          <w:tcPr>
            <w:tcW w:w="1827" w:type="dxa"/>
          </w:tcPr>
          <w:p w:rsidR="00DA48F1" w:rsidRPr="00EC0A81" w:rsidRDefault="00DA48F1" w:rsidP="00EC0A81">
            <w:pPr>
              <w:pStyle w:val="a4"/>
              <w:numPr>
                <w:ilvl w:val="0"/>
                <w:numId w:val="8"/>
              </w:numPr>
              <w:ind w:leftChars="0"/>
              <w:jc w:val="center"/>
              <w:rPr>
                <w:rFonts w:ascii="HY그래픽" w:eastAsia="HY그래픽"/>
                <w:b/>
                <w:sz w:val="16"/>
                <w:szCs w:val="16"/>
              </w:rPr>
            </w:pPr>
            <w:r w:rsidRPr="00EC0A81">
              <w:rPr>
                <w:rFonts w:ascii="HY그래픽" w:eastAsia="HY그래픽" w:hint="eastAsia"/>
                <w:b/>
                <w:szCs w:val="16"/>
              </w:rPr>
              <w:t>인사 및 개요</w:t>
            </w:r>
          </w:p>
        </w:tc>
        <w:tc>
          <w:tcPr>
            <w:tcW w:w="1701" w:type="dxa"/>
          </w:tcPr>
          <w:p w:rsidR="00DA48F1" w:rsidRPr="00EC0A81" w:rsidRDefault="00DA48F1" w:rsidP="00EC0A81">
            <w:pPr>
              <w:pStyle w:val="a4"/>
              <w:numPr>
                <w:ilvl w:val="0"/>
                <w:numId w:val="8"/>
              </w:numPr>
              <w:ind w:leftChars="0"/>
              <w:jc w:val="center"/>
              <w:rPr>
                <w:rFonts w:ascii="HY그래픽" w:eastAsia="HY그래픽"/>
                <w:b/>
                <w:sz w:val="16"/>
                <w:szCs w:val="16"/>
              </w:rPr>
            </w:pPr>
            <w:r w:rsidRPr="00EC0A81">
              <w:rPr>
                <w:rFonts w:ascii="HY그래픽" w:eastAsia="HY그래픽" w:hint="eastAsia"/>
                <w:b/>
                <w:szCs w:val="16"/>
              </w:rPr>
              <w:t>사진 촬영</w:t>
            </w:r>
          </w:p>
        </w:tc>
        <w:tc>
          <w:tcPr>
            <w:tcW w:w="1701" w:type="dxa"/>
          </w:tcPr>
          <w:p w:rsidR="00DA48F1" w:rsidRPr="00EC0A81" w:rsidRDefault="00DA48F1" w:rsidP="00EC0A81">
            <w:pPr>
              <w:pStyle w:val="a4"/>
              <w:numPr>
                <w:ilvl w:val="0"/>
                <w:numId w:val="8"/>
              </w:numPr>
              <w:ind w:leftChars="0"/>
              <w:jc w:val="center"/>
              <w:rPr>
                <w:rFonts w:ascii="HY그래픽" w:eastAsia="HY그래픽"/>
                <w:b/>
                <w:szCs w:val="16"/>
              </w:rPr>
            </w:pPr>
            <w:r w:rsidRPr="00EC0A81">
              <w:rPr>
                <w:rFonts w:ascii="HY그래픽" w:eastAsia="HY그래픽" w:hint="eastAsia"/>
                <w:b/>
                <w:szCs w:val="16"/>
              </w:rPr>
              <w:t>인터뷰</w:t>
            </w:r>
          </w:p>
          <w:p w:rsidR="00DA48F1" w:rsidRPr="00EC0A81" w:rsidRDefault="00DA48F1" w:rsidP="00EC0A81">
            <w:pPr>
              <w:jc w:val="center"/>
              <w:rPr>
                <w:rFonts w:ascii="HY그래픽" w:eastAsia="HY그래픽"/>
                <w:sz w:val="16"/>
                <w:szCs w:val="16"/>
              </w:rPr>
            </w:pPr>
            <w:r w:rsidRPr="00EC0A81">
              <w:rPr>
                <w:rFonts w:ascii="HY그래픽" w:eastAsia="HY그래픽" w:hint="eastAsia"/>
                <w:sz w:val="16"/>
                <w:szCs w:val="16"/>
              </w:rPr>
              <w:t xml:space="preserve">사전 </w:t>
            </w:r>
            <w:r w:rsidR="00B941FB" w:rsidRPr="00EC0A81">
              <w:rPr>
                <w:rFonts w:ascii="HY그래픽" w:eastAsia="HY그래픽" w:hint="eastAsia"/>
                <w:sz w:val="16"/>
                <w:szCs w:val="16"/>
              </w:rPr>
              <w:t>질</w:t>
            </w:r>
            <w:r w:rsidRPr="00EC0A81">
              <w:rPr>
                <w:rFonts w:ascii="HY그래픽" w:eastAsia="HY그래픽" w:hint="eastAsia"/>
                <w:sz w:val="16"/>
                <w:szCs w:val="16"/>
              </w:rPr>
              <w:t>문지</w:t>
            </w:r>
          </w:p>
          <w:p w:rsidR="00DA48F1" w:rsidRPr="00EC0A81" w:rsidRDefault="00DA48F1" w:rsidP="00EC0A81">
            <w:pPr>
              <w:jc w:val="center"/>
              <w:rPr>
                <w:rFonts w:ascii="HY그래픽" w:eastAsia="HY그래픽"/>
                <w:sz w:val="16"/>
                <w:szCs w:val="16"/>
              </w:rPr>
            </w:pPr>
            <w:r w:rsidRPr="00EC0A81">
              <w:rPr>
                <w:rFonts w:ascii="HY그래픽" w:eastAsia="HY그래픽" w:hint="eastAsia"/>
                <w:sz w:val="16"/>
                <w:szCs w:val="16"/>
              </w:rPr>
              <w:t>인터뷰 녹음</w:t>
            </w:r>
          </w:p>
          <w:p w:rsidR="00DA48F1" w:rsidRPr="00EC0A81" w:rsidRDefault="00DA48F1" w:rsidP="00EC0A81">
            <w:pPr>
              <w:jc w:val="center"/>
              <w:rPr>
                <w:rFonts w:ascii="HY그래픽" w:eastAsia="HY그래픽"/>
                <w:sz w:val="16"/>
                <w:szCs w:val="16"/>
              </w:rPr>
            </w:pPr>
            <w:r w:rsidRPr="00EC0A81">
              <w:rPr>
                <w:rFonts w:ascii="HY그래픽" w:eastAsia="HY그래픽" w:hint="eastAsia"/>
                <w:sz w:val="16"/>
                <w:szCs w:val="16"/>
              </w:rPr>
              <w:t>간단 요약</w:t>
            </w:r>
          </w:p>
        </w:tc>
        <w:tc>
          <w:tcPr>
            <w:tcW w:w="2667" w:type="dxa"/>
          </w:tcPr>
          <w:p w:rsidR="00DA48F1" w:rsidRPr="00EC0A81" w:rsidRDefault="00DA48F1" w:rsidP="00EC0A81">
            <w:pPr>
              <w:pStyle w:val="a4"/>
              <w:numPr>
                <w:ilvl w:val="0"/>
                <w:numId w:val="8"/>
              </w:numPr>
              <w:ind w:leftChars="0"/>
              <w:jc w:val="center"/>
              <w:rPr>
                <w:rFonts w:ascii="HY그래픽" w:eastAsia="HY그래픽"/>
                <w:b/>
                <w:szCs w:val="16"/>
              </w:rPr>
            </w:pPr>
            <w:r w:rsidRPr="00EC0A81">
              <w:rPr>
                <w:rFonts w:ascii="HY그래픽" w:eastAsia="HY그래픽" w:hint="eastAsia"/>
                <w:b/>
                <w:szCs w:val="16"/>
              </w:rPr>
              <w:t>인터뷰 보강</w:t>
            </w:r>
          </w:p>
          <w:p w:rsidR="00DA48F1" w:rsidRPr="00EC0A81" w:rsidRDefault="00B941FB" w:rsidP="00EC0A81">
            <w:pPr>
              <w:jc w:val="center"/>
              <w:rPr>
                <w:rFonts w:ascii="HY그래픽" w:eastAsia="HY그래픽"/>
                <w:sz w:val="16"/>
                <w:szCs w:val="16"/>
              </w:rPr>
            </w:pPr>
            <w:r w:rsidRPr="00EC0A81">
              <w:rPr>
                <w:rFonts w:ascii="HY그래픽" w:eastAsia="HY그래픽" w:hint="eastAsia"/>
                <w:sz w:val="16"/>
                <w:szCs w:val="16"/>
              </w:rPr>
              <w:t>비밀 보장</w:t>
            </w:r>
          </w:p>
          <w:p w:rsidR="00B941FB" w:rsidRPr="00EC0A81" w:rsidRDefault="00B941FB" w:rsidP="00EC0A81">
            <w:pPr>
              <w:jc w:val="center"/>
              <w:rPr>
                <w:rFonts w:ascii="HY그래픽" w:eastAsia="HY그래픽"/>
                <w:sz w:val="16"/>
                <w:szCs w:val="16"/>
              </w:rPr>
            </w:pPr>
            <w:r w:rsidRPr="00EC0A81">
              <w:rPr>
                <w:rFonts w:ascii="HY그래픽" w:eastAsia="HY그래픽" w:hint="eastAsia"/>
                <w:sz w:val="16"/>
                <w:szCs w:val="16"/>
              </w:rPr>
              <w:t>정보 이용 방법 협의</w:t>
            </w:r>
          </w:p>
        </w:tc>
      </w:tr>
    </w:tbl>
    <w:p w:rsidR="00DA48F1" w:rsidRPr="00EC0A81" w:rsidRDefault="00DA48F1" w:rsidP="00EC0A81">
      <w:pPr>
        <w:rPr>
          <w:rFonts w:ascii="HY그래픽" w:eastAsia="HY그래픽"/>
          <w:szCs w:val="20"/>
        </w:rPr>
      </w:pPr>
    </w:p>
    <w:p w:rsidR="00DA48F1" w:rsidRPr="00EC0A81" w:rsidRDefault="00DA48F1" w:rsidP="00DA48F1">
      <w:pPr>
        <w:pStyle w:val="a4"/>
        <w:numPr>
          <w:ilvl w:val="0"/>
          <w:numId w:val="2"/>
        </w:numPr>
        <w:ind w:leftChars="0"/>
        <w:rPr>
          <w:rFonts w:ascii="HY그래픽" w:eastAsia="HY그래픽"/>
          <w:b/>
          <w:szCs w:val="20"/>
        </w:rPr>
      </w:pPr>
      <w:r w:rsidRPr="00EC0A81">
        <w:rPr>
          <w:rFonts w:ascii="HY그래픽" w:eastAsia="HY그래픽" w:hint="eastAsia"/>
          <w:b/>
          <w:szCs w:val="20"/>
        </w:rPr>
        <w:t>참고사항</w:t>
      </w:r>
    </w:p>
    <w:p w:rsidR="00DA48F1" w:rsidRPr="00EC0A81" w:rsidRDefault="00DA48F1" w:rsidP="0081342A">
      <w:pPr>
        <w:pStyle w:val="a4"/>
        <w:numPr>
          <w:ilvl w:val="0"/>
          <w:numId w:val="3"/>
        </w:numPr>
        <w:spacing w:after="0"/>
        <w:ind w:leftChars="0" w:left="1117" w:hanging="357"/>
        <w:rPr>
          <w:rFonts w:ascii="HY그래픽" w:eastAsia="HY그래픽"/>
          <w:szCs w:val="20"/>
        </w:rPr>
      </w:pPr>
      <w:r w:rsidRPr="00EC0A81">
        <w:rPr>
          <w:rFonts w:ascii="HY그래픽" w:eastAsia="HY그래픽" w:hint="eastAsia"/>
          <w:szCs w:val="20"/>
        </w:rPr>
        <w:t xml:space="preserve">인터뷰 내용은 참가자와의 협의 아래 오직 </w:t>
      </w:r>
      <w:proofErr w:type="spellStart"/>
      <w:r w:rsidRPr="00EC0A81">
        <w:rPr>
          <w:rFonts w:ascii="HY그래픽" w:eastAsia="HY그래픽" w:hint="eastAsia"/>
          <w:szCs w:val="20"/>
        </w:rPr>
        <w:t>한미문화탐방단의</w:t>
      </w:r>
      <w:proofErr w:type="spellEnd"/>
      <w:r w:rsidRPr="00EC0A81">
        <w:rPr>
          <w:rFonts w:ascii="HY그래픽" w:eastAsia="HY그래픽" w:hint="eastAsia"/>
          <w:szCs w:val="20"/>
        </w:rPr>
        <w:t xml:space="preserve"> 최종발표를 위해서만 사용됩니다. </w:t>
      </w:r>
    </w:p>
    <w:p w:rsidR="00DA48F1" w:rsidRPr="00EC0A81" w:rsidRDefault="00DA48F1" w:rsidP="0081342A">
      <w:pPr>
        <w:pStyle w:val="a4"/>
        <w:numPr>
          <w:ilvl w:val="0"/>
          <w:numId w:val="3"/>
        </w:numPr>
        <w:spacing w:after="0"/>
        <w:ind w:leftChars="0" w:left="1117" w:hanging="357"/>
        <w:rPr>
          <w:rFonts w:ascii="HY그래픽" w:eastAsia="HY그래픽"/>
          <w:szCs w:val="20"/>
        </w:rPr>
      </w:pPr>
      <w:r w:rsidRPr="00EC0A81">
        <w:rPr>
          <w:rFonts w:ascii="HY그래픽" w:eastAsia="HY그래픽" w:hint="eastAsia"/>
          <w:szCs w:val="20"/>
        </w:rPr>
        <w:t>인터뷰에 대한 비용 발생은 전혀 없습니다.</w:t>
      </w:r>
    </w:p>
    <w:p w:rsidR="00EC0A81" w:rsidRPr="00EC0A81" w:rsidRDefault="00EC0A81" w:rsidP="00EC0A81">
      <w:pPr>
        <w:pStyle w:val="a4"/>
        <w:numPr>
          <w:ilvl w:val="0"/>
          <w:numId w:val="2"/>
        </w:numPr>
        <w:ind w:leftChars="0"/>
        <w:rPr>
          <w:rFonts w:ascii="HY그래픽" w:eastAsia="HY그래픽"/>
          <w:b/>
          <w:szCs w:val="20"/>
        </w:rPr>
      </w:pPr>
      <w:r w:rsidRPr="00EC0A81">
        <w:rPr>
          <w:rFonts w:ascii="HY그래픽" w:eastAsia="HY그래픽" w:hint="eastAsia"/>
          <w:b/>
          <w:szCs w:val="20"/>
        </w:rPr>
        <w:t>연락처</w:t>
      </w:r>
      <w:r>
        <w:rPr>
          <w:rFonts w:ascii="HY그래픽" w:eastAsia="HY그래픽" w:hint="eastAsia"/>
          <w:b/>
          <w:szCs w:val="20"/>
        </w:rPr>
        <w:t>(한국 단원 김재영)</w:t>
      </w:r>
    </w:p>
    <w:p w:rsidR="00DA48F1" w:rsidRDefault="00EC0A81" w:rsidP="00CE76BB">
      <w:pPr>
        <w:ind w:leftChars="400" w:left="800"/>
        <w:rPr>
          <w:rFonts w:ascii="HY그래픽" w:eastAsia="HY그래픽"/>
          <w:szCs w:val="20"/>
        </w:rPr>
      </w:pPr>
      <w:r w:rsidRPr="00CE76BB">
        <w:rPr>
          <w:rFonts w:ascii="HY그래픽" w:eastAsia="HY그래픽"/>
          <w:szCs w:val="20"/>
        </w:rPr>
        <w:t xml:space="preserve"> H.P:</w:t>
      </w:r>
      <w:r w:rsidRPr="00CE76BB">
        <w:rPr>
          <w:rFonts w:ascii="HY그래픽" w:eastAsia="HY그래픽" w:hint="eastAsia"/>
          <w:szCs w:val="20"/>
        </w:rPr>
        <w:t xml:space="preserve"> 010-5041-5904</w:t>
      </w:r>
      <w:r w:rsidRPr="00CE76BB">
        <w:rPr>
          <w:rFonts w:ascii="HY그래픽" w:eastAsia="HY그래픽"/>
          <w:szCs w:val="20"/>
        </w:rPr>
        <w:t xml:space="preserve"> / e-mail: </w:t>
      </w:r>
      <w:hyperlink r:id="rId6" w:history="1">
        <w:r w:rsidRPr="00CE76BB">
          <w:rPr>
            <w:rStyle w:val="a5"/>
            <w:rFonts w:ascii="HY그래픽" w:eastAsia="HY그래픽"/>
            <w:szCs w:val="20"/>
          </w:rPr>
          <w:t>healhae@naver.com</w:t>
        </w:r>
      </w:hyperlink>
      <w:r w:rsidRPr="00CE76BB">
        <w:rPr>
          <w:rFonts w:ascii="HY그래픽" w:eastAsia="HY그래픽"/>
          <w:szCs w:val="20"/>
        </w:rPr>
        <w:t xml:space="preserve">  </w:t>
      </w:r>
    </w:p>
    <w:p w:rsidR="00F5599B" w:rsidRDefault="00F5599B" w:rsidP="00F5599B">
      <w:pPr>
        <w:rPr>
          <w:rFonts w:ascii="HY그래픽" w:eastAsia="HY그래픽"/>
          <w:szCs w:val="20"/>
        </w:rPr>
      </w:pPr>
    </w:p>
    <w:tbl>
      <w:tblPr>
        <w:tblStyle w:val="a3"/>
        <w:tblpPr w:leftFromText="142" w:rightFromText="142" w:horzAnchor="margin" w:tblpY="52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599B" w:rsidTr="00F5599B">
        <w:tc>
          <w:tcPr>
            <w:tcW w:w="9016" w:type="dxa"/>
          </w:tcPr>
          <w:p w:rsidR="00F5599B" w:rsidRPr="00F5599B" w:rsidRDefault="00F5599B" w:rsidP="00F5599B">
            <w:pPr>
              <w:pStyle w:val="a6"/>
              <w:numPr>
                <w:ilvl w:val="0"/>
                <w:numId w:val="12"/>
              </w:numPr>
              <w:rPr>
                <w:rFonts w:ascii="HY그래픽" w:eastAsia="HY그래픽" w:hint="eastAsia"/>
              </w:rPr>
            </w:pPr>
            <w:r w:rsidRPr="00F5599B">
              <w:rPr>
                <w:rFonts w:ascii="HY그래픽" w:eastAsia="HY그래픽" w:hint="eastAsia"/>
              </w:rPr>
              <w:lastRenderedPageBreak/>
              <w:t>장마당은 어떻게 운영이 되고 있는가</w:t>
            </w:r>
          </w:p>
          <w:p w:rsidR="00F5599B" w:rsidRPr="00F5599B" w:rsidRDefault="00F5599B" w:rsidP="00F5599B">
            <w:pPr>
              <w:pStyle w:val="a6"/>
              <w:numPr>
                <w:ilvl w:val="0"/>
                <w:numId w:val="12"/>
              </w:numPr>
              <w:rPr>
                <w:rFonts w:ascii="HY그래픽" w:eastAsia="HY그래픽" w:hint="eastAsia"/>
              </w:rPr>
            </w:pPr>
            <w:r w:rsidRPr="00F5599B">
              <w:rPr>
                <w:rFonts w:ascii="HY그래픽" w:eastAsia="HY그래픽" w:hint="eastAsia"/>
              </w:rPr>
              <w:t>점점 더 활성화되고 있는지</w:t>
            </w:r>
          </w:p>
          <w:p w:rsidR="00F5599B" w:rsidRPr="00F5599B" w:rsidRDefault="00F5599B" w:rsidP="00F5599B">
            <w:pPr>
              <w:pStyle w:val="a6"/>
              <w:numPr>
                <w:ilvl w:val="0"/>
                <w:numId w:val="12"/>
              </w:numPr>
              <w:rPr>
                <w:rFonts w:ascii="HY그래픽" w:eastAsia="HY그래픽" w:hint="eastAsia"/>
              </w:rPr>
            </w:pPr>
            <w:proofErr w:type="spellStart"/>
            <w:r w:rsidRPr="00F5599B">
              <w:rPr>
                <w:rFonts w:ascii="HY그래픽" w:eastAsia="HY그래픽" w:hint="eastAsia"/>
              </w:rPr>
              <w:t>정부부폐가</w:t>
            </w:r>
            <w:proofErr w:type="spellEnd"/>
            <w:r w:rsidRPr="00F5599B">
              <w:rPr>
                <w:rFonts w:ascii="HY그래픽" w:eastAsia="HY그래픽" w:hint="eastAsia"/>
              </w:rPr>
              <w:t xml:space="preserve"> 장마당의 활성화에 어떻게 미쳤나</w:t>
            </w:r>
          </w:p>
          <w:p w:rsidR="00F5599B" w:rsidRPr="00F5599B" w:rsidRDefault="00F5599B" w:rsidP="00F5599B">
            <w:pPr>
              <w:pStyle w:val="a6"/>
              <w:ind w:left="800"/>
              <w:rPr>
                <w:rFonts w:ascii="HY그래픽" w:eastAsia="HY그래픽" w:hint="eastAsia"/>
              </w:rPr>
            </w:pPr>
            <w:r w:rsidRPr="00F5599B">
              <w:rPr>
                <w:rFonts w:ascii="HY그래픽" w:eastAsia="HY그래픽" w:hAnsi="나눔고딕" w:hint="eastAsia"/>
              </w:rPr>
              <w:t>(</w:t>
            </w:r>
            <w:proofErr w:type="gramStart"/>
            <w:r w:rsidRPr="00F5599B">
              <w:rPr>
                <w:rFonts w:ascii="HY그래픽" w:eastAsia="HY그래픽" w:hAnsi="나눔고딕" w:hint="eastAsia"/>
              </w:rPr>
              <w:t>ex</w:t>
            </w:r>
            <w:proofErr w:type="gramEnd"/>
            <w:r w:rsidRPr="00F5599B">
              <w:rPr>
                <w:rFonts w:ascii="HY그래픽" w:eastAsia="HY그래픽" w:hAnsi="나눔고딕" w:hint="eastAsia"/>
              </w:rPr>
              <w:t xml:space="preserve">. </w:t>
            </w:r>
            <w:r w:rsidRPr="00F5599B">
              <w:rPr>
                <w:rFonts w:ascii="HY그래픽" w:eastAsia="HY그래픽" w:hint="eastAsia"/>
              </w:rPr>
              <w:t xml:space="preserve">뇌물을 받고 밀수입을 허락해주거나 사고 파는 일을 허락해주는 거 </w:t>
            </w:r>
            <w:r w:rsidRPr="00F5599B">
              <w:rPr>
                <w:rFonts w:ascii="바탕" w:eastAsia="바탕" w:hAnsi="바탕" w:cs="바탕" w:hint="eastAsia"/>
              </w:rPr>
              <w:t>–</w:t>
            </w:r>
            <w:r w:rsidRPr="00F5599B">
              <w:rPr>
                <w:rFonts w:ascii="HY그래픽" w:eastAsia="HY그래픽" w:hAnsi="나눔고딕" w:hint="eastAsia"/>
              </w:rPr>
              <w:t xml:space="preserve"> 95% </w:t>
            </w:r>
            <w:r w:rsidRPr="00F5599B">
              <w:rPr>
                <w:rFonts w:ascii="HY그래픽" w:eastAsia="HY그래픽" w:hint="eastAsia"/>
              </w:rPr>
              <w:t xml:space="preserve">장마당 참여자들이 정부에 뇌물을 주고 있다고 들었는데 혹시 장마당에서 일했다면 </w:t>
            </w:r>
            <w:r w:rsidRPr="00F5599B">
              <w:rPr>
                <w:rFonts w:ascii="HY그래픽" w:eastAsia="HY그래픽" w:hAnsi="나눔고딕" w:hint="eastAsia"/>
              </w:rPr>
              <w:t>Police officer</w:t>
            </w:r>
            <w:r w:rsidRPr="00F5599B">
              <w:rPr>
                <w:rFonts w:ascii="HY그래픽" w:eastAsia="HY그래픽" w:hint="eastAsia"/>
              </w:rPr>
              <w:t>와의 관계가 있었나</w:t>
            </w:r>
            <w:r w:rsidRPr="00F5599B">
              <w:rPr>
                <w:rFonts w:ascii="HY그래픽" w:eastAsia="HY그래픽" w:hAnsi="나눔고딕" w:hint="eastAsia"/>
              </w:rPr>
              <w:t>.)</w:t>
            </w:r>
          </w:p>
          <w:p w:rsidR="00F5599B" w:rsidRPr="00F5599B" w:rsidRDefault="00F5599B" w:rsidP="00F5599B">
            <w:pPr>
              <w:pStyle w:val="a6"/>
              <w:numPr>
                <w:ilvl w:val="0"/>
                <w:numId w:val="12"/>
              </w:numPr>
              <w:rPr>
                <w:rFonts w:ascii="HY그래픽" w:eastAsia="HY그래픽" w:hint="eastAsia"/>
              </w:rPr>
            </w:pPr>
            <w:r w:rsidRPr="00F5599B">
              <w:rPr>
                <w:rFonts w:ascii="HY그래픽" w:eastAsia="HY그래픽" w:hint="eastAsia"/>
              </w:rPr>
              <w:t>남자들이 정부 일을 해야 해서 여자들이 장마당을 관리해야 한다고 하는데 사실인가요</w:t>
            </w:r>
            <w:r w:rsidRPr="00F5599B">
              <w:rPr>
                <w:rFonts w:ascii="HY그래픽" w:eastAsia="HY그래픽" w:hAnsi="나눔고딕" w:hint="eastAsia"/>
              </w:rPr>
              <w:t xml:space="preserve">? </w:t>
            </w:r>
            <w:r w:rsidRPr="00F5599B">
              <w:rPr>
                <w:rFonts w:ascii="HY그래픽" w:eastAsia="HY그래픽" w:hint="eastAsia"/>
              </w:rPr>
              <w:t>이로 인해 경제관계가 달라지고 있나요</w:t>
            </w:r>
            <w:r w:rsidRPr="00F5599B">
              <w:rPr>
                <w:rFonts w:ascii="HY그래픽" w:eastAsia="HY그래픽" w:hAnsi="나눔고딕" w:hint="eastAsia"/>
              </w:rPr>
              <w:t>?</w:t>
            </w:r>
          </w:p>
          <w:p w:rsidR="00F5599B" w:rsidRPr="00F5599B" w:rsidRDefault="00F5599B" w:rsidP="00F5599B">
            <w:pPr>
              <w:pStyle w:val="a6"/>
              <w:numPr>
                <w:ilvl w:val="0"/>
                <w:numId w:val="12"/>
              </w:numPr>
              <w:rPr>
                <w:rFonts w:ascii="HY그래픽" w:eastAsia="HY그래픽" w:hint="eastAsia"/>
              </w:rPr>
            </w:pPr>
            <w:r w:rsidRPr="00F5599B">
              <w:rPr>
                <w:rFonts w:ascii="HY그래픽" w:eastAsia="HY그래픽" w:hint="eastAsia"/>
              </w:rPr>
              <w:t>지역마다 어떻게 위치해 있는지</w:t>
            </w:r>
          </w:p>
          <w:p w:rsidR="00F5599B" w:rsidRPr="00F5599B" w:rsidRDefault="00F5599B" w:rsidP="00F5599B">
            <w:pPr>
              <w:pStyle w:val="a6"/>
              <w:numPr>
                <w:ilvl w:val="0"/>
                <w:numId w:val="12"/>
              </w:numPr>
              <w:rPr>
                <w:rFonts w:ascii="HY그래픽" w:eastAsia="HY그래픽" w:hint="eastAsia"/>
              </w:rPr>
            </w:pPr>
            <w:r w:rsidRPr="00F5599B">
              <w:rPr>
                <w:rFonts w:ascii="HY그래픽" w:eastAsia="HY그래픽" w:hint="eastAsia"/>
              </w:rPr>
              <w:t>지역마다 어떤 다른 특징이 있는지</w:t>
            </w:r>
          </w:p>
          <w:p w:rsidR="00F5599B" w:rsidRPr="00F5599B" w:rsidRDefault="00F5599B" w:rsidP="00F5599B">
            <w:pPr>
              <w:pStyle w:val="a6"/>
              <w:ind w:left="800"/>
              <w:rPr>
                <w:rFonts w:ascii="HY그래픽" w:eastAsia="HY그래픽" w:hint="eastAsia"/>
              </w:rPr>
            </w:pPr>
            <w:r w:rsidRPr="00F5599B">
              <w:rPr>
                <w:rFonts w:ascii="HY그래픽" w:eastAsia="HY그래픽" w:hAnsi="나눔고딕" w:hint="eastAsia"/>
              </w:rPr>
              <w:t>(</w:t>
            </w:r>
            <w:r w:rsidRPr="00F5599B">
              <w:rPr>
                <w:rFonts w:ascii="HY그래픽" w:eastAsia="HY그래픽" w:hint="eastAsia"/>
              </w:rPr>
              <w:t>국경지역이 가장 이러한 변화가 강한데</w:t>
            </w:r>
            <w:r w:rsidRPr="00F5599B">
              <w:rPr>
                <w:rFonts w:ascii="HY그래픽" w:eastAsia="HY그래픽" w:hAnsi="나눔고딕" w:hint="eastAsia"/>
              </w:rPr>
              <w:t xml:space="preserve">, </w:t>
            </w:r>
            <w:r w:rsidRPr="00F5599B">
              <w:rPr>
                <w:rFonts w:ascii="HY그래픽" w:eastAsia="HY그래픽" w:hint="eastAsia"/>
              </w:rPr>
              <w:t>평양은 어떤가요</w:t>
            </w:r>
            <w:r w:rsidRPr="00F5599B">
              <w:rPr>
                <w:rFonts w:ascii="HY그래픽" w:eastAsia="HY그래픽" w:hAnsi="나눔고딕" w:hint="eastAsia"/>
              </w:rPr>
              <w:t>?)</w:t>
            </w:r>
          </w:p>
          <w:p w:rsidR="00F5599B" w:rsidRPr="00F5599B" w:rsidRDefault="00F5599B" w:rsidP="00F5599B">
            <w:pPr>
              <w:pStyle w:val="a6"/>
              <w:numPr>
                <w:ilvl w:val="0"/>
                <w:numId w:val="12"/>
              </w:numPr>
              <w:rPr>
                <w:rFonts w:ascii="HY그래픽" w:eastAsia="HY그래픽" w:hint="eastAsia"/>
              </w:rPr>
            </w:pPr>
            <w:r w:rsidRPr="00F5599B">
              <w:rPr>
                <w:rFonts w:ascii="HY그래픽" w:eastAsia="HY그래픽" w:hint="eastAsia"/>
              </w:rPr>
              <w:t xml:space="preserve">장마당에서 정말로 </w:t>
            </w:r>
            <w:proofErr w:type="spellStart"/>
            <w:r w:rsidRPr="00F5599B">
              <w:rPr>
                <w:rFonts w:ascii="HY그래픽" w:eastAsia="HY그래픽" w:hint="eastAsia"/>
              </w:rPr>
              <w:t>초코파이가</w:t>
            </w:r>
            <w:proofErr w:type="spellEnd"/>
            <w:r w:rsidRPr="00F5599B">
              <w:rPr>
                <w:rFonts w:ascii="HY그래픽" w:eastAsia="HY그래픽" w:hint="eastAsia"/>
              </w:rPr>
              <w:t xml:space="preserve"> 화폐로 쓰이나요</w:t>
            </w:r>
            <w:r w:rsidRPr="00F5599B">
              <w:rPr>
                <w:rFonts w:ascii="HY그래픽" w:eastAsia="HY그래픽" w:hAnsi="나눔고딕" w:hint="eastAsia"/>
              </w:rPr>
              <w:t>?</w:t>
            </w:r>
          </w:p>
          <w:p w:rsidR="00F5599B" w:rsidRPr="00F5599B" w:rsidRDefault="00F5599B" w:rsidP="00F5599B">
            <w:pPr>
              <w:pStyle w:val="a6"/>
              <w:numPr>
                <w:ilvl w:val="0"/>
                <w:numId w:val="12"/>
              </w:numPr>
              <w:rPr>
                <w:rFonts w:ascii="HY그래픽" w:eastAsia="HY그래픽" w:hint="eastAsia"/>
              </w:rPr>
            </w:pPr>
            <w:r w:rsidRPr="00F5599B">
              <w:rPr>
                <w:rFonts w:ascii="HY그래픽" w:eastAsia="HY그래픽" w:hint="eastAsia"/>
              </w:rPr>
              <w:t xml:space="preserve">장마당으로 온 여러 가지 매체로 북한 주민들의 생각이 많이 변했다고 하는데 구체적으로 </w:t>
            </w:r>
            <w:r w:rsidRPr="00F5599B">
              <w:rPr>
                <w:rFonts w:ascii="HY그래픽" w:eastAsia="HY그래픽" w:hint="eastAsia"/>
              </w:rPr>
              <w:t>어떤</w:t>
            </w:r>
            <w:r w:rsidRPr="00F5599B">
              <w:rPr>
                <w:rFonts w:ascii="HY그래픽" w:eastAsia="HY그래픽" w:hint="eastAsia"/>
              </w:rPr>
              <w:t xml:space="preserve"> 예가 본인에게도 있었나요</w:t>
            </w:r>
            <w:r w:rsidRPr="00F5599B">
              <w:rPr>
                <w:rFonts w:ascii="HY그래픽" w:eastAsia="HY그래픽" w:hAnsi="나눔고딕" w:hint="eastAsia"/>
              </w:rPr>
              <w:t>?</w:t>
            </w:r>
          </w:p>
          <w:p w:rsidR="00F5599B" w:rsidRPr="00F5599B" w:rsidRDefault="00F5599B" w:rsidP="00F5599B">
            <w:pPr>
              <w:pStyle w:val="a6"/>
              <w:numPr>
                <w:ilvl w:val="0"/>
                <w:numId w:val="12"/>
              </w:numPr>
              <w:rPr>
                <w:rFonts w:ascii="HY그래픽" w:eastAsia="HY그래픽" w:hint="eastAsia"/>
              </w:rPr>
            </w:pPr>
            <w:proofErr w:type="gramStart"/>
            <w:r w:rsidRPr="00F5599B">
              <w:rPr>
                <w:rFonts w:ascii="HY그래픽" w:eastAsia="HY그래픽" w:hint="eastAsia"/>
              </w:rPr>
              <w:t>박연미씨는 인터뷰를</w:t>
            </w:r>
            <w:r w:rsidR="005B6B9E">
              <w:rPr>
                <w:rFonts w:ascii="HY그래픽" w:eastAsia="HY그래픽" w:hint="eastAsia"/>
              </w:rPr>
              <w:t xml:space="preserve"> 통해 아래와 같이</w:t>
            </w:r>
            <w:r w:rsidRPr="00F5599B">
              <w:rPr>
                <w:rFonts w:ascii="HY그래픽" w:eastAsia="HY그래픽" w:hint="eastAsia"/>
              </w:rPr>
              <w:t xml:space="preserve"> </w:t>
            </w:r>
            <w:r w:rsidR="005B6B9E">
              <w:rPr>
                <w:rFonts w:ascii="HY그래픽" w:eastAsia="HY그래픽" w:hint="eastAsia"/>
              </w:rPr>
              <w:t>말씀하셨</w:t>
            </w:r>
            <w:r w:rsidRPr="00F5599B">
              <w:rPr>
                <w:rFonts w:ascii="HY그래픽" w:eastAsia="HY그래픽" w:hint="eastAsia"/>
              </w:rPr>
              <w:t>는데</w:t>
            </w:r>
            <w:proofErr w:type="gramEnd"/>
            <w:r w:rsidRPr="00F5599B">
              <w:rPr>
                <w:rFonts w:ascii="HY그래픽" w:eastAsia="HY그래픽" w:hAnsi="나눔고딕" w:hint="eastAsia"/>
              </w:rPr>
              <w:t xml:space="preserve">, </w:t>
            </w:r>
            <w:r w:rsidRPr="00F5599B">
              <w:rPr>
                <w:rFonts w:ascii="HY그래픽" w:eastAsia="HY그래픽" w:hint="eastAsia"/>
              </w:rPr>
              <w:t>이 내용이 본인이 생각하는 것과 비슷한가</w:t>
            </w:r>
            <w:r w:rsidR="005B6B9E">
              <w:rPr>
                <w:rFonts w:ascii="HY그래픽" w:eastAsia="HY그래픽" w:hint="eastAsia"/>
              </w:rPr>
              <w:t>요?</w:t>
            </w:r>
          </w:p>
          <w:p w:rsidR="00F5599B" w:rsidRPr="00F5599B" w:rsidRDefault="00F5599B" w:rsidP="00F5599B">
            <w:pPr>
              <w:pStyle w:val="a6"/>
              <w:numPr>
                <w:ilvl w:val="0"/>
                <w:numId w:val="14"/>
              </w:numPr>
              <w:rPr>
                <w:rFonts w:ascii="HY그래픽" w:eastAsia="HY그래픽" w:hint="eastAsia"/>
              </w:rPr>
            </w:pPr>
            <w:r w:rsidRPr="00F5599B">
              <w:rPr>
                <w:rFonts w:ascii="HY그래픽" w:eastAsia="HY그래픽" w:hint="eastAsia"/>
              </w:rPr>
              <w:t>정권에 대한 충성도가 약해지고 있다</w:t>
            </w:r>
            <w:r w:rsidRPr="00F5599B">
              <w:rPr>
                <w:rFonts w:ascii="HY그래픽" w:eastAsia="HY그래픽" w:hAnsi="나눔고딕" w:hint="eastAsia"/>
              </w:rPr>
              <w:t xml:space="preserve">. </w:t>
            </w:r>
            <w:r w:rsidRPr="00F5599B">
              <w:rPr>
                <w:rFonts w:ascii="HY그래픽" w:eastAsia="HY그래픽" w:hint="eastAsia"/>
              </w:rPr>
              <w:t>공포만이 있을 뿐이다</w:t>
            </w:r>
            <w:r w:rsidRPr="00F5599B">
              <w:rPr>
                <w:rFonts w:ascii="HY그래픽" w:eastAsia="HY그래픽" w:hAnsi="나눔고딕" w:hint="eastAsia"/>
              </w:rPr>
              <w:t>.</w:t>
            </w:r>
          </w:p>
          <w:p w:rsidR="00F5599B" w:rsidRPr="00F5599B" w:rsidRDefault="00F5599B" w:rsidP="00F5599B">
            <w:pPr>
              <w:pStyle w:val="a6"/>
              <w:numPr>
                <w:ilvl w:val="0"/>
                <w:numId w:val="14"/>
              </w:numPr>
              <w:rPr>
                <w:rFonts w:ascii="HY그래픽" w:eastAsia="HY그래픽" w:hint="eastAsia"/>
              </w:rPr>
            </w:pPr>
            <w:r w:rsidRPr="00F5599B">
              <w:rPr>
                <w:rFonts w:ascii="HY그래픽" w:eastAsia="HY그래픽" w:hint="eastAsia"/>
              </w:rPr>
              <w:t>장마당을 통해 자본주의 논리에 이미 익숙하다</w:t>
            </w:r>
            <w:r w:rsidRPr="00F5599B">
              <w:rPr>
                <w:rFonts w:ascii="HY그래픽" w:eastAsia="HY그래픽" w:hAnsi="나눔고딕" w:hint="eastAsia"/>
              </w:rPr>
              <w:t xml:space="preserve">. </w:t>
            </w:r>
            <w:r w:rsidRPr="00F5599B">
              <w:rPr>
                <w:rFonts w:ascii="HY그래픽" w:eastAsia="HY그래픽" w:hint="eastAsia"/>
              </w:rPr>
              <w:t>시장경제를 이뤄왔다</w:t>
            </w:r>
            <w:r w:rsidRPr="00F5599B">
              <w:rPr>
                <w:rFonts w:ascii="HY그래픽" w:eastAsia="HY그래픽" w:hAnsi="나눔고딕" w:hint="eastAsia"/>
              </w:rPr>
              <w:t>.</w:t>
            </w:r>
          </w:p>
          <w:p w:rsidR="00F5599B" w:rsidRPr="00F5599B" w:rsidRDefault="00F5599B" w:rsidP="00F5599B">
            <w:pPr>
              <w:pStyle w:val="a6"/>
              <w:numPr>
                <w:ilvl w:val="0"/>
                <w:numId w:val="14"/>
              </w:numPr>
              <w:rPr>
                <w:rFonts w:ascii="HY그래픽" w:eastAsia="HY그래픽" w:hint="eastAsia"/>
              </w:rPr>
            </w:pPr>
            <w:r w:rsidRPr="00F5599B">
              <w:rPr>
                <w:rFonts w:ascii="HY그래픽" w:eastAsia="HY그래픽" w:hint="eastAsia"/>
              </w:rPr>
              <w:t>장마당을 통제하는 북한 당국에 대해 불만이 많다</w:t>
            </w:r>
            <w:r w:rsidRPr="00F5599B">
              <w:rPr>
                <w:rFonts w:ascii="HY그래픽" w:eastAsia="HY그래픽" w:hAnsi="나눔고딕" w:hint="eastAsia"/>
              </w:rPr>
              <w:t xml:space="preserve">. </w:t>
            </w:r>
            <w:r w:rsidRPr="00F5599B">
              <w:rPr>
                <w:rFonts w:ascii="HY그래픽" w:eastAsia="HY그래픽" w:hint="eastAsia"/>
              </w:rPr>
              <w:t>개방하길 원한다</w:t>
            </w:r>
            <w:r w:rsidRPr="00F5599B">
              <w:rPr>
                <w:rFonts w:ascii="HY그래픽" w:eastAsia="HY그래픽" w:hAnsi="나눔고딕" w:hint="eastAsia"/>
              </w:rPr>
              <w:t>.</w:t>
            </w:r>
          </w:p>
          <w:p w:rsidR="00F5599B" w:rsidRPr="00F5599B" w:rsidRDefault="00F5599B" w:rsidP="00F5599B">
            <w:pPr>
              <w:pStyle w:val="a6"/>
              <w:numPr>
                <w:ilvl w:val="0"/>
                <w:numId w:val="14"/>
              </w:numPr>
              <w:rPr>
                <w:rFonts w:ascii="HY그래픽" w:eastAsia="HY그래픽" w:hint="eastAsia"/>
              </w:rPr>
            </w:pPr>
            <w:r w:rsidRPr="00F5599B">
              <w:rPr>
                <w:rFonts w:ascii="HY그래픽" w:eastAsia="HY그래픽" w:hint="eastAsia"/>
              </w:rPr>
              <w:t>장마당 세대가 북한의 미래에 앞으로 큰 영향을 미칠 것이다</w:t>
            </w:r>
            <w:r w:rsidRPr="00F5599B">
              <w:rPr>
                <w:rFonts w:ascii="HY그래픽" w:eastAsia="HY그래픽" w:hAnsi="나눔고딕" w:hint="eastAsia"/>
              </w:rPr>
              <w:t>.</w:t>
            </w:r>
          </w:p>
          <w:p w:rsidR="00F5599B" w:rsidRPr="00F5599B" w:rsidRDefault="00F5599B" w:rsidP="00F5599B">
            <w:pPr>
              <w:pStyle w:val="a6"/>
              <w:numPr>
                <w:ilvl w:val="0"/>
                <w:numId w:val="14"/>
              </w:numPr>
              <w:rPr>
                <w:rFonts w:ascii="HY그래픽" w:eastAsia="HY그래픽" w:hint="eastAsia"/>
              </w:rPr>
            </w:pPr>
            <w:r w:rsidRPr="00F5599B">
              <w:rPr>
                <w:rFonts w:ascii="HY그래픽" w:eastAsia="HY그래픽" w:hint="eastAsia"/>
              </w:rPr>
              <w:t xml:space="preserve">배급이 아니라 이미 어릴 때부터 장마당에 물건을 팔아서 </w:t>
            </w:r>
            <w:proofErr w:type="spellStart"/>
            <w:r w:rsidRPr="00F5599B">
              <w:rPr>
                <w:rFonts w:ascii="HY그래픽" w:eastAsia="HY그래픽" w:hint="eastAsia"/>
              </w:rPr>
              <w:t>먹고사는</w:t>
            </w:r>
            <w:proofErr w:type="spellEnd"/>
            <w:r w:rsidRPr="00F5599B">
              <w:rPr>
                <w:rFonts w:ascii="HY그래픽" w:eastAsia="HY그래픽" w:hint="eastAsia"/>
              </w:rPr>
              <w:t xml:space="preserve"> 경험을 했었다</w:t>
            </w:r>
            <w:r w:rsidRPr="00F5599B">
              <w:rPr>
                <w:rFonts w:ascii="HY그래픽" w:eastAsia="HY그래픽" w:hAnsi="나눔고딕" w:hint="eastAsia"/>
              </w:rPr>
              <w:t>.</w:t>
            </w:r>
          </w:p>
          <w:p w:rsidR="00F5599B" w:rsidRPr="00F5599B" w:rsidRDefault="00F5599B" w:rsidP="00F5599B">
            <w:pPr>
              <w:pStyle w:val="a6"/>
              <w:numPr>
                <w:ilvl w:val="0"/>
                <w:numId w:val="12"/>
              </w:numPr>
              <w:rPr>
                <w:rFonts w:ascii="HY그래픽" w:eastAsia="HY그래픽" w:hint="eastAsia"/>
              </w:rPr>
            </w:pPr>
            <w:r w:rsidRPr="00F5599B">
              <w:rPr>
                <w:rFonts w:ascii="HY그래픽" w:eastAsia="HY그래픽" w:hint="eastAsia"/>
              </w:rPr>
              <w:t>이제 인터뷰를 끝내려고 합니다</w:t>
            </w:r>
            <w:r w:rsidRPr="00F5599B">
              <w:rPr>
                <w:rFonts w:ascii="HY그래픽" w:eastAsia="HY그래픽" w:hAnsi="나눔고딕" w:hint="eastAsia"/>
              </w:rPr>
              <w:t>.</w:t>
            </w:r>
          </w:p>
          <w:p w:rsidR="00F5599B" w:rsidRPr="00F5599B" w:rsidRDefault="00F5599B" w:rsidP="00F5599B">
            <w:pPr>
              <w:pStyle w:val="a6"/>
              <w:ind w:left="800"/>
              <w:rPr>
                <w:rFonts w:ascii="HY그래픽" w:eastAsia="HY그래픽" w:hint="eastAsia"/>
              </w:rPr>
            </w:pPr>
            <w:r w:rsidRPr="00F5599B">
              <w:rPr>
                <w:rFonts w:ascii="HY그래픽" w:eastAsia="HY그래픽" w:hint="eastAsia"/>
              </w:rPr>
              <w:t>마지막으로 미국청소년 또는 한국대학생들에게 하시고 싶으신 말씀이 있으신가요</w:t>
            </w:r>
            <w:r w:rsidRPr="00F5599B">
              <w:rPr>
                <w:rFonts w:ascii="HY그래픽" w:eastAsia="HY그래픽" w:hAnsi="나눔고딕" w:hint="eastAsia"/>
              </w:rPr>
              <w:t>?</w:t>
            </w:r>
          </w:p>
          <w:p w:rsidR="00F5599B" w:rsidRPr="00F5599B" w:rsidRDefault="00F5599B" w:rsidP="00F5599B">
            <w:pPr>
              <w:pStyle w:val="a6"/>
              <w:ind w:left="800"/>
              <w:rPr>
                <w:rFonts w:hint="eastAsia"/>
              </w:rPr>
            </w:pPr>
            <w:r w:rsidRPr="00F5599B">
              <w:rPr>
                <w:rFonts w:ascii="HY그래픽" w:eastAsia="HY그래픽" w:hint="eastAsia"/>
              </w:rPr>
              <w:t>혹은 바라는 점이 있으신가요</w:t>
            </w:r>
            <w:r w:rsidRPr="00F5599B">
              <w:rPr>
                <w:rFonts w:ascii="HY그래픽" w:eastAsia="HY그래픽" w:hAnsi="나눔고딕" w:hint="eastAsia"/>
              </w:rPr>
              <w:t>?</w:t>
            </w:r>
          </w:p>
        </w:tc>
      </w:tr>
    </w:tbl>
    <w:p w:rsidR="00F5599B" w:rsidRPr="00F5599B" w:rsidRDefault="00F5599B" w:rsidP="00F5599B">
      <w:pPr>
        <w:rPr>
          <w:rFonts w:ascii="HY그래픽" w:eastAsia="HY그래픽" w:hint="eastAsia"/>
          <w:b/>
          <w:sz w:val="28"/>
          <w:szCs w:val="20"/>
        </w:rPr>
      </w:pPr>
      <w:bookmarkStart w:id="0" w:name="_GoBack"/>
      <w:r w:rsidRPr="00F5599B">
        <w:rPr>
          <w:rFonts w:ascii="HY그래픽" w:eastAsia="HY그래픽" w:hint="eastAsia"/>
          <w:b/>
          <w:sz w:val="28"/>
          <w:szCs w:val="20"/>
        </w:rPr>
        <w:t>별첨1</w:t>
      </w:r>
      <w:r w:rsidRPr="00F5599B">
        <w:rPr>
          <w:rFonts w:ascii="HY그래픽" w:eastAsia="HY그래픽"/>
          <w:b/>
          <w:sz w:val="28"/>
          <w:szCs w:val="20"/>
        </w:rPr>
        <w:t xml:space="preserve">. </w:t>
      </w:r>
      <w:r w:rsidRPr="00F5599B">
        <w:rPr>
          <w:rFonts w:ascii="HY그래픽" w:eastAsia="HY그래픽" w:hint="eastAsia"/>
          <w:b/>
          <w:sz w:val="28"/>
          <w:szCs w:val="20"/>
        </w:rPr>
        <w:t>인터뷰 질문 목록</w:t>
      </w:r>
      <w:bookmarkEnd w:id="0"/>
    </w:p>
    <w:sectPr w:rsidR="00F5599B" w:rsidRPr="00F559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42EA3"/>
    <w:multiLevelType w:val="hybridMultilevel"/>
    <w:tmpl w:val="C6541A80"/>
    <w:lvl w:ilvl="0" w:tplc="F970C56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8563C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AA0B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E4BE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4EC5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FC54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2C31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70C9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5CCD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5B5D1C"/>
    <w:multiLevelType w:val="hybridMultilevel"/>
    <w:tmpl w:val="AE66142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13277072"/>
    <w:multiLevelType w:val="hybridMultilevel"/>
    <w:tmpl w:val="C5A8530E"/>
    <w:lvl w:ilvl="0" w:tplc="0AD4A6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B7E6A28"/>
    <w:multiLevelType w:val="hybridMultilevel"/>
    <w:tmpl w:val="3D58C66A"/>
    <w:lvl w:ilvl="0" w:tplc="B5D415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27790CE1"/>
    <w:multiLevelType w:val="hybridMultilevel"/>
    <w:tmpl w:val="9A58C444"/>
    <w:lvl w:ilvl="0" w:tplc="BB0443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2744C9D"/>
    <w:multiLevelType w:val="hybridMultilevel"/>
    <w:tmpl w:val="DA4EA536"/>
    <w:lvl w:ilvl="0" w:tplc="AC4C8DA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A4609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605D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2A9E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CC21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A6F2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E03C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EE22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6681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F05C85"/>
    <w:multiLevelType w:val="hybridMultilevel"/>
    <w:tmpl w:val="E9D2B9D4"/>
    <w:lvl w:ilvl="0" w:tplc="FB34BE9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7E849D5"/>
    <w:multiLevelType w:val="hybridMultilevel"/>
    <w:tmpl w:val="060A21A8"/>
    <w:lvl w:ilvl="0" w:tplc="FEB4D50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553D43B3"/>
    <w:multiLevelType w:val="hybridMultilevel"/>
    <w:tmpl w:val="F5CA0E2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6C802B3B"/>
    <w:multiLevelType w:val="hybridMultilevel"/>
    <w:tmpl w:val="4BD47320"/>
    <w:lvl w:ilvl="0" w:tplc="FEB4D50E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E8837D7"/>
    <w:multiLevelType w:val="hybridMultilevel"/>
    <w:tmpl w:val="EE0E1A5E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7A17125F"/>
    <w:multiLevelType w:val="hybridMultilevel"/>
    <w:tmpl w:val="177E88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C5B0FF7"/>
    <w:multiLevelType w:val="hybridMultilevel"/>
    <w:tmpl w:val="632ACD52"/>
    <w:lvl w:ilvl="0" w:tplc="458ED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69C64086">
      <w:start w:val="1"/>
      <w:numFmt w:val="decimal"/>
      <w:lvlText w:val="(%2)"/>
      <w:lvlJc w:val="left"/>
      <w:pPr>
        <w:ind w:left="1160" w:hanging="360"/>
      </w:pPr>
      <w:rPr>
        <w:rFonts w:ascii="나눔고딕" w:eastAsia="나눔고딕" w:hAnsi="나눔고딕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D01742F"/>
    <w:multiLevelType w:val="hybridMultilevel"/>
    <w:tmpl w:val="E2206D6E"/>
    <w:lvl w:ilvl="0" w:tplc="758C0DE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CF455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1869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1CA6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72B5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6402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F418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E4A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F83A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10"/>
  </w:num>
  <w:num w:numId="8">
    <w:abstractNumId w:val="1"/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F1"/>
    <w:rsid w:val="00313005"/>
    <w:rsid w:val="00412F44"/>
    <w:rsid w:val="004A617A"/>
    <w:rsid w:val="005446B5"/>
    <w:rsid w:val="005B6B9E"/>
    <w:rsid w:val="0068703E"/>
    <w:rsid w:val="0081342A"/>
    <w:rsid w:val="00B941FB"/>
    <w:rsid w:val="00BD7CCE"/>
    <w:rsid w:val="00CE76BB"/>
    <w:rsid w:val="00D872C1"/>
    <w:rsid w:val="00DA48F1"/>
    <w:rsid w:val="00EC0A81"/>
    <w:rsid w:val="00F5599B"/>
    <w:rsid w:val="00F6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CEC9B-ABE1-4B93-8723-E2C6D86F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48F1"/>
    <w:pPr>
      <w:ind w:leftChars="400" w:left="800"/>
    </w:pPr>
  </w:style>
  <w:style w:type="character" w:styleId="a5">
    <w:name w:val="Hyperlink"/>
    <w:basedOn w:val="a0"/>
    <w:uiPriority w:val="99"/>
    <w:unhideWhenUsed/>
    <w:rsid w:val="00EC0A81"/>
    <w:rPr>
      <w:color w:val="0563C1" w:themeColor="hyperlink"/>
      <w:u w:val="single"/>
    </w:rPr>
  </w:style>
  <w:style w:type="paragraph" w:customStyle="1" w:styleId="a6">
    <w:name w:val="바탕글"/>
    <w:basedOn w:val="a"/>
    <w:rsid w:val="00F5599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9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alhae@nav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D4B02-37FC-4363-A281-FC531EF4D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4</cp:revision>
  <dcterms:created xsi:type="dcterms:W3CDTF">2015-01-22T02:34:00Z</dcterms:created>
  <dcterms:modified xsi:type="dcterms:W3CDTF">2015-01-22T02:47:00Z</dcterms:modified>
</cp:coreProperties>
</file>