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B75F2F" w:rsidRDefault="00B75F2F">
      <w:pPr>
        <w:spacing w:after="0" w:line="240" w:lineRule="auto"/>
      </w:pPr>
      <w:bookmarkStart w:id="0" w:name="h.gjdgxs" w:colFirst="0" w:colLast="0"/>
      <w:bookmarkStart w:id="1" w:name="_GoBack"/>
      <w:bookmarkEnd w:id="0"/>
      <w:bookmarkEnd w:id="1"/>
    </w:p>
    <w:p w:rsidR="00B75F2F" w:rsidRDefault="00B16939">
      <w:pPr>
        <w:spacing w:after="300" w:line="240" w:lineRule="auto"/>
      </w:pPr>
      <w:r>
        <w:rPr>
          <w:rFonts w:ascii="Cambria" w:eastAsia="Cambria" w:hAnsi="Cambria" w:cs="Cambria"/>
          <w:color w:val="17365D"/>
          <w:sz w:val="52"/>
        </w:rPr>
        <w:t>PCAET – API</w:t>
      </w:r>
      <w:r>
        <w:rPr>
          <w:rFonts w:ascii="Cambria" w:eastAsia="Cambria" w:hAnsi="Cambria" w:cs="Cambria"/>
          <w:color w:val="17365D"/>
          <w:sz w:val="52"/>
        </w:rPr>
        <w:br/>
      </w:r>
      <w:r>
        <w:rPr>
          <w:rFonts w:ascii="Cambria" w:eastAsia="Cambria" w:hAnsi="Cambria" w:cs="Cambria"/>
          <w:i/>
          <w:color w:val="4F81BD"/>
          <w:sz w:val="24"/>
        </w:rPr>
        <w:t>V0.1 - 07/03/2014</w:t>
      </w:r>
    </w:p>
    <w:p w:rsidR="00B75F2F" w:rsidRDefault="00B75F2F"/>
    <w:p w:rsidR="00B75F2F" w:rsidRDefault="00B16939">
      <w:r>
        <w:br w:type="page"/>
      </w:r>
    </w:p>
    <w:p w:rsidR="00B75F2F" w:rsidRDefault="00B75F2F"/>
    <w:p w:rsidR="00B75F2F" w:rsidRDefault="00B16939">
      <w:pPr>
        <w:spacing w:before="480" w:after="0"/>
      </w:pPr>
      <w:r>
        <w:rPr>
          <w:rFonts w:ascii="Cambria" w:eastAsia="Cambria" w:hAnsi="Cambria" w:cs="Cambria"/>
          <w:b/>
          <w:color w:val="365F91"/>
          <w:sz w:val="28"/>
        </w:rPr>
        <w:t>Table des matières</w:t>
      </w:r>
      <w:hyperlink w:anchor="h.1fob9te"/>
    </w:p>
    <w:bookmarkStart w:id="2" w:name="h.30j0zll" w:colFirst="0" w:colLast="0"/>
    <w:bookmarkEnd w:id="2"/>
    <w:p w:rsidR="00B75F2F" w:rsidRDefault="00B16939">
      <w:pPr>
        <w:tabs>
          <w:tab w:val="left" w:pos="440"/>
          <w:tab w:val="right" w:pos="9060"/>
        </w:tabs>
        <w:spacing w:after="100"/>
      </w:pPr>
      <w:r>
        <w:fldChar w:fldCharType="begin"/>
      </w:r>
      <w:r>
        <w:instrText xml:space="preserve"> HYPERLINK \l "h.1fob9te" \h </w:instrText>
      </w:r>
      <w:r>
        <w:fldChar w:fldCharType="separate"/>
      </w:r>
      <w:r>
        <w:rPr>
          <w:color w:val="0000FF"/>
          <w:u w:val="single"/>
        </w:rPr>
        <w:t>1.</w:t>
      </w:r>
      <w:r>
        <w:rPr>
          <w:color w:val="0000FF"/>
          <w:u w:val="single"/>
        </w:rPr>
        <w:fldChar w:fldCharType="end"/>
      </w:r>
      <w:hyperlink w:anchor="h.1fob9te">
        <w:r>
          <w:tab/>
        </w:r>
      </w:hyperlink>
      <w:hyperlink w:anchor="h.1fob9te">
        <w:r>
          <w:rPr>
            <w:color w:val="0000FF"/>
            <w:u w:val="single"/>
          </w:rPr>
          <w:t>Connexion au système</w:t>
        </w:r>
      </w:hyperlink>
      <w:hyperlink w:anchor="h.3znysh7">
        <w:r>
          <w:tab/>
        </w:r>
      </w:hyperlink>
    </w:p>
    <w:p w:rsidR="00B75F2F" w:rsidRDefault="00B16939">
      <w:pPr>
        <w:tabs>
          <w:tab w:val="left" w:pos="880"/>
          <w:tab w:val="right" w:pos="9060"/>
        </w:tabs>
        <w:spacing w:after="100"/>
        <w:ind w:left="220"/>
      </w:pPr>
      <w:hyperlink w:anchor="h.3znysh7">
        <w:r>
          <w:rPr>
            <w:color w:val="0000FF"/>
            <w:u w:val="single"/>
          </w:rPr>
          <w:t>1.1</w:t>
        </w:r>
      </w:hyperlink>
      <w:hyperlink w:anchor="h.3znysh7">
        <w:r>
          <w:tab/>
        </w:r>
      </w:hyperlink>
      <w:hyperlink w:anchor="h.3znysh7">
        <w:r>
          <w:rPr>
            <w:color w:val="0000FF"/>
            <w:u w:val="single"/>
          </w:rPr>
          <w:t>GET/compte/authentification</w:t>
        </w:r>
      </w:hyperlink>
      <w:hyperlink w:anchor="h.2et92p0">
        <w:r>
          <w:tab/>
        </w:r>
      </w:hyperlink>
    </w:p>
    <w:p w:rsidR="00B75F2F" w:rsidRDefault="00B16939">
      <w:pPr>
        <w:tabs>
          <w:tab w:val="left" w:pos="880"/>
          <w:tab w:val="right" w:pos="9060"/>
        </w:tabs>
        <w:spacing w:after="100"/>
        <w:ind w:left="220"/>
      </w:pPr>
      <w:hyperlink w:anchor="h.2et92p0">
        <w:r>
          <w:rPr>
            <w:color w:val="0000FF"/>
            <w:u w:val="single"/>
          </w:rPr>
          <w:t>1.2</w:t>
        </w:r>
      </w:hyperlink>
      <w:hyperlink w:anchor="h.2et92p0">
        <w:r>
          <w:tab/>
        </w:r>
      </w:hyperlink>
      <w:hyperlink w:anchor="h.2et92p0">
        <w:r>
          <w:rPr>
            <w:color w:val="0000FF"/>
            <w:u w:val="single"/>
          </w:rPr>
          <w:t>GET/pcaet/actualites</w:t>
        </w:r>
      </w:hyperlink>
      <w:hyperlink w:anchor="h.tyjcwt">
        <w:r>
          <w:tab/>
        </w:r>
      </w:hyperlink>
    </w:p>
    <w:p w:rsidR="00B75F2F" w:rsidRDefault="00B16939">
      <w:pPr>
        <w:tabs>
          <w:tab w:val="left" w:pos="440"/>
          <w:tab w:val="right" w:pos="9060"/>
        </w:tabs>
        <w:spacing w:after="100"/>
      </w:pPr>
      <w:hyperlink w:anchor="h.tyjcwt">
        <w:r>
          <w:rPr>
            <w:color w:val="0000FF"/>
            <w:u w:val="single"/>
          </w:rPr>
          <w:t>2.</w:t>
        </w:r>
      </w:hyperlink>
      <w:hyperlink w:anchor="h.tyjcwt">
        <w:r>
          <w:tab/>
        </w:r>
      </w:hyperlink>
      <w:hyperlink w:anchor="h.tyjcwt">
        <w:r>
          <w:rPr>
            <w:color w:val="0000FF"/>
            <w:u w:val="single"/>
          </w:rPr>
          <w:t>Affichage générique des actions</w:t>
        </w:r>
      </w:hyperlink>
      <w:hyperlink w:anchor="h.3dy6vkm">
        <w:r>
          <w:tab/>
        </w:r>
      </w:hyperlink>
    </w:p>
    <w:p w:rsidR="00B75F2F" w:rsidRDefault="00B16939">
      <w:pPr>
        <w:tabs>
          <w:tab w:val="left" w:pos="880"/>
          <w:tab w:val="right" w:pos="9060"/>
        </w:tabs>
        <w:spacing w:after="100"/>
        <w:ind w:left="220"/>
      </w:pPr>
      <w:hyperlink w:anchor="h.3dy6vkm">
        <w:r>
          <w:rPr>
            <w:color w:val="0000FF"/>
            <w:u w:val="single"/>
          </w:rPr>
          <w:t>2.1</w:t>
        </w:r>
      </w:hyperlink>
      <w:hyperlink w:anchor="h.3dy6vkm">
        <w:r>
          <w:tab/>
        </w:r>
      </w:hyperlink>
      <w:hyperlink w:anchor="h.3dy6vkm">
        <w:r>
          <w:rPr>
            <w:color w:val="0000FF"/>
            <w:u w:val="single"/>
          </w:rPr>
          <w:t>GET/pcaet/actions/:idUtilisateur</w:t>
        </w:r>
      </w:hyperlink>
      <w:hyperlink w:anchor="h.1t3h5sf">
        <w:r>
          <w:tab/>
        </w:r>
      </w:hyperlink>
    </w:p>
    <w:p w:rsidR="00B75F2F" w:rsidRDefault="00B16939">
      <w:pPr>
        <w:tabs>
          <w:tab w:val="left" w:pos="880"/>
          <w:tab w:val="right" w:pos="9060"/>
        </w:tabs>
        <w:spacing w:after="100"/>
        <w:ind w:left="220"/>
      </w:pPr>
      <w:hyperlink w:anchor="h.1t3h5sf">
        <w:r>
          <w:rPr>
            <w:color w:val="0000FF"/>
            <w:u w:val="single"/>
          </w:rPr>
          <w:t>2.2</w:t>
        </w:r>
      </w:hyperlink>
      <w:hyperlink w:anchor="h.1t3h5sf">
        <w:r>
          <w:tab/>
        </w:r>
      </w:hyperlink>
      <w:hyperlink w:anchor="h.1t3h5sf">
        <w:r>
          <w:rPr>
            <w:color w:val="0000FF"/>
            <w:u w:val="single"/>
          </w:rPr>
          <w:t>GET/pcaet/actions/</w:t>
        </w:r>
      </w:hyperlink>
      <w:hyperlink w:anchor="h.4d34og8">
        <w:r>
          <w:tab/>
        </w:r>
      </w:hyperlink>
    </w:p>
    <w:p w:rsidR="00B75F2F" w:rsidRDefault="00B16939">
      <w:pPr>
        <w:tabs>
          <w:tab w:val="left" w:pos="880"/>
          <w:tab w:val="right" w:pos="9060"/>
        </w:tabs>
        <w:spacing w:after="100"/>
        <w:ind w:left="220"/>
      </w:pPr>
      <w:hyperlink w:anchor="h.4d34og8">
        <w:r>
          <w:rPr>
            <w:color w:val="0000FF"/>
            <w:u w:val="single"/>
          </w:rPr>
          <w:t>2.3</w:t>
        </w:r>
      </w:hyperlink>
      <w:hyperlink w:anchor="h.4d34og8">
        <w:r>
          <w:tab/>
        </w:r>
      </w:hyperlink>
      <w:hyperlink w:anchor="h.4d34og8">
        <w:r>
          <w:rPr>
            <w:color w:val="0000FF"/>
            <w:u w:val="single"/>
          </w:rPr>
          <w:t>GET/pcaet/objectifs_stratégiques</w:t>
        </w:r>
      </w:hyperlink>
      <w:hyperlink w:anchor="h.2s8eyo1">
        <w:r>
          <w:tab/>
        </w:r>
      </w:hyperlink>
    </w:p>
    <w:p w:rsidR="00B75F2F" w:rsidRDefault="00B16939">
      <w:pPr>
        <w:tabs>
          <w:tab w:val="left" w:pos="880"/>
          <w:tab w:val="right" w:pos="9060"/>
        </w:tabs>
        <w:spacing w:after="100"/>
        <w:ind w:left="220"/>
      </w:pPr>
      <w:hyperlink w:anchor="h.2s8eyo1">
        <w:r>
          <w:rPr>
            <w:color w:val="0000FF"/>
            <w:u w:val="single"/>
          </w:rPr>
          <w:t>2.4</w:t>
        </w:r>
      </w:hyperlink>
      <w:hyperlink w:anchor="h.2s8eyo1">
        <w:r>
          <w:tab/>
        </w:r>
      </w:hyperlink>
      <w:hyperlink w:anchor="h.2s8eyo1">
        <w:r>
          <w:rPr>
            <w:color w:val="0000FF"/>
            <w:u w:val="single"/>
          </w:rPr>
          <w:t>GET/pcaet/thématiques</w:t>
        </w:r>
      </w:hyperlink>
      <w:hyperlink w:anchor="h.17dp8vu">
        <w:r>
          <w:tab/>
        </w:r>
      </w:hyperlink>
    </w:p>
    <w:p w:rsidR="00B75F2F" w:rsidRDefault="00B16939">
      <w:pPr>
        <w:tabs>
          <w:tab w:val="left" w:pos="880"/>
          <w:tab w:val="right" w:pos="9060"/>
        </w:tabs>
        <w:spacing w:after="100"/>
        <w:ind w:left="220"/>
      </w:pPr>
      <w:hyperlink w:anchor="h.17dp8vu">
        <w:r>
          <w:rPr>
            <w:color w:val="0000FF"/>
            <w:u w:val="single"/>
          </w:rPr>
          <w:t>2.5</w:t>
        </w:r>
      </w:hyperlink>
      <w:hyperlink w:anchor="h.17dp8vu">
        <w:r>
          <w:tab/>
        </w:r>
      </w:hyperlink>
      <w:hyperlink w:anchor="h.17dp8vu">
        <w:r>
          <w:rPr>
            <w:color w:val="0000FF"/>
            <w:u w:val="single"/>
          </w:rPr>
          <w:t>GET/pcaet/recherche/actions</w:t>
        </w:r>
      </w:hyperlink>
      <w:hyperlink w:anchor="h.3rdcrjn">
        <w:r>
          <w:tab/>
        </w:r>
      </w:hyperlink>
    </w:p>
    <w:p w:rsidR="00B75F2F" w:rsidRDefault="00B16939">
      <w:pPr>
        <w:tabs>
          <w:tab w:val="left" w:pos="440"/>
          <w:tab w:val="right" w:pos="9060"/>
        </w:tabs>
        <w:spacing w:after="100"/>
      </w:pPr>
      <w:hyperlink w:anchor="h.3rdcrjn">
        <w:r>
          <w:rPr>
            <w:color w:val="0000FF"/>
            <w:u w:val="single"/>
          </w:rPr>
          <w:t>3.</w:t>
        </w:r>
      </w:hyperlink>
      <w:hyperlink w:anchor="h.3rdcrjn">
        <w:r>
          <w:tab/>
        </w:r>
      </w:hyperlink>
      <w:hyperlink w:anchor="h.3rdcrjn">
        <w:r>
          <w:rPr>
            <w:color w:val="0000FF"/>
            <w:u w:val="single"/>
          </w:rPr>
          <w:t>Consultation d’une action</w:t>
        </w:r>
      </w:hyperlink>
      <w:hyperlink w:anchor="h.26in1rg">
        <w:r>
          <w:tab/>
        </w:r>
      </w:hyperlink>
    </w:p>
    <w:p w:rsidR="00B75F2F" w:rsidRDefault="00B16939">
      <w:pPr>
        <w:tabs>
          <w:tab w:val="left" w:pos="880"/>
          <w:tab w:val="right" w:pos="9060"/>
        </w:tabs>
        <w:spacing w:after="100"/>
        <w:ind w:left="220"/>
      </w:pPr>
      <w:hyperlink w:anchor="h.26in1rg">
        <w:r>
          <w:rPr>
            <w:color w:val="0000FF"/>
            <w:u w:val="single"/>
          </w:rPr>
          <w:t>3.1</w:t>
        </w:r>
      </w:hyperlink>
      <w:hyperlink w:anchor="h.26in1rg">
        <w:r>
          <w:tab/>
        </w:r>
      </w:hyperlink>
      <w:hyperlink w:anchor="h.26in1rg">
        <w:r>
          <w:rPr>
            <w:color w:val="0000FF"/>
            <w:u w:val="single"/>
          </w:rPr>
          <w:t>GET/pcaet/actions/détails/:idAction</w:t>
        </w:r>
      </w:hyperlink>
      <w:hyperlink w:anchor="h.lnxbz9">
        <w:r>
          <w:tab/>
        </w:r>
      </w:hyperlink>
    </w:p>
    <w:p w:rsidR="00B75F2F" w:rsidRDefault="00B16939">
      <w:pPr>
        <w:tabs>
          <w:tab w:val="left" w:pos="440"/>
          <w:tab w:val="right" w:pos="9060"/>
        </w:tabs>
        <w:spacing w:after="100"/>
      </w:pPr>
      <w:hyperlink w:anchor="h.lnxbz9">
        <w:r>
          <w:rPr>
            <w:color w:val="0000FF"/>
            <w:u w:val="single"/>
          </w:rPr>
          <w:t>4.</w:t>
        </w:r>
      </w:hyperlink>
      <w:hyperlink w:anchor="h.lnxbz9">
        <w:r>
          <w:tab/>
        </w:r>
      </w:hyperlink>
      <w:hyperlink w:anchor="h.lnxbz9">
        <w:r>
          <w:rPr>
            <w:color w:val="0000FF"/>
            <w:u w:val="single"/>
          </w:rPr>
          <w:t>Gestion des phases d’une action</w:t>
        </w:r>
      </w:hyperlink>
      <w:hyperlink w:anchor="h.35nkun2">
        <w:r>
          <w:tab/>
        </w:r>
      </w:hyperlink>
    </w:p>
    <w:p w:rsidR="00B75F2F" w:rsidRDefault="00B16939">
      <w:pPr>
        <w:tabs>
          <w:tab w:val="left" w:pos="880"/>
          <w:tab w:val="right" w:pos="9060"/>
        </w:tabs>
        <w:spacing w:after="100"/>
        <w:ind w:left="220"/>
      </w:pPr>
      <w:hyperlink w:anchor="h.35nkun2">
        <w:r>
          <w:rPr>
            <w:color w:val="0000FF"/>
            <w:u w:val="single"/>
          </w:rPr>
          <w:t>4.1</w:t>
        </w:r>
      </w:hyperlink>
      <w:hyperlink w:anchor="h.35nkun2">
        <w:r>
          <w:tab/>
        </w:r>
      </w:hyperlink>
      <w:hyperlink w:anchor="h.35nkun2">
        <w:r>
          <w:rPr>
            <w:color w:val="0000FF"/>
            <w:u w:val="single"/>
          </w:rPr>
          <w:t>GET/pcaet/avancements_phase</w:t>
        </w:r>
      </w:hyperlink>
      <w:hyperlink w:anchor="h.1ksv4uv">
        <w:r>
          <w:tab/>
        </w:r>
      </w:hyperlink>
    </w:p>
    <w:p w:rsidR="00B75F2F" w:rsidRDefault="00B16939">
      <w:pPr>
        <w:tabs>
          <w:tab w:val="left" w:pos="880"/>
          <w:tab w:val="right" w:pos="9060"/>
        </w:tabs>
        <w:spacing w:after="100"/>
        <w:ind w:left="220"/>
      </w:pPr>
      <w:hyperlink w:anchor="h.1ksv4uv">
        <w:r>
          <w:rPr>
            <w:color w:val="0000FF"/>
            <w:u w:val="single"/>
          </w:rPr>
          <w:t>4.2</w:t>
        </w:r>
      </w:hyperlink>
      <w:hyperlink w:anchor="h.1ksv4uv">
        <w:r>
          <w:tab/>
        </w:r>
      </w:hyperlink>
      <w:hyperlink w:anchor="h.1ksv4uv">
        <w:r>
          <w:rPr>
            <w:color w:val="0000FF"/>
            <w:u w:val="single"/>
          </w:rPr>
          <w:t>PUT/pcaet/actions/phases/</w:t>
        </w:r>
      </w:hyperlink>
      <w:hyperlink w:anchor="h.44sinio">
        <w:r>
          <w:tab/>
        </w:r>
      </w:hyperlink>
    </w:p>
    <w:p w:rsidR="00B75F2F" w:rsidRDefault="00B16939">
      <w:pPr>
        <w:tabs>
          <w:tab w:val="left" w:pos="880"/>
          <w:tab w:val="right" w:pos="9060"/>
        </w:tabs>
        <w:spacing w:after="100"/>
        <w:ind w:left="220"/>
      </w:pPr>
      <w:hyperlink w:anchor="h.44sinio">
        <w:r>
          <w:rPr>
            <w:color w:val="0000FF"/>
            <w:u w:val="single"/>
          </w:rPr>
          <w:t>4.3</w:t>
        </w:r>
      </w:hyperlink>
      <w:hyperlink w:anchor="h.44sinio">
        <w:r>
          <w:tab/>
        </w:r>
      </w:hyperlink>
      <w:hyperlink w:anchor="h.44sinio">
        <w:r>
          <w:rPr>
            <w:color w:val="0000FF"/>
            <w:u w:val="single"/>
          </w:rPr>
          <w:t>POST/pcaet/actions/phases/ajout_phase</w:t>
        </w:r>
      </w:hyperlink>
      <w:hyperlink w:anchor="h.2jxsxqh">
        <w:r>
          <w:tab/>
        </w:r>
      </w:hyperlink>
    </w:p>
    <w:p w:rsidR="00B75F2F" w:rsidRDefault="00B16939">
      <w:pPr>
        <w:tabs>
          <w:tab w:val="left" w:pos="440"/>
          <w:tab w:val="right" w:pos="9060"/>
        </w:tabs>
        <w:spacing w:after="100"/>
      </w:pPr>
      <w:hyperlink w:anchor="h.2jxsxqh">
        <w:r>
          <w:rPr>
            <w:color w:val="0000FF"/>
            <w:u w:val="single"/>
          </w:rPr>
          <w:t>5.</w:t>
        </w:r>
      </w:hyperlink>
      <w:hyperlink w:anchor="h.2jxsxqh">
        <w:r>
          <w:tab/>
        </w:r>
      </w:hyperlink>
      <w:hyperlink w:anchor="h.2jxsxqh">
        <w:r>
          <w:rPr>
            <w:color w:val="0000FF"/>
            <w:u w:val="single"/>
          </w:rPr>
          <w:t>Gestion des indicateurs d’une action</w:t>
        </w:r>
      </w:hyperlink>
      <w:hyperlink w:anchor="h.z337ya">
        <w:r>
          <w:tab/>
        </w:r>
      </w:hyperlink>
    </w:p>
    <w:p w:rsidR="00B75F2F" w:rsidRDefault="00B16939">
      <w:pPr>
        <w:tabs>
          <w:tab w:val="left" w:pos="880"/>
          <w:tab w:val="right" w:pos="9060"/>
        </w:tabs>
        <w:spacing w:after="100"/>
        <w:ind w:left="220"/>
      </w:pPr>
      <w:hyperlink w:anchor="h.z337ya">
        <w:r>
          <w:rPr>
            <w:color w:val="0000FF"/>
            <w:u w:val="single"/>
          </w:rPr>
          <w:t>5.1</w:t>
        </w:r>
      </w:hyperlink>
      <w:hyperlink w:anchor="h.z337ya">
        <w:r>
          <w:tab/>
        </w:r>
      </w:hyperlink>
      <w:hyperlink w:anchor="h.z337ya">
        <w:r>
          <w:rPr>
            <w:color w:val="0000FF"/>
            <w:u w:val="single"/>
          </w:rPr>
          <w:t>GET/pcaet/actions</w:t>
        </w:r>
        <w:r>
          <w:rPr>
            <w:color w:val="0000FF"/>
            <w:u w:val="single"/>
          </w:rPr>
          <w:t>/indicateurs</w:t>
        </w:r>
      </w:hyperlink>
      <w:hyperlink w:anchor="h.3j2qqm3">
        <w:r>
          <w:tab/>
        </w:r>
      </w:hyperlink>
    </w:p>
    <w:p w:rsidR="00B75F2F" w:rsidRDefault="00B16939">
      <w:pPr>
        <w:tabs>
          <w:tab w:val="left" w:pos="880"/>
          <w:tab w:val="right" w:pos="9060"/>
        </w:tabs>
        <w:spacing w:after="100"/>
        <w:ind w:left="220"/>
      </w:pPr>
      <w:hyperlink w:anchor="h.3j2qqm3">
        <w:r>
          <w:rPr>
            <w:color w:val="0000FF"/>
            <w:u w:val="single"/>
          </w:rPr>
          <w:t>5.2</w:t>
        </w:r>
      </w:hyperlink>
      <w:hyperlink w:anchor="h.3j2qqm3">
        <w:r>
          <w:tab/>
        </w:r>
      </w:hyperlink>
      <w:hyperlink w:anchor="h.3j2qqm3">
        <w:r>
          <w:rPr>
            <w:color w:val="0000FF"/>
            <w:u w:val="single"/>
          </w:rPr>
          <w:t>PUT/pcaet/actions/indicateurs/</w:t>
        </w:r>
      </w:hyperlink>
      <w:hyperlink w:anchor="h.1y810tw">
        <w:r>
          <w:tab/>
        </w:r>
      </w:hyperlink>
    </w:p>
    <w:p w:rsidR="00B75F2F" w:rsidRDefault="00B16939">
      <w:pPr>
        <w:tabs>
          <w:tab w:val="left" w:pos="880"/>
          <w:tab w:val="right" w:pos="9060"/>
        </w:tabs>
        <w:spacing w:after="100"/>
        <w:ind w:left="220"/>
      </w:pPr>
      <w:hyperlink w:anchor="h.1y810tw">
        <w:r>
          <w:rPr>
            <w:color w:val="0000FF"/>
            <w:u w:val="single"/>
          </w:rPr>
          <w:t>5.3</w:t>
        </w:r>
      </w:hyperlink>
      <w:hyperlink w:anchor="h.1y810tw">
        <w:r>
          <w:tab/>
        </w:r>
      </w:hyperlink>
      <w:hyperlink w:anchor="h.1y810tw">
        <w:r>
          <w:rPr>
            <w:color w:val="0000FF"/>
            <w:u w:val="single"/>
          </w:rPr>
          <w:t>DELETE/pcaet/actions/indicateurs/:idIndicateur</w:t>
        </w:r>
      </w:hyperlink>
      <w:hyperlink w:anchor="h.4i7ojhp">
        <w:r>
          <w:tab/>
        </w:r>
      </w:hyperlink>
    </w:p>
    <w:p w:rsidR="00B75F2F" w:rsidRDefault="00B16939">
      <w:pPr>
        <w:tabs>
          <w:tab w:val="left" w:pos="880"/>
          <w:tab w:val="right" w:pos="9060"/>
        </w:tabs>
        <w:spacing w:after="100"/>
        <w:ind w:left="220"/>
      </w:pPr>
      <w:hyperlink w:anchor="h.4i7ojhp">
        <w:r>
          <w:rPr>
            <w:color w:val="0000FF"/>
            <w:u w:val="single"/>
          </w:rPr>
          <w:t>5.4</w:t>
        </w:r>
      </w:hyperlink>
      <w:hyperlink w:anchor="h.4i7ojhp">
        <w:r>
          <w:tab/>
        </w:r>
      </w:hyperlink>
      <w:hyperlink w:anchor="h.4i7ojhp">
        <w:r>
          <w:rPr>
            <w:color w:val="0000FF"/>
            <w:u w:val="single"/>
          </w:rPr>
          <w:t>POST/pcaet/ac</w:t>
        </w:r>
        <w:r>
          <w:rPr>
            <w:color w:val="0000FF"/>
            <w:u w:val="single"/>
          </w:rPr>
          <w:t>tions/indicateurs/ajout_indicateur</w:t>
        </w:r>
      </w:hyperlink>
      <w:hyperlink w:anchor="h.2xcytpi">
        <w:r>
          <w:tab/>
        </w:r>
      </w:hyperlink>
    </w:p>
    <w:p w:rsidR="00B75F2F" w:rsidRDefault="00B16939">
      <w:pPr>
        <w:tabs>
          <w:tab w:val="left" w:pos="440"/>
          <w:tab w:val="right" w:pos="9060"/>
        </w:tabs>
        <w:spacing w:after="100"/>
      </w:pPr>
      <w:hyperlink w:anchor="h.2xcytpi">
        <w:r>
          <w:rPr>
            <w:color w:val="0000FF"/>
            <w:u w:val="single"/>
          </w:rPr>
          <w:t>6.</w:t>
        </w:r>
      </w:hyperlink>
      <w:hyperlink w:anchor="h.2xcytpi">
        <w:r>
          <w:tab/>
        </w:r>
      </w:hyperlink>
      <w:hyperlink w:anchor="h.2xcytpi">
        <w:r>
          <w:rPr>
            <w:color w:val="0000FF"/>
            <w:u w:val="single"/>
          </w:rPr>
          <w:t>Gestion du budget d’une action</w:t>
        </w:r>
      </w:hyperlink>
      <w:hyperlink w:anchor="h.1ci93xb">
        <w:r>
          <w:tab/>
        </w:r>
      </w:hyperlink>
    </w:p>
    <w:p w:rsidR="00B75F2F" w:rsidRDefault="00B16939">
      <w:pPr>
        <w:tabs>
          <w:tab w:val="right" w:pos="9060"/>
        </w:tabs>
        <w:spacing w:after="100"/>
        <w:ind w:left="220"/>
      </w:pPr>
      <w:hyperlink w:anchor="h.1ci93xb">
        <w:r>
          <w:rPr>
            <w:color w:val="0000FF"/>
            <w:u w:val="single"/>
          </w:rPr>
          <w:t>6.1 POST/pcaet/actions/budget</w:t>
        </w:r>
      </w:hyperlink>
      <w:hyperlink w:anchor="h.3whwml4">
        <w:r>
          <w:tab/>
        </w:r>
      </w:hyperlink>
    </w:p>
    <w:p w:rsidR="00B75F2F" w:rsidRDefault="00B16939">
      <w:pPr>
        <w:tabs>
          <w:tab w:val="left" w:pos="440"/>
          <w:tab w:val="right" w:pos="9060"/>
        </w:tabs>
        <w:spacing w:after="100"/>
      </w:pPr>
      <w:hyperlink w:anchor="h.3whwml4">
        <w:r>
          <w:rPr>
            <w:color w:val="0000FF"/>
            <w:u w:val="single"/>
          </w:rPr>
          <w:t>7.</w:t>
        </w:r>
      </w:hyperlink>
      <w:hyperlink w:anchor="h.3whwml4">
        <w:r>
          <w:tab/>
        </w:r>
      </w:hyperlink>
      <w:hyperlink w:anchor="h.3whwml4">
        <w:r>
          <w:rPr>
            <w:color w:val="0000FF"/>
            <w:u w:val="single"/>
          </w:rPr>
          <w:t>Commentaires sur l’action</w:t>
        </w:r>
      </w:hyperlink>
      <w:hyperlink w:anchor="h.2bn6wsx">
        <w:r>
          <w:tab/>
        </w:r>
      </w:hyperlink>
    </w:p>
    <w:p w:rsidR="00B75F2F" w:rsidRDefault="00B16939">
      <w:pPr>
        <w:tabs>
          <w:tab w:val="right" w:pos="9060"/>
        </w:tabs>
        <w:spacing w:after="100"/>
        <w:ind w:left="220"/>
      </w:pPr>
      <w:hyperlink w:anchor="h.2bn6wsx">
        <w:r>
          <w:rPr>
            <w:color w:val="0000FF"/>
            <w:u w:val="single"/>
          </w:rPr>
          <w:t>7.1 POST/pcaet/actions/commentaires</w:t>
        </w:r>
      </w:hyperlink>
      <w:hyperlink w:anchor="h.qsh70q">
        <w:r>
          <w:tab/>
        </w:r>
      </w:hyperlink>
    </w:p>
    <w:p w:rsidR="00B75F2F" w:rsidRDefault="00B16939">
      <w:pPr>
        <w:tabs>
          <w:tab w:val="right" w:pos="9060"/>
        </w:tabs>
        <w:spacing w:after="100"/>
        <w:ind w:left="220"/>
      </w:pPr>
      <w:hyperlink w:anchor="h.qsh70q">
        <w:r>
          <w:rPr>
            <w:color w:val="0000FF"/>
            <w:u w:val="single"/>
          </w:rPr>
          <w:t>7.2 GET/pcaet/actions/commentaires</w:t>
        </w:r>
      </w:hyperlink>
      <w:hyperlink w:anchor="h.3as4poj">
        <w:r>
          <w:tab/>
        </w:r>
      </w:hyperlink>
    </w:p>
    <w:p w:rsidR="00B75F2F" w:rsidRDefault="00B16939">
      <w:pPr>
        <w:tabs>
          <w:tab w:val="right" w:pos="9060"/>
        </w:tabs>
        <w:spacing w:after="100"/>
        <w:ind w:left="220"/>
      </w:pPr>
      <w:hyperlink w:anchor="h.3as4poj">
        <w:r>
          <w:rPr>
            <w:color w:val="0000FF"/>
            <w:u w:val="single"/>
          </w:rPr>
          <w:t>7.3 PUT/pcaet/actions/commentaires</w:t>
        </w:r>
      </w:hyperlink>
      <w:hyperlink w:anchor="h.1pxezwc">
        <w:r>
          <w:tab/>
        </w:r>
      </w:hyperlink>
    </w:p>
    <w:p w:rsidR="00B75F2F" w:rsidRDefault="00B16939">
      <w:pPr>
        <w:tabs>
          <w:tab w:val="left" w:pos="440"/>
          <w:tab w:val="right" w:pos="9060"/>
        </w:tabs>
        <w:spacing w:after="100"/>
      </w:pPr>
      <w:hyperlink w:anchor="h.1pxezwc">
        <w:r>
          <w:rPr>
            <w:color w:val="0000FF"/>
            <w:u w:val="single"/>
          </w:rPr>
          <w:t>8.</w:t>
        </w:r>
      </w:hyperlink>
      <w:hyperlink w:anchor="h.1pxezwc">
        <w:r>
          <w:tab/>
        </w:r>
      </w:hyperlink>
      <w:hyperlink w:anchor="h.1pxezwc">
        <w:r>
          <w:rPr>
            <w:color w:val="0000FF"/>
            <w:u w:val="single"/>
          </w:rPr>
          <w:t>Documents liés à l’action</w:t>
        </w:r>
      </w:hyperlink>
      <w:hyperlink w:anchor="h.49x2ik5">
        <w:r>
          <w:tab/>
        </w:r>
      </w:hyperlink>
    </w:p>
    <w:p w:rsidR="00B75F2F" w:rsidRDefault="00B16939">
      <w:pPr>
        <w:tabs>
          <w:tab w:val="right" w:pos="9060"/>
        </w:tabs>
        <w:spacing w:after="100"/>
        <w:ind w:left="220"/>
      </w:pPr>
      <w:hyperlink w:anchor="h.49x2ik5">
        <w:r>
          <w:rPr>
            <w:color w:val="0000FF"/>
            <w:u w:val="single"/>
          </w:rPr>
          <w:t>8.1 GET/pcaet/actions/documents</w:t>
        </w:r>
      </w:hyperlink>
      <w:hyperlink w:anchor="h.2p2csry">
        <w:r>
          <w:tab/>
        </w:r>
      </w:hyperlink>
    </w:p>
    <w:p w:rsidR="00B75F2F" w:rsidRDefault="00B16939">
      <w:pPr>
        <w:tabs>
          <w:tab w:val="right" w:pos="9060"/>
        </w:tabs>
        <w:spacing w:after="100"/>
        <w:ind w:left="220"/>
      </w:pPr>
      <w:hyperlink w:anchor="h.2p2csry">
        <w:r>
          <w:rPr>
            <w:color w:val="0000FF"/>
            <w:u w:val="single"/>
          </w:rPr>
          <w:t>8.2 POST/pcaet/actions/document/ajout_documents</w:t>
        </w:r>
      </w:hyperlink>
      <w:hyperlink w:anchor="h.147n2zr">
        <w:r>
          <w:tab/>
        </w:r>
      </w:hyperlink>
    </w:p>
    <w:p w:rsidR="00B75F2F" w:rsidRDefault="00B16939">
      <w:pPr>
        <w:tabs>
          <w:tab w:val="left" w:pos="440"/>
          <w:tab w:val="right" w:pos="9060"/>
        </w:tabs>
        <w:spacing w:after="100"/>
      </w:pPr>
      <w:hyperlink w:anchor="h.147n2zr">
        <w:r>
          <w:rPr>
            <w:color w:val="0000FF"/>
            <w:u w:val="single"/>
          </w:rPr>
          <w:t>9.</w:t>
        </w:r>
      </w:hyperlink>
      <w:hyperlink w:anchor="h.147n2zr">
        <w:r>
          <w:tab/>
        </w:r>
      </w:hyperlink>
      <w:hyperlink w:anchor="h.147n2zr">
        <w:r>
          <w:rPr>
            <w:color w:val="0000FF"/>
            <w:u w:val="single"/>
          </w:rPr>
          <w:t>Visualisation</w:t>
        </w:r>
        <w:r>
          <w:rPr>
            <w:color w:val="0000FF"/>
            <w:u w:val="single"/>
          </w:rPr>
          <w:t xml:space="preserve"> graphique de l’action</w:t>
        </w:r>
      </w:hyperlink>
      <w:hyperlink w:anchor="h.3o7alnk">
        <w:r>
          <w:tab/>
        </w:r>
      </w:hyperlink>
    </w:p>
    <w:p w:rsidR="00B75F2F" w:rsidRDefault="00B16939">
      <w:pPr>
        <w:tabs>
          <w:tab w:val="right" w:pos="9060"/>
        </w:tabs>
        <w:spacing w:after="100"/>
        <w:ind w:left="220"/>
      </w:pPr>
      <w:hyperlink w:anchor="h.3o7alnk">
        <w:r>
          <w:rPr>
            <w:color w:val="0000FF"/>
            <w:u w:val="single"/>
          </w:rPr>
          <w:t>9.1 GET/pcaet/actions/visualisation</w:t>
        </w:r>
      </w:hyperlink>
      <w:hyperlink w:anchor="h.23ckvvd">
        <w:r>
          <w:tab/>
        </w:r>
      </w:hyperlink>
    </w:p>
    <w:p w:rsidR="00B75F2F" w:rsidRDefault="00B16939">
      <w:pPr>
        <w:tabs>
          <w:tab w:val="right" w:pos="9060"/>
        </w:tabs>
        <w:spacing w:after="100"/>
        <w:ind w:left="220"/>
      </w:pPr>
      <w:hyperlink w:anchor="h.23ckvvd">
        <w:r>
          <w:rPr>
            <w:color w:val="0000FF"/>
            <w:u w:val="single"/>
          </w:rPr>
          <w:t>9.2 GET/pcaet/actions/visualisation/exportation</w:t>
        </w:r>
      </w:hyperlink>
      <w:hyperlink w:anchor="h.ihv636">
        <w:r>
          <w:tab/>
        </w:r>
      </w:hyperlink>
    </w:p>
    <w:p w:rsidR="00B75F2F" w:rsidRDefault="00B16939">
      <w:pPr>
        <w:tabs>
          <w:tab w:val="left" w:pos="660"/>
          <w:tab w:val="right" w:pos="9060"/>
        </w:tabs>
        <w:spacing w:after="100"/>
      </w:pPr>
      <w:hyperlink w:anchor="h.ihv636">
        <w:r>
          <w:rPr>
            <w:color w:val="0000FF"/>
            <w:u w:val="single"/>
          </w:rPr>
          <w:t>10.</w:t>
        </w:r>
      </w:hyperlink>
      <w:hyperlink w:anchor="h.ihv636">
        <w:r>
          <w:tab/>
        </w:r>
      </w:hyperlink>
      <w:hyperlink w:anchor="h.ihv636">
        <w:r>
          <w:rPr>
            <w:color w:val="0000FF"/>
            <w:u w:val="single"/>
          </w:rPr>
          <w:t>Historique des modifications</w:t>
        </w:r>
      </w:hyperlink>
      <w:hyperlink w:anchor="h.32hioqz">
        <w:r>
          <w:tab/>
        </w:r>
      </w:hyperlink>
    </w:p>
    <w:p w:rsidR="00B75F2F" w:rsidRDefault="00B16939">
      <w:pPr>
        <w:tabs>
          <w:tab w:val="right" w:pos="9060"/>
        </w:tabs>
        <w:spacing w:after="100"/>
        <w:ind w:left="220"/>
      </w:pPr>
      <w:hyperlink w:anchor="h.32hioqz">
        <w:r>
          <w:rPr>
            <w:color w:val="0000FF"/>
            <w:u w:val="single"/>
          </w:rPr>
          <w:t>10.1 GET/pcaet/actions/historique</w:t>
        </w:r>
      </w:hyperlink>
      <w:hyperlink w:anchor="h.1hmsyys">
        <w:r>
          <w:tab/>
        </w:r>
      </w:hyperlink>
    </w:p>
    <w:p w:rsidR="00B75F2F" w:rsidRDefault="00B16939">
      <w:pPr>
        <w:tabs>
          <w:tab w:val="left" w:pos="660"/>
          <w:tab w:val="right" w:pos="9060"/>
        </w:tabs>
        <w:spacing w:after="100"/>
      </w:pPr>
      <w:hyperlink w:anchor="h.1hmsyys">
        <w:r>
          <w:rPr>
            <w:color w:val="0000FF"/>
            <w:u w:val="single"/>
          </w:rPr>
          <w:t>11.</w:t>
        </w:r>
      </w:hyperlink>
      <w:hyperlink w:anchor="h.1hmsyys">
        <w:r>
          <w:tab/>
        </w:r>
      </w:hyperlink>
      <w:hyperlink w:anchor="h.1hmsyys">
        <w:r>
          <w:rPr>
            <w:color w:val="0000FF"/>
            <w:u w:val="single"/>
          </w:rPr>
          <w:t>Dépôt de document</w:t>
        </w:r>
      </w:hyperlink>
      <w:hyperlink w:anchor="h.41mghml">
        <w:r>
          <w:tab/>
        </w:r>
      </w:hyperlink>
    </w:p>
    <w:p w:rsidR="00B75F2F" w:rsidRDefault="00B16939">
      <w:pPr>
        <w:tabs>
          <w:tab w:val="right" w:pos="9060"/>
        </w:tabs>
        <w:spacing w:after="100"/>
        <w:ind w:left="220"/>
      </w:pPr>
      <w:hyperlink w:anchor="h.41mghml">
        <w:r>
          <w:rPr>
            <w:color w:val="0000FF"/>
            <w:u w:val="single"/>
          </w:rPr>
          <w:t>11.1 GET/documents/</w:t>
        </w:r>
      </w:hyperlink>
      <w:hyperlink w:anchor="h.2grqrue">
        <w:r>
          <w:tab/>
        </w:r>
      </w:hyperlink>
    </w:p>
    <w:p w:rsidR="00B75F2F" w:rsidRDefault="00B16939">
      <w:pPr>
        <w:tabs>
          <w:tab w:val="right" w:pos="9060"/>
        </w:tabs>
        <w:spacing w:after="100"/>
        <w:ind w:left="220"/>
      </w:pPr>
      <w:hyperlink w:anchor="h.2grqrue">
        <w:r>
          <w:rPr>
            <w:color w:val="0000FF"/>
            <w:u w:val="single"/>
          </w:rPr>
          <w:t>11.2 DELETE/documents/</w:t>
        </w:r>
      </w:hyperlink>
      <w:hyperlink w:anchor="h.vx1227">
        <w:r>
          <w:tab/>
        </w:r>
      </w:hyperlink>
    </w:p>
    <w:p w:rsidR="00B75F2F" w:rsidRDefault="00B16939">
      <w:pPr>
        <w:tabs>
          <w:tab w:val="right" w:pos="9060"/>
        </w:tabs>
        <w:spacing w:after="100"/>
        <w:ind w:left="220"/>
      </w:pPr>
      <w:hyperlink w:anchor="h.vx1227">
        <w:r>
          <w:rPr>
            <w:color w:val="0000FF"/>
            <w:u w:val="single"/>
          </w:rPr>
          <w:t>11.3 GET/documents/télécharger</w:t>
        </w:r>
      </w:hyperlink>
      <w:hyperlink w:anchor="h.3fwokq0">
        <w:r>
          <w:tab/>
        </w:r>
      </w:hyperlink>
    </w:p>
    <w:p w:rsidR="00B75F2F" w:rsidRDefault="00B16939">
      <w:pPr>
        <w:tabs>
          <w:tab w:val="right" w:pos="9060"/>
        </w:tabs>
        <w:spacing w:after="100"/>
        <w:ind w:left="220"/>
      </w:pPr>
      <w:hyperlink w:anchor="h.3fwokq0">
        <w:r>
          <w:rPr>
            <w:color w:val="0000FF"/>
            <w:u w:val="single"/>
          </w:rPr>
          <w:t>11.4 POST/documents/ajout_docu</w:t>
        </w:r>
        <w:r>
          <w:rPr>
            <w:color w:val="0000FF"/>
            <w:u w:val="single"/>
          </w:rPr>
          <w:t>ment</w:t>
        </w:r>
      </w:hyperlink>
      <w:hyperlink w:anchor="h.1v1yuxt">
        <w:r>
          <w:tab/>
        </w:r>
      </w:hyperlink>
    </w:p>
    <w:p w:rsidR="00B75F2F" w:rsidRDefault="00B16939">
      <w:pPr>
        <w:tabs>
          <w:tab w:val="right" w:pos="9060"/>
        </w:tabs>
        <w:spacing w:after="100"/>
        <w:ind w:left="220"/>
      </w:pPr>
      <w:hyperlink w:anchor="h.1v1yuxt">
        <w:r>
          <w:rPr>
            <w:color w:val="0000FF"/>
            <w:u w:val="single"/>
          </w:rPr>
          <w:t>11.5 GET/documents/liaisons</w:t>
        </w:r>
      </w:hyperlink>
      <w:hyperlink w:anchor="h.4f1mdlm">
        <w:r>
          <w:tab/>
        </w:r>
      </w:hyperlink>
    </w:p>
    <w:p w:rsidR="00B75F2F" w:rsidRDefault="00B16939">
      <w:pPr>
        <w:tabs>
          <w:tab w:val="right" w:pos="9060"/>
        </w:tabs>
        <w:spacing w:after="100"/>
        <w:ind w:left="220"/>
      </w:pPr>
      <w:hyperlink w:anchor="h.4f1mdlm">
        <w:r>
          <w:rPr>
            <w:color w:val="0000FF"/>
            <w:u w:val="single"/>
          </w:rPr>
          <w:t>11.6 POST/documents/liaisons/associe_action</w:t>
        </w:r>
      </w:hyperlink>
      <w:hyperlink w:anchor="h.2u6wntf">
        <w:r>
          <w:tab/>
        </w:r>
      </w:hyperlink>
    </w:p>
    <w:p w:rsidR="00B75F2F" w:rsidRDefault="00B16939">
      <w:pPr>
        <w:tabs>
          <w:tab w:val="right" w:pos="9060"/>
        </w:tabs>
        <w:spacing w:after="100"/>
        <w:ind w:left="220"/>
      </w:pPr>
      <w:hyperlink w:anchor="h.2u6wntf">
        <w:r>
          <w:rPr>
            <w:color w:val="0000FF"/>
            <w:u w:val="single"/>
          </w:rPr>
          <w:t>11.7 PUT/documents/liaisons/associe_action</w:t>
        </w:r>
      </w:hyperlink>
      <w:hyperlink w:anchor="h.19c6y18">
        <w:r>
          <w:tab/>
        </w:r>
      </w:hyperlink>
    </w:p>
    <w:p w:rsidR="00B75F2F" w:rsidRDefault="00B16939">
      <w:pPr>
        <w:tabs>
          <w:tab w:val="left" w:pos="660"/>
          <w:tab w:val="right" w:pos="9060"/>
        </w:tabs>
        <w:spacing w:after="100"/>
      </w:pPr>
      <w:hyperlink w:anchor="h.19c6y18">
        <w:r>
          <w:rPr>
            <w:color w:val="0000FF"/>
            <w:u w:val="single"/>
          </w:rPr>
          <w:t>12.</w:t>
        </w:r>
      </w:hyperlink>
      <w:hyperlink w:anchor="h.19c6y18">
        <w:r>
          <w:tab/>
        </w:r>
      </w:hyperlink>
      <w:hyperlink w:anchor="h.19c6y18">
        <w:r>
          <w:rPr>
            <w:color w:val="0000FF"/>
            <w:u w:val="single"/>
          </w:rPr>
          <w:t>Gestion du compte utilisateur</w:t>
        </w:r>
      </w:hyperlink>
      <w:hyperlink w:anchor="h.3tbugp1">
        <w:r>
          <w:tab/>
        </w:r>
      </w:hyperlink>
    </w:p>
    <w:p w:rsidR="00B75F2F" w:rsidRDefault="00B16939">
      <w:pPr>
        <w:tabs>
          <w:tab w:val="right" w:pos="9060"/>
        </w:tabs>
        <w:spacing w:after="100"/>
        <w:ind w:left="220"/>
      </w:pPr>
      <w:hyperlink w:anchor="h.3tbugp1">
        <w:r>
          <w:rPr>
            <w:color w:val="0000FF"/>
            <w:u w:val="single"/>
          </w:rPr>
          <w:t>12.1  GET/comptes/compte_personnel</w:t>
        </w:r>
      </w:hyperlink>
      <w:hyperlink w:anchor="h.28h4qwu">
        <w:r>
          <w:tab/>
        </w:r>
      </w:hyperlink>
    </w:p>
    <w:p w:rsidR="00B75F2F" w:rsidRDefault="00B16939">
      <w:pPr>
        <w:tabs>
          <w:tab w:val="right" w:pos="9060"/>
        </w:tabs>
        <w:spacing w:after="100"/>
        <w:ind w:left="220"/>
      </w:pPr>
      <w:hyperlink w:anchor="h.28h4qwu">
        <w:r>
          <w:rPr>
            <w:color w:val="0000FF"/>
            <w:u w:val="single"/>
          </w:rPr>
          <w:t>12.2  PUT/comptes/compte_personnel</w:t>
        </w:r>
      </w:hyperlink>
      <w:hyperlink w:anchor="h.nmf14n">
        <w:r>
          <w:tab/>
        </w:r>
      </w:hyperlink>
    </w:p>
    <w:p w:rsidR="00B75F2F" w:rsidRDefault="00B16939">
      <w:pPr>
        <w:tabs>
          <w:tab w:val="left" w:pos="660"/>
          <w:tab w:val="right" w:pos="9060"/>
        </w:tabs>
        <w:spacing w:after="100"/>
      </w:pPr>
      <w:hyperlink w:anchor="h.nmf14n">
        <w:r>
          <w:rPr>
            <w:color w:val="0000FF"/>
            <w:u w:val="single"/>
          </w:rPr>
          <w:t>13.</w:t>
        </w:r>
      </w:hyperlink>
      <w:hyperlink w:anchor="h.nmf14n">
        <w:r>
          <w:tab/>
        </w:r>
      </w:hyperlink>
      <w:hyperlink w:anchor="h.nmf14n">
        <w:r>
          <w:rPr>
            <w:color w:val="0000FF"/>
            <w:u w:val="single"/>
          </w:rPr>
          <w:t>Tableau de bord</w:t>
        </w:r>
      </w:hyperlink>
      <w:hyperlink w:anchor="h.37m2jsg">
        <w:r>
          <w:tab/>
        </w:r>
      </w:hyperlink>
    </w:p>
    <w:p w:rsidR="00B75F2F" w:rsidRDefault="00B16939">
      <w:pPr>
        <w:tabs>
          <w:tab w:val="left" w:pos="660"/>
          <w:tab w:val="right" w:pos="9060"/>
        </w:tabs>
        <w:spacing w:after="100"/>
      </w:pPr>
      <w:hyperlink w:anchor="h.37m2jsg">
        <w:r>
          <w:rPr>
            <w:color w:val="0000FF"/>
            <w:u w:val="single"/>
          </w:rPr>
          <w:t>14.</w:t>
        </w:r>
      </w:hyperlink>
      <w:hyperlink w:anchor="h.37m2jsg">
        <w:r>
          <w:tab/>
        </w:r>
      </w:hyperlink>
      <w:hyperlink w:anchor="h.37m2jsg">
        <w:r>
          <w:rPr>
            <w:color w:val="0000FF"/>
            <w:u w:val="single"/>
          </w:rPr>
          <w:t>Gestion de projet</w:t>
        </w:r>
      </w:hyperlink>
      <w:hyperlink w:anchor="h.1mrcu09">
        <w:r>
          <w:tab/>
        </w:r>
      </w:hyperlink>
    </w:p>
    <w:p w:rsidR="00B75F2F" w:rsidRDefault="00B16939">
      <w:pPr>
        <w:tabs>
          <w:tab w:val="right" w:pos="9060"/>
        </w:tabs>
        <w:spacing w:after="100"/>
        <w:ind w:left="220"/>
      </w:pPr>
      <w:hyperlink w:anchor="h.1mrcu09">
        <w:r>
          <w:rPr>
            <w:color w:val="0000FF"/>
            <w:u w:val="single"/>
          </w:rPr>
          <w:t>14.1 POST/pcaet/actions/import_action</w:t>
        </w:r>
      </w:hyperlink>
      <w:hyperlink w:anchor="h.46r0co2">
        <w:r>
          <w:tab/>
        </w:r>
      </w:hyperlink>
    </w:p>
    <w:p w:rsidR="00B75F2F" w:rsidRDefault="00B16939">
      <w:pPr>
        <w:tabs>
          <w:tab w:val="right" w:pos="9060"/>
        </w:tabs>
        <w:spacing w:after="100"/>
        <w:ind w:left="220"/>
      </w:pPr>
      <w:hyperlink w:anchor="h.46r0co2">
        <w:r>
          <w:rPr>
            <w:color w:val="0000FF"/>
            <w:u w:val="single"/>
          </w:rPr>
          <w:t>14.2 DELETE/pcaet/actions/phases</w:t>
        </w:r>
      </w:hyperlink>
      <w:hyperlink w:anchor="h.2lwamvv">
        <w:r>
          <w:tab/>
        </w:r>
      </w:hyperlink>
    </w:p>
    <w:p w:rsidR="00B75F2F" w:rsidRDefault="00B16939">
      <w:pPr>
        <w:tabs>
          <w:tab w:val="right" w:pos="9060"/>
        </w:tabs>
        <w:spacing w:after="100"/>
        <w:ind w:left="220"/>
      </w:pPr>
      <w:hyperlink w:anchor="h.2lwamvv">
        <w:r>
          <w:rPr>
            <w:color w:val="0000FF"/>
            <w:u w:val="single"/>
          </w:rPr>
          <w:t>14.3 GET/pcaet/actions/budget</w:t>
        </w:r>
      </w:hyperlink>
      <w:hyperlink w:anchor="h.111kx3o">
        <w:r>
          <w:tab/>
        </w:r>
      </w:hyperlink>
    </w:p>
    <w:p w:rsidR="00B75F2F" w:rsidRDefault="00B16939">
      <w:pPr>
        <w:tabs>
          <w:tab w:val="right" w:pos="9060"/>
        </w:tabs>
        <w:spacing w:after="100"/>
        <w:ind w:left="220"/>
      </w:pPr>
      <w:hyperlink w:anchor="h.111kx3o">
        <w:r>
          <w:rPr>
            <w:color w:val="0000FF"/>
            <w:u w:val="single"/>
          </w:rPr>
          <w:t>14.4 GET/pcaet/actions/enjeux</w:t>
        </w:r>
      </w:hyperlink>
      <w:hyperlink w:anchor="h.3l18frh">
        <w:r>
          <w:tab/>
        </w:r>
      </w:hyperlink>
    </w:p>
    <w:p w:rsidR="00B75F2F" w:rsidRDefault="00B16939">
      <w:pPr>
        <w:tabs>
          <w:tab w:val="right" w:pos="9060"/>
        </w:tabs>
        <w:spacing w:after="100"/>
        <w:ind w:left="220"/>
      </w:pPr>
      <w:hyperlink w:anchor="h.3l18frh">
        <w:r>
          <w:rPr>
            <w:color w:val="0000FF"/>
            <w:u w:val="single"/>
          </w:rPr>
          <w:t>14.5 PUT/pcaet/actions/enjeux</w:t>
        </w:r>
      </w:hyperlink>
      <w:hyperlink w:anchor="h.206ipza">
        <w:r>
          <w:tab/>
        </w:r>
      </w:hyperlink>
    </w:p>
    <w:p w:rsidR="00B75F2F" w:rsidRDefault="00B16939">
      <w:pPr>
        <w:tabs>
          <w:tab w:val="right" w:pos="9060"/>
        </w:tabs>
        <w:spacing w:after="100"/>
        <w:ind w:left="220"/>
      </w:pPr>
      <w:hyperlink w:anchor="h.206ipza">
        <w:r>
          <w:rPr>
            <w:color w:val="0000FF"/>
            <w:u w:val="single"/>
          </w:rPr>
          <w:t>14.6 GET/pcaet/actions/mots-clefs</w:t>
        </w:r>
      </w:hyperlink>
      <w:hyperlink w:anchor="h.4k668n3">
        <w:r>
          <w:tab/>
        </w:r>
      </w:hyperlink>
    </w:p>
    <w:p w:rsidR="00B75F2F" w:rsidRDefault="00B16939">
      <w:pPr>
        <w:tabs>
          <w:tab w:val="right" w:pos="9060"/>
        </w:tabs>
        <w:spacing w:after="100"/>
        <w:ind w:left="220"/>
      </w:pPr>
      <w:hyperlink w:anchor="h.4k668n3">
        <w:r>
          <w:rPr>
            <w:color w:val="0000FF"/>
            <w:u w:val="single"/>
          </w:rPr>
          <w:t>14.7 POST/pcaet/actions/mots-clefs</w:t>
        </w:r>
      </w:hyperlink>
      <w:hyperlink w:anchor="h.2zbgiuw">
        <w:r>
          <w:tab/>
        </w:r>
      </w:hyperlink>
    </w:p>
    <w:p w:rsidR="00B75F2F" w:rsidRDefault="00B16939">
      <w:pPr>
        <w:tabs>
          <w:tab w:val="right" w:pos="9060"/>
        </w:tabs>
        <w:spacing w:after="100"/>
        <w:ind w:left="220"/>
      </w:pPr>
      <w:hyperlink w:anchor="h.2zbgiuw">
        <w:r>
          <w:rPr>
            <w:color w:val="0000FF"/>
            <w:u w:val="single"/>
          </w:rPr>
          <w:t>14.8 PUT/pcaet/acti</w:t>
        </w:r>
        <w:r>
          <w:rPr>
            <w:color w:val="0000FF"/>
            <w:u w:val="single"/>
          </w:rPr>
          <w:t>ons/mots-clefs</w:t>
        </w:r>
      </w:hyperlink>
      <w:hyperlink w:anchor="h.1egqt2p">
        <w:r>
          <w:tab/>
        </w:r>
      </w:hyperlink>
    </w:p>
    <w:p w:rsidR="00B75F2F" w:rsidRDefault="00B16939">
      <w:pPr>
        <w:tabs>
          <w:tab w:val="left" w:pos="660"/>
          <w:tab w:val="right" w:pos="9060"/>
        </w:tabs>
        <w:spacing w:after="100"/>
      </w:pPr>
      <w:hyperlink w:anchor="h.1egqt2p">
        <w:r>
          <w:rPr>
            <w:color w:val="0000FF"/>
            <w:u w:val="single"/>
          </w:rPr>
          <w:t>15.</w:t>
        </w:r>
      </w:hyperlink>
      <w:hyperlink w:anchor="h.1egqt2p">
        <w:r>
          <w:tab/>
        </w:r>
      </w:hyperlink>
      <w:hyperlink w:anchor="h.1egqt2p">
        <w:r>
          <w:rPr>
            <w:color w:val="0000FF"/>
            <w:u w:val="single"/>
          </w:rPr>
          <w:t>Modifier une action</w:t>
        </w:r>
      </w:hyperlink>
      <w:hyperlink w:anchor="h.3ygebqi">
        <w:r>
          <w:tab/>
        </w:r>
      </w:hyperlink>
    </w:p>
    <w:p w:rsidR="00B75F2F" w:rsidRDefault="00B16939">
      <w:pPr>
        <w:tabs>
          <w:tab w:val="right" w:pos="9060"/>
        </w:tabs>
        <w:spacing w:after="100"/>
        <w:ind w:left="220"/>
      </w:pPr>
      <w:hyperlink w:anchor="h.3ygebqi">
        <w:r>
          <w:rPr>
            <w:color w:val="0000FF"/>
            <w:u w:val="single"/>
          </w:rPr>
          <w:t>15.1 PUT/pcaet/actions/</w:t>
        </w:r>
      </w:hyperlink>
      <w:hyperlink w:anchor="h.2dlolyb">
        <w:r>
          <w:tab/>
        </w:r>
      </w:hyperlink>
    </w:p>
    <w:p w:rsidR="00B75F2F" w:rsidRDefault="00B16939">
      <w:pPr>
        <w:tabs>
          <w:tab w:val="left" w:pos="660"/>
          <w:tab w:val="right" w:pos="9060"/>
        </w:tabs>
        <w:spacing w:after="100"/>
      </w:pPr>
      <w:hyperlink w:anchor="h.2dlolyb">
        <w:r>
          <w:rPr>
            <w:color w:val="0000FF"/>
            <w:u w:val="single"/>
          </w:rPr>
          <w:t>16.</w:t>
        </w:r>
      </w:hyperlink>
      <w:hyperlink w:anchor="h.2dlolyb">
        <w:r>
          <w:tab/>
        </w:r>
      </w:hyperlink>
      <w:hyperlink w:anchor="h.2dlolyb">
        <w:r>
          <w:rPr>
            <w:color w:val="0000FF"/>
            <w:u w:val="single"/>
          </w:rPr>
          <w:t>Notifications</w:t>
        </w:r>
      </w:hyperlink>
      <w:hyperlink w:anchor="h.sqyw64">
        <w:r>
          <w:tab/>
        </w:r>
      </w:hyperlink>
    </w:p>
    <w:p w:rsidR="00B75F2F" w:rsidRDefault="00B16939">
      <w:pPr>
        <w:tabs>
          <w:tab w:val="right" w:pos="9060"/>
        </w:tabs>
        <w:spacing w:after="100"/>
        <w:ind w:left="220"/>
      </w:pPr>
      <w:hyperlink w:anchor="h.sqyw64">
        <w:r>
          <w:rPr>
            <w:color w:val="0000FF"/>
            <w:u w:val="single"/>
          </w:rPr>
          <w:t>16.1 GET/pcaet/notifications</w:t>
        </w:r>
      </w:hyperlink>
      <w:hyperlink w:anchor="h.3cqmetx">
        <w:r>
          <w:tab/>
        </w:r>
      </w:hyperlink>
    </w:p>
    <w:p w:rsidR="00B75F2F" w:rsidRDefault="00B16939">
      <w:pPr>
        <w:tabs>
          <w:tab w:val="left" w:pos="660"/>
          <w:tab w:val="right" w:pos="9060"/>
        </w:tabs>
        <w:spacing w:after="100"/>
      </w:pPr>
      <w:hyperlink w:anchor="h.3cqmetx">
        <w:r>
          <w:rPr>
            <w:color w:val="0000FF"/>
            <w:u w:val="single"/>
          </w:rPr>
          <w:t>17.</w:t>
        </w:r>
      </w:hyperlink>
      <w:hyperlink w:anchor="h.3cqmetx">
        <w:r>
          <w:tab/>
        </w:r>
      </w:hyperlink>
      <w:hyperlink w:anchor="h.3cqmetx">
        <w:r>
          <w:rPr>
            <w:color w:val="0000FF"/>
            <w:u w:val="single"/>
          </w:rPr>
          <w:t>Gestion des utilisateurs</w:t>
        </w:r>
      </w:hyperlink>
      <w:hyperlink w:anchor="h.1rvwp1q">
        <w:r>
          <w:tab/>
        </w:r>
      </w:hyperlink>
    </w:p>
    <w:p w:rsidR="00B75F2F" w:rsidRDefault="00B16939">
      <w:pPr>
        <w:tabs>
          <w:tab w:val="right" w:pos="9060"/>
        </w:tabs>
        <w:spacing w:after="100"/>
        <w:ind w:left="220"/>
      </w:pPr>
      <w:hyperlink w:anchor="h.1rvwp1q">
        <w:r>
          <w:rPr>
            <w:color w:val="0000FF"/>
            <w:u w:val="single"/>
          </w:rPr>
          <w:t>17.1  GET/comptes/</w:t>
        </w:r>
      </w:hyperlink>
      <w:hyperlink w:anchor="h.4bvk7pj">
        <w:r>
          <w:tab/>
        </w:r>
      </w:hyperlink>
    </w:p>
    <w:p w:rsidR="00B75F2F" w:rsidRDefault="00B16939">
      <w:pPr>
        <w:tabs>
          <w:tab w:val="right" w:pos="9060"/>
        </w:tabs>
        <w:spacing w:after="100"/>
        <w:ind w:left="220"/>
      </w:pPr>
      <w:hyperlink w:anchor="h.4bvk7pj">
        <w:r>
          <w:rPr>
            <w:color w:val="0000FF"/>
            <w:u w:val="single"/>
          </w:rPr>
          <w:t>17.2  DELETE/comptes/</w:t>
        </w:r>
      </w:hyperlink>
      <w:hyperlink w:anchor="h.2r0uhxc">
        <w:r>
          <w:tab/>
        </w:r>
      </w:hyperlink>
    </w:p>
    <w:p w:rsidR="00B75F2F" w:rsidRDefault="00B16939">
      <w:pPr>
        <w:tabs>
          <w:tab w:val="right" w:pos="9060"/>
        </w:tabs>
        <w:spacing w:after="100"/>
        <w:ind w:left="220"/>
      </w:pPr>
      <w:hyperlink w:anchor="h.2r0uhxc">
        <w:r>
          <w:rPr>
            <w:color w:val="0000FF"/>
            <w:u w:val="single"/>
          </w:rPr>
          <w:t>17.3  POST/comptes/compte_personnel</w:t>
        </w:r>
      </w:hyperlink>
      <w:hyperlink r:id="rId8" w:anchor="_Toc382213962">
        <w:r>
          <w:tab/>
        </w:r>
      </w:hyperlink>
    </w:p>
    <w:p w:rsidR="00B75F2F" w:rsidRDefault="00B16939">
      <w:hyperlink r:id="rId9" w:anchor="_Toc382213962"/>
    </w:p>
    <w:p w:rsidR="00B75F2F" w:rsidRDefault="00B16939">
      <w:r>
        <w:br w:type="page"/>
      </w:r>
    </w:p>
    <w:p w:rsidR="00B75F2F" w:rsidRDefault="00B16939">
      <w:hyperlink r:id="rId10" w:anchor="_Toc382213962"/>
    </w:p>
    <w:p w:rsidR="00B75F2F" w:rsidRDefault="00B16939">
      <w:pPr>
        <w:numPr>
          <w:ilvl w:val="0"/>
          <w:numId w:val="6"/>
        </w:numPr>
        <w:spacing w:before="480" w:after="0"/>
        <w:ind w:hanging="359"/>
      </w:pPr>
      <w:bookmarkStart w:id="3" w:name="h.1fob9te" w:colFirst="0" w:colLast="0"/>
      <w:bookmarkEnd w:id="3"/>
      <w:r>
        <w:rPr>
          <w:rFonts w:ascii="Cambria" w:eastAsia="Cambria" w:hAnsi="Cambria" w:cs="Cambria"/>
          <w:b/>
          <w:color w:val="365F91"/>
          <w:sz w:val="28"/>
        </w:rPr>
        <w:t>Connexion au système</w:t>
      </w:r>
    </w:p>
    <w:p w:rsidR="00B75F2F" w:rsidRDefault="00B16939">
      <w:pPr>
        <w:numPr>
          <w:ilvl w:val="1"/>
          <w:numId w:val="5"/>
        </w:numPr>
        <w:spacing w:before="200" w:after="0"/>
        <w:ind w:hanging="719"/>
      </w:pPr>
      <w:bookmarkStart w:id="4" w:name="h.3znysh7" w:colFirst="0" w:colLast="0"/>
      <w:bookmarkEnd w:id="4"/>
      <w:r>
        <w:rPr>
          <w:rFonts w:ascii="Cambria" w:eastAsia="Cambria" w:hAnsi="Cambria" w:cs="Cambria"/>
          <w:b/>
          <w:color w:val="4F81BD"/>
          <w:sz w:val="26"/>
        </w:rPr>
        <w:t>GET/compte/authentification</w:t>
      </w:r>
    </w:p>
    <w:p w:rsidR="00B75F2F" w:rsidRDefault="00B16939">
      <w:r>
        <w:t>Identification de l’utilisateur au système</w:t>
      </w:r>
    </w:p>
    <w:p w:rsidR="00B75F2F" w:rsidRDefault="00B16939">
      <w:r>
        <w:rPr>
          <w:i/>
          <w:u w:val="single"/>
        </w:rPr>
        <w:t>Paramètres </w:t>
      </w:r>
      <w:r>
        <w:t>:</w:t>
      </w:r>
    </w:p>
    <w:p w:rsidR="00B75F2F" w:rsidRDefault="00B16939">
      <w:r>
        <w:rPr>
          <w:b/>
        </w:rPr>
        <w:t>LoginUtilisateur</w:t>
      </w:r>
      <w:r>
        <w:t xml:space="preserve"> : chaîne de caractère [masque à déterminer]</w:t>
      </w:r>
    </w:p>
    <w:p w:rsidR="00B75F2F" w:rsidRDefault="00B16939">
      <w:r>
        <w:rPr>
          <w:b/>
        </w:rPr>
        <w:t>MotDePasse</w:t>
      </w:r>
      <w:r>
        <w:t> : chaîne de caractère [masque à déterminer]</w:t>
      </w:r>
    </w:p>
    <w:p w:rsidR="00B75F2F" w:rsidRDefault="00B16939">
      <w:r>
        <w:rPr>
          <w:i/>
          <w:u w:val="single"/>
        </w:rPr>
        <w:t>Valeur de retour </w:t>
      </w:r>
      <w:r>
        <w:t>:</w:t>
      </w:r>
    </w:p>
    <w:p w:rsidR="00B75F2F" w:rsidRDefault="00B16939">
      <w:r>
        <w:rPr>
          <w:b/>
        </w:rPr>
        <w:t>Code de retour</w:t>
      </w:r>
      <w:r>
        <w:t> : code qui identifie une erreur d’indentification [200] ou un succès [0]</w:t>
      </w:r>
    </w:p>
    <w:p w:rsidR="00B75F2F" w:rsidRDefault="00B16939">
      <w:r>
        <w:rPr>
          <w:b/>
        </w:rPr>
        <w:t>idUtilisateur </w:t>
      </w:r>
      <w:r>
        <w:t>: entier, identifiant de l’utilisateur connecté</w:t>
      </w:r>
    </w:p>
    <w:p w:rsidR="00B75F2F" w:rsidRDefault="00B16939">
      <w:r>
        <w:rPr>
          <w:b/>
        </w:rPr>
        <w:t>RoleUtilisateur :</w:t>
      </w:r>
      <w:r>
        <w:t xml:space="preserve"> chaîne de caractères, id</w:t>
      </w:r>
      <w:r>
        <w:t>entifiant du rôle de l’utilisateur au sein du PCAET</w:t>
      </w:r>
    </w:p>
    <w:p w:rsidR="00B75F2F" w:rsidRDefault="00B75F2F"/>
    <w:p w:rsidR="00B75F2F" w:rsidRDefault="00B16939">
      <w:pPr>
        <w:numPr>
          <w:ilvl w:val="1"/>
          <w:numId w:val="5"/>
        </w:numPr>
        <w:spacing w:before="200" w:after="0"/>
        <w:ind w:hanging="719"/>
      </w:pPr>
      <w:bookmarkStart w:id="5" w:name="h.2et92p0" w:colFirst="0" w:colLast="0"/>
      <w:bookmarkEnd w:id="5"/>
      <w:r>
        <w:rPr>
          <w:rFonts w:ascii="Cambria" w:eastAsia="Cambria" w:hAnsi="Cambria" w:cs="Cambria"/>
          <w:b/>
          <w:color w:val="4F81BD"/>
          <w:sz w:val="26"/>
        </w:rPr>
        <w:t>GET/pcaet/actualites</w:t>
      </w:r>
    </w:p>
    <w:p w:rsidR="00B75F2F" w:rsidRDefault="00B16939">
      <w:r>
        <w:t>Affichage des actualités à la connexion</w:t>
      </w:r>
    </w:p>
    <w:p w:rsidR="00B75F2F" w:rsidRDefault="00B16939">
      <w:r>
        <w:rPr>
          <w:i/>
          <w:u w:val="single"/>
        </w:rPr>
        <w:t>Paramètres </w:t>
      </w:r>
      <w:r>
        <w:t>:</w:t>
      </w:r>
    </w:p>
    <w:p w:rsidR="00B75F2F" w:rsidRDefault="00B16939">
      <w:r>
        <w:rPr>
          <w:b/>
        </w:rPr>
        <w:t>Nombre d’Actualités</w:t>
      </w:r>
      <w:r>
        <w:t> : entier représentant le nombre d’actualités à afficher</w:t>
      </w:r>
    </w:p>
    <w:p w:rsidR="00B75F2F" w:rsidRDefault="00B16939">
      <w:r>
        <w:rPr>
          <w:i/>
          <w:u w:val="single"/>
        </w:rPr>
        <w:t>Valeur de retour </w:t>
      </w:r>
      <w:r>
        <w:t>:</w:t>
      </w:r>
    </w:p>
    <w:p w:rsidR="00B75F2F" w:rsidRDefault="00B16939">
      <w:r>
        <w:rPr>
          <w:b/>
        </w:rPr>
        <w:t>idLog </w:t>
      </w:r>
      <w:r>
        <w:t>: entier, l’identifiant d’un</w:t>
      </w:r>
      <w:r>
        <w:t>e actualité</w:t>
      </w:r>
    </w:p>
    <w:p w:rsidR="00B75F2F" w:rsidRDefault="00B16939">
      <w:r>
        <w:rPr>
          <w:b/>
        </w:rPr>
        <w:t xml:space="preserve">DateModification </w:t>
      </w:r>
      <w:r>
        <w:t>: date, la date de la modification correspondant à la date de l’actualité</w:t>
      </w:r>
    </w:p>
    <w:p w:rsidR="00B75F2F" w:rsidRDefault="00B16939">
      <w:r>
        <w:rPr>
          <w:b/>
        </w:rPr>
        <w:t>DescriptionModification </w:t>
      </w:r>
      <w:r>
        <w:t>: chaîne de caractère, un résumé de l’actualité correspondant à la description de la modification effectuée</w:t>
      </w:r>
    </w:p>
    <w:p w:rsidR="00B75F2F" w:rsidRDefault="00B16939">
      <w:r>
        <w:rPr>
          <w:b/>
        </w:rPr>
        <w:t>LoginModificateur </w:t>
      </w:r>
      <w:r>
        <w:t>: c</w:t>
      </w:r>
      <w:r>
        <w:t>haîne de caractère,  l’émetteur de l’actualité sous forme [Prénom Nom]</w:t>
      </w:r>
    </w:p>
    <w:p w:rsidR="00B75F2F" w:rsidRDefault="00B75F2F"/>
    <w:p w:rsidR="00B75F2F" w:rsidRDefault="00B16939">
      <w:pPr>
        <w:numPr>
          <w:ilvl w:val="0"/>
          <w:numId w:val="6"/>
        </w:numPr>
        <w:spacing w:before="480" w:after="0"/>
        <w:ind w:hanging="359"/>
      </w:pPr>
      <w:bookmarkStart w:id="6" w:name="h.tyjcwt" w:colFirst="0" w:colLast="0"/>
      <w:bookmarkEnd w:id="6"/>
      <w:r>
        <w:rPr>
          <w:rFonts w:ascii="Cambria" w:eastAsia="Cambria" w:hAnsi="Cambria" w:cs="Cambria"/>
          <w:b/>
          <w:color w:val="365F91"/>
          <w:sz w:val="28"/>
        </w:rPr>
        <w:t>Affichage générique des actions</w:t>
      </w:r>
    </w:p>
    <w:p w:rsidR="00B75F2F" w:rsidRDefault="00B16939">
      <w:pPr>
        <w:numPr>
          <w:ilvl w:val="1"/>
          <w:numId w:val="4"/>
        </w:numPr>
        <w:spacing w:before="200" w:after="0"/>
        <w:ind w:hanging="719"/>
      </w:pPr>
      <w:bookmarkStart w:id="7" w:name="h.3dy6vkm" w:colFirst="0" w:colLast="0"/>
      <w:bookmarkEnd w:id="7"/>
      <w:r>
        <w:rPr>
          <w:rFonts w:ascii="Cambria" w:eastAsia="Cambria" w:hAnsi="Cambria" w:cs="Cambria"/>
          <w:b/>
          <w:color w:val="4F81BD"/>
          <w:sz w:val="26"/>
        </w:rPr>
        <w:t>GET/pcaet/actions/:idUtilisateur</w:t>
      </w:r>
    </w:p>
    <w:p w:rsidR="00B75F2F" w:rsidRDefault="00B16939">
      <w:r>
        <w:t>Affichage des actions de l’utilisateur spécifié par son identifiant</w:t>
      </w:r>
    </w:p>
    <w:p w:rsidR="00B75F2F" w:rsidRDefault="00B16939">
      <w:r>
        <w:rPr>
          <w:i/>
          <w:u w:val="single"/>
        </w:rPr>
        <w:t>Paramètres </w:t>
      </w:r>
      <w:r>
        <w:t>:</w:t>
      </w:r>
    </w:p>
    <w:p w:rsidR="00B75F2F" w:rsidRDefault="00B16939">
      <w:r>
        <w:rPr>
          <w:b/>
        </w:rPr>
        <w:lastRenderedPageBreak/>
        <w:t>idUtilisateur </w:t>
      </w:r>
      <w:r>
        <w:t> : entier, identifiant de l’utilisateur connecté</w:t>
      </w:r>
    </w:p>
    <w:p w:rsidR="00B75F2F" w:rsidRDefault="00B16939">
      <w:r>
        <w:rPr>
          <w:b/>
        </w:rPr>
        <w:t>RoleUtilisateur  :</w:t>
      </w:r>
      <w:r>
        <w:t xml:space="preserve"> chaîne de caractères, identifiant du rôle de l’utilisateur au sein du PCAET</w:t>
      </w:r>
    </w:p>
    <w:p w:rsidR="00B75F2F" w:rsidRDefault="00B16939">
      <w:r>
        <w:rPr>
          <w:i/>
          <w:u w:val="single"/>
        </w:rPr>
        <w:t>Valeur de retour </w:t>
      </w:r>
      <w:r>
        <w:t>:</w:t>
      </w:r>
    </w:p>
    <w:p w:rsidR="00B75F2F" w:rsidRDefault="00B16939">
      <w:r>
        <w:rPr>
          <w:b/>
        </w:rPr>
        <w:t>CodeAction :</w:t>
      </w:r>
      <w:r>
        <w:t xml:space="preserve"> chaîne de caractères, le code de l’action telle que définis dans les fiches acti</w:t>
      </w:r>
      <w:r>
        <w:t>ons</w:t>
      </w:r>
    </w:p>
    <w:p w:rsidR="00B75F2F" w:rsidRDefault="00B16939">
      <w:r>
        <w:rPr>
          <w:b/>
        </w:rPr>
        <w:t>NomAction </w:t>
      </w:r>
      <w:r>
        <w:t>: chaîne de caractères, le nom de l’action</w:t>
      </w:r>
    </w:p>
    <w:p w:rsidR="00B75F2F" w:rsidRDefault="00B16939">
      <w:r>
        <w:rPr>
          <w:b/>
        </w:rPr>
        <w:t>DateDébutPrévue Phase </w:t>
      </w:r>
      <w:r>
        <w:t>: date, la date de début prévue pour la premiere phase de l’action</w:t>
      </w:r>
    </w:p>
    <w:p w:rsidR="00B75F2F" w:rsidRDefault="00B16939">
      <w:r>
        <w:rPr>
          <w:b/>
        </w:rPr>
        <w:t>DateFinPrévue Phase </w:t>
      </w:r>
      <w:r>
        <w:t>: date, la date de fin prévue pour la dernière phase de l’action</w:t>
      </w:r>
    </w:p>
    <w:p w:rsidR="00B75F2F" w:rsidRDefault="00B16939">
      <w:r>
        <w:rPr>
          <w:b/>
        </w:rPr>
        <w:t>AvancementPhase:</w:t>
      </w:r>
      <w:r>
        <w:t xml:space="preserve"> chaîne d</w:t>
      </w:r>
      <w:r>
        <w:t>e caractères, avancement de phases d’une action permettant de déterminer l’avancement globale de l’action</w:t>
      </w:r>
    </w:p>
    <w:p w:rsidR="00B75F2F" w:rsidRDefault="00B75F2F"/>
    <w:p w:rsidR="00B75F2F" w:rsidRDefault="00B16939">
      <w:pPr>
        <w:numPr>
          <w:ilvl w:val="1"/>
          <w:numId w:val="4"/>
        </w:numPr>
        <w:spacing w:before="200" w:after="0"/>
        <w:ind w:hanging="719"/>
      </w:pPr>
      <w:bookmarkStart w:id="8" w:name="h.1t3h5sf" w:colFirst="0" w:colLast="0"/>
      <w:bookmarkEnd w:id="8"/>
      <w:r>
        <w:rPr>
          <w:rFonts w:ascii="Cambria" w:eastAsia="Cambria" w:hAnsi="Cambria" w:cs="Cambria"/>
          <w:b/>
          <w:color w:val="4F81BD"/>
          <w:sz w:val="26"/>
        </w:rPr>
        <w:t>GET/pcaet/actions/</w:t>
      </w:r>
    </w:p>
    <w:p w:rsidR="00B75F2F" w:rsidRDefault="00B16939">
      <w:r>
        <w:t>Affichage de toutes les actions du PCAET</w:t>
      </w:r>
    </w:p>
    <w:p w:rsidR="00B75F2F" w:rsidRDefault="00B16939">
      <w:r>
        <w:rPr>
          <w:i/>
          <w:u w:val="single"/>
        </w:rPr>
        <w:t>Paramètres </w:t>
      </w:r>
      <w:r>
        <w:t>:</w:t>
      </w:r>
    </w:p>
    <w:p w:rsidR="00B75F2F" w:rsidRDefault="00B16939">
      <w:r>
        <w:t>-</w:t>
      </w:r>
    </w:p>
    <w:p w:rsidR="00B75F2F" w:rsidRDefault="00B16939">
      <w:r>
        <w:rPr>
          <w:i/>
          <w:u w:val="single"/>
        </w:rPr>
        <w:t>Valeur de retour </w:t>
      </w:r>
      <w:r>
        <w:t>:</w:t>
      </w:r>
    </w:p>
    <w:p w:rsidR="00B75F2F" w:rsidRDefault="00B16939">
      <w:r>
        <w:rPr>
          <w:b/>
        </w:rPr>
        <w:t>CodeAction :</w:t>
      </w:r>
      <w:r>
        <w:t xml:space="preserve"> chaîne de caractères, le code de l’action </w:t>
      </w:r>
      <w:r>
        <w:t>telle que définis dans les fiches actions</w:t>
      </w:r>
    </w:p>
    <w:p w:rsidR="00B75F2F" w:rsidRDefault="00B16939">
      <w:r>
        <w:rPr>
          <w:b/>
        </w:rPr>
        <w:t>NomAction </w:t>
      </w:r>
      <w:r>
        <w:t>: chaîne de caractères, le nom de l’action</w:t>
      </w:r>
    </w:p>
    <w:p w:rsidR="00B75F2F" w:rsidRDefault="00B16939">
      <w:r>
        <w:rPr>
          <w:b/>
        </w:rPr>
        <w:t>DateDébutPrévue Phase </w:t>
      </w:r>
      <w:r>
        <w:t>: date, la date de début prévue pour la première phase de l’action</w:t>
      </w:r>
    </w:p>
    <w:p w:rsidR="00B75F2F" w:rsidRDefault="00B16939">
      <w:r>
        <w:rPr>
          <w:b/>
        </w:rPr>
        <w:t>DateFinPrévue Phase </w:t>
      </w:r>
      <w:r>
        <w:t>: date, la date de fin prévue pour la dernière phase</w:t>
      </w:r>
      <w:r>
        <w:t xml:space="preserve"> de l’action</w:t>
      </w:r>
    </w:p>
    <w:p w:rsidR="00B75F2F" w:rsidRDefault="00B16939">
      <w:r>
        <w:rPr>
          <w:b/>
        </w:rPr>
        <w:t>AvancementPhase:</w:t>
      </w:r>
      <w:r>
        <w:t xml:space="preserve"> chaîne de caractères, avancement de phases d’une action permettant de déterminer l’avancement globale de l’action</w:t>
      </w:r>
    </w:p>
    <w:p w:rsidR="00B75F2F" w:rsidRDefault="00B75F2F"/>
    <w:p w:rsidR="00B75F2F" w:rsidRDefault="00B16939">
      <w:pPr>
        <w:numPr>
          <w:ilvl w:val="1"/>
          <w:numId w:val="4"/>
        </w:numPr>
        <w:spacing w:before="200" w:after="0"/>
        <w:ind w:hanging="719"/>
      </w:pPr>
      <w:bookmarkStart w:id="9" w:name="h.4d34og8" w:colFirst="0" w:colLast="0"/>
      <w:bookmarkEnd w:id="9"/>
      <w:r>
        <w:rPr>
          <w:rFonts w:ascii="Cambria" w:eastAsia="Cambria" w:hAnsi="Cambria" w:cs="Cambria"/>
          <w:b/>
          <w:color w:val="4F81BD"/>
          <w:sz w:val="26"/>
        </w:rPr>
        <w:t>GET/pcaet/objectifs_stratégiques</w:t>
      </w:r>
    </w:p>
    <w:p w:rsidR="00B75F2F" w:rsidRDefault="00B16939">
      <w:r>
        <w:t>Retourne l’ensemble des objectifs stratégiques</w:t>
      </w:r>
    </w:p>
    <w:p w:rsidR="00B75F2F" w:rsidRDefault="00B16939">
      <w:r>
        <w:rPr>
          <w:i/>
          <w:u w:val="single"/>
        </w:rPr>
        <w:t>Paramètres </w:t>
      </w:r>
      <w:r>
        <w:t>:</w:t>
      </w:r>
    </w:p>
    <w:p w:rsidR="00B75F2F" w:rsidRDefault="00B16939">
      <w:r>
        <w:t>-</w:t>
      </w:r>
    </w:p>
    <w:p w:rsidR="00B75F2F" w:rsidRDefault="00B16939">
      <w:r>
        <w:rPr>
          <w:i/>
          <w:u w:val="single"/>
        </w:rPr>
        <w:t>Valeur de retour</w:t>
      </w:r>
      <w:r>
        <w:rPr>
          <w:i/>
          <w:u w:val="single"/>
        </w:rPr>
        <w:t> </w:t>
      </w:r>
      <w:r>
        <w:t>:</w:t>
      </w:r>
    </w:p>
    <w:p w:rsidR="00B75F2F" w:rsidRDefault="00B16939">
      <w:r>
        <w:rPr>
          <w:b/>
        </w:rPr>
        <w:t>CodeObjectifStratégique :</w:t>
      </w:r>
      <w:r>
        <w:t xml:space="preserve"> chaîne de caractères, code identifiant un objectif stratégique</w:t>
      </w:r>
    </w:p>
    <w:p w:rsidR="00B75F2F" w:rsidRDefault="00B16939">
      <w:r>
        <w:rPr>
          <w:b/>
        </w:rPr>
        <w:t>NomObjectifStratégique </w:t>
      </w:r>
      <w:r>
        <w:t>: chaîne de caractères, libellé de l’objectif stratégique correspondant</w:t>
      </w:r>
    </w:p>
    <w:p w:rsidR="00B75F2F" w:rsidRDefault="00B75F2F"/>
    <w:p w:rsidR="00B75F2F" w:rsidRDefault="00B16939">
      <w:pPr>
        <w:numPr>
          <w:ilvl w:val="1"/>
          <w:numId w:val="4"/>
        </w:numPr>
        <w:spacing w:before="200" w:after="0"/>
        <w:ind w:hanging="719"/>
      </w:pPr>
      <w:bookmarkStart w:id="10" w:name="h.2s8eyo1" w:colFirst="0" w:colLast="0"/>
      <w:bookmarkEnd w:id="10"/>
      <w:r>
        <w:rPr>
          <w:rFonts w:ascii="Cambria" w:eastAsia="Cambria" w:hAnsi="Cambria" w:cs="Cambria"/>
          <w:b/>
          <w:color w:val="4F81BD"/>
          <w:sz w:val="26"/>
        </w:rPr>
        <w:t>GET/pcaet/thématiques</w:t>
      </w:r>
    </w:p>
    <w:p w:rsidR="00B75F2F" w:rsidRDefault="00B16939">
      <w:r>
        <w:t>Retourne l’ensemble des thématiques</w:t>
      </w:r>
    </w:p>
    <w:p w:rsidR="00B75F2F" w:rsidRDefault="00B16939">
      <w:r>
        <w:rPr>
          <w:i/>
          <w:u w:val="single"/>
        </w:rPr>
        <w:t>Paramètres </w:t>
      </w:r>
      <w:r>
        <w:t>:</w:t>
      </w:r>
    </w:p>
    <w:p w:rsidR="00B75F2F" w:rsidRDefault="00B16939">
      <w:r>
        <w:t>-</w:t>
      </w:r>
    </w:p>
    <w:p w:rsidR="00B75F2F" w:rsidRDefault="00B16939">
      <w:r>
        <w:rPr>
          <w:i/>
          <w:u w:val="single"/>
        </w:rPr>
        <w:t>Valeur de retour </w:t>
      </w:r>
      <w:r>
        <w:t>:</w:t>
      </w:r>
    </w:p>
    <w:p w:rsidR="00B75F2F" w:rsidRDefault="00B16939">
      <w:r>
        <w:rPr>
          <w:b/>
        </w:rPr>
        <w:t>idThématiqueConcernée </w:t>
      </w:r>
      <w:r>
        <w:t>: entier, l’identifiant d’une thématique</w:t>
      </w:r>
      <w:r>
        <w:rPr>
          <w:b/>
        </w:rPr>
        <w:t xml:space="preserve"> </w:t>
      </w:r>
    </w:p>
    <w:p w:rsidR="00B75F2F" w:rsidRDefault="00B16939">
      <w:r>
        <w:rPr>
          <w:b/>
        </w:rPr>
        <w:t>NomThématiqueConcernée</w:t>
      </w:r>
      <w:r>
        <w:t>: chaîne de caractères, libellé de la thématique correspondante</w:t>
      </w:r>
    </w:p>
    <w:p w:rsidR="00B75F2F" w:rsidRDefault="00B75F2F"/>
    <w:p w:rsidR="00B75F2F" w:rsidRDefault="00B16939">
      <w:pPr>
        <w:numPr>
          <w:ilvl w:val="1"/>
          <w:numId w:val="4"/>
        </w:numPr>
        <w:spacing w:before="200" w:after="0"/>
        <w:ind w:hanging="719"/>
      </w:pPr>
      <w:bookmarkStart w:id="11" w:name="h.17dp8vu" w:colFirst="0" w:colLast="0"/>
      <w:bookmarkEnd w:id="11"/>
      <w:r>
        <w:rPr>
          <w:rFonts w:ascii="Cambria" w:eastAsia="Cambria" w:hAnsi="Cambria" w:cs="Cambria"/>
          <w:b/>
          <w:color w:val="4F81BD"/>
          <w:sz w:val="26"/>
        </w:rPr>
        <w:t>GET/pcaet/recherche/actions</w:t>
      </w:r>
    </w:p>
    <w:p w:rsidR="00B75F2F" w:rsidRDefault="00B16939">
      <w:r>
        <w:t xml:space="preserve">Recherche d’une action par formulaire. Retourne les actions correspondantes dans l’écran [Actions] </w:t>
      </w:r>
    </w:p>
    <w:p w:rsidR="00B75F2F" w:rsidRDefault="00B16939">
      <w:r>
        <w:rPr>
          <w:i/>
          <w:u w:val="single"/>
        </w:rPr>
        <w:t>Paramètres </w:t>
      </w:r>
      <w:r>
        <w:t>:</w:t>
      </w:r>
    </w:p>
    <w:p w:rsidR="00B75F2F" w:rsidRDefault="00B16939">
      <w:r>
        <w:rPr>
          <w:b/>
        </w:rPr>
        <w:t>CodeAction</w:t>
      </w:r>
      <w:r>
        <w:t> : chaîne de caractères, le code de l’action telle que définis dans les fiches actions</w:t>
      </w:r>
    </w:p>
    <w:p w:rsidR="00B75F2F" w:rsidRDefault="00B16939">
      <w:r>
        <w:rPr>
          <w:b/>
        </w:rPr>
        <w:t>NomAction </w:t>
      </w:r>
      <w:r>
        <w:t>: chaîne de caractères, le nom de l’</w:t>
      </w:r>
      <w:r>
        <w:t>action</w:t>
      </w:r>
    </w:p>
    <w:p w:rsidR="00B75F2F" w:rsidRDefault="00B16939">
      <w:r>
        <w:rPr>
          <w:b/>
        </w:rPr>
        <w:t>CodeObjectifStratégique :</w:t>
      </w:r>
      <w:r>
        <w:t xml:space="preserve"> chaîne de caractères, code identifiant un objectif stratégique</w:t>
      </w:r>
    </w:p>
    <w:p w:rsidR="00B75F2F" w:rsidRDefault="00B16939">
      <w:r>
        <w:rPr>
          <w:b/>
        </w:rPr>
        <w:t>idThématiqueConcernée </w:t>
      </w:r>
      <w:r>
        <w:t>: entier, l’identifiant d’une thématique</w:t>
      </w:r>
      <w:r>
        <w:rPr>
          <w:b/>
        </w:rPr>
        <w:t xml:space="preserve"> </w:t>
      </w:r>
    </w:p>
    <w:p w:rsidR="00B75F2F" w:rsidRDefault="00B16939">
      <w:r>
        <w:rPr>
          <w:b/>
        </w:rPr>
        <w:t>DateDébutPrévue Phase </w:t>
      </w:r>
      <w:r>
        <w:t>: date, la date de début prévue pour la premiere phase de l’action</w:t>
      </w:r>
    </w:p>
    <w:p w:rsidR="00B75F2F" w:rsidRDefault="00B16939">
      <w:r>
        <w:rPr>
          <w:b/>
        </w:rPr>
        <w:t>DateFin</w:t>
      </w:r>
      <w:r>
        <w:rPr>
          <w:b/>
        </w:rPr>
        <w:t>Prévue Phase </w:t>
      </w:r>
      <w:r>
        <w:t>: date, la date de fin prévue pour la dernière phase de l’action</w:t>
      </w:r>
    </w:p>
    <w:p w:rsidR="00B75F2F" w:rsidRDefault="00B16939">
      <w:r>
        <w:rPr>
          <w:b/>
        </w:rPr>
        <w:t>AvancementPhase:</w:t>
      </w:r>
      <w:r>
        <w:t xml:space="preserve"> chaîne de caractères, avancement de phases d’une action permettant de déterminer l’avancement globale de l’action</w:t>
      </w:r>
    </w:p>
    <w:p w:rsidR="00B75F2F" w:rsidRDefault="00B16939">
      <w:r>
        <w:rPr>
          <w:b/>
        </w:rPr>
        <w:t>NomMotClef :</w:t>
      </w:r>
      <w:r>
        <w:t xml:space="preserve"> chaîne de caractère, nom du mot cl</w:t>
      </w:r>
      <w:r>
        <w:t>é d’une action</w:t>
      </w:r>
    </w:p>
    <w:p w:rsidR="00B75F2F" w:rsidRDefault="00B16939">
      <w:r>
        <w:rPr>
          <w:i/>
          <w:u w:val="single"/>
        </w:rPr>
        <w:t>Valeur de retour </w:t>
      </w:r>
      <w:r>
        <w:t>:</w:t>
      </w:r>
    </w:p>
    <w:p w:rsidR="00B75F2F" w:rsidRDefault="00B16939">
      <w:r>
        <w:rPr>
          <w:b/>
        </w:rPr>
        <w:t>CodeAction :</w:t>
      </w:r>
      <w:r>
        <w:t xml:space="preserve"> chaîne de caractères, le code de l’action telle que définis dans les fiches actions</w:t>
      </w:r>
    </w:p>
    <w:p w:rsidR="00B75F2F" w:rsidRDefault="00B16939">
      <w:r>
        <w:rPr>
          <w:b/>
        </w:rPr>
        <w:t>NomAction </w:t>
      </w:r>
      <w:r>
        <w:t>: chaîne de caractères, le nom de l’action</w:t>
      </w:r>
    </w:p>
    <w:p w:rsidR="00B75F2F" w:rsidRDefault="00B16939">
      <w:r>
        <w:rPr>
          <w:b/>
        </w:rPr>
        <w:t>DateDébutPrévue Phase </w:t>
      </w:r>
      <w:r>
        <w:t>: date, la date de début prévue pour la premiere p</w:t>
      </w:r>
      <w:r>
        <w:t>hase de l’action</w:t>
      </w:r>
    </w:p>
    <w:p w:rsidR="00B75F2F" w:rsidRDefault="00B16939">
      <w:r>
        <w:rPr>
          <w:b/>
        </w:rPr>
        <w:t>DateFinPrévue Phase </w:t>
      </w:r>
      <w:r>
        <w:t>: date, la date de fin prévue pour la dernière phase de l’action</w:t>
      </w:r>
    </w:p>
    <w:p w:rsidR="00B75F2F" w:rsidRDefault="00B16939">
      <w:r>
        <w:rPr>
          <w:b/>
        </w:rPr>
        <w:t>AvancementPhase:</w:t>
      </w:r>
      <w:r>
        <w:t xml:space="preserve"> chaîne de caractères, avancement de phases d’une action permettant de déterminer l’avancement globale de l’action</w:t>
      </w:r>
    </w:p>
    <w:p w:rsidR="00B75F2F" w:rsidRDefault="00B75F2F"/>
    <w:p w:rsidR="00B75F2F" w:rsidRDefault="00B16939">
      <w:pPr>
        <w:numPr>
          <w:ilvl w:val="0"/>
          <w:numId w:val="6"/>
        </w:numPr>
        <w:spacing w:before="480" w:after="0"/>
        <w:ind w:hanging="359"/>
      </w:pPr>
      <w:bookmarkStart w:id="12" w:name="h.3rdcrjn" w:colFirst="0" w:colLast="0"/>
      <w:bookmarkEnd w:id="12"/>
      <w:r>
        <w:rPr>
          <w:rFonts w:ascii="Cambria" w:eastAsia="Cambria" w:hAnsi="Cambria" w:cs="Cambria"/>
          <w:b/>
          <w:color w:val="365F91"/>
          <w:sz w:val="28"/>
        </w:rPr>
        <w:lastRenderedPageBreak/>
        <w:t>Consultation d’une action</w:t>
      </w:r>
    </w:p>
    <w:p w:rsidR="00B75F2F" w:rsidRDefault="00B16939">
      <w:pPr>
        <w:numPr>
          <w:ilvl w:val="1"/>
          <w:numId w:val="3"/>
        </w:numPr>
        <w:spacing w:before="200" w:after="0"/>
        <w:ind w:hanging="719"/>
      </w:pPr>
      <w:bookmarkStart w:id="13" w:name="h.26in1rg" w:colFirst="0" w:colLast="0"/>
      <w:bookmarkEnd w:id="13"/>
      <w:r>
        <w:rPr>
          <w:rFonts w:ascii="Cambria" w:eastAsia="Cambria" w:hAnsi="Cambria" w:cs="Cambria"/>
          <w:b/>
          <w:color w:val="4F81BD"/>
          <w:sz w:val="26"/>
        </w:rPr>
        <w:t>GET/pcaet/actions/détails/:idAction</w:t>
      </w:r>
    </w:p>
    <w:p w:rsidR="00B75F2F" w:rsidRDefault="00B16939">
      <w:r>
        <w:t xml:space="preserve">Retourne tous les détails d’une action </w:t>
      </w:r>
    </w:p>
    <w:p w:rsidR="00B75F2F" w:rsidRDefault="00B16939">
      <w:r>
        <w:rPr>
          <w:i/>
          <w:u w:val="single"/>
        </w:rPr>
        <w:t>Paramètres </w:t>
      </w:r>
      <w:r>
        <w:t>:</w:t>
      </w:r>
    </w:p>
    <w:p w:rsidR="00B75F2F" w:rsidRDefault="00B16939">
      <w:r>
        <w:rPr>
          <w:b/>
        </w:rPr>
        <w:t>idUtilisateur</w:t>
      </w:r>
      <w:r>
        <w:t> : entier, identifiant de l’utilisateur connecté</w:t>
      </w:r>
    </w:p>
    <w:p w:rsidR="00B75F2F" w:rsidRDefault="00B16939">
      <w:r>
        <w:rPr>
          <w:b/>
        </w:rPr>
        <w:t>CodeAction :</w:t>
      </w:r>
      <w:r>
        <w:t xml:space="preserve"> chaîne de caractères, le code de l’action telle que définis dans l</w:t>
      </w:r>
      <w:r>
        <w:t>es fiches actions</w:t>
      </w:r>
    </w:p>
    <w:p w:rsidR="00B75F2F" w:rsidRDefault="00B16939">
      <w:r>
        <w:rPr>
          <w:i/>
          <w:u w:val="single"/>
        </w:rPr>
        <w:t>Valeur de retour </w:t>
      </w:r>
      <w:r>
        <w:t>:</w:t>
      </w:r>
    </w:p>
    <w:p w:rsidR="00B75F2F" w:rsidRDefault="00B16939">
      <w:r>
        <w:rPr>
          <w:b/>
        </w:rPr>
        <w:t>idUtilisateur</w:t>
      </w:r>
      <w:r>
        <w:t> : entier, identifiant de l’utilisateur connecté</w:t>
      </w:r>
    </w:p>
    <w:p w:rsidR="00B75F2F" w:rsidRDefault="00B16939">
      <w:r>
        <w:rPr>
          <w:b/>
        </w:rPr>
        <w:t>NomAction </w:t>
      </w:r>
      <w:r>
        <w:t>: chaîne de caractères, le nom de l’action</w:t>
      </w:r>
    </w:p>
    <w:p w:rsidR="00B75F2F" w:rsidRDefault="00B16939">
      <w:r>
        <w:rPr>
          <w:b/>
        </w:rPr>
        <w:t>NomObjectifStratégique </w:t>
      </w:r>
      <w:r>
        <w:t>: chaîne de caractères, libellé de l’objectif stratégique correspondant</w:t>
      </w:r>
    </w:p>
    <w:p w:rsidR="00B75F2F" w:rsidRDefault="00B16939">
      <w:r>
        <w:rPr>
          <w:b/>
        </w:rPr>
        <w:t>EstAdapta</w:t>
      </w:r>
      <w:r>
        <w:rPr>
          <w:b/>
        </w:rPr>
        <w:t xml:space="preserve">tion: </w:t>
      </w:r>
      <w:r>
        <w:t>booléen, vrai si l’action est une adaptation</w:t>
      </w:r>
    </w:p>
    <w:p w:rsidR="00B75F2F" w:rsidRDefault="00B16939">
      <w:r>
        <w:rPr>
          <w:b/>
        </w:rPr>
        <w:t xml:space="preserve">EstAtténuation: </w:t>
      </w:r>
      <w:r>
        <w:t>booléen, vrai si l’action est une atténuation</w:t>
      </w:r>
    </w:p>
    <w:p w:rsidR="00B75F2F" w:rsidRDefault="00B16939">
      <w:r>
        <w:rPr>
          <w:b/>
        </w:rPr>
        <w:t>EstAppuiFinancier</w:t>
      </w:r>
      <w:r>
        <w:t>:</w:t>
      </w:r>
      <w:r>
        <w:rPr>
          <w:b/>
        </w:rPr>
        <w:t xml:space="preserve"> </w:t>
      </w:r>
      <w:r>
        <w:t>booléen, vrai si l’action a un appui financier</w:t>
      </w:r>
    </w:p>
    <w:p w:rsidR="00B75F2F" w:rsidRDefault="00B16939">
      <w:r>
        <w:rPr>
          <w:b/>
        </w:rPr>
        <w:t>EstAppuiTechnique</w:t>
      </w:r>
      <w:r>
        <w:t xml:space="preserve">: </w:t>
      </w:r>
      <w:r>
        <w:rPr>
          <w:b/>
        </w:rPr>
        <w:t xml:space="preserve"> </w:t>
      </w:r>
      <w:r>
        <w:t>booléen, vrai si l’action a un appui technique</w:t>
      </w:r>
    </w:p>
    <w:p w:rsidR="00B75F2F" w:rsidRDefault="00B16939">
      <w:r>
        <w:rPr>
          <w:b/>
        </w:rPr>
        <w:t>EstCommunication</w:t>
      </w:r>
      <w:r>
        <w:t xml:space="preserve">: </w:t>
      </w:r>
      <w:r>
        <w:rPr>
          <w:b/>
        </w:rPr>
        <w:t xml:space="preserve"> </w:t>
      </w:r>
      <w:r>
        <w:t>booléen, vrai si l’action est une communication</w:t>
      </w:r>
    </w:p>
    <w:p w:rsidR="00B75F2F" w:rsidRDefault="00B16939">
      <w:r>
        <w:rPr>
          <w:b/>
        </w:rPr>
        <w:t>EstFormation</w:t>
      </w:r>
      <w:r>
        <w:t xml:space="preserve">: </w:t>
      </w:r>
      <w:r>
        <w:rPr>
          <w:b/>
        </w:rPr>
        <w:t xml:space="preserve"> </w:t>
      </w:r>
      <w:r>
        <w:t>booléen, vrai si l’action est une formation</w:t>
      </w:r>
    </w:p>
    <w:p w:rsidR="00B75F2F" w:rsidRDefault="00B16939">
      <w:r>
        <w:rPr>
          <w:b/>
        </w:rPr>
        <w:t>idThématiqueConcernée </w:t>
      </w:r>
      <w:r>
        <w:t>: entier, l’identifiant d’une thématique</w:t>
      </w:r>
      <w:r>
        <w:rPr>
          <w:b/>
        </w:rPr>
        <w:t xml:space="preserve"> </w:t>
      </w:r>
    </w:p>
    <w:p w:rsidR="00B75F2F" w:rsidRDefault="00B16939">
      <w:r>
        <w:rPr>
          <w:b/>
        </w:rPr>
        <w:t>ContexteAction :</w:t>
      </w:r>
      <w:r>
        <w:t xml:space="preserve"> chaîne de caractères, contexte de l’action</w:t>
      </w:r>
    </w:p>
    <w:p w:rsidR="00B75F2F" w:rsidRDefault="00B16939">
      <w:r>
        <w:rPr>
          <w:b/>
        </w:rPr>
        <w:t>Object</w:t>
      </w:r>
      <w:r>
        <w:rPr>
          <w:b/>
        </w:rPr>
        <w:t>ifsQuantitatifs :</w:t>
      </w:r>
      <w:r>
        <w:t xml:space="preserve"> chaîne de caractères, description des objectifs quantitatifs de l’action</w:t>
      </w:r>
    </w:p>
    <w:p w:rsidR="00B75F2F" w:rsidRDefault="00B16939">
      <w:r>
        <w:rPr>
          <w:b/>
        </w:rPr>
        <w:t>GainsC02 :</w:t>
      </w:r>
      <w:r>
        <w:t xml:space="preserve"> chaîne de caractères, statut des gains en C02 de l’action</w:t>
      </w:r>
    </w:p>
    <w:p w:rsidR="00B75F2F" w:rsidRDefault="00B16939">
      <w:r>
        <w:rPr>
          <w:b/>
        </w:rPr>
        <w:t>GainsEnergie :</w:t>
      </w:r>
      <w:r>
        <w:t xml:space="preserve"> chaîne de caractères, statut des gains en énergie de l’action</w:t>
      </w:r>
    </w:p>
    <w:p w:rsidR="00B75F2F" w:rsidRDefault="00B16939">
      <w:r>
        <w:rPr>
          <w:b/>
        </w:rPr>
        <w:t>GainsGES :</w:t>
      </w:r>
      <w:r>
        <w:t xml:space="preserve"> chaîne d</w:t>
      </w:r>
      <w:r>
        <w:t>e caractères, statut des gains en GES de l’action</w:t>
      </w:r>
    </w:p>
    <w:p w:rsidR="00B75F2F" w:rsidRDefault="00B16939">
      <w:r>
        <w:rPr>
          <w:b/>
        </w:rPr>
        <w:t xml:space="preserve">MaitriseOuvrage : </w:t>
      </w:r>
      <w:r>
        <w:t>chaîne de caractères, maîtrise d’ouvrage de l’action</w:t>
      </w:r>
    </w:p>
    <w:p w:rsidR="00B75F2F" w:rsidRDefault="00B16939">
      <w:r>
        <w:rPr>
          <w:b/>
        </w:rPr>
        <w:t xml:space="preserve">idPartenaire: </w:t>
      </w:r>
      <w:r>
        <w:t>entier, identifiant des partenaires potentiels de l’action</w:t>
      </w:r>
    </w:p>
    <w:p w:rsidR="00B75F2F" w:rsidRDefault="00B16939">
      <w:r>
        <w:rPr>
          <w:b/>
        </w:rPr>
        <w:t>NomPartenaire :</w:t>
      </w:r>
      <w:r>
        <w:t xml:space="preserve"> chaîne de caractères, nom des partenaires pote</w:t>
      </w:r>
      <w:r>
        <w:t>ntiels de l’action</w:t>
      </w:r>
    </w:p>
    <w:p w:rsidR="00B75F2F" w:rsidRDefault="00B16939">
      <w:r>
        <w:rPr>
          <w:b/>
        </w:rPr>
        <w:t>Organisation Utilisateur :</w:t>
      </w:r>
      <w:r>
        <w:t xml:space="preserve"> chaîne de caractères, organisation auquel appartient le référent pilote de l’action</w:t>
      </w:r>
    </w:p>
    <w:p w:rsidR="00B75F2F" w:rsidRDefault="00B16939">
      <w:r>
        <w:rPr>
          <w:b/>
        </w:rPr>
        <w:t>NomUtilisateur</w:t>
      </w:r>
      <w:r>
        <w:t>: chaîne de caractères, nom de l’utilisateur étant référent pilote de l’action</w:t>
      </w:r>
    </w:p>
    <w:p w:rsidR="00B75F2F" w:rsidRDefault="00B16939">
      <w:r>
        <w:rPr>
          <w:b/>
        </w:rPr>
        <w:lastRenderedPageBreak/>
        <w:t>PrenomUtilisateur</w:t>
      </w:r>
      <w:r>
        <w:t>: chaîne de caractères, prénom de l’utilisateur référent pilote de l’action</w:t>
      </w:r>
    </w:p>
    <w:p w:rsidR="00B75F2F" w:rsidRDefault="00B16939">
      <w:r>
        <w:rPr>
          <w:b/>
        </w:rPr>
        <w:t>Email</w:t>
      </w:r>
      <w:r>
        <w:t>: chaîne de caractère, e-mail de l’utilisateur référent pilote de l’action</w:t>
      </w:r>
    </w:p>
    <w:p w:rsidR="00B75F2F" w:rsidRDefault="00B16939">
      <w:r>
        <w:rPr>
          <w:b/>
        </w:rPr>
        <w:t>TelInterne</w:t>
      </w:r>
      <w:r>
        <w:t>: chaîne de caractères, numéro de téléphone interne (ligne directe)de l’utilisateur référe</w:t>
      </w:r>
      <w:r>
        <w:t>nt pilote de l’action</w:t>
      </w:r>
    </w:p>
    <w:p w:rsidR="00B75F2F" w:rsidRDefault="00B16939">
      <w:r>
        <w:rPr>
          <w:b/>
        </w:rPr>
        <w:t>TelStandard</w:t>
      </w:r>
      <w:r>
        <w:t>: chaîne de caractères, numéro de téléphone standard de l’utilisateur référent pilote de l’action</w:t>
      </w:r>
    </w:p>
    <w:p w:rsidR="00B75F2F" w:rsidRDefault="00B16939">
      <w:r>
        <w:rPr>
          <w:b/>
        </w:rPr>
        <w:t>RéférentsAssociés :</w:t>
      </w:r>
      <w:r>
        <w:t xml:space="preserve"> chaîne de caractères, rôle, prénom et nom des référents associés</w:t>
      </w:r>
    </w:p>
    <w:p w:rsidR="00B75F2F" w:rsidRDefault="00B16939">
      <w:r>
        <w:rPr>
          <w:b/>
        </w:rPr>
        <w:t xml:space="preserve">NomPhase: </w:t>
      </w:r>
      <w:r>
        <w:t>chaîne de caractères, le nom d</w:t>
      </w:r>
      <w:r>
        <w:t>e la phase de l’action sélectionnée</w:t>
      </w:r>
    </w:p>
    <w:p w:rsidR="00B75F2F" w:rsidRDefault="00B16939">
      <w:r>
        <w:rPr>
          <w:b/>
        </w:rPr>
        <w:t>ServicesPorteurs :</w:t>
      </w:r>
      <w:r>
        <w:t xml:space="preserve"> chaîne de caractères, les moyens humains et services porteurs d’une phase de l’action sélectionnée</w:t>
      </w:r>
    </w:p>
    <w:p w:rsidR="00B75F2F" w:rsidRDefault="00B16939">
      <w:r>
        <w:rPr>
          <w:b/>
        </w:rPr>
        <w:t>Date Début Phases Action :</w:t>
      </w:r>
      <w:r>
        <w:t xml:space="preserve"> chaîne de caractères, date de début de la phase de l’action sélectionnée</w:t>
      </w:r>
    </w:p>
    <w:p w:rsidR="00B75F2F" w:rsidRDefault="00B16939">
      <w:r>
        <w:rPr>
          <w:b/>
        </w:rPr>
        <w:t>Da</w:t>
      </w:r>
      <w:r>
        <w:rPr>
          <w:b/>
        </w:rPr>
        <w:t>te Fin Phases Action :</w:t>
      </w:r>
      <w:r>
        <w:t xml:space="preserve"> chaîne de caractères, date de fin de la phase de l’action sélectionnée</w:t>
      </w:r>
    </w:p>
    <w:p w:rsidR="00B75F2F" w:rsidRDefault="00B16939">
      <w:r>
        <w:rPr>
          <w:b/>
        </w:rPr>
        <w:t>Avancement Phases Action :</w:t>
      </w:r>
      <w:r>
        <w:t xml:space="preserve"> chaîne de caractères, avancement de la phase de l’action sélectionnée</w:t>
      </w:r>
    </w:p>
    <w:p w:rsidR="00B75F2F" w:rsidRDefault="00B16939">
      <w:pPr>
        <w:numPr>
          <w:ilvl w:val="0"/>
          <w:numId w:val="6"/>
        </w:numPr>
        <w:spacing w:before="480" w:after="0"/>
        <w:ind w:hanging="359"/>
      </w:pPr>
      <w:bookmarkStart w:id="14" w:name="h.lnxbz9" w:colFirst="0" w:colLast="0"/>
      <w:bookmarkEnd w:id="14"/>
      <w:r>
        <w:rPr>
          <w:rFonts w:ascii="Cambria" w:eastAsia="Cambria" w:hAnsi="Cambria" w:cs="Cambria"/>
          <w:b/>
          <w:color w:val="365F91"/>
          <w:sz w:val="28"/>
        </w:rPr>
        <w:t>Gestion des phases d’une action</w:t>
      </w:r>
    </w:p>
    <w:p w:rsidR="00B75F2F" w:rsidRDefault="00B16939">
      <w:pPr>
        <w:numPr>
          <w:ilvl w:val="1"/>
          <w:numId w:val="2"/>
        </w:numPr>
        <w:spacing w:before="200" w:after="0"/>
        <w:ind w:hanging="719"/>
      </w:pPr>
      <w:bookmarkStart w:id="15" w:name="h.35nkun2" w:colFirst="0" w:colLast="0"/>
      <w:bookmarkEnd w:id="15"/>
      <w:r>
        <w:rPr>
          <w:rFonts w:ascii="Cambria" w:eastAsia="Cambria" w:hAnsi="Cambria" w:cs="Cambria"/>
          <w:b/>
          <w:color w:val="4F81BD"/>
          <w:sz w:val="26"/>
        </w:rPr>
        <w:t>GET/pcaet/avancements_phase</w:t>
      </w:r>
    </w:p>
    <w:p w:rsidR="00B75F2F" w:rsidRDefault="00B16939">
      <w:r>
        <w:t>Retourne l’ensemble des avancements de phase</w:t>
      </w:r>
    </w:p>
    <w:p w:rsidR="00B75F2F" w:rsidRDefault="00B16939">
      <w:r>
        <w:rPr>
          <w:i/>
          <w:u w:val="single"/>
        </w:rPr>
        <w:t>Paramètres </w:t>
      </w:r>
      <w:r>
        <w:t>:</w:t>
      </w:r>
    </w:p>
    <w:p w:rsidR="00B75F2F" w:rsidRDefault="00B16939">
      <w:r>
        <w:rPr>
          <w:b/>
        </w:rPr>
        <w:t>Code Action :</w:t>
      </w:r>
      <w:r>
        <w:t xml:space="preserve"> chaîne de caractères, le code de l’action telle que définis dans les fiches actions</w:t>
      </w:r>
    </w:p>
    <w:p w:rsidR="00B75F2F" w:rsidRDefault="00B16939">
      <w:r>
        <w:rPr>
          <w:i/>
          <w:u w:val="single"/>
        </w:rPr>
        <w:t>Valeur de retour </w:t>
      </w:r>
      <w:r>
        <w:t>:</w:t>
      </w:r>
    </w:p>
    <w:p w:rsidR="00B75F2F" w:rsidRDefault="00B16939">
      <w:r>
        <w:rPr>
          <w:b/>
        </w:rPr>
        <w:t xml:space="preserve">Code Avancement Phase : </w:t>
      </w:r>
      <w:r>
        <w:t>chaîne de caractères, code identifiant un avancement de p</w:t>
      </w:r>
      <w:r>
        <w:t>hase</w:t>
      </w:r>
    </w:p>
    <w:p w:rsidR="00B75F2F" w:rsidRDefault="00B16939">
      <w:r>
        <w:rPr>
          <w:b/>
        </w:rPr>
        <w:t>Avancement Phase :</w:t>
      </w:r>
      <w:r>
        <w:t xml:space="preserve"> chaîne de caractères, avancement de la phase de l’action sélectionnée</w:t>
      </w:r>
    </w:p>
    <w:p w:rsidR="00B75F2F" w:rsidRDefault="00B75F2F"/>
    <w:p w:rsidR="00B75F2F" w:rsidRDefault="00B16939">
      <w:pPr>
        <w:numPr>
          <w:ilvl w:val="1"/>
          <w:numId w:val="2"/>
        </w:numPr>
        <w:spacing w:before="200" w:after="0"/>
        <w:contextualSpacing/>
      </w:pPr>
      <w:r>
        <w:rPr>
          <w:rFonts w:ascii="Cambria" w:eastAsia="Cambria" w:hAnsi="Cambria" w:cs="Cambria"/>
          <w:b/>
          <w:color w:val="4F81BD"/>
          <w:sz w:val="26"/>
        </w:rPr>
        <w:t>GET/pcaet/actions/phases/:idAction</w:t>
      </w:r>
    </w:p>
    <w:p w:rsidR="00B75F2F" w:rsidRDefault="00B16939">
      <w:r>
        <w:t>Retourne l’ensemble des phases d’une action</w:t>
      </w:r>
    </w:p>
    <w:p w:rsidR="00B75F2F" w:rsidRDefault="00B16939">
      <w:r>
        <w:rPr>
          <w:i/>
          <w:u w:val="single"/>
        </w:rPr>
        <w:t>Paramètres </w:t>
      </w:r>
      <w:r>
        <w:t>:</w:t>
      </w:r>
    </w:p>
    <w:p w:rsidR="00B75F2F" w:rsidRDefault="00B16939">
      <w:r>
        <w:rPr>
          <w:b/>
        </w:rPr>
        <w:t>Identifiant Action :</w:t>
      </w:r>
      <w:r>
        <w:t xml:space="preserve"> chaîne de caractères, le code de l’action telle </w:t>
      </w:r>
      <w:r>
        <w:t xml:space="preserve">que définis dans les fiches actions </w:t>
      </w:r>
    </w:p>
    <w:p w:rsidR="00B75F2F" w:rsidRDefault="00B16939">
      <w:r>
        <w:rPr>
          <w:i/>
          <w:u w:val="single"/>
        </w:rPr>
        <w:t>Valeur de retour </w:t>
      </w:r>
      <w:r>
        <w:t>:</w:t>
      </w:r>
    </w:p>
    <w:p w:rsidR="00B75F2F" w:rsidRDefault="00B16939">
      <w:r>
        <w:rPr>
          <w:b/>
        </w:rPr>
        <w:t>Identifiant Phase </w:t>
      </w:r>
      <w:r>
        <w:t>: entier, l’identifiant d’une phase d’une action</w:t>
      </w:r>
    </w:p>
    <w:p w:rsidR="00B75F2F" w:rsidRDefault="00B16939">
      <w:r>
        <w:rPr>
          <w:b/>
        </w:rPr>
        <w:t>Nom Phase </w:t>
      </w:r>
      <w:r>
        <w:t>: chaîne de caractères, nom de la phase</w:t>
      </w:r>
    </w:p>
    <w:p w:rsidR="00B75F2F" w:rsidRDefault="00B16939">
      <w:r>
        <w:rPr>
          <w:b/>
        </w:rPr>
        <w:lastRenderedPageBreak/>
        <w:t>Description Phase </w:t>
      </w:r>
      <w:r>
        <w:t>: chaîne de caractères, description de la phase</w:t>
      </w:r>
    </w:p>
    <w:p w:rsidR="00B75F2F" w:rsidRDefault="00B16939">
      <w:r>
        <w:rPr>
          <w:b/>
        </w:rPr>
        <w:t>Date Début Phase</w:t>
      </w:r>
      <w:r>
        <w:t>: date, date de début prévue pour une phase</w:t>
      </w:r>
    </w:p>
    <w:p w:rsidR="00B75F2F" w:rsidRDefault="00B16939">
      <w:r>
        <w:rPr>
          <w:b/>
        </w:rPr>
        <w:t xml:space="preserve">Date Fin Phase </w:t>
      </w:r>
      <w:r>
        <w:t>: date, date de fin prévue pour une phase</w:t>
      </w:r>
    </w:p>
    <w:p w:rsidR="00B75F2F" w:rsidRDefault="00B16939">
      <w:r>
        <w:rPr>
          <w:b/>
        </w:rPr>
        <w:t xml:space="preserve">DateDebutReelle: </w:t>
      </w:r>
      <w:r>
        <w:t>date, date de début réelle pour une phase</w:t>
      </w:r>
    </w:p>
    <w:p w:rsidR="00B75F2F" w:rsidRDefault="00B16939">
      <w:r>
        <w:rPr>
          <w:b/>
        </w:rPr>
        <w:t xml:space="preserve">DateFinReelle: </w:t>
      </w:r>
      <w:r>
        <w:t>date, date de fin prévue pour une phase</w:t>
      </w:r>
    </w:p>
    <w:p w:rsidR="00B75F2F" w:rsidRDefault="00B16939">
      <w:r>
        <w:rPr>
          <w:b/>
        </w:rPr>
        <w:t xml:space="preserve">OrdrePhase : </w:t>
      </w:r>
      <w:r>
        <w:t xml:space="preserve"> entier, ordre d’exécution d</w:t>
      </w:r>
      <w:r>
        <w:t>e la phase par rapport aux autres de l’action</w:t>
      </w:r>
    </w:p>
    <w:p w:rsidR="00B75F2F" w:rsidRDefault="00B16939">
      <w:r>
        <w:rPr>
          <w:b/>
        </w:rPr>
        <w:t>Avancement Phase :</w:t>
      </w:r>
      <w:r>
        <w:t xml:space="preserve"> chaîne de caractères, avancement de la phase de l’action sélectionnée</w:t>
      </w:r>
    </w:p>
    <w:p w:rsidR="00B75F2F" w:rsidRDefault="00B16939">
      <w:r>
        <w:rPr>
          <w:b/>
        </w:rPr>
        <w:t>Commentaires Phase :</w:t>
      </w:r>
      <w:r>
        <w:t xml:space="preserve"> chaîne de caractères, commentaires sur la phase</w:t>
      </w:r>
    </w:p>
    <w:p w:rsidR="00B75F2F" w:rsidRDefault="00B75F2F"/>
    <w:p w:rsidR="00B75F2F" w:rsidRDefault="00B16939">
      <w:pPr>
        <w:numPr>
          <w:ilvl w:val="1"/>
          <w:numId w:val="2"/>
        </w:numPr>
        <w:spacing w:before="200" w:after="0"/>
        <w:ind w:hanging="719"/>
      </w:pPr>
      <w:r>
        <w:rPr>
          <w:rFonts w:ascii="Cambria" w:eastAsia="Cambria" w:hAnsi="Cambria" w:cs="Cambria"/>
          <w:b/>
          <w:color w:val="4F81BD"/>
          <w:sz w:val="26"/>
        </w:rPr>
        <w:t>PUT/pcaet/actions/phases/</w:t>
      </w:r>
    </w:p>
    <w:p w:rsidR="00B75F2F" w:rsidRDefault="00B16939">
      <w:r>
        <w:t xml:space="preserve">Met à jour les phases de </w:t>
      </w:r>
      <w:r>
        <w:t>l’action sélectionnée</w:t>
      </w:r>
    </w:p>
    <w:p w:rsidR="00B75F2F" w:rsidRDefault="00B16939">
      <w:r>
        <w:t xml:space="preserve"> </w:t>
      </w:r>
      <w:r>
        <w:rPr>
          <w:i/>
          <w:u w:val="single"/>
        </w:rPr>
        <w:t>Paramètres </w:t>
      </w:r>
      <w:r>
        <w:t>:</w:t>
      </w:r>
    </w:p>
    <w:p w:rsidR="00B75F2F" w:rsidRDefault="00B16939">
      <w:r>
        <w:rPr>
          <w:b/>
        </w:rPr>
        <w:t>Identifiant Utilisateur</w:t>
      </w:r>
      <w:r>
        <w:t> : entier, identifiant de l’utilisateur connecté</w:t>
      </w:r>
    </w:p>
    <w:p w:rsidR="00B75F2F" w:rsidRDefault="00B16939">
      <w:r>
        <w:rPr>
          <w:b/>
        </w:rPr>
        <w:t>Code Action :</w:t>
      </w:r>
      <w:r>
        <w:t xml:space="preserve"> chaîne de caractères, le code de l’action telle que définis dans les fiches actions </w:t>
      </w:r>
    </w:p>
    <w:p w:rsidR="00B75F2F" w:rsidRDefault="00B16939">
      <w:r>
        <w:rPr>
          <w:b/>
        </w:rPr>
        <w:t>Identifiant Phase </w:t>
      </w:r>
      <w:r>
        <w:t>: entier, l’identifiant d’une p</w:t>
      </w:r>
      <w:r>
        <w:t>hase d’une action</w:t>
      </w:r>
    </w:p>
    <w:p w:rsidR="00B75F2F" w:rsidRDefault="00B16939">
      <w:r>
        <w:rPr>
          <w:b/>
        </w:rPr>
        <w:t>Nom Phase </w:t>
      </w:r>
      <w:r>
        <w:t>: chaîne de caractères, nom de la phase</w:t>
      </w:r>
    </w:p>
    <w:p w:rsidR="00B75F2F" w:rsidRDefault="00B16939">
      <w:r>
        <w:rPr>
          <w:b/>
        </w:rPr>
        <w:t>Description Phase </w:t>
      </w:r>
      <w:r>
        <w:t>: chaîne de caractères, description de la phase</w:t>
      </w:r>
    </w:p>
    <w:p w:rsidR="00B75F2F" w:rsidRDefault="00B16939">
      <w:r>
        <w:rPr>
          <w:b/>
        </w:rPr>
        <w:t>Date Début prévue </w:t>
      </w:r>
      <w:r>
        <w:t>: date, date de début prévue pour une phase</w:t>
      </w:r>
    </w:p>
    <w:p w:rsidR="00B75F2F" w:rsidRDefault="00B16939">
      <w:r>
        <w:rPr>
          <w:b/>
        </w:rPr>
        <w:t>Date Fin prévue </w:t>
      </w:r>
      <w:r>
        <w:t>: date, date de fin prévue pour une phase</w:t>
      </w:r>
    </w:p>
    <w:p w:rsidR="00B75F2F" w:rsidRDefault="00B16939">
      <w:r>
        <w:rPr>
          <w:b/>
        </w:rPr>
        <w:t>Avancement Phase :</w:t>
      </w:r>
      <w:r>
        <w:t xml:space="preserve"> chaîne de caractères, avancement de la phase de l’action sélectionnée</w:t>
      </w:r>
    </w:p>
    <w:p w:rsidR="00B75F2F" w:rsidRDefault="00B16939">
      <w:r>
        <w:rPr>
          <w:b/>
        </w:rPr>
        <w:t>Commentaires Phase :</w:t>
      </w:r>
      <w:r>
        <w:t xml:space="preserve"> chaîne de caractères, commentaires sur la phase</w:t>
      </w:r>
    </w:p>
    <w:p w:rsidR="00B75F2F" w:rsidRDefault="00B16939">
      <w:r>
        <w:rPr>
          <w:b/>
        </w:rPr>
        <w:t>Date de Modification </w:t>
      </w:r>
      <w:r>
        <w:t>: date, date du jour de la modification de l’action</w:t>
      </w:r>
    </w:p>
    <w:p w:rsidR="00B75F2F" w:rsidRDefault="00B16939">
      <w:r>
        <w:rPr>
          <w:b/>
        </w:rPr>
        <w:t>Type de Modification </w:t>
      </w:r>
      <w:r>
        <w:t>: ch</w:t>
      </w:r>
      <w:r>
        <w:t>aîne de caractères, type de modification effectuée</w:t>
      </w:r>
    </w:p>
    <w:p w:rsidR="00B75F2F" w:rsidRDefault="00B16939">
      <w:r>
        <w:rPr>
          <w:i/>
          <w:u w:val="single"/>
        </w:rPr>
        <w:t>Valeur de retour </w:t>
      </w:r>
      <w:r>
        <w:t>:</w:t>
      </w:r>
    </w:p>
    <w:p w:rsidR="00B75F2F" w:rsidRDefault="00B16939">
      <w:r>
        <w:rPr>
          <w:b/>
        </w:rPr>
        <w:t>Code de retour</w:t>
      </w:r>
      <w:r>
        <w:t> : code qui identifie une erreur ou un succès</w:t>
      </w:r>
    </w:p>
    <w:p w:rsidR="00B75F2F" w:rsidRDefault="00B75F2F"/>
    <w:p w:rsidR="00B75F2F" w:rsidRDefault="00B16939">
      <w:pPr>
        <w:numPr>
          <w:ilvl w:val="1"/>
          <w:numId w:val="2"/>
        </w:numPr>
        <w:spacing w:before="200" w:after="0"/>
        <w:contextualSpacing/>
      </w:pPr>
      <w:bookmarkStart w:id="16" w:name="h.1ksv4uv" w:colFirst="0" w:colLast="0"/>
      <w:bookmarkEnd w:id="16"/>
      <w:r>
        <w:rPr>
          <w:rFonts w:ascii="Cambria" w:eastAsia="Cambria" w:hAnsi="Cambria" w:cs="Cambria"/>
          <w:b/>
          <w:color w:val="4F81BD"/>
          <w:sz w:val="26"/>
        </w:rPr>
        <w:t>PUT/pcaet/actions/phases/maj_date</w:t>
      </w:r>
    </w:p>
    <w:p w:rsidR="00B75F2F" w:rsidRDefault="00B16939">
      <w:r>
        <w:t>Met à jour la date de début réelle en fonction de l’avancement</w:t>
      </w:r>
    </w:p>
    <w:p w:rsidR="00B75F2F" w:rsidRDefault="00B16939">
      <w:r>
        <w:lastRenderedPageBreak/>
        <w:t xml:space="preserve"> </w:t>
      </w:r>
      <w:r>
        <w:rPr>
          <w:i/>
          <w:u w:val="single"/>
        </w:rPr>
        <w:t>Paramètres </w:t>
      </w:r>
      <w:r>
        <w:t>:</w:t>
      </w:r>
    </w:p>
    <w:p w:rsidR="00B75F2F" w:rsidRDefault="00B16939">
      <w:r>
        <w:rPr>
          <w:b/>
        </w:rPr>
        <w:t>Code Action :</w:t>
      </w:r>
      <w:r>
        <w:t xml:space="preserve"> chaîne de caractères, le code de l’action telle que définis dans les fiches actions </w:t>
      </w:r>
    </w:p>
    <w:p w:rsidR="00B75F2F" w:rsidRDefault="00B16939">
      <w:r>
        <w:rPr>
          <w:b/>
        </w:rPr>
        <w:t>Identifiant Phase </w:t>
      </w:r>
      <w:r>
        <w:t>: entier, l’identifiant d’une phase d’une action</w:t>
      </w:r>
    </w:p>
    <w:p w:rsidR="00B75F2F" w:rsidRDefault="00B16939">
      <w:r>
        <w:rPr>
          <w:b/>
        </w:rPr>
        <w:t>Avancement Phase :</w:t>
      </w:r>
      <w:r>
        <w:t xml:space="preserve"> chaîne de caractères, avancement de la phase de l’action sélectionnée</w:t>
      </w:r>
    </w:p>
    <w:p w:rsidR="00B75F2F" w:rsidRDefault="00B16939">
      <w:r>
        <w:rPr>
          <w:i/>
          <w:u w:val="single"/>
        </w:rPr>
        <w:t>Valeur de reto</w:t>
      </w:r>
      <w:r>
        <w:rPr>
          <w:i/>
          <w:u w:val="single"/>
        </w:rPr>
        <w:t>ur </w:t>
      </w:r>
      <w:r>
        <w:t>:</w:t>
      </w:r>
    </w:p>
    <w:p w:rsidR="00B75F2F" w:rsidRDefault="00B16939">
      <w:r>
        <w:rPr>
          <w:b/>
        </w:rPr>
        <w:t>Code de retour</w:t>
      </w:r>
      <w:r>
        <w:t> : code qui identifie une erreur ou un succès</w:t>
      </w:r>
    </w:p>
    <w:p w:rsidR="00B75F2F" w:rsidRDefault="00B75F2F"/>
    <w:p w:rsidR="00B75F2F" w:rsidRDefault="00B16939">
      <w:pPr>
        <w:numPr>
          <w:ilvl w:val="1"/>
          <w:numId w:val="2"/>
        </w:numPr>
        <w:spacing w:before="200" w:after="0"/>
        <w:ind w:hanging="719"/>
      </w:pPr>
      <w:bookmarkStart w:id="17" w:name="h.44sinio" w:colFirst="0" w:colLast="0"/>
      <w:bookmarkEnd w:id="17"/>
      <w:r>
        <w:rPr>
          <w:rFonts w:ascii="Cambria" w:eastAsia="Cambria" w:hAnsi="Cambria" w:cs="Cambria"/>
          <w:b/>
          <w:color w:val="4F81BD"/>
          <w:sz w:val="26"/>
        </w:rPr>
        <w:t>POST/pcaet/actions/phases/ajout_phase</w:t>
      </w:r>
    </w:p>
    <w:p w:rsidR="00B75F2F" w:rsidRDefault="00B16939">
      <w:r>
        <w:t>Créer une phase</w:t>
      </w:r>
    </w:p>
    <w:p w:rsidR="00B75F2F" w:rsidRDefault="00B16939">
      <w:r>
        <w:rPr>
          <w:i/>
          <w:u w:val="single"/>
        </w:rPr>
        <w:t>Paramètres </w:t>
      </w:r>
      <w:r>
        <w:t>:</w:t>
      </w:r>
    </w:p>
    <w:p w:rsidR="00B75F2F" w:rsidRDefault="00B16939">
      <w:r>
        <w:rPr>
          <w:b/>
        </w:rPr>
        <w:t>Identifiant Utilisateur</w:t>
      </w:r>
      <w:r>
        <w:t> : entier, identifiant de l’utilisateur connecté</w:t>
      </w:r>
    </w:p>
    <w:p w:rsidR="00B75F2F" w:rsidRDefault="00B16939">
      <w:r>
        <w:rPr>
          <w:b/>
        </w:rPr>
        <w:t>Identifiant Action :</w:t>
      </w:r>
      <w:r>
        <w:t xml:space="preserve"> chaîne de caractères, le code </w:t>
      </w:r>
      <w:r>
        <w:t xml:space="preserve">de l’action telle que définis dans les fiches actions </w:t>
      </w:r>
    </w:p>
    <w:p w:rsidR="00B75F2F" w:rsidRDefault="00B16939">
      <w:r>
        <w:rPr>
          <w:b/>
        </w:rPr>
        <w:t>Nom Phase </w:t>
      </w:r>
      <w:r>
        <w:t>: chaîne de caractères, nom de la phase</w:t>
      </w:r>
    </w:p>
    <w:p w:rsidR="00B75F2F" w:rsidRDefault="00B16939">
      <w:r>
        <w:rPr>
          <w:b/>
        </w:rPr>
        <w:t>Description Phase </w:t>
      </w:r>
      <w:r>
        <w:t>: chaîne de caractères, description de la phase</w:t>
      </w:r>
    </w:p>
    <w:p w:rsidR="00B75F2F" w:rsidRDefault="00B16939">
      <w:r>
        <w:rPr>
          <w:b/>
        </w:rPr>
        <w:t>Date Début Phase</w:t>
      </w:r>
      <w:r>
        <w:t>: date, date de début prévue pour une phase</w:t>
      </w:r>
    </w:p>
    <w:p w:rsidR="00B75F2F" w:rsidRDefault="00B16939">
      <w:r>
        <w:rPr>
          <w:b/>
        </w:rPr>
        <w:t xml:space="preserve">Date Fin Phase </w:t>
      </w:r>
      <w:r>
        <w:t>: date, da</w:t>
      </w:r>
      <w:r>
        <w:t>te de fin prévue pour une phase</w:t>
      </w:r>
    </w:p>
    <w:p w:rsidR="00B75F2F" w:rsidRDefault="00B16939">
      <w:r>
        <w:rPr>
          <w:b/>
        </w:rPr>
        <w:t xml:space="preserve">OrdrePhase : </w:t>
      </w:r>
      <w:r>
        <w:t xml:space="preserve"> entier, ordre d’exécution de la phase par rapport aux autres de l’action</w:t>
      </w:r>
    </w:p>
    <w:p w:rsidR="00B75F2F" w:rsidRDefault="00B16939">
      <w:r>
        <w:rPr>
          <w:b/>
        </w:rPr>
        <w:t>Avancement Phase :</w:t>
      </w:r>
      <w:r>
        <w:t xml:space="preserve"> chaîne de caractères, avancement de la phase de l’action sélectionnée</w:t>
      </w:r>
    </w:p>
    <w:p w:rsidR="00B75F2F" w:rsidRDefault="00B16939">
      <w:r>
        <w:rPr>
          <w:b/>
        </w:rPr>
        <w:t>Commentaires Phase :</w:t>
      </w:r>
      <w:r>
        <w:t xml:space="preserve"> chaîne de caractères, comme</w:t>
      </w:r>
      <w:r>
        <w:t>ntaires sur la phase</w:t>
      </w:r>
    </w:p>
    <w:p w:rsidR="00B75F2F" w:rsidRDefault="00B16939">
      <w:r>
        <w:rPr>
          <w:b/>
        </w:rPr>
        <w:t>Date de Modification :</w:t>
      </w:r>
      <w:r>
        <w:t xml:space="preserve"> date, date du jour de la modification de l’action </w:t>
      </w:r>
    </w:p>
    <w:p w:rsidR="00B75F2F" w:rsidRDefault="00B16939">
      <w:r>
        <w:rPr>
          <w:b/>
        </w:rPr>
        <w:t>Type de Modification </w:t>
      </w:r>
      <w:r>
        <w:t>: chaîne de caractères, type de modification effectuée</w:t>
      </w:r>
    </w:p>
    <w:p w:rsidR="00B75F2F" w:rsidRDefault="00B16939">
      <w:r>
        <w:rPr>
          <w:i/>
          <w:u w:val="single"/>
        </w:rPr>
        <w:t>Valeur de retour </w:t>
      </w:r>
      <w:r>
        <w:t>:</w:t>
      </w:r>
    </w:p>
    <w:p w:rsidR="00B75F2F" w:rsidRDefault="00B16939">
      <w:r>
        <w:rPr>
          <w:b/>
        </w:rPr>
        <w:t>Code de retour</w:t>
      </w:r>
      <w:r>
        <w:t> : code qui identifie une erreur ou un succès</w:t>
      </w:r>
    </w:p>
    <w:p w:rsidR="00B75F2F" w:rsidRDefault="00B16939">
      <w:pPr>
        <w:pStyle w:val="Titre2"/>
      </w:pPr>
      <w:bookmarkStart w:id="18" w:name="h.zcrf5hgjjofp" w:colFirst="0" w:colLast="0"/>
      <w:bookmarkEnd w:id="18"/>
      <w:r>
        <w:t>4.5 GET /pcaet/actions/phases/details/:idaction/:idphase</w:t>
      </w:r>
    </w:p>
    <w:p w:rsidR="00B75F2F" w:rsidRDefault="00B16939">
      <w:r>
        <w:t>Retourne les informations de la phase de l’action.</w:t>
      </w:r>
    </w:p>
    <w:p w:rsidR="00B75F2F" w:rsidRDefault="00B16939">
      <w:r>
        <w:rPr>
          <w:i/>
          <w:u w:val="single"/>
        </w:rPr>
        <w:t>Paramètres :</w:t>
      </w:r>
    </w:p>
    <w:p w:rsidR="00B75F2F" w:rsidRDefault="00B16939">
      <w:r>
        <w:rPr>
          <w:b/>
        </w:rPr>
        <w:t xml:space="preserve">Identifiant Action : </w:t>
      </w:r>
      <w:r>
        <w:t>entier, l’identifiant de l’action</w:t>
      </w:r>
    </w:p>
    <w:p w:rsidR="00B75F2F" w:rsidRDefault="00B16939">
      <w:r>
        <w:rPr>
          <w:b/>
        </w:rPr>
        <w:t>Identifiant Phase :</w:t>
      </w:r>
      <w:r>
        <w:t xml:space="preserve"> entier, l’identifiant de la phase</w:t>
      </w:r>
    </w:p>
    <w:p w:rsidR="00B75F2F" w:rsidRDefault="00B16939">
      <w:r>
        <w:rPr>
          <w:i/>
          <w:u w:val="single"/>
        </w:rPr>
        <w:lastRenderedPageBreak/>
        <w:t>Valeur de retour :</w:t>
      </w:r>
    </w:p>
    <w:p w:rsidR="00B75F2F" w:rsidRDefault="00B16939">
      <w:r>
        <w:rPr>
          <w:b/>
        </w:rPr>
        <w:t xml:space="preserve">Nom phase : </w:t>
      </w:r>
      <w:r>
        <w:t>chaîne de caractères</w:t>
      </w:r>
    </w:p>
    <w:p w:rsidR="00B75F2F" w:rsidRDefault="00B16939">
      <w:r>
        <w:rPr>
          <w:b/>
        </w:rPr>
        <w:t xml:space="preserve">Commentaires phase : </w:t>
      </w:r>
      <w:r>
        <w:t>chaîne de caractères</w:t>
      </w:r>
    </w:p>
    <w:p w:rsidR="00B75F2F" w:rsidRDefault="00B16939">
      <w:r>
        <w:rPr>
          <w:b/>
        </w:rPr>
        <w:t xml:space="preserve">Date début prévue : </w:t>
      </w:r>
      <w:r>
        <w:t>date</w:t>
      </w:r>
    </w:p>
    <w:p w:rsidR="00B75F2F" w:rsidRDefault="00B16939">
      <w:r>
        <w:rPr>
          <w:b/>
        </w:rPr>
        <w:t xml:space="preserve">Date fin prévue : </w:t>
      </w:r>
      <w:r>
        <w:t>date</w:t>
      </w:r>
    </w:p>
    <w:p w:rsidR="00B75F2F" w:rsidRDefault="00B16939">
      <w:r>
        <w:rPr>
          <w:b/>
        </w:rPr>
        <w:t xml:space="preserve">Date début réelle : </w:t>
      </w:r>
      <w:r>
        <w:t>date</w:t>
      </w:r>
    </w:p>
    <w:p w:rsidR="00B75F2F" w:rsidRDefault="00B16939">
      <w:r>
        <w:rPr>
          <w:b/>
        </w:rPr>
        <w:t xml:space="preserve">Date fin réelle : </w:t>
      </w:r>
      <w:r>
        <w:t>date</w:t>
      </w:r>
    </w:p>
    <w:p w:rsidR="00B75F2F" w:rsidRDefault="00B16939">
      <w:r>
        <w:rPr>
          <w:b/>
        </w:rPr>
        <w:t xml:space="preserve">Description phase : </w:t>
      </w:r>
      <w:r>
        <w:t>chaîne de caractères</w:t>
      </w:r>
    </w:p>
    <w:p w:rsidR="00B75F2F" w:rsidRDefault="00B16939">
      <w:r>
        <w:rPr>
          <w:b/>
        </w:rPr>
        <w:t xml:space="preserve">Ordre phase : </w:t>
      </w:r>
      <w:r>
        <w:t>entier</w:t>
      </w:r>
    </w:p>
    <w:p w:rsidR="00B75F2F" w:rsidRDefault="00B16939">
      <w:r>
        <w:rPr>
          <w:b/>
        </w:rPr>
        <w:t xml:space="preserve">Services porteurs : </w:t>
      </w:r>
      <w:r>
        <w:t>cha</w:t>
      </w:r>
      <w:r>
        <w:t>îne de caractères</w:t>
      </w:r>
    </w:p>
    <w:p w:rsidR="00B75F2F" w:rsidRDefault="00B16939">
      <w:r>
        <w:rPr>
          <w:b/>
        </w:rPr>
        <w:t xml:space="preserve">Ponderation phase : </w:t>
      </w:r>
      <w:r>
        <w:t>entier</w:t>
      </w:r>
    </w:p>
    <w:p w:rsidR="00B75F2F" w:rsidRDefault="00B16939">
      <w:r>
        <w:rPr>
          <w:b/>
        </w:rPr>
        <w:t xml:space="preserve">Avancement phase : </w:t>
      </w:r>
      <w:r>
        <w:t>chaîne de caractères</w:t>
      </w:r>
    </w:p>
    <w:p w:rsidR="00B75F2F" w:rsidRDefault="00B16939">
      <w:pPr>
        <w:numPr>
          <w:ilvl w:val="0"/>
          <w:numId w:val="6"/>
        </w:numPr>
        <w:spacing w:before="480" w:after="0"/>
        <w:ind w:hanging="359"/>
      </w:pPr>
      <w:bookmarkStart w:id="19" w:name="h.2jxsxqh" w:colFirst="0" w:colLast="0"/>
      <w:bookmarkEnd w:id="19"/>
      <w:r>
        <w:rPr>
          <w:rFonts w:ascii="Cambria" w:eastAsia="Cambria" w:hAnsi="Cambria" w:cs="Cambria"/>
          <w:b/>
          <w:color w:val="365F91"/>
          <w:sz w:val="28"/>
        </w:rPr>
        <w:t>Gestion des indicateurs d’une action</w:t>
      </w:r>
    </w:p>
    <w:p w:rsidR="00B75F2F" w:rsidRDefault="00B75F2F"/>
    <w:p w:rsidR="00B75F2F" w:rsidRDefault="00B16939">
      <w:pPr>
        <w:numPr>
          <w:ilvl w:val="1"/>
          <w:numId w:val="1"/>
        </w:numPr>
        <w:spacing w:before="200" w:after="0"/>
        <w:ind w:hanging="719"/>
      </w:pPr>
      <w:bookmarkStart w:id="20" w:name="h.z337ya" w:colFirst="0" w:colLast="0"/>
      <w:bookmarkEnd w:id="20"/>
      <w:r>
        <w:rPr>
          <w:rFonts w:ascii="Cambria" w:eastAsia="Cambria" w:hAnsi="Cambria" w:cs="Cambria"/>
          <w:b/>
          <w:color w:val="4F81BD"/>
          <w:sz w:val="26"/>
        </w:rPr>
        <w:t xml:space="preserve">GET/pcaet/actions/indicateurs </w:t>
      </w:r>
    </w:p>
    <w:p w:rsidR="00B75F2F" w:rsidRDefault="00B16939">
      <w:r>
        <w:t>Retourne l’ensemble des indicateurs d’une action</w:t>
      </w:r>
    </w:p>
    <w:p w:rsidR="00B75F2F" w:rsidRDefault="00B16939">
      <w:r>
        <w:rPr>
          <w:i/>
          <w:u w:val="single"/>
        </w:rPr>
        <w:t>Paramètres </w:t>
      </w:r>
      <w:r>
        <w:t>:</w:t>
      </w:r>
    </w:p>
    <w:p w:rsidR="00B75F2F" w:rsidRDefault="00B16939">
      <w:r>
        <w:rPr>
          <w:b/>
        </w:rPr>
        <w:t>Code Action :</w:t>
      </w:r>
      <w:r>
        <w:t xml:space="preserve"> chaîne de caractères, le c</w:t>
      </w:r>
      <w:r>
        <w:t xml:space="preserve">ode de l’action telle que définis dans les fiches actions </w:t>
      </w:r>
    </w:p>
    <w:p w:rsidR="00B75F2F" w:rsidRDefault="00B16939">
      <w:r>
        <w:rPr>
          <w:i/>
          <w:u w:val="single"/>
        </w:rPr>
        <w:t>Valeur de retour </w:t>
      </w:r>
      <w:r>
        <w:t>:</w:t>
      </w:r>
    </w:p>
    <w:p w:rsidR="00B75F2F" w:rsidRDefault="00B16939">
      <w:r>
        <w:rPr>
          <w:b/>
        </w:rPr>
        <w:t>Identifiant Indicateur </w:t>
      </w:r>
      <w:r>
        <w:t>: entier, l’identifiant d’un indicateur</w:t>
      </w:r>
    </w:p>
    <w:p w:rsidR="00B75F2F" w:rsidRDefault="00B16939">
      <w:r>
        <w:rPr>
          <w:b/>
        </w:rPr>
        <w:t>Nom Indicateur </w:t>
      </w:r>
      <w:r>
        <w:t>: chaîne de caractères, nom de l’indicateur</w:t>
      </w:r>
    </w:p>
    <w:p w:rsidR="00B75F2F" w:rsidRDefault="00B16939">
      <w:r>
        <w:rPr>
          <w:b/>
        </w:rPr>
        <w:t>Description Indicateur </w:t>
      </w:r>
      <w:r>
        <w:t>: chaîne de caractères, descripti</w:t>
      </w:r>
      <w:r>
        <w:t>on de l’indicateur</w:t>
      </w:r>
    </w:p>
    <w:p w:rsidR="00B75F2F" w:rsidRDefault="00B16939">
      <w:r>
        <w:rPr>
          <w:b/>
        </w:rPr>
        <w:t>Valeur Indicateur </w:t>
      </w:r>
      <w:r>
        <w:t>: [chaîne de caractères ?], la valeur actuelle de l’indicateur</w:t>
      </w:r>
    </w:p>
    <w:p w:rsidR="00B75F2F" w:rsidRDefault="00B16939">
      <w:r>
        <w:rPr>
          <w:b/>
        </w:rPr>
        <w:t>Objectif Indicateur </w:t>
      </w:r>
      <w:r>
        <w:t>: [chaîne de caractères ?], l’objectif que l’indicateur doit atteindre</w:t>
      </w:r>
    </w:p>
    <w:p w:rsidR="00B75F2F" w:rsidRDefault="00B75F2F"/>
    <w:p w:rsidR="00B75F2F" w:rsidRDefault="00B16939">
      <w:pPr>
        <w:numPr>
          <w:ilvl w:val="1"/>
          <w:numId w:val="1"/>
        </w:numPr>
        <w:spacing w:before="200" w:after="0"/>
        <w:ind w:hanging="719"/>
      </w:pPr>
      <w:bookmarkStart w:id="21" w:name="h.3j2qqm3" w:colFirst="0" w:colLast="0"/>
      <w:bookmarkEnd w:id="21"/>
      <w:r>
        <w:rPr>
          <w:rFonts w:ascii="Cambria" w:eastAsia="Cambria" w:hAnsi="Cambria" w:cs="Cambria"/>
          <w:b/>
          <w:color w:val="4F81BD"/>
          <w:sz w:val="26"/>
        </w:rPr>
        <w:t>PUT/pcaet/actions/indicateurs/</w:t>
      </w:r>
    </w:p>
    <w:p w:rsidR="00B75F2F" w:rsidRDefault="00B16939">
      <w:r>
        <w:t>Modifie l’indicateur de l’action sélectionnée</w:t>
      </w:r>
    </w:p>
    <w:p w:rsidR="00B75F2F" w:rsidRDefault="00B16939">
      <w:r>
        <w:rPr>
          <w:i/>
          <w:u w:val="single"/>
        </w:rPr>
        <w:t>Paramètres </w:t>
      </w:r>
      <w:r>
        <w:t>:</w:t>
      </w:r>
    </w:p>
    <w:p w:rsidR="00B75F2F" w:rsidRDefault="00B16939">
      <w:r>
        <w:rPr>
          <w:b/>
        </w:rPr>
        <w:lastRenderedPageBreak/>
        <w:t>Code Action :</w:t>
      </w:r>
      <w:r>
        <w:t xml:space="preserve"> chaîne de caractères, le code de l’action telle que définis dans les fiches actions</w:t>
      </w:r>
    </w:p>
    <w:p w:rsidR="00B75F2F" w:rsidRDefault="00B16939">
      <w:r>
        <w:rPr>
          <w:b/>
        </w:rPr>
        <w:t>Identifiant Indicateur </w:t>
      </w:r>
      <w:r>
        <w:t>: entier, l’identifiant d’un indicateur</w:t>
      </w:r>
    </w:p>
    <w:p w:rsidR="00B75F2F" w:rsidRDefault="00B16939">
      <w:r>
        <w:rPr>
          <w:b/>
        </w:rPr>
        <w:t>Identifiant Utilisateur</w:t>
      </w:r>
      <w:r>
        <w:t> : entier, id</w:t>
      </w:r>
      <w:r>
        <w:t>entifiant de l’utilisateur connecté</w:t>
      </w:r>
    </w:p>
    <w:p w:rsidR="00B75F2F" w:rsidRDefault="00B16939">
      <w:r>
        <w:rPr>
          <w:b/>
        </w:rPr>
        <w:t>Valeur Indicateur modifiée </w:t>
      </w:r>
      <w:r>
        <w:t>: [chaîne de caractères ?], la nouvelle valeur de l’indicateur</w:t>
      </w:r>
    </w:p>
    <w:p w:rsidR="00B75F2F" w:rsidRDefault="00B16939">
      <w:r>
        <w:rPr>
          <w:b/>
        </w:rPr>
        <w:t>Date de Modification </w:t>
      </w:r>
      <w:r>
        <w:t>: date, date du jour de la modification de l’action</w:t>
      </w:r>
    </w:p>
    <w:p w:rsidR="00B75F2F" w:rsidRDefault="00B16939">
      <w:r>
        <w:rPr>
          <w:b/>
        </w:rPr>
        <w:t>Type de Modification </w:t>
      </w:r>
      <w:r>
        <w:t>: chaîne de caractères, type de modi</w:t>
      </w:r>
      <w:r>
        <w:t>fication effectuée</w:t>
      </w:r>
    </w:p>
    <w:p w:rsidR="00B75F2F" w:rsidRDefault="00B16939">
      <w:r>
        <w:rPr>
          <w:i/>
          <w:u w:val="single"/>
        </w:rPr>
        <w:t>Valeur de retour </w:t>
      </w:r>
      <w:r>
        <w:t>:</w:t>
      </w:r>
    </w:p>
    <w:p w:rsidR="00B75F2F" w:rsidRDefault="00B16939">
      <w:r>
        <w:rPr>
          <w:b/>
        </w:rPr>
        <w:t>Code de retour</w:t>
      </w:r>
      <w:r>
        <w:t> : code qui identifie une erreur ou un succès</w:t>
      </w:r>
    </w:p>
    <w:p w:rsidR="00B75F2F" w:rsidRDefault="00B75F2F"/>
    <w:p w:rsidR="00B75F2F" w:rsidRDefault="00B16939">
      <w:pPr>
        <w:numPr>
          <w:ilvl w:val="1"/>
          <w:numId w:val="1"/>
        </w:numPr>
        <w:spacing w:before="200" w:after="0"/>
        <w:ind w:hanging="719"/>
      </w:pPr>
      <w:bookmarkStart w:id="22" w:name="h.1y810tw" w:colFirst="0" w:colLast="0"/>
      <w:bookmarkEnd w:id="22"/>
      <w:r>
        <w:rPr>
          <w:rFonts w:ascii="Cambria" w:eastAsia="Cambria" w:hAnsi="Cambria" w:cs="Cambria"/>
          <w:b/>
          <w:color w:val="4F81BD"/>
          <w:sz w:val="26"/>
        </w:rPr>
        <w:t>DELETE/pcaet/actions/indicateurs/:idIndicateur</w:t>
      </w:r>
    </w:p>
    <w:p w:rsidR="00B75F2F" w:rsidRDefault="00B16939">
      <w:r>
        <w:t>Supprime l’indicateur de l’action sélectionnée</w:t>
      </w:r>
    </w:p>
    <w:p w:rsidR="00B75F2F" w:rsidRDefault="00B16939">
      <w:r>
        <w:rPr>
          <w:i/>
          <w:u w:val="single"/>
        </w:rPr>
        <w:t>Paramètres </w:t>
      </w:r>
      <w:r>
        <w:t>:</w:t>
      </w:r>
    </w:p>
    <w:p w:rsidR="00B75F2F" w:rsidRDefault="00B16939">
      <w:r>
        <w:rPr>
          <w:b/>
        </w:rPr>
        <w:t>Identifiant Utilisateur</w:t>
      </w:r>
      <w:r>
        <w:t> : entier, identifiant de l</w:t>
      </w:r>
      <w:r>
        <w:t>’utilisateur connecté</w:t>
      </w:r>
    </w:p>
    <w:p w:rsidR="00B75F2F" w:rsidRDefault="00B16939">
      <w:r>
        <w:rPr>
          <w:b/>
        </w:rPr>
        <w:t>Code Action :</w:t>
      </w:r>
      <w:r>
        <w:t xml:space="preserve"> chaîne de caractères, le code de l’action telle que définis dans les fiches actions </w:t>
      </w:r>
    </w:p>
    <w:p w:rsidR="00B75F2F" w:rsidRDefault="00B16939">
      <w:r>
        <w:rPr>
          <w:b/>
        </w:rPr>
        <w:t>Identifiant Indicateur </w:t>
      </w:r>
      <w:r>
        <w:t>: entier, l’identifiant d’un indicateur</w:t>
      </w:r>
    </w:p>
    <w:p w:rsidR="00B75F2F" w:rsidRDefault="00B16939">
      <w:r>
        <w:rPr>
          <w:b/>
        </w:rPr>
        <w:t>Date de Modification </w:t>
      </w:r>
      <w:r>
        <w:t>: date, date du jour de la modification de l’action</w:t>
      </w:r>
    </w:p>
    <w:p w:rsidR="00B75F2F" w:rsidRDefault="00B16939">
      <w:r>
        <w:rPr>
          <w:b/>
        </w:rPr>
        <w:t>Type de Modification </w:t>
      </w:r>
      <w:r>
        <w:t>: chaîne de caractères, type de modification effectuée</w:t>
      </w:r>
    </w:p>
    <w:p w:rsidR="00B75F2F" w:rsidRDefault="00B16939">
      <w:r>
        <w:rPr>
          <w:i/>
          <w:u w:val="single"/>
        </w:rPr>
        <w:t>Valeur de retour </w:t>
      </w:r>
      <w:r>
        <w:t>:</w:t>
      </w:r>
    </w:p>
    <w:p w:rsidR="00B75F2F" w:rsidRDefault="00B16939">
      <w:r>
        <w:rPr>
          <w:b/>
        </w:rPr>
        <w:t>Code de retour</w:t>
      </w:r>
      <w:r>
        <w:t> : code qui identifie une erreur ou un succès</w:t>
      </w:r>
    </w:p>
    <w:p w:rsidR="00B75F2F" w:rsidRDefault="00B75F2F"/>
    <w:p w:rsidR="00B75F2F" w:rsidRDefault="00B16939">
      <w:pPr>
        <w:numPr>
          <w:ilvl w:val="1"/>
          <w:numId w:val="1"/>
        </w:numPr>
        <w:spacing w:before="200" w:after="0"/>
        <w:ind w:hanging="719"/>
      </w:pPr>
      <w:bookmarkStart w:id="23" w:name="h.4i7ojhp" w:colFirst="0" w:colLast="0"/>
      <w:bookmarkEnd w:id="23"/>
      <w:r>
        <w:rPr>
          <w:rFonts w:ascii="Cambria" w:eastAsia="Cambria" w:hAnsi="Cambria" w:cs="Cambria"/>
          <w:b/>
          <w:color w:val="4F81BD"/>
          <w:sz w:val="26"/>
        </w:rPr>
        <w:t>POST/pcaet/actions/indicateurs/ajout_indicateur</w:t>
      </w:r>
    </w:p>
    <w:p w:rsidR="00B75F2F" w:rsidRDefault="00B16939">
      <w:r>
        <w:t>Crée un indicateur pour l’action sélectionnée</w:t>
      </w:r>
    </w:p>
    <w:p w:rsidR="00B75F2F" w:rsidRDefault="00B16939">
      <w:r>
        <w:rPr>
          <w:i/>
          <w:u w:val="single"/>
        </w:rPr>
        <w:t>Paramètres </w:t>
      </w:r>
      <w:r>
        <w:t>:</w:t>
      </w:r>
    </w:p>
    <w:p w:rsidR="00B75F2F" w:rsidRDefault="00B16939">
      <w:r>
        <w:rPr>
          <w:b/>
        </w:rPr>
        <w:t>Identifiant Utilisateur</w:t>
      </w:r>
      <w:r>
        <w:t> : entier, identifiant de l’utilisateur connecté</w:t>
      </w:r>
    </w:p>
    <w:p w:rsidR="00B75F2F" w:rsidRDefault="00B16939">
      <w:r>
        <w:rPr>
          <w:b/>
        </w:rPr>
        <w:t>Code Action :</w:t>
      </w:r>
      <w:r>
        <w:t xml:space="preserve"> chaîne de caractères, le code de l’action telle que définis dans les fiches actions</w:t>
      </w:r>
    </w:p>
    <w:p w:rsidR="00B75F2F" w:rsidRDefault="00B16939">
      <w:r>
        <w:rPr>
          <w:b/>
        </w:rPr>
        <w:t>Nom Indicateur </w:t>
      </w:r>
      <w:r>
        <w:t>: chaîne de caractères, nom de l’indicateur</w:t>
      </w:r>
    </w:p>
    <w:p w:rsidR="00B75F2F" w:rsidRDefault="00B16939">
      <w:r>
        <w:rPr>
          <w:b/>
        </w:rPr>
        <w:t>Description In</w:t>
      </w:r>
      <w:r>
        <w:rPr>
          <w:b/>
        </w:rPr>
        <w:t>dicateur </w:t>
      </w:r>
      <w:r>
        <w:t>: chaîne de caractères, description de l’indicateur</w:t>
      </w:r>
    </w:p>
    <w:p w:rsidR="00B75F2F" w:rsidRDefault="00B16939">
      <w:r>
        <w:rPr>
          <w:b/>
        </w:rPr>
        <w:t>Valeur Indicateur </w:t>
      </w:r>
      <w:r>
        <w:t>: [chaîne de caractères ?], la valeur actuelle de l’indicateur</w:t>
      </w:r>
    </w:p>
    <w:p w:rsidR="00B75F2F" w:rsidRDefault="00B16939">
      <w:r>
        <w:rPr>
          <w:b/>
        </w:rPr>
        <w:lastRenderedPageBreak/>
        <w:t>[[Objectif Indicateur </w:t>
      </w:r>
      <w:r>
        <w:t>: [chaîne de caractères ?], l’objectif que l’indicateur doit atteindre]]</w:t>
      </w:r>
    </w:p>
    <w:p w:rsidR="00B75F2F" w:rsidRDefault="00B16939">
      <w:r>
        <w:rPr>
          <w:b/>
        </w:rPr>
        <w:t>Date de Modificatio</w:t>
      </w:r>
      <w:r>
        <w:rPr>
          <w:b/>
        </w:rPr>
        <w:t>n :</w:t>
      </w:r>
      <w:r>
        <w:t xml:space="preserve"> date, date du jour de la modification de l’action</w:t>
      </w:r>
    </w:p>
    <w:p w:rsidR="00B75F2F" w:rsidRDefault="00B16939">
      <w:r>
        <w:rPr>
          <w:b/>
        </w:rPr>
        <w:t>Type de Modification </w:t>
      </w:r>
      <w:r>
        <w:t>: chaîne de caractères, type de modification effectuée</w:t>
      </w:r>
    </w:p>
    <w:p w:rsidR="00B75F2F" w:rsidRDefault="00B16939">
      <w:r>
        <w:rPr>
          <w:i/>
          <w:u w:val="single"/>
        </w:rPr>
        <w:t>Valeur de retour </w:t>
      </w:r>
      <w:r>
        <w:t>:</w:t>
      </w:r>
    </w:p>
    <w:p w:rsidR="00B75F2F" w:rsidRDefault="00B16939">
      <w:r>
        <w:rPr>
          <w:b/>
        </w:rPr>
        <w:t>Code de retour</w:t>
      </w:r>
      <w:r>
        <w:t> : code qui identifie une erreur ou un succès</w:t>
      </w:r>
    </w:p>
    <w:p w:rsidR="00B75F2F" w:rsidRDefault="00B16939">
      <w:pPr>
        <w:numPr>
          <w:ilvl w:val="0"/>
          <w:numId w:val="6"/>
        </w:numPr>
        <w:spacing w:before="480" w:after="0"/>
        <w:ind w:hanging="359"/>
      </w:pPr>
      <w:bookmarkStart w:id="24" w:name="h.2xcytpi" w:colFirst="0" w:colLast="0"/>
      <w:bookmarkEnd w:id="24"/>
      <w:r>
        <w:rPr>
          <w:rFonts w:ascii="Cambria" w:eastAsia="Cambria" w:hAnsi="Cambria" w:cs="Cambria"/>
          <w:b/>
          <w:color w:val="365F91"/>
          <w:sz w:val="28"/>
        </w:rPr>
        <w:t>Gestion du budget d’une action</w:t>
      </w:r>
    </w:p>
    <w:p w:rsidR="00B75F2F" w:rsidRDefault="00B16939">
      <w:pPr>
        <w:spacing w:before="200" w:after="0"/>
      </w:pPr>
      <w:bookmarkStart w:id="25" w:name="h.1ci93xb" w:colFirst="0" w:colLast="0"/>
      <w:bookmarkEnd w:id="25"/>
      <w:r>
        <w:rPr>
          <w:rFonts w:ascii="Cambria" w:eastAsia="Cambria" w:hAnsi="Cambria" w:cs="Cambria"/>
          <w:b/>
          <w:color w:val="4F81BD"/>
          <w:sz w:val="26"/>
        </w:rPr>
        <w:t>6.1 POST/pcaet/actions/budget</w:t>
      </w:r>
    </w:p>
    <w:p w:rsidR="00B75F2F" w:rsidRDefault="00B16939">
      <w:r>
        <w:t>Crée un indicateur pour l’action sélectionnée</w:t>
      </w:r>
    </w:p>
    <w:p w:rsidR="00B75F2F" w:rsidRDefault="00B16939">
      <w:r>
        <w:rPr>
          <w:i/>
          <w:u w:val="single"/>
        </w:rPr>
        <w:t>Paramètres </w:t>
      </w:r>
      <w:r>
        <w:t>:</w:t>
      </w:r>
    </w:p>
    <w:p w:rsidR="00B75F2F" w:rsidRDefault="00B16939">
      <w:r>
        <w:rPr>
          <w:b/>
        </w:rPr>
        <w:t>Code Action :</w:t>
      </w:r>
      <w:r>
        <w:t xml:space="preserve"> chaîne de caractères, le code de l’action telle que définis dans les fiches actions</w:t>
      </w:r>
    </w:p>
    <w:p w:rsidR="00B75F2F" w:rsidRDefault="00B16939">
      <w:r>
        <w:rPr>
          <w:b/>
        </w:rPr>
        <w:t>Identifiant Utilisateur</w:t>
      </w:r>
      <w:r>
        <w:t> : entier, identifiant de l’utilisateur connec</w:t>
      </w:r>
      <w:r>
        <w:t>té</w:t>
      </w:r>
    </w:p>
    <w:p w:rsidR="00B75F2F" w:rsidRDefault="00B16939">
      <w:r>
        <w:rPr>
          <w:b/>
        </w:rPr>
        <w:t>Valeur Budget Alloué </w:t>
      </w:r>
      <w:r>
        <w:t>: entier, la valeur du budget alloué à l’action</w:t>
      </w:r>
    </w:p>
    <w:p w:rsidR="00B75F2F" w:rsidRDefault="00B16939">
      <w:r>
        <w:rPr>
          <w:b/>
        </w:rPr>
        <w:t>Valeur Budget Utilisé </w:t>
      </w:r>
      <w:r>
        <w:t>: entier, la valeur du budget effectivement utilisé pour l’action</w:t>
      </w:r>
    </w:p>
    <w:p w:rsidR="00B75F2F" w:rsidRDefault="00B16939">
      <w:r>
        <w:rPr>
          <w:b/>
        </w:rPr>
        <w:t>Date de Modification :</w:t>
      </w:r>
      <w:r>
        <w:t xml:space="preserve"> date, date du jour de la modification de l’action </w:t>
      </w:r>
    </w:p>
    <w:p w:rsidR="00B75F2F" w:rsidRDefault="00B16939">
      <w:r>
        <w:rPr>
          <w:b/>
        </w:rPr>
        <w:t>Type de Modification </w:t>
      </w:r>
      <w:r>
        <w:t>:</w:t>
      </w:r>
      <w:r>
        <w:t xml:space="preserve"> chaîne de caractères, type de modification effectuée</w:t>
      </w:r>
    </w:p>
    <w:p w:rsidR="00B75F2F" w:rsidRDefault="00B16939">
      <w:r>
        <w:rPr>
          <w:i/>
          <w:u w:val="single"/>
        </w:rPr>
        <w:t>Valeur de retour </w:t>
      </w:r>
      <w:r>
        <w:t>:</w:t>
      </w:r>
    </w:p>
    <w:p w:rsidR="00B75F2F" w:rsidRDefault="00B16939">
      <w:r>
        <w:rPr>
          <w:b/>
        </w:rPr>
        <w:t>Code de retour</w:t>
      </w:r>
      <w:r>
        <w:t> : code qui identifie une erreur ou un succès</w:t>
      </w:r>
    </w:p>
    <w:p w:rsidR="00B75F2F" w:rsidRDefault="00B16939">
      <w:pPr>
        <w:numPr>
          <w:ilvl w:val="0"/>
          <w:numId w:val="6"/>
        </w:numPr>
        <w:spacing w:before="480" w:after="0"/>
        <w:ind w:hanging="359"/>
      </w:pPr>
      <w:bookmarkStart w:id="26" w:name="h.3whwml4" w:colFirst="0" w:colLast="0"/>
      <w:bookmarkEnd w:id="26"/>
      <w:r>
        <w:rPr>
          <w:rFonts w:ascii="Cambria" w:eastAsia="Cambria" w:hAnsi="Cambria" w:cs="Cambria"/>
          <w:b/>
          <w:color w:val="365F91"/>
          <w:sz w:val="28"/>
        </w:rPr>
        <w:t>Commentaires sur l’action</w:t>
      </w:r>
    </w:p>
    <w:p w:rsidR="00B75F2F" w:rsidRDefault="00B16939">
      <w:pPr>
        <w:spacing w:before="200" w:after="0"/>
      </w:pPr>
      <w:bookmarkStart w:id="27" w:name="h.2bn6wsx" w:colFirst="0" w:colLast="0"/>
      <w:bookmarkEnd w:id="27"/>
      <w:r>
        <w:rPr>
          <w:rFonts w:ascii="Cambria" w:eastAsia="Cambria" w:hAnsi="Cambria" w:cs="Cambria"/>
          <w:b/>
          <w:color w:val="4F81BD"/>
          <w:sz w:val="26"/>
        </w:rPr>
        <w:t>7.1 POST/pcaet/actions/commentaires</w:t>
      </w:r>
    </w:p>
    <w:p w:rsidR="00B75F2F" w:rsidRDefault="00B16939">
      <w:r>
        <w:t>Crée un commentaire pour l’action sélectionnée</w:t>
      </w:r>
    </w:p>
    <w:p w:rsidR="00B75F2F" w:rsidRDefault="00B16939">
      <w:r>
        <w:rPr>
          <w:i/>
          <w:u w:val="single"/>
        </w:rPr>
        <w:t>Paramètres </w:t>
      </w:r>
      <w:r>
        <w:t>:</w:t>
      </w:r>
    </w:p>
    <w:p w:rsidR="00B75F2F" w:rsidRDefault="00B16939">
      <w:r>
        <w:rPr>
          <w:b/>
        </w:rPr>
        <w:t>Code Action :</w:t>
      </w:r>
      <w:r>
        <w:t xml:space="preserve"> chaîne de caractères, le code de l’action telle que définis dans les fiches actions</w:t>
      </w:r>
    </w:p>
    <w:p w:rsidR="00B75F2F" w:rsidRDefault="00B16939">
      <w:r>
        <w:rPr>
          <w:b/>
        </w:rPr>
        <w:t>Identifiant Utilisateur</w:t>
      </w:r>
      <w:r>
        <w:t> : entier, identifiant de l’utilisateur connecté</w:t>
      </w:r>
    </w:p>
    <w:p w:rsidR="00B75F2F" w:rsidRDefault="00B16939">
      <w:r>
        <w:rPr>
          <w:b/>
        </w:rPr>
        <w:t>Commentaire Action </w:t>
      </w:r>
      <w:r>
        <w:t>: chaîne de caractères, les commentaires sur l’action</w:t>
      </w:r>
    </w:p>
    <w:p w:rsidR="00B75F2F" w:rsidRDefault="00B16939">
      <w:r>
        <w:rPr>
          <w:b/>
        </w:rPr>
        <w:t>Date de Modif</w:t>
      </w:r>
      <w:r>
        <w:rPr>
          <w:b/>
        </w:rPr>
        <w:t>ication :</w:t>
      </w:r>
      <w:r>
        <w:t xml:space="preserve"> date, date du jour de la modification de l’action</w:t>
      </w:r>
    </w:p>
    <w:p w:rsidR="00B75F2F" w:rsidRDefault="00B16939">
      <w:r>
        <w:rPr>
          <w:b/>
        </w:rPr>
        <w:t>Type de Modification </w:t>
      </w:r>
      <w:r>
        <w:t>: chaîne de caractères, type de modification effectuée</w:t>
      </w:r>
    </w:p>
    <w:p w:rsidR="00B75F2F" w:rsidRDefault="00B16939">
      <w:r>
        <w:rPr>
          <w:i/>
          <w:u w:val="single"/>
        </w:rPr>
        <w:t>Valeur de retour </w:t>
      </w:r>
      <w:r>
        <w:t>:</w:t>
      </w:r>
    </w:p>
    <w:p w:rsidR="00B75F2F" w:rsidRDefault="00B16939">
      <w:r>
        <w:rPr>
          <w:b/>
        </w:rPr>
        <w:lastRenderedPageBreak/>
        <w:t>Code de retour</w:t>
      </w:r>
      <w:r>
        <w:t> : code qui identifie une erreur ou un succès</w:t>
      </w:r>
    </w:p>
    <w:p w:rsidR="00B75F2F" w:rsidRDefault="00B75F2F"/>
    <w:p w:rsidR="00B75F2F" w:rsidRDefault="00B16939">
      <w:pPr>
        <w:spacing w:before="200" w:after="0"/>
      </w:pPr>
      <w:bookmarkStart w:id="28" w:name="h.qsh70q" w:colFirst="0" w:colLast="0"/>
      <w:bookmarkEnd w:id="28"/>
      <w:r>
        <w:rPr>
          <w:rFonts w:ascii="Cambria" w:eastAsia="Cambria" w:hAnsi="Cambria" w:cs="Cambria"/>
          <w:b/>
          <w:color w:val="4F81BD"/>
          <w:sz w:val="26"/>
        </w:rPr>
        <w:t>7.2 GET/pcaet/actions/commentaires</w:t>
      </w:r>
    </w:p>
    <w:p w:rsidR="00B75F2F" w:rsidRDefault="00B16939">
      <w:r>
        <w:t>Retou</w:t>
      </w:r>
      <w:r>
        <w:t>rne les commentaires présents sur l’action sélectionnée</w:t>
      </w:r>
    </w:p>
    <w:p w:rsidR="00B75F2F" w:rsidRDefault="00B16939">
      <w:r>
        <w:rPr>
          <w:i/>
          <w:u w:val="single"/>
        </w:rPr>
        <w:t>Paramètres </w:t>
      </w:r>
      <w:r>
        <w:t>:</w:t>
      </w:r>
    </w:p>
    <w:p w:rsidR="00B75F2F" w:rsidRDefault="00B16939">
      <w:r>
        <w:rPr>
          <w:b/>
        </w:rPr>
        <w:t>Code Action :</w:t>
      </w:r>
      <w:r>
        <w:t xml:space="preserve"> chaîne de caractères, le code de l’action telle que définis dans les fiches actions</w:t>
      </w:r>
    </w:p>
    <w:p w:rsidR="00B75F2F" w:rsidRDefault="00B16939">
      <w:r>
        <w:rPr>
          <w:i/>
          <w:u w:val="single"/>
        </w:rPr>
        <w:t>Valeur de retour </w:t>
      </w:r>
      <w:r>
        <w:t>:</w:t>
      </w:r>
    </w:p>
    <w:p w:rsidR="00B75F2F" w:rsidRDefault="00B16939">
      <w:r>
        <w:rPr>
          <w:b/>
        </w:rPr>
        <w:t>Commentaire Action </w:t>
      </w:r>
      <w:r>
        <w:t>: chaîne de caractères, les commentaires sur l’action</w:t>
      </w:r>
    </w:p>
    <w:p w:rsidR="00B75F2F" w:rsidRDefault="00B75F2F"/>
    <w:p w:rsidR="00B75F2F" w:rsidRDefault="00B16939">
      <w:pPr>
        <w:spacing w:before="200" w:after="0"/>
      </w:pPr>
      <w:bookmarkStart w:id="29" w:name="h.3as4poj" w:colFirst="0" w:colLast="0"/>
      <w:bookmarkEnd w:id="29"/>
      <w:r>
        <w:rPr>
          <w:rFonts w:ascii="Cambria" w:eastAsia="Cambria" w:hAnsi="Cambria" w:cs="Cambria"/>
          <w:b/>
          <w:color w:val="4F81BD"/>
          <w:sz w:val="26"/>
        </w:rPr>
        <w:t>7.3 PUT/pcaet/actions/commentaires</w:t>
      </w:r>
    </w:p>
    <w:p w:rsidR="00B75F2F" w:rsidRDefault="00B16939">
      <w:r>
        <w:t>Modifie les commentaires présents sur l’action sélectionnée</w:t>
      </w:r>
    </w:p>
    <w:p w:rsidR="00B75F2F" w:rsidRDefault="00B16939">
      <w:r>
        <w:rPr>
          <w:i/>
          <w:u w:val="single"/>
        </w:rPr>
        <w:t>Paramètres </w:t>
      </w:r>
      <w:r>
        <w:t>:</w:t>
      </w:r>
    </w:p>
    <w:p w:rsidR="00B75F2F" w:rsidRDefault="00B16939">
      <w:r>
        <w:rPr>
          <w:b/>
        </w:rPr>
        <w:t>Code Action :</w:t>
      </w:r>
      <w:r>
        <w:t xml:space="preserve"> chaîne de caractères, le code de l’action telle que définis dans les fiches act</w:t>
      </w:r>
      <w:r>
        <w:t>ions</w:t>
      </w:r>
    </w:p>
    <w:p w:rsidR="00B75F2F" w:rsidRDefault="00B16939">
      <w:r>
        <w:rPr>
          <w:b/>
        </w:rPr>
        <w:t>Identifiant Utilisateur</w:t>
      </w:r>
      <w:r>
        <w:t> : entier, identifiant de l’utilisateur connecté</w:t>
      </w:r>
    </w:p>
    <w:p w:rsidR="00B75F2F" w:rsidRDefault="00B16939">
      <w:r>
        <w:rPr>
          <w:b/>
        </w:rPr>
        <w:t>Commentaire Action </w:t>
      </w:r>
      <w:r>
        <w:t>: chaîne de caractères, les commentaires sur l’action</w:t>
      </w:r>
    </w:p>
    <w:p w:rsidR="00B75F2F" w:rsidRDefault="00B16939">
      <w:r>
        <w:rPr>
          <w:b/>
        </w:rPr>
        <w:t>Date de Modification </w:t>
      </w:r>
      <w:r>
        <w:t>: date, date du jour de la modification de l’action</w:t>
      </w:r>
    </w:p>
    <w:p w:rsidR="00B75F2F" w:rsidRDefault="00B16939">
      <w:r>
        <w:rPr>
          <w:b/>
        </w:rPr>
        <w:t>Type de Modification </w:t>
      </w:r>
      <w:r>
        <w:t xml:space="preserve">: chaîne de </w:t>
      </w:r>
      <w:r>
        <w:t>caractères, type de modification effectuée</w:t>
      </w:r>
    </w:p>
    <w:p w:rsidR="00B75F2F" w:rsidRDefault="00B16939">
      <w:r>
        <w:rPr>
          <w:i/>
          <w:u w:val="single"/>
        </w:rPr>
        <w:t>Valeur de retour </w:t>
      </w:r>
      <w:r>
        <w:t>:</w:t>
      </w:r>
    </w:p>
    <w:p w:rsidR="00B75F2F" w:rsidRDefault="00B16939">
      <w:r>
        <w:rPr>
          <w:b/>
        </w:rPr>
        <w:t>Code de retour</w:t>
      </w:r>
      <w:r>
        <w:t> : code qui identifie une erreur ou un succès</w:t>
      </w:r>
    </w:p>
    <w:p w:rsidR="00B75F2F" w:rsidRDefault="00B75F2F"/>
    <w:p w:rsidR="00B75F2F" w:rsidRDefault="00B16939">
      <w:pPr>
        <w:numPr>
          <w:ilvl w:val="0"/>
          <w:numId w:val="6"/>
        </w:numPr>
        <w:spacing w:before="480" w:after="0"/>
        <w:ind w:hanging="359"/>
      </w:pPr>
      <w:bookmarkStart w:id="30" w:name="h.1pxezwc" w:colFirst="0" w:colLast="0"/>
      <w:bookmarkEnd w:id="30"/>
      <w:r>
        <w:rPr>
          <w:rFonts w:ascii="Cambria" w:eastAsia="Cambria" w:hAnsi="Cambria" w:cs="Cambria"/>
          <w:b/>
          <w:color w:val="365F91"/>
          <w:sz w:val="28"/>
        </w:rPr>
        <w:t>Documents liés à l’action</w:t>
      </w:r>
    </w:p>
    <w:p w:rsidR="00B75F2F" w:rsidRDefault="00B16939">
      <w:pPr>
        <w:spacing w:before="200" w:after="0"/>
      </w:pPr>
      <w:bookmarkStart w:id="31" w:name="h.49x2ik5" w:colFirst="0" w:colLast="0"/>
      <w:bookmarkEnd w:id="31"/>
      <w:r>
        <w:rPr>
          <w:rFonts w:ascii="Cambria" w:eastAsia="Cambria" w:hAnsi="Cambria" w:cs="Cambria"/>
          <w:b/>
          <w:color w:val="4F81BD"/>
          <w:sz w:val="26"/>
        </w:rPr>
        <w:t>8.1 GET/pcaet/actions/documents</w:t>
      </w:r>
    </w:p>
    <w:p w:rsidR="00B75F2F" w:rsidRDefault="00B16939">
      <w:r>
        <w:t>Retourne l’ensemble des références aux documents liés à l’action sélectionnée</w:t>
      </w:r>
    </w:p>
    <w:p w:rsidR="00B75F2F" w:rsidRDefault="00B16939">
      <w:r>
        <w:rPr>
          <w:i/>
          <w:u w:val="single"/>
        </w:rPr>
        <w:t>Paramètres </w:t>
      </w:r>
      <w:r>
        <w:t>:</w:t>
      </w:r>
    </w:p>
    <w:p w:rsidR="00B75F2F" w:rsidRDefault="00B16939">
      <w:r>
        <w:rPr>
          <w:b/>
        </w:rPr>
        <w:t>Code Action :</w:t>
      </w:r>
      <w:r>
        <w:t xml:space="preserve"> chaîne de caractères, le code de l’action telle que définis dans les fiches actions</w:t>
      </w:r>
    </w:p>
    <w:p w:rsidR="00B75F2F" w:rsidRDefault="00B16939">
      <w:r>
        <w:rPr>
          <w:b/>
        </w:rPr>
        <w:t>Identifiant Utilisateur</w:t>
      </w:r>
      <w:r>
        <w:t> : entier, identifiant de l’utilisateur conn</w:t>
      </w:r>
      <w:r>
        <w:t>ecté</w:t>
      </w:r>
    </w:p>
    <w:p w:rsidR="00B75F2F" w:rsidRDefault="00B16939">
      <w:r>
        <w:rPr>
          <w:i/>
          <w:u w:val="single"/>
        </w:rPr>
        <w:t>Valeur de retour </w:t>
      </w:r>
      <w:r>
        <w:t>:</w:t>
      </w:r>
    </w:p>
    <w:p w:rsidR="00B75F2F" w:rsidRDefault="00B16939">
      <w:r>
        <w:rPr>
          <w:b/>
        </w:rPr>
        <w:t>Identifiant Document </w:t>
      </w:r>
      <w:r>
        <w:t>: entier, identifiant du document</w:t>
      </w:r>
    </w:p>
    <w:p w:rsidR="00B75F2F" w:rsidRDefault="00B16939">
      <w:r>
        <w:rPr>
          <w:b/>
        </w:rPr>
        <w:lastRenderedPageBreak/>
        <w:t xml:space="preserve">Nom Document : </w:t>
      </w:r>
      <w:r>
        <w:t>chaîne de caractères, nom du document tel qu’il est déposé, son extension comprise</w:t>
      </w:r>
    </w:p>
    <w:p w:rsidR="00B75F2F" w:rsidRDefault="00B75F2F"/>
    <w:p w:rsidR="00B75F2F" w:rsidRDefault="00B16939">
      <w:pPr>
        <w:spacing w:before="200" w:after="0"/>
      </w:pPr>
      <w:bookmarkStart w:id="32" w:name="h.2p2csry" w:colFirst="0" w:colLast="0"/>
      <w:bookmarkEnd w:id="32"/>
      <w:r>
        <w:rPr>
          <w:rFonts w:ascii="Cambria" w:eastAsia="Cambria" w:hAnsi="Cambria" w:cs="Cambria"/>
          <w:b/>
          <w:color w:val="4F81BD"/>
          <w:sz w:val="26"/>
        </w:rPr>
        <w:t>8.2 POST/pcaet/actions/document/ajout_documents</w:t>
      </w:r>
    </w:p>
    <w:p w:rsidR="00B75F2F" w:rsidRDefault="00B16939">
      <w:r>
        <w:t xml:space="preserve">Télécharge un document sur le </w:t>
      </w:r>
      <w:r>
        <w:t>serveur et lui crée une référence</w:t>
      </w:r>
    </w:p>
    <w:p w:rsidR="00B75F2F" w:rsidRDefault="00B16939">
      <w:r>
        <w:rPr>
          <w:i/>
          <w:u w:val="single"/>
        </w:rPr>
        <w:t>Paramètres </w:t>
      </w:r>
      <w:r>
        <w:t>:</w:t>
      </w:r>
    </w:p>
    <w:p w:rsidR="00B75F2F" w:rsidRDefault="00B16939">
      <w:r>
        <w:rPr>
          <w:b/>
        </w:rPr>
        <w:t>Document </w:t>
      </w:r>
      <w:r>
        <w:t xml:space="preserve">: document, le document à déposer </w:t>
      </w:r>
    </w:p>
    <w:p w:rsidR="00B75F2F" w:rsidRDefault="00B16939">
      <w:r>
        <w:rPr>
          <w:b/>
        </w:rPr>
        <w:t>Identifiant Utilisateur</w:t>
      </w:r>
      <w:r>
        <w:t> : entier, identifiant de l’utilisateur connecté</w:t>
      </w:r>
    </w:p>
    <w:p w:rsidR="00B75F2F" w:rsidRDefault="00B16939">
      <w:r>
        <w:rPr>
          <w:b/>
        </w:rPr>
        <w:t>Code Action :</w:t>
      </w:r>
      <w:r>
        <w:t xml:space="preserve"> chaîne de caractères, le code de l’action telle que définis dans les fiches act</w:t>
      </w:r>
      <w:r>
        <w:t xml:space="preserve">ions </w:t>
      </w:r>
    </w:p>
    <w:p w:rsidR="00B75F2F" w:rsidRDefault="00B16939">
      <w:r>
        <w:rPr>
          <w:b/>
        </w:rPr>
        <w:t>Date de Modification :</w:t>
      </w:r>
      <w:r>
        <w:t xml:space="preserve"> date, date du jour de la modification de l’action</w:t>
      </w:r>
    </w:p>
    <w:p w:rsidR="00B75F2F" w:rsidRDefault="00B16939">
      <w:r>
        <w:rPr>
          <w:b/>
        </w:rPr>
        <w:t>Type de Modification </w:t>
      </w:r>
      <w:r>
        <w:t xml:space="preserve">: chaîne de caractères, type de modification effectuée </w:t>
      </w:r>
    </w:p>
    <w:p w:rsidR="00B75F2F" w:rsidRDefault="00B16939">
      <w:r>
        <w:rPr>
          <w:i/>
          <w:u w:val="single"/>
        </w:rPr>
        <w:t>Valeur de retour </w:t>
      </w:r>
      <w:r>
        <w:t>:</w:t>
      </w:r>
    </w:p>
    <w:p w:rsidR="00B75F2F" w:rsidRDefault="00B16939">
      <w:r>
        <w:rPr>
          <w:b/>
        </w:rPr>
        <w:t>Code de retour</w:t>
      </w:r>
      <w:r>
        <w:t> : code qui identifie une erreur ou un succès</w:t>
      </w:r>
    </w:p>
    <w:p w:rsidR="00B75F2F" w:rsidRDefault="00B16939">
      <w:pPr>
        <w:numPr>
          <w:ilvl w:val="0"/>
          <w:numId w:val="6"/>
        </w:numPr>
        <w:spacing w:before="480" w:after="0"/>
        <w:ind w:hanging="359"/>
      </w:pPr>
      <w:bookmarkStart w:id="33" w:name="h.147n2zr" w:colFirst="0" w:colLast="0"/>
      <w:bookmarkEnd w:id="33"/>
      <w:r>
        <w:rPr>
          <w:rFonts w:ascii="Cambria" w:eastAsia="Cambria" w:hAnsi="Cambria" w:cs="Cambria"/>
          <w:b/>
          <w:color w:val="365F91"/>
          <w:sz w:val="28"/>
        </w:rPr>
        <w:t>Visualisation graphique de l’action</w:t>
      </w:r>
    </w:p>
    <w:p w:rsidR="00B75F2F" w:rsidRDefault="00B16939">
      <w:pPr>
        <w:spacing w:before="200" w:after="0"/>
      </w:pPr>
      <w:bookmarkStart w:id="34" w:name="h.3o7alnk" w:colFirst="0" w:colLast="0"/>
      <w:bookmarkEnd w:id="34"/>
      <w:r>
        <w:rPr>
          <w:rFonts w:ascii="Cambria" w:eastAsia="Cambria" w:hAnsi="Cambria" w:cs="Cambria"/>
          <w:b/>
          <w:color w:val="4F81BD"/>
          <w:sz w:val="26"/>
        </w:rPr>
        <w:t>9.1 GET/pcaet/actions/visualisation</w:t>
      </w:r>
    </w:p>
    <w:p w:rsidR="00B75F2F" w:rsidRDefault="00B16939">
      <w:r>
        <w:t>Retourne l’ensemble des informations pour la visualisation graphique de l’avancement de l’action sélectionnée</w:t>
      </w:r>
    </w:p>
    <w:p w:rsidR="00B75F2F" w:rsidRDefault="00B16939">
      <w:r>
        <w:rPr>
          <w:i/>
          <w:u w:val="single"/>
        </w:rPr>
        <w:t>Paramètres </w:t>
      </w:r>
      <w:r>
        <w:t>:</w:t>
      </w:r>
    </w:p>
    <w:p w:rsidR="00B75F2F" w:rsidRDefault="00B16939">
      <w:r>
        <w:rPr>
          <w:b/>
        </w:rPr>
        <w:t>Code Action :</w:t>
      </w:r>
      <w:r>
        <w:t xml:space="preserve"> chaîne de caractères, le code de l’action telle</w:t>
      </w:r>
      <w:r>
        <w:t xml:space="preserve"> que définis dans les fiches actions</w:t>
      </w:r>
    </w:p>
    <w:p w:rsidR="00B75F2F" w:rsidRDefault="00B16939">
      <w:r>
        <w:rPr>
          <w:i/>
          <w:u w:val="single"/>
        </w:rPr>
        <w:t>Valeur de retour </w:t>
      </w:r>
      <w:r>
        <w:t>:</w:t>
      </w:r>
    </w:p>
    <w:p w:rsidR="00B75F2F" w:rsidRDefault="00B16939">
      <w:r>
        <w:rPr>
          <w:b/>
        </w:rPr>
        <w:t>Identifiant Phase </w:t>
      </w:r>
      <w:r>
        <w:t>: entier, l’identifiant d’une phase d’une action</w:t>
      </w:r>
    </w:p>
    <w:p w:rsidR="00B75F2F" w:rsidRDefault="00B16939">
      <w:r>
        <w:rPr>
          <w:b/>
        </w:rPr>
        <w:t>Nom Phase </w:t>
      </w:r>
      <w:r>
        <w:t>: chaîne de caractères, nom de la phase</w:t>
      </w:r>
    </w:p>
    <w:p w:rsidR="00B75F2F" w:rsidRDefault="00B16939">
      <w:r>
        <w:rPr>
          <w:b/>
        </w:rPr>
        <w:t>Avancement Phase :</w:t>
      </w:r>
      <w:r>
        <w:t xml:space="preserve"> chaîne de caractères, avancement de la phase de l’action sélectionnée</w:t>
      </w:r>
    </w:p>
    <w:p w:rsidR="00B75F2F" w:rsidRDefault="00B16939">
      <w:r>
        <w:rPr>
          <w:b/>
        </w:rPr>
        <w:t>Valeur Budget Alloué </w:t>
      </w:r>
      <w:r>
        <w:t>: entier, la valeur du budget alloué à l’action</w:t>
      </w:r>
    </w:p>
    <w:p w:rsidR="00B75F2F" w:rsidRDefault="00B16939">
      <w:r>
        <w:rPr>
          <w:b/>
        </w:rPr>
        <w:t>Valeur Budget Utilisé </w:t>
      </w:r>
      <w:r>
        <w:t>: entier, la valeur du budget effectivement utilisé pour l’action</w:t>
      </w:r>
    </w:p>
    <w:p w:rsidR="00B75F2F" w:rsidRDefault="00B16939">
      <w:r>
        <w:rPr>
          <w:b/>
        </w:rPr>
        <w:t>Commentaire Action </w:t>
      </w:r>
      <w:r>
        <w:t xml:space="preserve">: chaîne </w:t>
      </w:r>
      <w:r>
        <w:t>de caractères, les commentaires sur l’action</w:t>
      </w:r>
    </w:p>
    <w:p w:rsidR="00B75F2F" w:rsidRDefault="00B16939">
      <w:r>
        <w:rPr>
          <w:b/>
        </w:rPr>
        <w:t>Date de Modification :</w:t>
      </w:r>
      <w:r>
        <w:t xml:space="preserve"> date, date du jour de la modification de l’action</w:t>
      </w:r>
    </w:p>
    <w:p w:rsidR="00B75F2F" w:rsidRDefault="00B75F2F"/>
    <w:p w:rsidR="00B75F2F" w:rsidRDefault="00B16939">
      <w:pPr>
        <w:spacing w:before="200" w:after="0"/>
      </w:pPr>
      <w:bookmarkStart w:id="35" w:name="h.23ckvvd" w:colFirst="0" w:colLast="0"/>
      <w:bookmarkEnd w:id="35"/>
      <w:r>
        <w:rPr>
          <w:rFonts w:ascii="Cambria" w:eastAsia="Cambria" w:hAnsi="Cambria" w:cs="Cambria"/>
          <w:b/>
          <w:color w:val="4F81BD"/>
          <w:sz w:val="26"/>
        </w:rPr>
        <w:lastRenderedPageBreak/>
        <w:t>9.2 GET/pcaet/actions/visualisation/exportation</w:t>
      </w:r>
    </w:p>
    <w:p w:rsidR="00B75F2F" w:rsidRDefault="00B16939">
      <w:r>
        <w:t>Retourne l’ensemble des informations formattées pour la visualisation graphique de l’avan</w:t>
      </w:r>
      <w:r>
        <w:t>cement de l’action sélectionnée et les exporte au format spécifié</w:t>
      </w:r>
    </w:p>
    <w:p w:rsidR="00B75F2F" w:rsidRDefault="00B16939">
      <w:r>
        <w:rPr>
          <w:i/>
          <w:u w:val="single"/>
        </w:rPr>
        <w:t>Paramètres </w:t>
      </w:r>
      <w:r>
        <w:t>:</w:t>
      </w:r>
    </w:p>
    <w:p w:rsidR="00B75F2F" w:rsidRDefault="00B16939">
      <w:r>
        <w:rPr>
          <w:b/>
        </w:rPr>
        <w:t>Code Action :</w:t>
      </w:r>
      <w:r>
        <w:t xml:space="preserve"> chaîne de caractères, le code de l’action telle que définis dans les fiches actions</w:t>
      </w:r>
    </w:p>
    <w:p w:rsidR="00B75F2F" w:rsidRDefault="00B16939">
      <w:r>
        <w:rPr>
          <w:b/>
        </w:rPr>
        <w:t>Format Exportation</w:t>
      </w:r>
      <w:r>
        <w:t> : chaîne de caractères, identifie le format sous lequel expo</w:t>
      </w:r>
      <w:r>
        <w:t>rter les données</w:t>
      </w:r>
      <w:r>
        <w:rPr>
          <w:b/>
        </w:rPr>
        <w:t xml:space="preserve"> </w:t>
      </w:r>
    </w:p>
    <w:p w:rsidR="00B75F2F" w:rsidRDefault="00B16939">
      <w:r>
        <w:rPr>
          <w:i/>
          <w:u w:val="single"/>
        </w:rPr>
        <w:t>Valeur de retour </w:t>
      </w:r>
      <w:r>
        <w:t>:</w:t>
      </w:r>
    </w:p>
    <w:p w:rsidR="00B75F2F" w:rsidRDefault="00B16939">
      <w:r>
        <w:rPr>
          <w:b/>
        </w:rPr>
        <w:t>Identifiant Phase </w:t>
      </w:r>
      <w:r>
        <w:t>: entier, l’identifiant d’une phase d’une action</w:t>
      </w:r>
    </w:p>
    <w:p w:rsidR="00B75F2F" w:rsidRDefault="00B16939">
      <w:r>
        <w:rPr>
          <w:b/>
        </w:rPr>
        <w:t>Nom Phase </w:t>
      </w:r>
      <w:r>
        <w:t>: chaîne de caractères, nom de la phase</w:t>
      </w:r>
    </w:p>
    <w:p w:rsidR="00B75F2F" w:rsidRDefault="00B16939">
      <w:r>
        <w:rPr>
          <w:b/>
        </w:rPr>
        <w:t>Avancement Phase :</w:t>
      </w:r>
      <w:r>
        <w:t xml:space="preserve"> chaîne de caractères, avancement de la phase de l’action sélectionnée</w:t>
      </w:r>
    </w:p>
    <w:p w:rsidR="00B75F2F" w:rsidRDefault="00B16939">
      <w:r>
        <w:rPr>
          <w:b/>
        </w:rPr>
        <w:t>Valeur Budget</w:t>
      </w:r>
      <w:r>
        <w:rPr>
          <w:b/>
        </w:rPr>
        <w:t xml:space="preserve"> Alloué </w:t>
      </w:r>
      <w:r>
        <w:t>: entier, la valeur du budget alloué à l’action</w:t>
      </w:r>
    </w:p>
    <w:p w:rsidR="00B75F2F" w:rsidRDefault="00B16939">
      <w:r>
        <w:rPr>
          <w:b/>
        </w:rPr>
        <w:t>Valeur Budget Utilisé </w:t>
      </w:r>
      <w:r>
        <w:t>: entier, la valeur du budget effectivement utilisé pour l’action</w:t>
      </w:r>
    </w:p>
    <w:p w:rsidR="00B75F2F" w:rsidRDefault="00B16939">
      <w:r>
        <w:rPr>
          <w:b/>
        </w:rPr>
        <w:t>Commentaire Action </w:t>
      </w:r>
      <w:r>
        <w:t>: chaîne de caractères, les commentaires sur l’action</w:t>
      </w:r>
    </w:p>
    <w:p w:rsidR="00B75F2F" w:rsidRDefault="00B16939">
      <w:pPr>
        <w:numPr>
          <w:ilvl w:val="0"/>
          <w:numId w:val="6"/>
        </w:numPr>
        <w:spacing w:before="480" w:after="0"/>
        <w:ind w:hanging="359"/>
      </w:pPr>
      <w:bookmarkStart w:id="36" w:name="h.ihv636" w:colFirst="0" w:colLast="0"/>
      <w:bookmarkEnd w:id="36"/>
      <w:r>
        <w:rPr>
          <w:rFonts w:ascii="Cambria" w:eastAsia="Cambria" w:hAnsi="Cambria" w:cs="Cambria"/>
          <w:b/>
          <w:color w:val="365F91"/>
          <w:sz w:val="28"/>
        </w:rPr>
        <w:t>Historique des modifications</w:t>
      </w:r>
    </w:p>
    <w:p w:rsidR="00B75F2F" w:rsidRDefault="00B16939">
      <w:pPr>
        <w:spacing w:before="200" w:after="0"/>
      </w:pPr>
      <w:bookmarkStart w:id="37" w:name="h.32hioqz" w:colFirst="0" w:colLast="0"/>
      <w:bookmarkEnd w:id="37"/>
      <w:r>
        <w:rPr>
          <w:rFonts w:ascii="Cambria" w:eastAsia="Cambria" w:hAnsi="Cambria" w:cs="Cambria"/>
          <w:b/>
          <w:color w:val="4F81BD"/>
          <w:sz w:val="26"/>
        </w:rPr>
        <w:t>10.1 GET/p</w:t>
      </w:r>
      <w:r>
        <w:rPr>
          <w:rFonts w:ascii="Cambria" w:eastAsia="Cambria" w:hAnsi="Cambria" w:cs="Cambria"/>
          <w:b/>
          <w:color w:val="4F81BD"/>
          <w:sz w:val="26"/>
        </w:rPr>
        <w:t>caet/actions/historique</w:t>
      </w:r>
    </w:p>
    <w:p w:rsidR="00B75F2F" w:rsidRDefault="00B16939">
      <w:r>
        <w:t>Retourne l’ensemble des modifications faites sur une action</w:t>
      </w:r>
    </w:p>
    <w:p w:rsidR="00B75F2F" w:rsidRDefault="00B16939">
      <w:r>
        <w:rPr>
          <w:i/>
          <w:u w:val="single"/>
        </w:rPr>
        <w:t>Paramètres </w:t>
      </w:r>
      <w:r>
        <w:t>:</w:t>
      </w:r>
    </w:p>
    <w:p w:rsidR="00B75F2F" w:rsidRDefault="00B16939">
      <w:r>
        <w:rPr>
          <w:b/>
        </w:rPr>
        <w:t>Code Action :</w:t>
      </w:r>
      <w:r>
        <w:t xml:space="preserve"> chaîne de caractères, le code de l’action telle que définis dans les fiches actions </w:t>
      </w:r>
    </w:p>
    <w:p w:rsidR="00B75F2F" w:rsidRDefault="00B16939">
      <w:r>
        <w:rPr>
          <w:i/>
          <w:u w:val="single"/>
        </w:rPr>
        <w:t>Valeur de retour </w:t>
      </w:r>
      <w:r>
        <w:t>:</w:t>
      </w:r>
    </w:p>
    <w:p w:rsidR="00B75F2F" w:rsidRDefault="00B16939">
      <w:r>
        <w:rPr>
          <w:b/>
        </w:rPr>
        <w:t>Identifiant Utilisateur</w:t>
      </w:r>
      <w:r>
        <w:t> : entier, identifiant de l’utilisateur connecté</w:t>
      </w:r>
    </w:p>
    <w:p w:rsidR="00B75F2F" w:rsidRDefault="00B16939">
      <w:r>
        <w:rPr>
          <w:b/>
        </w:rPr>
        <w:t>Type de Modification </w:t>
      </w:r>
      <w:r>
        <w:t>: chaîne de caractères, type de modification effectuée</w:t>
      </w:r>
    </w:p>
    <w:p w:rsidR="00B75F2F" w:rsidRDefault="00B16939">
      <w:r>
        <w:rPr>
          <w:b/>
        </w:rPr>
        <w:t>Description Historique </w:t>
      </w:r>
      <w:r>
        <w:t>: chaîne de caractères, description de la modification effectuée</w:t>
      </w:r>
    </w:p>
    <w:p w:rsidR="00B75F2F" w:rsidRDefault="00B16939">
      <w:r>
        <w:rPr>
          <w:b/>
        </w:rPr>
        <w:t>Date de Modification </w:t>
      </w:r>
      <w:r>
        <w:t>: date, date du jour de la modification de l’action</w:t>
      </w:r>
    </w:p>
    <w:p w:rsidR="00B75F2F" w:rsidRDefault="00B75F2F"/>
    <w:p w:rsidR="00B75F2F" w:rsidRDefault="00B16939">
      <w:pPr>
        <w:numPr>
          <w:ilvl w:val="0"/>
          <w:numId w:val="6"/>
        </w:numPr>
        <w:spacing w:before="480" w:after="0"/>
        <w:ind w:hanging="359"/>
      </w:pPr>
      <w:bookmarkStart w:id="38" w:name="h.1hmsyys" w:colFirst="0" w:colLast="0"/>
      <w:bookmarkEnd w:id="38"/>
      <w:r>
        <w:rPr>
          <w:rFonts w:ascii="Cambria" w:eastAsia="Cambria" w:hAnsi="Cambria" w:cs="Cambria"/>
          <w:b/>
          <w:color w:val="365F91"/>
          <w:sz w:val="28"/>
        </w:rPr>
        <w:t>Dépôt de document</w:t>
      </w:r>
    </w:p>
    <w:p w:rsidR="00B75F2F" w:rsidRDefault="00B16939">
      <w:pPr>
        <w:spacing w:before="200" w:after="0"/>
      </w:pPr>
      <w:bookmarkStart w:id="39" w:name="h.41mghml" w:colFirst="0" w:colLast="0"/>
      <w:bookmarkEnd w:id="39"/>
      <w:r>
        <w:rPr>
          <w:rFonts w:ascii="Cambria" w:eastAsia="Cambria" w:hAnsi="Cambria" w:cs="Cambria"/>
          <w:b/>
          <w:color w:val="4F81BD"/>
          <w:sz w:val="26"/>
        </w:rPr>
        <w:t>11.1 GET/documents/</w:t>
      </w:r>
    </w:p>
    <w:p w:rsidR="00B75F2F" w:rsidRDefault="00B16939">
      <w:r>
        <w:t>Retourne l’ensemble des documents déposés sur le serveur et liés ou non à une action</w:t>
      </w:r>
    </w:p>
    <w:p w:rsidR="00B75F2F" w:rsidRDefault="00B16939">
      <w:r>
        <w:rPr>
          <w:i/>
          <w:u w:val="single"/>
        </w:rPr>
        <w:lastRenderedPageBreak/>
        <w:t>Paramètres </w:t>
      </w:r>
      <w:r>
        <w:t>:</w:t>
      </w:r>
    </w:p>
    <w:p w:rsidR="00B75F2F" w:rsidRDefault="00B16939">
      <w:r>
        <w:rPr>
          <w:b/>
        </w:rPr>
        <w:t>Identifiant utilisateur</w:t>
      </w:r>
      <w:r>
        <w:t> : entier, identifiant de l’utilisateur conn</w:t>
      </w:r>
      <w:r>
        <w:t>ecté</w:t>
      </w:r>
    </w:p>
    <w:p w:rsidR="00B75F2F" w:rsidRDefault="00B16939">
      <w:r>
        <w:rPr>
          <w:i/>
          <w:u w:val="single"/>
        </w:rPr>
        <w:t>Valeur de retour </w:t>
      </w:r>
      <w:r>
        <w:t>:</w:t>
      </w:r>
    </w:p>
    <w:p w:rsidR="00B75F2F" w:rsidRDefault="00B16939">
      <w:r>
        <w:rPr>
          <w:b/>
        </w:rPr>
        <w:t>Code Action :</w:t>
      </w:r>
      <w:r>
        <w:t xml:space="preserve"> chaîne de caractères, le code de l’action telle que définis dans les fiches actions </w:t>
      </w:r>
    </w:p>
    <w:p w:rsidR="00B75F2F" w:rsidRDefault="00B16939">
      <w:r>
        <w:rPr>
          <w:b/>
        </w:rPr>
        <w:t>Nom Action </w:t>
      </w:r>
      <w:r>
        <w:t>: chaîne de caractères, le nom de l’action</w:t>
      </w:r>
    </w:p>
    <w:p w:rsidR="00B75F2F" w:rsidRDefault="00B16939">
      <w:r>
        <w:rPr>
          <w:b/>
        </w:rPr>
        <w:t xml:space="preserve">Nom Document : </w:t>
      </w:r>
      <w:r>
        <w:t xml:space="preserve">chaîne de caractères, nom du document tel qu’il est déposé, son </w:t>
      </w:r>
      <w:r>
        <w:t>extension comprise</w:t>
      </w:r>
    </w:p>
    <w:p w:rsidR="00B75F2F" w:rsidRDefault="00B16939">
      <w:r>
        <w:rPr>
          <w:b/>
        </w:rPr>
        <w:t>Identifiant Document </w:t>
      </w:r>
      <w:r>
        <w:t>: entier, identifiant du document</w:t>
      </w:r>
    </w:p>
    <w:p w:rsidR="00B75F2F" w:rsidRDefault="00B75F2F"/>
    <w:p w:rsidR="00B75F2F" w:rsidRDefault="00B16939">
      <w:pPr>
        <w:spacing w:before="200" w:after="0"/>
      </w:pPr>
      <w:bookmarkStart w:id="40" w:name="h.2grqrue" w:colFirst="0" w:colLast="0"/>
      <w:bookmarkEnd w:id="40"/>
      <w:r>
        <w:rPr>
          <w:rFonts w:ascii="Cambria" w:eastAsia="Cambria" w:hAnsi="Cambria" w:cs="Cambria"/>
          <w:b/>
          <w:color w:val="4F81BD"/>
          <w:sz w:val="26"/>
        </w:rPr>
        <w:t>11.2 DELETE/documents/</w:t>
      </w:r>
    </w:p>
    <w:p w:rsidR="00B75F2F" w:rsidRDefault="00B16939">
      <w:r>
        <w:t>Supprime le document sélectionné</w:t>
      </w:r>
    </w:p>
    <w:p w:rsidR="00B75F2F" w:rsidRDefault="00B16939">
      <w:r>
        <w:rPr>
          <w:i/>
          <w:u w:val="single"/>
        </w:rPr>
        <w:t>Paramètres </w:t>
      </w:r>
      <w:r>
        <w:t>:</w:t>
      </w:r>
    </w:p>
    <w:p w:rsidR="00B75F2F" w:rsidRDefault="00B16939">
      <w:r>
        <w:rPr>
          <w:b/>
        </w:rPr>
        <w:t>Identifiant Document </w:t>
      </w:r>
      <w:r>
        <w:t>: entier, identifiant du document</w:t>
      </w:r>
    </w:p>
    <w:p w:rsidR="00B75F2F" w:rsidRDefault="00B16939">
      <w:r>
        <w:rPr>
          <w:b/>
        </w:rPr>
        <w:t>Identifiant Utilisateur</w:t>
      </w:r>
      <w:r>
        <w:t> : entier, identifiant de l’utilis</w:t>
      </w:r>
      <w:r>
        <w:t>ateur connecté</w:t>
      </w:r>
    </w:p>
    <w:p w:rsidR="00B75F2F" w:rsidRDefault="00B16939">
      <w:r>
        <w:rPr>
          <w:i/>
          <w:u w:val="single"/>
        </w:rPr>
        <w:t>Valeur de retour </w:t>
      </w:r>
      <w:r>
        <w:t>:</w:t>
      </w:r>
      <w:r>
        <w:rPr>
          <w:b/>
        </w:rPr>
        <w:t xml:space="preserve"> </w:t>
      </w:r>
    </w:p>
    <w:p w:rsidR="00B75F2F" w:rsidRDefault="00B16939">
      <w:r>
        <w:rPr>
          <w:b/>
        </w:rPr>
        <w:t>Code de retour</w:t>
      </w:r>
      <w:r>
        <w:t> : code qui identifie une erreur ou un succès</w:t>
      </w:r>
    </w:p>
    <w:p w:rsidR="00B75F2F" w:rsidRDefault="00B16939">
      <w:r>
        <w:t>------ TODO</w:t>
      </w:r>
    </w:p>
    <w:p w:rsidR="00B75F2F" w:rsidRDefault="00B16939">
      <w:pPr>
        <w:spacing w:before="200" w:after="0"/>
      </w:pPr>
      <w:bookmarkStart w:id="41" w:name="h.vx1227" w:colFirst="0" w:colLast="0"/>
      <w:bookmarkEnd w:id="41"/>
      <w:r>
        <w:rPr>
          <w:rFonts w:ascii="Cambria" w:eastAsia="Cambria" w:hAnsi="Cambria" w:cs="Cambria"/>
          <w:b/>
          <w:color w:val="4F81BD"/>
          <w:sz w:val="26"/>
        </w:rPr>
        <w:t>11.3 GET/documents/télécharger</w:t>
      </w:r>
    </w:p>
    <w:p w:rsidR="00B75F2F" w:rsidRDefault="00B16939">
      <w:r>
        <w:t xml:space="preserve">Obtention du document sélectionné </w:t>
      </w:r>
    </w:p>
    <w:p w:rsidR="00B75F2F" w:rsidRDefault="00B16939">
      <w:r>
        <w:rPr>
          <w:i/>
          <w:u w:val="single"/>
        </w:rPr>
        <w:t>Paramètres </w:t>
      </w:r>
      <w:r>
        <w:t>:</w:t>
      </w:r>
    </w:p>
    <w:p w:rsidR="00B75F2F" w:rsidRDefault="00B16939">
      <w:r>
        <w:rPr>
          <w:b/>
        </w:rPr>
        <w:t>Identifiant Document </w:t>
      </w:r>
      <w:r>
        <w:t>: entier, identifiant du document</w:t>
      </w:r>
    </w:p>
    <w:p w:rsidR="00B75F2F" w:rsidRDefault="00B16939">
      <w:r>
        <w:rPr>
          <w:i/>
          <w:u w:val="single"/>
        </w:rPr>
        <w:t>Valeur de retour </w:t>
      </w:r>
      <w:r>
        <w:t>:</w:t>
      </w:r>
    </w:p>
    <w:p w:rsidR="00B75F2F" w:rsidRDefault="00B16939">
      <w:r>
        <w:rPr>
          <w:b/>
        </w:rPr>
        <w:t>Code de retour</w:t>
      </w:r>
      <w:r>
        <w:t> : code qui identifie une erreur ou un succès</w:t>
      </w:r>
    </w:p>
    <w:p w:rsidR="00B75F2F" w:rsidRDefault="00B75F2F"/>
    <w:p w:rsidR="00B75F2F" w:rsidRDefault="00B16939">
      <w:pPr>
        <w:spacing w:before="200" w:after="0"/>
      </w:pPr>
      <w:bookmarkStart w:id="42" w:name="h.3fwokq0" w:colFirst="0" w:colLast="0"/>
      <w:bookmarkEnd w:id="42"/>
      <w:r>
        <w:rPr>
          <w:rFonts w:ascii="Cambria" w:eastAsia="Cambria" w:hAnsi="Cambria" w:cs="Cambria"/>
          <w:b/>
          <w:color w:val="4F81BD"/>
          <w:sz w:val="26"/>
        </w:rPr>
        <w:t>11.4 POST/documents/ajout_document</w:t>
      </w:r>
    </w:p>
    <w:p w:rsidR="00B75F2F" w:rsidRDefault="00B16939">
      <w:r>
        <w:t>Télécharge un document sur le serveur et lui crée une référence</w:t>
      </w:r>
    </w:p>
    <w:p w:rsidR="00B75F2F" w:rsidRDefault="00B16939">
      <w:r>
        <w:rPr>
          <w:i/>
          <w:u w:val="single"/>
        </w:rPr>
        <w:t>Paramètres </w:t>
      </w:r>
      <w:r>
        <w:t>:</w:t>
      </w:r>
    </w:p>
    <w:p w:rsidR="00B75F2F" w:rsidRDefault="00B16939">
      <w:r>
        <w:rPr>
          <w:b/>
        </w:rPr>
        <w:t>Document </w:t>
      </w:r>
      <w:r>
        <w:t xml:space="preserve">: document, le document à déposer </w:t>
      </w:r>
    </w:p>
    <w:p w:rsidR="00B75F2F" w:rsidRDefault="00B16939">
      <w:r>
        <w:rPr>
          <w:b/>
        </w:rPr>
        <w:t>Identifiant Utilisateur</w:t>
      </w:r>
      <w:r>
        <w:t> : entier, identifiant de l’utilisateur connecté</w:t>
      </w:r>
    </w:p>
    <w:p w:rsidR="00B75F2F" w:rsidRDefault="00B16939">
      <w:r>
        <w:rPr>
          <w:i/>
          <w:u w:val="single"/>
        </w:rPr>
        <w:lastRenderedPageBreak/>
        <w:t>Valeur de retour </w:t>
      </w:r>
      <w:r>
        <w:t>:</w:t>
      </w:r>
    </w:p>
    <w:p w:rsidR="00B75F2F" w:rsidRDefault="00B16939">
      <w:r>
        <w:rPr>
          <w:b/>
        </w:rPr>
        <w:t>Code de retour</w:t>
      </w:r>
      <w:r>
        <w:t> : code qui identifie une erreur ou un succès</w:t>
      </w:r>
    </w:p>
    <w:p w:rsidR="00B75F2F" w:rsidRDefault="00B75F2F">
      <w:pPr>
        <w:spacing w:before="200" w:after="0"/>
      </w:pPr>
    </w:p>
    <w:p w:rsidR="00B75F2F" w:rsidRDefault="00B16939">
      <w:pPr>
        <w:spacing w:before="200" w:after="0"/>
      </w:pPr>
      <w:bookmarkStart w:id="43" w:name="h.1v1yuxt" w:colFirst="0" w:colLast="0"/>
      <w:bookmarkEnd w:id="43"/>
      <w:r>
        <w:rPr>
          <w:rFonts w:ascii="Cambria" w:eastAsia="Cambria" w:hAnsi="Cambria" w:cs="Cambria"/>
          <w:b/>
          <w:color w:val="4F81BD"/>
          <w:sz w:val="26"/>
        </w:rPr>
        <w:t>11.5 GET/documents/liaisons</w:t>
      </w:r>
    </w:p>
    <w:p w:rsidR="00B75F2F" w:rsidRDefault="00B16939">
      <w:r>
        <w:t>Retourne l’ensemble des actions non associées au document sélectionné</w:t>
      </w:r>
    </w:p>
    <w:p w:rsidR="00B75F2F" w:rsidRDefault="00B16939">
      <w:r>
        <w:rPr>
          <w:i/>
          <w:u w:val="single"/>
        </w:rPr>
        <w:t>Paramè</w:t>
      </w:r>
      <w:r>
        <w:rPr>
          <w:i/>
          <w:u w:val="single"/>
        </w:rPr>
        <w:t>tres </w:t>
      </w:r>
      <w:r>
        <w:t>:</w:t>
      </w:r>
    </w:p>
    <w:p w:rsidR="00B75F2F" w:rsidRDefault="00B16939">
      <w:r>
        <w:rPr>
          <w:b/>
        </w:rPr>
        <w:t>Identifiant Document </w:t>
      </w:r>
      <w:r>
        <w:t>: entier, identifiant du document</w:t>
      </w:r>
    </w:p>
    <w:p w:rsidR="00B75F2F" w:rsidRDefault="00B16939">
      <w:r>
        <w:rPr>
          <w:b/>
        </w:rPr>
        <w:t>Identifiant Utilisateur</w:t>
      </w:r>
      <w:r>
        <w:t> : entier, identifiant de l’utilisateur connecté</w:t>
      </w:r>
    </w:p>
    <w:p w:rsidR="00B75F2F" w:rsidRDefault="00B16939">
      <w:r>
        <w:rPr>
          <w:i/>
          <w:u w:val="single"/>
        </w:rPr>
        <w:t>Valeur de retour </w:t>
      </w:r>
      <w:r>
        <w:t>:</w:t>
      </w:r>
      <w:r>
        <w:rPr>
          <w:b/>
        </w:rPr>
        <w:t xml:space="preserve"> </w:t>
      </w:r>
    </w:p>
    <w:p w:rsidR="00B75F2F" w:rsidRDefault="00B16939">
      <w:r>
        <w:rPr>
          <w:b/>
        </w:rPr>
        <w:t>Code Action :</w:t>
      </w:r>
      <w:r>
        <w:t xml:space="preserve"> chaîne de caractères, le code de l’action telle que définis dans les fiches actions</w:t>
      </w:r>
    </w:p>
    <w:p w:rsidR="00B75F2F" w:rsidRDefault="00B75F2F">
      <w:pPr>
        <w:spacing w:before="200" w:after="0"/>
      </w:pPr>
    </w:p>
    <w:p w:rsidR="00B75F2F" w:rsidRDefault="00B16939">
      <w:pPr>
        <w:spacing w:before="200" w:after="0"/>
      </w:pPr>
      <w:bookmarkStart w:id="44" w:name="h.4f1mdlm" w:colFirst="0" w:colLast="0"/>
      <w:bookmarkEnd w:id="44"/>
      <w:r>
        <w:rPr>
          <w:rFonts w:ascii="Cambria" w:eastAsia="Cambria" w:hAnsi="Cambria" w:cs="Cambria"/>
          <w:b/>
          <w:color w:val="4F81BD"/>
          <w:sz w:val="26"/>
        </w:rPr>
        <w:t>11.</w:t>
      </w:r>
      <w:r>
        <w:rPr>
          <w:rFonts w:ascii="Cambria" w:eastAsia="Cambria" w:hAnsi="Cambria" w:cs="Cambria"/>
          <w:b/>
          <w:color w:val="4F81BD"/>
          <w:sz w:val="26"/>
        </w:rPr>
        <w:t>6 POST/documents/liaisons/associe_action</w:t>
      </w:r>
    </w:p>
    <w:p w:rsidR="00B75F2F" w:rsidRDefault="00B16939">
      <w:r>
        <w:t>Lie une action au document sélectionné</w:t>
      </w:r>
    </w:p>
    <w:p w:rsidR="00B75F2F" w:rsidRDefault="00B16939">
      <w:r>
        <w:rPr>
          <w:i/>
          <w:u w:val="single"/>
        </w:rPr>
        <w:t>Paramètres </w:t>
      </w:r>
      <w:r>
        <w:t>:</w:t>
      </w:r>
    </w:p>
    <w:p w:rsidR="00B75F2F" w:rsidRDefault="00B16939">
      <w:r>
        <w:rPr>
          <w:b/>
        </w:rPr>
        <w:t>Identifiant Document </w:t>
      </w:r>
      <w:r>
        <w:t>: entier, identifiant du document</w:t>
      </w:r>
    </w:p>
    <w:p w:rsidR="00B75F2F" w:rsidRDefault="00B16939">
      <w:r>
        <w:rPr>
          <w:b/>
        </w:rPr>
        <w:t>Identifiant Utilisateur</w:t>
      </w:r>
      <w:r>
        <w:t> : entier, identifiant de l’utilisateur connecté</w:t>
      </w:r>
    </w:p>
    <w:p w:rsidR="00B75F2F" w:rsidRDefault="00B16939">
      <w:r>
        <w:rPr>
          <w:b/>
        </w:rPr>
        <w:t>Code Action :</w:t>
      </w:r>
      <w:r>
        <w:t xml:space="preserve"> chaîne de caractères, </w:t>
      </w:r>
      <w:r>
        <w:t>le code de l’action telle que définis dans les fiches actions</w:t>
      </w:r>
    </w:p>
    <w:p w:rsidR="00B75F2F" w:rsidRDefault="00B16939">
      <w:r>
        <w:rPr>
          <w:i/>
          <w:u w:val="single"/>
        </w:rPr>
        <w:t>Valeur de retour </w:t>
      </w:r>
      <w:r>
        <w:t>:</w:t>
      </w:r>
      <w:r>
        <w:rPr>
          <w:b/>
        </w:rPr>
        <w:t xml:space="preserve"> </w:t>
      </w:r>
    </w:p>
    <w:p w:rsidR="00B75F2F" w:rsidRDefault="00B16939">
      <w:r>
        <w:rPr>
          <w:b/>
        </w:rPr>
        <w:t>Code de retour</w:t>
      </w:r>
      <w:r>
        <w:t> : code qui identifie une erreur ou un succès</w:t>
      </w:r>
    </w:p>
    <w:p w:rsidR="00B75F2F" w:rsidRDefault="00B75F2F"/>
    <w:p w:rsidR="00B75F2F" w:rsidRDefault="00B16939">
      <w:pPr>
        <w:spacing w:before="200" w:after="0"/>
      </w:pPr>
      <w:bookmarkStart w:id="45" w:name="h.2u6wntf" w:colFirst="0" w:colLast="0"/>
      <w:bookmarkEnd w:id="45"/>
      <w:r>
        <w:rPr>
          <w:rFonts w:ascii="Cambria" w:eastAsia="Cambria" w:hAnsi="Cambria" w:cs="Cambria"/>
          <w:b/>
          <w:color w:val="4F81BD"/>
          <w:sz w:val="26"/>
        </w:rPr>
        <w:t>11.7 PUT/documents/liaisons/associe_action</w:t>
      </w:r>
    </w:p>
    <w:p w:rsidR="00B75F2F" w:rsidRDefault="00B16939">
      <w:r>
        <w:t>Met à jour l’association d’une action au document sélectionné</w:t>
      </w:r>
    </w:p>
    <w:p w:rsidR="00B75F2F" w:rsidRDefault="00B16939">
      <w:r>
        <w:rPr>
          <w:i/>
          <w:u w:val="single"/>
        </w:rPr>
        <w:t>Paramètres </w:t>
      </w:r>
      <w:r>
        <w:t>:</w:t>
      </w:r>
    </w:p>
    <w:p w:rsidR="00B75F2F" w:rsidRDefault="00B16939">
      <w:r>
        <w:rPr>
          <w:b/>
        </w:rPr>
        <w:t>Identifiant Document </w:t>
      </w:r>
      <w:r>
        <w:t>: entier, identifiant du document</w:t>
      </w:r>
    </w:p>
    <w:p w:rsidR="00B75F2F" w:rsidRDefault="00B16939">
      <w:r>
        <w:rPr>
          <w:b/>
        </w:rPr>
        <w:t>Identifiant Utilisateur</w:t>
      </w:r>
      <w:r>
        <w:t> : entier, identifiant de l’utilisateur connecté</w:t>
      </w:r>
    </w:p>
    <w:p w:rsidR="00B75F2F" w:rsidRDefault="00B16939">
      <w:r>
        <w:rPr>
          <w:b/>
        </w:rPr>
        <w:t>Code Action :</w:t>
      </w:r>
      <w:r>
        <w:t xml:space="preserve"> chaîne de caractères, le code de l’action telle que définis dans les fiches actions</w:t>
      </w:r>
    </w:p>
    <w:p w:rsidR="00B75F2F" w:rsidRDefault="00B16939">
      <w:r>
        <w:rPr>
          <w:i/>
          <w:u w:val="single"/>
        </w:rPr>
        <w:t>Valeur de retour </w:t>
      </w:r>
      <w:r>
        <w:t>:</w:t>
      </w:r>
      <w:r>
        <w:rPr>
          <w:b/>
        </w:rPr>
        <w:t xml:space="preserve"> </w:t>
      </w:r>
    </w:p>
    <w:p w:rsidR="00B75F2F" w:rsidRDefault="00B16939">
      <w:r>
        <w:rPr>
          <w:b/>
        </w:rPr>
        <w:t>Code de retour</w:t>
      </w:r>
      <w:r>
        <w:t> : code qui identifie une erreur ou un succès</w:t>
      </w:r>
    </w:p>
    <w:p w:rsidR="00B75F2F" w:rsidRDefault="00B75F2F"/>
    <w:p w:rsidR="00B75F2F" w:rsidRDefault="00B16939">
      <w:pPr>
        <w:numPr>
          <w:ilvl w:val="0"/>
          <w:numId w:val="6"/>
        </w:numPr>
        <w:spacing w:before="480" w:after="0"/>
        <w:ind w:hanging="359"/>
      </w:pPr>
      <w:bookmarkStart w:id="46" w:name="h.19c6y18" w:colFirst="0" w:colLast="0"/>
      <w:bookmarkEnd w:id="46"/>
      <w:r>
        <w:rPr>
          <w:rFonts w:ascii="Cambria" w:eastAsia="Cambria" w:hAnsi="Cambria" w:cs="Cambria"/>
          <w:b/>
          <w:color w:val="365F91"/>
          <w:sz w:val="28"/>
        </w:rPr>
        <w:t>Gestion du compte utilisateur</w:t>
      </w:r>
    </w:p>
    <w:p w:rsidR="00B75F2F" w:rsidRDefault="00B16939">
      <w:pPr>
        <w:spacing w:before="200" w:after="0"/>
      </w:pPr>
      <w:bookmarkStart w:id="47" w:name="h.3tbugp1" w:colFirst="0" w:colLast="0"/>
      <w:bookmarkEnd w:id="47"/>
      <w:r>
        <w:rPr>
          <w:rFonts w:ascii="Cambria" w:eastAsia="Cambria" w:hAnsi="Cambria" w:cs="Cambria"/>
          <w:b/>
          <w:color w:val="4F81BD"/>
          <w:sz w:val="26"/>
        </w:rPr>
        <w:t>12.1  GET/comptes/compte_personnel</w:t>
      </w:r>
    </w:p>
    <w:p w:rsidR="00B75F2F" w:rsidRDefault="00B16939">
      <w:r>
        <w:t>Retourne l’ensemble des informations de l’utilisateur connecté</w:t>
      </w:r>
    </w:p>
    <w:p w:rsidR="00B75F2F" w:rsidRDefault="00B16939">
      <w:r>
        <w:rPr>
          <w:i/>
          <w:u w:val="single"/>
        </w:rPr>
        <w:t>Paramètres </w:t>
      </w:r>
      <w:r>
        <w:t>:</w:t>
      </w:r>
    </w:p>
    <w:p w:rsidR="00B75F2F" w:rsidRDefault="00B16939">
      <w:r>
        <w:rPr>
          <w:b/>
        </w:rPr>
        <w:t>Identifiant Utilisateur</w:t>
      </w:r>
      <w:r>
        <w:t> : entier, identifiant de l’utilisateur connecté</w:t>
      </w:r>
    </w:p>
    <w:p w:rsidR="00B75F2F" w:rsidRDefault="00B16939">
      <w:r>
        <w:rPr>
          <w:i/>
          <w:u w:val="single"/>
        </w:rPr>
        <w:t>Valeur de retour </w:t>
      </w:r>
      <w:r>
        <w:t>:</w:t>
      </w:r>
      <w:r>
        <w:rPr>
          <w:b/>
        </w:rPr>
        <w:t xml:space="preserve"> </w:t>
      </w:r>
    </w:p>
    <w:p w:rsidR="00B75F2F" w:rsidRDefault="00B16939">
      <w:r>
        <w:rPr>
          <w:b/>
        </w:rPr>
        <w:t>Prénom Utilisateur</w:t>
      </w:r>
      <w:r>
        <w:t> : chaîne de caractères, prénom de l’utilisateur</w:t>
      </w:r>
    </w:p>
    <w:p w:rsidR="00B75F2F" w:rsidRDefault="00B16939">
      <w:r>
        <w:rPr>
          <w:b/>
        </w:rPr>
        <w:t>Nom Utilisateur</w:t>
      </w:r>
      <w:r>
        <w:t> : chaîne de caractères, nom de l’utilisateur</w:t>
      </w:r>
    </w:p>
    <w:p w:rsidR="00B75F2F" w:rsidRDefault="00B16939">
      <w:r>
        <w:rPr>
          <w:b/>
        </w:rPr>
        <w:t>Login Utilisateur</w:t>
      </w:r>
      <w:r>
        <w:t>: chaîne de caractères, login de l’utilisa</w:t>
      </w:r>
      <w:r>
        <w:t>teur</w:t>
      </w:r>
    </w:p>
    <w:p w:rsidR="00B75F2F" w:rsidRDefault="00B16939">
      <w:r>
        <w:rPr>
          <w:b/>
        </w:rPr>
        <w:t>Email Utilisateur</w:t>
      </w:r>
      <w:r>
        <w:t> : chaîne de caractères, e-mail de l’utilisateur</w:t>
      </w:r>
    </w:p>
    <w:p w:rsidR="00B75F2F" w:rsidRDefault="00B16939">
      <w:r>
        <w:rPr>
          <w:b/>
        </w:rPr>
        <w:t>Mot De Passe Utilisateur</w:t>
      </w:r>
      <w:r>
        <w:t> : chaîne de caractères, mot de passe de l’utilisateur</w:t>
      </w:r>
    </w:p>
    <w:p w:rsidR="00B75F2F" w:rsidRDefault="00B75F2F"/>
    <w:p w:rsidR="00B75F2F" w:rsidRDefault="00B16939">
      <w:pPr>
        <w:spacing w:before="200" w:after="0"/>
      </w:pPr>
      <w:bookmarkStart w:id="48" w:name="h.28h4qwu" w:colFirst="0" w:colLast="0"/>
      <w:bookmarkEnd w:id="48"/>
      <w:r>
        <w:rPr>
          <w:rFonts w:ascii="Cambria" w:eastAsia="Cambria" w:hAnsi="Cambria" w:cs="Cambria"/>
          <w:b/>
          <w:color w:val="4F81BD"/>
          <w:sz w:val="26"/>
        </w:rPr>
        <w:t>12.2  PUT/comptes/compte_personnel</w:t>
      </w:r>
    </w:p>
    <w:p w:rsidR="00B75F2F" w:rsidRDefault="00B16939">
      <w:r>
        <w:t>Modifie des informations de l’utilisateur connecté</w:t>
      </w:r>
    </w:p>
    <w:p w:rsidR="00B75F2F" w:rsidRDefault="00B16939">
      <w:r>
        <w:rPr>
          <w:i/>
          <w:u w:val="single"/>
        </w:rPr>
        <w:t>Paramètres </w:t>
      </w:r>
      <w:r>
        <w:t>:</w:t>
      </w:r>
    </w:p>
    <w:p w:rsidR="00B75F2F" w:rsidRDefault="00B16939">
      <w:r>
        <w:rPr>
          <w:b/>
        </w:rPr>
        <w:t>Identi</w:t>
      </w:r>
      <w:r>
        <w:rPr>
          <w:b/>
        </w:rPr>
        <w:t>fiant Utilisateur</w:t>
      </w:r>
      <w:r>
        <w:t> : entier, identifiant de l’utilisateur connecté</w:t>
      </w:r>
    </w:p>
    <w:p w:rsidR="00B75F2F" w:rsidRDefault="00B16939">
      <w:r>
        <w:rPr>
          <w:b/>
        </w:rPr>
        <w:t>Prénom Utilisateur</w:t>
      </w:r>
      <w:r>
        <w:t> : chaîne de caractères, prénom de l’utilisateur</w:t>
      </w:r>
    </w:p>
    <w:p w:rsidR="00B75F2F" w:rsidRDefault="00B16939">
      <w:r>
        <w:rPr>
          <w:b/>
        </w:rPr>
        <w:t>Nom Utilisateur</w:t>
      </w:r>
      <w:r>
        <w:t> : chaîne de caractères, nom de l’utilisateur</w:t>
      </w:r>
    </w:p>
    <w:p w:rsidR="00B75F2F" w:rsidRDefault="00B16939">
      <w:r>
        <w:rPr>
          <w:b/>
        </w:rPr>
        <w:t>Login Utilisateur</w:t>
      </w:r>
      <w:r>
        <w:t>: chaîne de caractères, login de l’utilisateu</w:t>
      </w:r>
      <w:r>
        <w:t>r</w:t>
      </w:r>
    </w:p>
    <w:p w:rsidR="00B75F2F" w:rsidRDefault="00B16939">
      <w:r>
        <w:rPr>
          <w:b/>
        </w:rPr>
        <w:t>Email Utilisateur</w:t>
      </w:r>
      <w:r>
        <w:t> : chaîne de caractères, e-mail de l’utilisateur</w:t>
      </w:r>
    </w:p>
    <w:p w:rsidR="00B75F2F" w:rsidRDefault="00B16939">
      <w:r>
        <w:rPr>
          <w:b/>
        </w:rPr>
        <w:t>Mot De Passe Utilisateur</w:t>
      </w:r>
      <w:r>
        <w:t> : chaîne de caractères, mot de passe de l’utilisateur</w:t>
      </w:r>
    </w:p>
    <w:p w:rsidR="00B75F2F" w:rsidRDefault="00B16939">
      <w:r>
        <w:rPr>
          <w:i/>
          <w:u w:val="single"/>
        </w:rPr>
        <w:t>Valeur de retour </w:t>
      </w:r>
      <w:r>
        <w:t>:</w:t>
      </w:r>
      <w:r>
        <w:rPr>
          <w:b/>
        </w:rPr>
        <w:t xml:space="preserve"> </w:t>
      </w:r>
    </w:p>
    <w:p w:rsidR="00B75F2F" w:rsidRDefault="00B16939">
      <w:r>
        <w:rPr>
          <w:b/>
        </w:rPr>
        <w:t>Code de retour</w:t>
      </w:r>
      <w:r>
        <w:t> : code qui identifie une erreur ou un succès</w:t>
      </w:r>
    </w:p>
    <w:p w:rsidR="00B75F2F" w:rsidRDefault="00B16939">
      <w:pPr>
        <w:numPr>
          <w:ilvl w:val="0"/>
          <w:numId w:val="6"/>
        </w:numPr>
        <w:spacing w:before="480" w:after="0"/>
        <w:ind w:hanging="359"/>
      </w:pPr>
      <w:bookmarkStart w:id="49" w:name="h.nmf14n" w:colFirst="0" w:colLast="0"/>
      <w:bookmarkEnd w:id="49"/>
      <w:r>
        <w:rPr>
          <w:rFonts w:ascii="Cambria" w:eastAsia="Cambria" w:hAnsi="Cambria" w:cs="Cambria"/>
          <w:b/>
          <w:color w:val="365F91"/>
          <w:sz w:val="28"/>
        </w:rPr>
        <w:t>Tableau de bord</w:t>
      </w:r>
    </w:p>
    <w:p w:rsidR="00B75F2F" w:rsidRDefault="00B75F2F"/>
    <w:p w:rsidR="00B75F2F" w:rsidRDefault="00B16939">
      <w:r>
        <w:t xml:space="preserve">Cf. </w:t>
      </w:r>
      <w:hyperlink w:anchor="h.147n2zr">
        <w:r>
          <w:t>« </w:t>
        </w:r>
      </w:hyperlink>
      <w:hyperlink w:anchor="h.147n2zr">
        <w:r>
          <w:rPr>
            <w:color w:val="0000FF"/>
            <w:u w:val="single"/>
          </w:rPr>
          <w:t>9. Visualisation graphique de l’action</w:t>
        </w:r>
      </w:hyperlink>
      <w:hyperlink r:id="rId11" w:anchor="_Visualisation_graphique_de">
        <w:r>
          <w:rPr>
            <w:color w:val="0000FF"/>
            <w:u w:val="single"/>
          </w:rPr>
          <w:t> </w:t>
        </w:r>
      </w:hyperlink>
      <w:r>
        <w:t>»</w:t>
      </w:r>
    </w:p>
    <w:p w:rsidR="00B75F2F" w:rsidRDefault="00B75F2F"/>
    <w:p w:rsidR="00B75F2F" w:rsidRDefault="00B16939">
      <w:pPr>
        <w:numPr>
          <w:ilvl w:val="0"/>
          <w:numId w:val="6"/>
        </w:numPr>
        <w:spacing w:before="480" w:after="0"/>
        <w:ind w:hanging="359"/>
      </w:pPr>
      <w:bookmarkStart w:id="50" w:name="h.37m2jsg" w:colFirst="0" w:colLast="0"/>
      <w:bookmarkEnd w:id="50"/>
      <w:r>
        <w:rPr>
          <w:rFonts w:ascii="Cambria" w:eastAsia="Cambria" w:hAnsi="Cambria" w:cs="Cambria"/>
          <w:b/>
          <w:color w:val="365F91"/>
          <w:sz w:val="28"/>
        </w:rPr>
        <w:t>Gestion de projet</w:t>
      </w:r>
    </w:p>
    <w:p w:rsidR="00B75F2F" w:rsidRDefault="00B16939">
      <w:pPr>
        <w:spacing w:before="200" w:after="0"/>
      </w:pPr>
      <w:bookmarkStart w:id="51" w:name="h.1mrcu09" w:colFirst="0" w:colLast="0"/>
      <w:bookmarkEnd w:id="51"/>
      <w:r>
        <w:rPr>
          <w:rFonts w:ascii="Cambria" w:eastAsia="Cambria" w:hAnsi="Cambria" w:cs="Cambria"/>
          <w:b/>
          <w:color w:val="4F81BD"/>
          <w:sz w:val="26"/>
        </w:rPr>
        <w:t>14.1 POST/pcaet/actions/import_action</w:t>
      </w:r>
    </w:p>
    <w:p w:rsidR="00B75F2F" w:rsidRDefault="00B16939">
      <w:r>
        <w:t xml:space="preserve">Créer une action au sein du PCAET en important une fiche action dans le système </w:t>
      </w:r>
    </w:p>
    <w:p w:rsidR="00B75F2F" w:rsidRDefault="00B16939">
      <w:r>
        <w:rPr>
          <w:i/>
          <w:u w:val="single"/>
        </w:rPr>
        <w:t>Paramètres </w:t>
      </w:r>
      <w:r>
        <w:t>:</w:t>
      </w:r>
    </w:p>
    <w:p w:rsidR="00B75F2F" w:rsidRDefault="00B16939">
      <w:r>
        <w:rPr>
          <w:b/>
        </w:rPr>
        <w:t>Document à Importer</w:t>
      </w:r>
      <w:r>
        <w:t> : document, fiche action à importer dans le système</w:t>
      </w:r>
    </w:p>
    <w:p w:rsidR="00B75F2F" w:rsidRDefault="00B75F2F"/>
    <w:p w:rsidR="00B75F2F" w:rsidRDefault="00B16939">
      <w:r>
        <w:rPr>
          <w:i/>
          <w:u w:val="single"/>
        </w:rPr>
        <w:t>Valeur de retour </w:t>
      </w:r>
      <w:r>
        <w:t>:</w:t>
      </w:r>
    </w:p>
    <w:p w:rsidR="00B75F2F" w:rsidRDefault="00B16939">
      <w:r>
        <w:rPr>
          <w:b/>
        </w:rPr>
        <w:t>Code Action :</w:t>
      </w:r>
      <w:r>
        <w:t xml:space="preserve"> chaîne de caractères, le code de l’action telle que défi</w:t>
      </w:r>
      <w:r>
        <w:t>nis dans les fiches actions</w:t>
      </w:r>
    </w:p>
    <w:p w:rsidR="00B75F2F" w:rsidRDefault="00B16939">
      <w:r>
        <w:rPr>
          <w:b/>
        </w:rPr>
        <w:t>Nom Action </w:t>
      </w:r>
      <w:r>
        <w:t>: chaîne de caractères, le nom de l’action</w:t>
      </w:r>
    </w:p>
    <w:p w:rsidR="00B75F2F" w:rsidRDefault="00B16939">
      <w:r>
        <w:rPr>
          <w:b/>
        </w:rPr>
        <w:t>Nom Objectif Stratégique </w:t>
      </w:r>
      <w:r>
        <w:t>: chaîne de caractères, libellé de l’objectif stratégique correspondant</w:t>
      </w:r>
    </w:p>
    <w:p w:rsidR="00B75F2F" w:rsidRDefault="00B16939">
      <w:r>
        <w:rPr>
          <w:b/>
        </w:rPr>
        <w:t xml:space="preserve">EstAdaptation: </w:t>
      </w:r>
      <w:r>
        <w:t>booléen, vrai si l’action est une adaptation</w:t>
      </w:r>
    </w:p>
    <w:p w:rsidR="00B75F2F" w:rsidRDefault="00B16939">
      <w:r>
        <w:rPr>
          <w:b/>
        </w:rPr>
        <w:t xml:space="preserve">EstAtténuation: </w:t>
      </w:r>
      <w:r>
        <w:t>b</w:t>
      </w:r>
      <w:r>
        <w:t>ooléen, vrai si l’action est une atténuation</w:t>
      </w:r>
    </w:p>
    <w:p w:rsidR="00B75F2F" w:rsidRDefault="00B16939">
      <w:r>
        <w:rPr>
          <w:b/>
        </w:rPr>
        <w:t>EstAppuiFinancier</w:t>
      </w:r>
      <w:r>
        <w:t>:</w:t>
      </w:r>
      <w:r>
        <w:rPr>
          <w:b/>
        </w:rPr>
        <w:t xml:space="preserve"> </w:t>
      </w:r>
      <w:r>
        <w:t>booléen, vrai si l’action a un appui financier</w:t>
      </w:r>
    </w:p>
    <w:p w:rsidR="00B75F2F" w:rsidRDefault="00B16939">
      <w:r>
        <w:rPr>
          <w:b/>
        </w:rPr>
        <w:t>EstAppuiTechnique</w:t>
      </w:r>
      <w:r>
        <w:t xml:space="preserve">: </w:t>
      </w:r>
      <w:r>
        <w:rPr>
          <w:b/>
        </w:rPr>
        <w:t xml:space="preserve"> </w:t>
      </w:r>
      <w:r>
        <w:t>booléen, vrai si l’action a un appui technique</w:t>
      </w:r>
    </w:p>
    <w:p w:rsidR="00B75F2F" w:rsidRDefault="00B16939">
      <w:r>
        <w:rPr>
          <w:b/>
        </w:rPr>
        <w:t>EstCommunication</w:t>
      </w:r>
      <w:r>
        <w:t xml:space="preserve">: </w:t>
      </w:r>
      <w:r>
        <w:rPr>
          <w:b/>
        </w:rPr>
        <w:t xml:space="preserve"> </w:t>
      </w:r>
      <w:r>
        <w:t>booléen, vrai si l’action est une communication</w:t>
      </w:r>
    </w:p>
    <w:p w:rsidR="00B75F2F" w:rsidRDefault="00B16939">
      <w:r>
        <w:rPr>
          <w:b/>
        </w:rPr>
        <w:t>EstFormatio</w:t>
      </w:r>
      <w:r>
        <w:rPr>
          <w:b/>
        </w:rPr>
        <w:t>n</w:t>
      </w:r>
      <w:r>
        <w:t xml:space="preserve">: </w:t>
      </w:r>
      <w:r>
        <w:rPr>
          <w:b/>
        </w:rPr>
        <w:t xml:space="preserve"> </w:t>
      </w:r>
      <w:r>
        <w:t>booléen, vrai si l’action est une formation</w:t>
      </w:r>
    </w:p>
    <w:p w:rsidR="00B75F2F" w:rsidRDefault="00B16939">
      <w:r>
        <w:rPr>
          <w:b/>
        </w:rPr>
        <w:t>idThématiqueConcernée </w:t>
      </w:r>
      <w:r>
        <w:t>: entier, l’identifiant d’une thématique</w:t>
      </w:r>
    </w:p>
    <w:p w:rsidR="00B75F2F" w:rsidRDefault="00B16939">
      <w:r>
        <w:rPr>
          <w:b/>
        </w:rPr>
        <w:t>ContexteAction :</w:t>
      </w:r>
      <w:r>
        <w:t xml:space="preserve"> chaîne de caractères, contexte de l’action</w:t>
      </w:r>
    </w:p>
    <w:p w:rsidR="00B75F2F" w:rsidRDefault="00B16939">
      <w:r>
        <w:rPr>
          <w:b/>
        </w:rPr>
        <w:t>ObjectifsQuantitatifs:</w:t>
      </w:r>
      <w:r>
        <w:t xml:space="preserve"> chaîne de caractères, description des objectifs quantitatifs d</w:t>
      </w:r>
      <w:r>
        <w:t>e l’action</w:t>
      </w:r>
    </w:p>
    <w:p w:rsidR="00B75F2F" w:rsidRDefault="00B16939">
      <w:r>
        <w:rPr>
          <w:b/>
        </w:rPr>
        <w:t>GainsC02 :</w:t>
      </w:r>
      <w:r>
        <w:t xml:space="preserve"> chaîne de caractères, statut des gains en C02 de l’action</w:t>
      </w:r>
    </w:p>
    <w:p w:rsidR="00B75F2F" w:rsidRDefault="00B16939">
      <w:r>
        <w:rPr>
          <w:b/>
        </w:rPr>
        <w:t>GainsEnergie :</w:t>
      </w:r>
      <w:r>
        <w:t xml:space="preserve"> chaîne de caractères, statut des gains en énergie de l’action</w:t>
      </w:r>
    </w:p>
    <w:p w:rsidR="00B75F2F" w:rsidRDefault="00B16939">
      <w:r>
        <w:rPr>
          <w:b/>
        </w:rPr>
        <w:t>GainsGES :</w:t>
      </w:r>
      <w:r>
        <w:t xml:space="preserve"> chaîne de caractères, statut des gains en GES de l’action</w:t>
      </w:r>
    </w:p>
    <w:p w:rsidR="00B75F2F" w:rsidRDefault="00B16939">
      <w:r>
        <w:rPr>
          <w:b/>
        </w:rPr>
        <w:t xml:space="preserve">MaîtriseOuvrage: </w:t>
      </w:r>
      <w:r>
        <w:t>chaîne de caractères, maîtrise d’ouvrage de l’action</w:t>
      </w:r>
    </w:p>
    <w:p w:rsidR="00B75F2F" w:rsidRDefault="00B16939">
      <w:r>
        <w:rPr>
          <w:b/>
        </w:rPr>
        <w:t xml:space="preserve">idPartenaire: </w:t>
      </w:r>
      <w:r>
        <w:t>entier, identifiant des partenaires potentiels de l’action</w:t>
      </w:r>
    </w:p>
    <w:p w:rsidR="00B75F2F" w:rsidRDefault="00B16939">
      <w:r>
        <w:rPr>
          <w:b/>
        </w:rPr>
        <w:t>NomPartenaire :</w:t>
      </w:r>
      <w:r>
        <w:t xml:space="preserve"> chaîne de caractères, nom des partenaires potentiels de l’action</w:t>
      </w:r>
    </w:p>
    <w:p w:rsidR="00B75F2F" w:rsidRDefault="00B16939">
      <w:r>
        <w:rPr>
          <w:b/>
        </w:rPr>
        <w:t>Organisation Utilisateur :</w:t>
      </w:r>
      <w:r>
        <w:t xml:space="preserve"> chaîne de caractères, </w:t>
      </w:r>
      <w:r>
        <w:t>organisation auquel appartient le référent pilote de l’action</w:t>
      </w:r>
    </w:p>
    <w:p w:rsidR="00B75F2F" w:rsidRDefault="00B16939">
      <w:r>
        <w:rPr>
          <w:b/>
        </w:rPr>
        <w:lastRenderedPageBreak/>
        <w:t>NomUtilisateur</w:t>
      </w:r>
      <w:r>
        <w:t>: chaîne de caractères, nom de l’utilisateur étant référent pilote de l’action</w:t>
      </w:r>
    </w:p>
    <w:p w:rsidR="00B75F2F" w:rsidRDefault="00B16939">
      <w:r>
        <w:rPr>
          <w:b/>
        </w:rPr>
        <w:t>PrenomUtilisateur</w:t>
      </w:r>
      <w:r>
        <w:t>: chaîne de caractères, prénom de l’utilisateur référent pilote de l’action</w:t>
      </w:r>
    </w:p>
    <w:p w:rsidR="00B75F2F" w:rsidRDefault="00B16939">
      <w:r>
        <w:rPr>
          <w:b/>
        </w:rPr>
        <w:t>Email</w:t>
      </w:r>
      <w:r>
        <w:t>: c</w:t>
      </w:r>
      <w:r>
        <w:t>haîne de caractère, e-mail de l’utilisateur référent pilote de l’action</w:t>
      </w:r>
    </w:p>
    <w:p w:rsidR="00B75F2F" w:rsidRDefault="00B16939">
      <w:r>
        <w:rPr>
          <w:b/>
        </w:rPr>
        <w:t>TelInterne</w:t>
      </w:r>
      <w:r>
        <w:t>: chaîne de caractères, numéro de téléphone interne (ligne directe)de l’utilisateur référent pilote de l’action</w:t>
      </w:r>
    </w:p>
    <w:p w:rsidR="00B75F2F" w:rsidRDefault="00B16939">
      <w:r>
        <w:rPr>
          <w:b/>
        </w:rPr>
        <w:t>TelStandard</w:t>
      </w:r>
      <w:r>
        <w:t>: chaîne de caractères, numéro de téléphone standar</w:t>
      </w:r>
      <w:r>
        <w:t>d de l’utilisateur référent pilote de l’action</w:t>
      </w:r>
    </w:p>
    <w:p w:rsidR="00B75F2F" w:rsidRDefault="00B16939">
      <w:r>
        <w:rPr>
          <w:b/>
        </w:rPr>
        <w:t>Référents Associés Action :</w:t>
      </w:r>
      <w:r>
        <w:t xml:space="preserve"> chaîne de caractères, rôle, prénom et nom des référents associés</w:t>
      </w:r>
    </w:p>
    <w:p w:rsidR="00B75F2F" w:rsidRDefault="00B16939">
      <w:r>
        <w:rPr>
          <w:b/>
        </w:rPr>
        <w:t xml:space="preserve">Nom Phases Actions : </w:t>
      </w:r>
      <w:r>
        <w:t>chaîne de caractères, le nom de la phase de l’action sélectionnée</w:t>
      </w:r>
    </w:p>
    <w:p w:rsidR="00B75F2F" w:rsidRDefault="00B16939">
      <w:r>
        <w:rPr>
          <w:b/>
        </w:rPr>
        <w:t>ServicesPorteurs :</w:t>
      </w:r>
      <w:r>
        <w:t xml:space="preserve"> chaîne de </w:t>
      </w:r>
      <w:r>
        <w:t>caractères, les moyens humains et services porteurs d’une phase de l’action sélectionnée</w:t>
      </w:r>
    </w:p>
    <w:p w:rsidR="00B75F2F" w:rsidRDefault="00B16939">
      <w:r>
        <w:rPr>
          <w:b/>
        </w:rPr>
        <w:t>Date Début Phases Action :</w:t>
      </w:r>
      <w:r>
        <w:t xml:space="preserve"> chaîne de caractères, date de début de la phase de l’action sélectionnée</w:t>
      </w:r>
    </w:p>
    <w:p w:rsidR="00B75F2F" w:rsidRDefault="00B16939">
      <w:r>
        <w:rPr>
          <w:b/>
        </w:rPr>
        <w:t>Date Fin Phases Action :</w:t>
      </w:r>
      <w:r>
        <w:t xml:space="preserve"> chaîne de caractères, date de fin de la ph</w:t>
      </w:r>
      <w:r>
        <w:t>ase de l’action sélectionnée</w:t>
      </w:r>
    </w:p>
    <w:p w:rsidR="00B75F2F" w:rsidRDefault="00B16939">
      <w:r>
        <w:rPr>
          <w:b/>
        </w:rPr>
        <w:t>Avancement Phases Action :</w:t>
      </w:r>
      <w:r>
        <w:t xml:space="preserve"> chaîne de caractères, avancement de la phase de l’action sélectionnée</w:t>
      </w:r>
    </w:p>
    <w:p w:rsidR="00B75F2F" w:rsidRDefault="00B75F2F"/>
    <w:p w:rsidR="00B75F2F" w:rsidRDefault="00B16939">
      <w:pPr>
        <w:spacing w:before="200" w:after="0"/>
      </w:pPr>
      <w:bookmarkStart w:id="52" w:name="h.46r0co2" w:colFirst="0" w:colLast="0"/>
      <w:bookmarkEnd w:id="52"/>
      <w:r>
        <w:rPr>
          <w:rFonts w:ascii="Cambria" w:eastAsia="Cambria" w:hAnsi="Cambria" w:cs="Cambria"/>
          <w:b/>
          <w:color w:val="4F81BD"/>
          <w:sz w:val="26"/>
        </w:rPr>
        <w:t>14.2 DELETE/pcaet/actions/phases</w:t>
      </w:r>
    </w:p>
    <w:p w:rsidR="00B75F2F" w:rsidRDefault="00B16939">
      <w:r>
        <w:t>Supprime une phase d’une action donnéee</w:t>
      </w:r>
    </w:p>
    <w:p w:rsidR="00B75F2F" w:rsidRDefault="00B16939">
      <w:r>
        <w:rPr>
          <w:i/>
          <w:u w:val="single"/>
        </w:rPr>
        <w:t>Paramètres </w:t>
      </w:r>
      <w:r>
        <w:t>:</w:t>
      </w:r>
    </w:p>
    <w:p w:rsidR="00B75F2F" w:rsidRDefault="00B16939">
      <w:r>
        <w:rPr>
          <w:b/>
        </w:rPr>
        <w:t>Code Action :</w:t>
      </w:r>
      <w:r>
        <w:t xml:space="preserve"> chaîne de caractères, le code</w:t>
      </w:r>
      <w:r>
        <w:t xml:space="preserve"> de l’action telle que définis dans les fiches actions</w:t>
      </w:r>
    </w:p>
    <w:p w:rsidR="00B75F2F" w:rsidRDefault="00B16939">
      <w:r>
        <w:rPr>
          <w:b/>
        </w:rPr>
        <w:t>Identifiant Phase </w:t>
      </w:r>
      <w:r>
        <w:t>: entier, l’identifiant d’une phase d’une action</w:t>
      </w:r>
    </w:p>
    <w:p w:rsidR="00B75F2F" w:rsidRDefault="00B16939">
      <w:r>
        <w:rPr>
          <w:b/>
        </w:rPr>
        <w:t xml:space="preserve">OrdrePhase : </w:t>
      </w:r>
      <w:r>
        <w:t xml:space="preserve"> entier, ordre d’exécution de la phase par rapport aux autres de l’action</w:t>
      </w:r>
    </w:p>
    <w:p w:rsidR="00B75F2F" w:rsidRDefault="00B16939">
      <w:r>
        <w:rPr>
          <w:i/>
          <w:u w:val="single"/>
        </w:rPr>
        <w:t>Valeur de retour </w:t>
      </w:r>
      <w:r>
        <w:t>:</w:t>
      </w:r>
    </w:p>
    <w:p w:rsidR="00B75F2F" w:rsidRDefault="00B16939">
      <w:r>
        <w:rPr>
          <w:b/>
        </w:rPr>
        <w:t>Code de retour</w:t>
      </w:r>
      <w:r>
        <w:t> : code qui id</w:t>
      </w:r>
      <w:r>
        <w:t>entifie une erreur ou un succès</w:t>
      </w:r>
    </w:p>
    <w:p w:rsidR="00B75F2F" w:rsidRDefault="00B75F2F"/>
    <w:p w:rsidR="00B75F2F" w:rsidRDefault="00B16939">
      <w:pPr>
        <w:spacing w:before="200" w:after="0"/>
      </w:pPr>
      <w:bookmarkStart w:id="53" w:name="h.2lwamvv" w:colFirst="0" w:colLast="0"/>
      <w:bookmarkEnd w:id="53"/>
      <w:r>
        <w:rPr>
          <w:rFonts w:ascii="Cambria" w:eastAsia="Cambria" w:hAnsi="Cambria" w:cs="Cambria"/>
          <w:b/>
          <w:color w:val="4F81BD"/>
          <w:sz w:val="26"/>
        </w:rPr>
        <w:t>14.3 GET/pcaet/actions/budget</w:t>
      </w:r>
    </w:p>
    <w:p w:rsidR="00B75F2F" w:rsidRDefault="00B16939">
      <w:r>
        <w:t>Retourne le budget d’une action donnée</w:t>
      </w:r>
    </w:p>
    <w:p w:rsidR="00B75F2F" w:rsidRDefault="00B16939">
      <w:r>
        <w:rPr>
          <w:i/>
          <w:u w:val="single"/>
        </w:rPr>
        <w:t>Paramètres </w:t>
      </w:r>
      <w:r>
        <w:t>:</w:t>
      </w:r>
    </w:p>
    <w:p w:rsidR="00B75F2F" w:rsidRDefault="00B16939">
      <w:r>
        <w:rPr>
          <w:b/>
        </w:rPr>
        <w:t>Code Action :</w:t>
      </w:r>
      <w:r>
        <w:t xml:space="preserve"> chaîne de caractères, le code de l’action telle que définis dans les fiches actions </w:t>
      </w:r>
    </w:p>
    <w:p w:rsidR="00B75F2F" w:rsidRDefault="00B16939">
      <w:r>
        <w:rPr>
          <w:i/>
          <w:u w:val="single"/>
        </w:rPr>
        <w:t>Valeur de retour </w:t>
      </w:r>
      <w:r>
        <w:t>:</w:t>
      </w:r>
    </w:p>
    <w:p w:rsidR="00B75F2F" w:rsidRDefault="00B16939">
      <w:r>
        <w:rPr>
          <w:b/>
        </w:rPr>
        <w:lastRenderedPageBreak/>
        <w:t>Valeur Budget Alloué </w:t>
      </w:r>
      <w:r>
        <w:t>: entier, la valeur du budget alloué à l’action</w:t>
      </w:r>
    </w:p>
    <w:p w:rsidR="00B75F2F" w:rsidRDefault="00B16939">
      <w:r>
        <w:rPr>
          <w:b/>
        </w:rPr>
        <w:t>Valeur Budget Utilisé </w:t>
      </w:r>
      <w:r>
        <w:t>: entier, la valeur du budget effectivement utilisé pour l’action</w:t>
      </w:r>
    </w:p>
    <w:p w:rsidR="00B75F2F" w:rsidRDefault="00B75F2F"/>
    <w:p w:rsidR="00B75F2F" w:rsidRDefault="00B16939">
      <w:pPr>
        <w:spacing w:before="200" w:after="0"/>
      </w:pPr>
      <w:bookmarkStart w:id="54" w:name="h.111kx3o" w:colFirst="0" w:colLast="0"/>
      <w:bookmarkEnd w:id="54"/>
      <w:r>
        <w:rPr>
          <w:rFonts w:ascii="Cambria" w:eastAsia="Cambria" w:hAnsi="Cambria" w:cs="Cambria"/>
          <w:b/>
          <w:color w:val="4F81BD"/>
          <w:sz w:val="26"/>
        </w:rPr>
        <w:t>14.4 GET/pcaet/actions/enjeux</w:t>
      </w:r>
    </w:p>
    <w:p w:rsidR="00B75F2F" w:rsidRDefault="00B16939">
      <w:r>
        <w:t>Retourne l’ensemble des enjeux d’une action</w:t>
      </w:r>
    </w:p>
    <w:p w:rsidR="00B75F2F" w:rsidRDefault="00B16939">
      <w:r>
        <w:rPr>
          <w:i/>
          <w:u w:val="single"/>
        </w:rPr>
        <w:t>Paramètres </w:t>
      </w:r>
      <w:r>
        <w:t>:</w:t>
      </w:r>
    </w:p>
    <w:p w:rsidR="00B75F2F" w:rsidRDefault="00B16939">
      <w:r>
        <w:rPr>
          <w:b/>
        </w:rPr>
        <w:t>Code Action :</w:t>
      </w:r>
      <w:r>
        <w:t xml:space="preserve"> chaîne de caractères, le code de l’action telle que définis dans les fiches actions</w:t>
      </w:r>
    </w:p>
    <w:p w:rsidR="00B75F2F" w:rsidRDefault="00B16939">
      <w:r>
        <w:rPr>
          <w:i/>
          <w:u w:val="single"/>
        </w:rPr>
        <w:t>Valeur de retour </w:t>
      </w:r>
      <w:r>
        <w:t>:</w:t>
      </w:r>
    </w:p>
    <w:p w:rsidR="00B75F2F" w:rsidRDefault="00B16939">
      <w:r>
        <w:rPr>
          <w:b/>
        </w:rPr>
        <w:t xml:space="preserve">Identifiant Enjeu : </w:t>
      </w:r>
      <w:r>
        <w:t>entier, l’identifiant d’un enjeu</w:t>
      </w:r>
    </w:p>
    <w:p w:rsidR="00B75F2F" w:rsidRDefault="00B16939">
      <w:r>
        <w:rPr>
          <w:b/>
        </w:rPr>
        <w:t xml:space="preserve">Nom Enjeu : </w:t>
      </w:r>
      <w:r>
        <w:t>chaîne de caractères, nom de l’enjeu</w:t>
      </w:r>
    </w:p>
    <w:p w:rsidR="00B75F2F" w:rsidRDefault="00B16939">
      <w:r>
        <w:rPr>
          <w:b/>
        </w:rPr>
        <w:t>Identifiant Indicateur </w:t>
      </w:r>
      <w:r>
        <w:t>: entier, l’identifiant d’u</w:t>
      </w:r>
      <w:r>
        <w:t>n indicateur associé à un enjeu</w:t>
      </w:r>
    </w:p>
    <w:p w:rsidR="00B75F2F" w:rsidRDefault="00B16939">
      <w:r>
        <w:rPr>
          <w:b/>
        </w:rPr>
        <w:t>Nom Indicateur </w:t>
      </w:r>
      <w:r>
        <w:t>: chaîne de caractères, nom de l’indicateur  associé à un enjeu</w:t>
      </w:r>
    </w:p>
    <w:p w:rsidR="00B75F2F" w:rsidRDefault="00B75F2F"/>
    <w:p w:rsidR="00B75F2F" w:rsidRDefault="00B16939">
      <w:pPr>
        <w:spacing w:before="200" w:after="0"/>
      </w:pPr>
      <w:bookmarkStart w:id="55" w:name="h.3l18frh" w:colFirst="0" w:colLast="0"/>
      <w:bookmarkEnd w:id="55"/>
      <w:r>
        <w:rPr>
          <w:rFonts w:ascii="Cambria" w:eastAsia="Cambria" w:hAnsi="Cambria" w:cs="Cambria"/>
          <w:b/>
          <w:color w:val="4F81BD"/>
          <w:sz w:val="26"/>
        </w:rPr>
        <w:t>14.5 PUT/pcaet/actions/enjeux</w:t>
      </w:r>
    </w:p>
    <w:p w:rsidR="00B75F2F" w:rsidRDefault="00B16939">
      <w:r>
        <w:t>Retourne l’ensemble des enjeux d’une action</w:t>
      </w:r>
    </w:p>
    <w:p w:rsidR="00B75F2F" w:rsidRDefault="00B16939">
      <w:r>
        <w:rPr>
          <w:i/>
          <w:u w:val="single"/>
        </w:rPr>
        <w:t>Paramètres </w:t>
      </w:r>
      <w:r>
        <w:t>:</w:t>
      </w:r>
    </w:p>
    <w:p w:rsidR="00B75F2F" w:rsidRDefault="00B16939">
      <w:r>
        <w:rPr>
          <w:b/>
        </w:rPr>
        <w:t>Code Action :</w:t>
      </w:r>
      <w:r>
        <w:t xml:space="preserve"> chaîne de caractères, le code de l’action t</w:t>
      </w:r>
      <w:r>
        <w:t xml:space="preserve">elle que définis dans les fiches actions </w:t>
      </w:r>
    </w:p>
    <w:p w:rsidR="00B75F2F" w:rsidRDefault="00B16939">
      <w:r>
        <w:rPr>
          <w:b/>
        </w:rPr>
        <w:t xml:space="preserve">Nom Enjeu : </w:t>
      </w:r>
      <w:r>
        <w:t>chaîne de caractères, nom de l’enjeu</w:t>
      </w:r>
    </w:p>
    <w:p w:rsidR="00B75F2F" w:rsidRDefault="00B16939">
      <w:r>
        <w:rPr>
          <w:b/>
        </w:rPr>
        <w:t>Nom Indicateur </w:t>
      </w:r>
      <w:r>
        <w:t>: chaîne de caractères, nom de l’indicateur</w:t>
      </w:r>
    </w:p>
    <w:p w:rsidR="00B75F2F" w:rsidRDefault="00B75F2F"/>
    <w:p w:rsidR="00B75F2F" w:rsidRDefault="00B16939">
      <w:r>
        <w:rPr>
          <w:i/>
          <w:u w:val="single"/>
        </w:rPr>
        <w:t>Valeur de retour </w:t>
      </w:r>
      <w:r>
        <w:t>:</w:t>
      </w:r>
    </w:p>
    <w:p w:rsidR="00B75F2F" w:rsidRDefault="00B16939">
      <w:r>
        <w:rPr>
          <w:b/>
        </w:rPr>
        <w:t>Code de retour</w:t>
      </w:r>
      <w:r>
        <w:t> : code qui identifie une erreur ou un succès</w:t>
      </w:r>
    </w:p>
    <w:p w:rsidR="00B75F2F" w:rsidRDefault="00B16939">
      <w:r>
        <w:t>[[/A REVOIR]]</w:t>
      </w:r>
    </w:p>
    <w:p w:rsidR="00B75F2F" w:rsidRDefault="00B16939">
      <w:pPr>
        <w:spacing w:before="200" w:after="0"/>
      </w:pPr>
      <w:bookmarkStart w:id="56" w:name="h.206ipza" w:colFirst="0" w:colLast="0"/>
      <w:bookmarkEnd w:id="56"/>
      <w:r>
        <w:rPr>
          <w:rFonts w:ascii="Cambria" w:eastAsia="Cambria" w:hAnsi="Cambria" w:cs="Cambria"/>
          <w:b/>
          <w:color w:val="4F81BD"/>
          <w:sz w:val="26"/>
        </w:rPr>
        <w:t>14.6 GET/pca</w:t>
      </w:r>
      <w:r>
        <w:rPr>
          <w:rFonts w:ascii="Cambria" w:eastAsia="Cambria" w:hAnsi="Cambria" w:cs="Cambria"/>
          <w:b/>
          <w:color w:val="4F81BD"/>
          <w:sz w:val="26"/>
        </w:rPr>
        <w:t>et/actions/mots-clefs</w:t>
      </w:r>
    </w:p>
    <w:p w:rsidR="00B75F2F" w:rsidRDefault="00B16939">
      <w:r>
        <w:t>Retourne l’ensemble des mots-clefs d’une action</w:t>
      </w:r>
    </w:p>
    <w:p w:rsidR="00B75F2F" w:rsidRDefault="00B16939">
      <w:r>
        <w:rPr>
          <w:i/>
          <w:u w:val="single"/>
        </w:rPr>
        <w:t>Paramètres </w:t>
      </w:r>
      <w:r>
        <w:t>:</w:t>
      </w:r>
    </w:p>
    <w:p w:rsidR="00B75F2F" w:rsidRDefault="00B16939">
      <w:r>
        <w:rPr>
          <w:b/>
        </w:rPr>
        <w:t>Code Action :</w:t>
      </w:r>
      <w:r>
        <w:t xml:space="preserve"> chaîne de caractères, le code de l’action telle que définis dans les fiches actions</w:t>
      </w:r>
    </w:p>
    <w:p w:rsidR="00B75F2F" w:rsidRDefault="00B16939">
      <w:r>
        <w:rPr>
          <w:i/>
          <w:u w:val="single"/>
        </w:rPr>
        <w:t>Valeur de retour </w:t>
      </w:r>
      <w:r>
        <w:t>:</w:t>
      </w:r>
    </w:p>
    <w:p w:rsidR="00B75F2F" w:rsidRDefault="00B16939">
      <w:r>
        <w:rPr>
          <w:b/>
        </w:rPr>
        <w:lastRenderedPageBreak/>
        <w:t xml:space="preserve">Identifiant Mot-clé : </w:t>
      </w:r>
      <w:r>
        <w:t xml:space="preserve">entier, identifiant d’un mot clé </w:t>
      </w:r>
      <w:r>
        <w:tab/>
      </w:r>
      <w:r>
        <w:t>d’une action</w:t>
      </w:r>
    </w:p>
    <w:p w:rsidR="00B75F2F" w:rsidRDefault="00B16939">
      <w:r>
        <w:rPr>
          <w:b/>
        </w:rPr>
        <w:t>Nom Mot-clé :</w:t>
      </w:r>
      <w:r>
        <w:t xml:space="preserve"> chaîne de caractère, nom du mot clé d’une action</w:t>
      </w:r>
    </w:p>
    <w:p w:rsidR="00B75F2F" w:rsidRDefault="00B75F2F">
      <w:pPr>
        <w:spacing w:before="200" w:after="0"/>
      </w:pPr>
    </w:p>
    <w:p w:rsidR="00B75F2F" w:rsidRDefault="00B16939">
      <w:pPr>
        <w:spacing w:before="200" w:after="0"/>
      </w:pPr>
      <w:bookmarkStart w:id="57" w:name="h.4k668n3" w:colFirst="0" w:colLast="0"/>
      <w:bookmarkEnd w:id="57"/>
      <w:r>
        <w:rPr>
          <w:rFonts w:ascii="Cambria" w:eastAsia="Cambria" w:hAnsi="Cambria" w:cs="Cambria"/>
          <w:b/>
          <w:color w:val="4F81BD"/>
          <w:sz w:val="26"/>
        </w:rPr>
        <w:t>14.7 POST/pcaet/actions/mots-clefs</w:t>
      </w:r>
    </w:p>
    <w:p w:rsidR="00B75F2F" w:rsidRDefault="00B16939">
      <w:r>
        <w:t>Crée et lie des mots-clefs d’une action</w:t>
      </w:r>
    </w:p>
    <w:p w:rsidR="00B75F2F" w:rsidRDefault="00B16939">
      <w:r>
        <w:rPr>
          <w:i/>
          <w:u w:val="single"/>
        </w:rPr>
        <w:t>Paramètres </w:t>
      </w:r>
      <w:r>
        <w:t>:</w:t>
      </w:r>
    </w:p>
    <w:p w:rsidR="00B75F2F" w:rsidRDefault="00B16939">
      <w:r>
        <w:rPr>
          <w:b/>
        </w:rPr>
        <w:t>Code Action :</w:t>
      </w:r>
      <w:r>
        <w:t xml:space="preserve"> chaîne de caractères, le code de l’action telle que définis dans les fiches a</w:t>
      </w:r>
      <w:r>
        <w:t>ctions</w:t>
      </w:r>
    </w:p>
    <w:p w:rsidR="00B75F2F" w:rsidRDefault="00B16939">
      <w:r>
        <w:rPr>
          <w:b/>
        </w:rPr>
        <w:t>Nom Mot-clé :</w:t>
      </w:r>
      <w:r>
        <w:t xml:space="preserve"> chaîne de caractère, nom du mot clé d’une action</w:t>
      </w:r>
    </w:p>
    <w:p w:rsidR="00B75F2F" w:rsidRDefault="00B16939">
      <w:r>
        <w:rPr>
          <w:b/>
        </w:rPr>
        <w:t>Identifiant Mot-clé Associé :</w:t>
      </w:r>
      <w:r>
        <w:t xml:space="preserve"> entier, l’identifiant du mot-clé</w:t>
      </w:r>
    </w:p>
    <w:p w:rsidR="00B75F2F" w:rsidRDefault="00B16939">
      <w:r>
        <w:rPr>
          <w:b/>
        </w:rPr>
        <w:t>Nom Mot-clé Associé :</w:t>
      </w:r>
      <w:r>
        <w:t xml:space="preserve"> chaîne de caractère, nom du mot clé associé</w:t>
      </w:r>
    </w:p>
    <w:p w:rsidR="00B75F2F" w:rsidRDefault="00B16939">
      <w:r>
        <w:rPr>
          <w:i/>
          <w:u w:val="single"/>
        </w:rPr>
        <w:t>Valeur de retour </w:t>
      </w:r>
      <w:r>
        <w:t>:</w:t>
      </w:r>
    </w:p>
    <w:p w:rsidR="00B75F2F" w:rsidRDefault="00B16939">
      <w:r>
        <w:rPr>
          <w:b/>
        </w:rPr>
        <w:t>Code de retour</w:t>
      </w:r>
      <w:r>
        <w:t> : code qui identifie une erreur ou un succès</w:t>
      </w:r>
    </w:p>
    <w:p w:rsidR="00B75F2F" w:rsidRDefault="00B75F2F"/>
    <w:p w:rsidR="00B75F2F" w:rsidRDefault="00B16939">
      <w:pPr>
        <w:spacing w:before="200" w:after="0"/>
      </w:pPr>
      <w:bookmarkStart w:id="58" w:name="h.2zbgiuw" w:colFirst="0" w:colLast="0"/>
      <w:bookmarkEnd w:id="58"/>
      <w:r>
        <w:rPr>
          <w:rFonts w:ascii="Cambria" w:eastAsia="Cambria" w:hAnsi="Cambria" w:cs="Cambria"/>
          <w:b/>
          <w:color w:val="4F81BD"/>
          <w:sz w:val="26"/>
        </w:rPr>
        <w:t>14.8 PUT/pcaet/actions/mots-clefs</w:t>
      </w:r>
    </w:p>
    <w:p w:rsidR="00B75F2F" w:rsidRDefault="00B16939">
      <w:r>
        <w:t>Modification des liaisons et détachement des mots-clefs d’une action</w:t>
      </w:r>
    </w:p>
    <w:p w:rsidR="00B75F2F" w:rsidRDefault="00B16939">
      <w:r>
        <w:rPr>
          <w:i/>
          <w:u w:val="single"/>
        </w:rPr>
        <w:t>Paramètres </w:t>
      </w:r>
      <w:r>
        <w:t>:</w:t>
      </w:r>
    </w:p>
    <w:p w:rsidR="00B75F2F" w:rsidRDefault="00B16939">
      <w:r>
        <w:rPr>
          <w:b/>
        </w:rPr>
        <w:t>Code Action :</w:t>
      </w:r>
      <w:r>
        <w:t xml:space="preserve"> chaîne de caractères, le code de l’action telle que définis dans les fiches act</w:t>
      </w:r>
      <w:r>
        <w:t>ions</w:t>
      </w:r>
    </w:p>
    <w:p w:rsidR="00B75F2F" w:rsidRDefault="00B16939">
      <w:r>
        <w:rPr>
          <w:b/>
        </w:rPr>
        <w:t>Nom Mot-clé :</w:t>
      </w:r>
      <w:r>
        <w:t xml:space="preserve"> chaîne de caractère, nom du mot clé d’une action</w:t>
      </w:r>
    </w:p>
    <w:p w:rsidR="00B75F2F" w:rsidRDefault="00B16939">
      <w:r>
        <w:rPr>
          <w:b/>
        </w:rPr>
        <w:t>Identifiant Mot-clé Associé :</w:t>
      </w:r>
      <w:r>
        <w:t xml:space="preserve"> entier, l’identifiant du mot-clé</w:t>
      </w:r>
    </w:p>
    <w:p w:rsidR="00B75F2F" w:rsidRDefault="00B16939">
      <w:r>
        <w:rPr>
          <w:b/>
        </w:rPr>
        <w:t>Nom Mot-clé Associé :</w:t>
      </w:r>
      <w:r>
        <w:t xml:space="preserve"> chaîne de caractère, nom du mot clé associé</w:t>
      </w:r>
    </w:p>
    <w:p w:rsidR="00B75F2F" w:rsidRDefault="00B16939">
      <w:r>
        <w:rPr>
          <w:i/>
          <w:u w:val="single"/>
        </w:rPr>
        <w:t>Valeur de retour </w:t>
      </w:r>
      <w:r>
        <w:t>:</w:t>
      </w:r>
    </w:p>
    <w:p w:rsidR="00B75F2F" w:rsidRDefault="00B16939">
      <w:r>
        <w:rPr>
          <w:b/>
        </w:rPr>
        <w:t>Code de retour</w:t>
      </w:r>
      <w:r>
        <w:t xml:space="preserve"> : code qui identifie une </w:t>
      </w:r>
      <w:r>
        <w:t>erreur ou un succès</w:t>
      </w:r>
    </w:p>
    <w:p w:rsidR="00B75F2F" w:rsidRDefault="00B16939">
      <w:pPr>
        <w:numPr>
          <w:ilvl w:val="0"/>
          <w:numId w:val="6"/>
        </w:numPr>
        <w:spacing w:before="480" w:after="0"/>
        <w:ind w:hanging="359"/>
      </w:pPr>
      <w:bookmarkStart w:id="59" w:name="h.1egqt2p" w:colFirst="0" w:colLast="0"/>
      <w:bookmarkEnd w:id="59"/>
      <w:r>
        <w:rPr>
          <w:rFonts w:ascii="Cambria" w:eastAsia="Cambria" w:hAnsi="Cambria" w:cs="Cambria"/>
          <w:b/>
          <w:color w:val="365F91"/>
          <w:sz w:val="28"/>
        </w:rPr>
        <w:t>Modifier une action</w:t>
      </w:r>
    </w:p>
    <w:p w:rsidR="00B75F2F" w:rsidRDefault="00B16939">
      <w:pPr>
        <w:spacing w:before="200" w:after="0"/>
      </w:pPr>
      <w:bookmarkStart w:id="60" w:name="h.3ygebqi" w:colFirst="0" w:colLast="0"/>
      <w:bookmarkEnd w:id="60"/>
      <w:r>
        <w:rPr>
          <w:rFonts w:ascii="Cambria" w:eastAsia="Cambria" w:hAnsi="Cambria" w:cs="Cambria"/>
          <w:b/>
          <w:color w:val="4F81BD"/>
          <w:sz w:val="26"/>
        </w:rPr>
        <w:t>15.1 PUT/pcaet/actions/</w:t>
      </w:r>
    </w:p>
    <w:p w:rsidR="00B75F2F" w:rsidRDefault="00B16939">
      <w:r>
        <w:t>Affichage de toutes les actions du PCAET</w:t>
      </w:r>
    </w:p>
    <w:p w:rsidR="00B75F2F" w:rsidRDefault="00B16939">
      <w:r>
        <w:rPr>
          <w:i/>
          <w:u w:val="single"/>
        </w:rPr>
        <w:t>Paramètres </w:t>
      </w:r>
      <w:r>
        <w:t>:</w:t>
      </w:r>
    </w:p>
    <w:p w:rsidR="00B75F2F" w:rsidRDefault="00B16939">
      <w:r>
        <w:rPr>
          <w:b/>
        </w:rPr>
        <w:t>Identifiant Utilisateur</w:t>
      </w:r>
      <w:r>
        <w:t> : entier, identifiant de l’utilisateur connecté</w:t>
      </w:r>
    </w:p>
    <w:p w:rsidR="00B75F2F" w:rsidRDefault="00B16939">
      <w:r>
        <w:rPr>
          <w:b/>
        </w:rPr>
        <w:t xml:space="preserve">Identifiant Action </w:t>
      </w:r>
      <w:r>
        <w:t>: entier, identifiant de l’action concernée</w:t>
      </w:r>
    </w:p>
    <w:p w:rsidR="00B75F2F" w:rsidRDefault="00B16939">
      <w:r>
        <w:rPr>
          <w:b/>
        </w:rPr>
        <w:lastRenderedPageBreak/>
        <w:t>Code Action :</w:t>
      </w:r>
      <w:r>
        <w:t xml:space="preserve"> chaîne de caractères, le code de l’action telle que définis dans les fiches actions</w:t>
      </w:r>
    </w:p>
    <w:p w:rsidR="00B75F2F" w:rsidRDefault="00B16939">
      <w:r>
        <w:rPr>
          <w:b/>
        </w:rPr>
        <w:t>Nom Action </w:t>
      </w:r>
      <w:r>
        <w:t>: chaîne de caractères, le nom de l’action</w:t>
      </w:r>
    </w:p>
    <w:p w:rsidR="00B75F2F" w:rsidRDefault="00B16939">
      <w:r>
        <w:rPr>
          <w:b/>
        </w:rPr>
        <w:t>Nom Objectif Stratégique </w:t>
      </w:r>
      <w:r>
        <w:t>: chaîne de caractères, libellé de l’objectif stratégique correspondant</w:t>
      </w:r>
    </w:p>
    <w:p w:rsidR="00B75F2F" w:rsidRDefault="00B16939">
      <w:r>
        <w:rPr>
          <w:b/>
        </w:rPr>
        <w:t>EstAdap</w:t>
      </w:r>
      <w:r>
        <w:rPr>
          <w:b/>
        </w:rPr>
        <w:t xml:space="preserve">tation: </w:t>
      </w:r>
      <w:r>
        <w:t>booléen, vrai si l’action est une adaptation</w:t>
      </w:r>
    </w:p>
    <w:p w:rsidR="00B75F2F" w:rsidRDefault="00B16939">
      <w:r>
        <w:rPr>
          <w:b/>
        </w:rPr>
        <w:t xml:space="preserve">EstAtténuation: </w:t>
      </w:r>
      <w:r>
        <w:t>booléen, vrai si l’action est une atténuation</w:t>
      </w:r>
    </w:p>
    <w:p w:rsidR="00B75F2F" w:rsidRDefault="00B16939">
      <w:r>
        <w:rPr>
          <w:b/>
        </w:rPr>
        <w:t>EstAppuiFinancier</w:t>
      </w:r>
      <w:r>
        <w:t>:</w:t>
      </w:r>
      <w:r>
        <w:rPr>
          <w:b/>
        </w:rPr>
        <w:t xml:space="preserve"> </w:t>
      </w:r>
      <w:r>
        <w:t>booléen, vrai si l’action a un appui financier</w:t>
      </w:r>
    </w:p>
    <w:p w:rsidR="00B75F2F" w:rsidRDefault="00B16939">
      <w:r>
        <w:rPr>
          <w:b/>
        </w:rPr>
        <w:t>EstAppuiTechnique</w:t>
      </w:r>
      <w:r>
        <w:t xml:space="preserve">: </w:t>
      </w:r>
      <w:r>
        <w:rPr>
          <w:b/>
        </w:rPr>
        <w:t xml:space="preserve"> </w:t>
      </w:r>
      <w:r>
        <w:t>booléen, vrai si l’action a un appui technique</w:t>
      </w:r>
    </w:p>
    <w:p w:rsidR="00B75F2F" w:rsidRDefault="00B16939">
      <w:r>
        <w:rPr>
          <w:b/>
        </w:rPr>
        <w:t>EstCommu</w:t>
      </w:r>
      <w:r>
        <w:rPr>
          <w:b/>
        </w:rPr>
        <w:t>nication</w:t>
      </w:r>
      <w:r>
        <w:t xml:space="preserve">: </w:t>
      </w:r>
      <w:r>
        <w:rPr>
          <w:b/>
        </w:rPr>
        <w:t xml:space="preserve"> </w:t>
      </w:r>
      <w:r>
        <w:t>booléen, vrai si l’action est une communication</w:t>
      </w:r>
    </w:p>
    <w:p w:rsidR="00B75F2F" w:rsidRDefault="00B16939">
      <w:r>
        <w:rPr>
          <w:b/>
        </w:rPr>
        <w:t>EstFormation</w:t>
      </w:r>
      <w:r>
        <w:t xml:space="preserve">: </w:t>
      </w:r>
      <w:r>
        <w:rPr>
          <w:b/>
        </w:rPr>
        <w:t xml:space="preserve"> </w:t>
      </w:r>
      <w:r>
        <w:t>booléen, vrai si l’action est une formation</w:t>
      </w:r>
    </w:p>
    <w:p w:rsidR="00B75F2F" w:rsidRDefault="00B16939">
      <w:r>
        <w:rPr>
          <w:b/>
        </w:rPr>
        <w:t>ContexteAction :</w:t>
      </w:r>
      <w:r>
        <w:t xml:space="preserve"> chaîne de caractères, contexte de l’action</w:t>
      </w:r>
    </w:p>
    <w:p w:rsidR="00B75F2F" w:rsidRDefault="00B16939">
      <w:r>
        <w:rPr>
          <w:b/>
        </w:rPr>
        <w:t>ObjectifsQuantitatifs:</w:t>
      </w:r>
      <w:r>
        <w:t xml:space="preserve"> chaîne de caractères, description des objectifs quantitatifs de l’action</w:t>
      </w:r>
    </w:p>
    <w:p w:rsidR="00B75F2F" w:rsidRDefault="00B16939">
      <w:r>
        <w:rPr>
          <w:b/>
        </w:rPr>
        <w:t>GainsC02 :</w:t>
      </w:r>
      <w:r>
        <w:t xml:space="preserve"> chaîne de caractères, statut des gains en C02 de l’action</w:t>
      </w:r>
    </w:p>
    <w:p w:rsidR="00B75F2F" w:rsidRDefault="00B16939">
      <w:r>
        <w:rPr>
          <w:b/>
        </w:rPr>
        <w:t>GainsEnergie :</w:t>
      </w:r>
      <w:r>
        <w:t xml:space="preserve"> chaîne de caractères, statut des gains en énergie de l’action</w:t>
      </w:r>
    </w:p>
    <w:p w:rsidR="00B75F2F" w:rsidRDefault="00B16939">
      <w:r>
        <w:rPr>
          <w:b/>
        </w:rPr>
        <w:t>GainsGES :</w:t>
      </w:r>
      <w:r>
        <w:t xml:space="preserve"> chaîne de caractères, sta</w:t>
      </w:r>
      <w:r>
        <w:t>tut des gains en GES de l’action</w:t>
      </w:r>
    </w:p>
    <w:p w:rsidR="00B75F2F" w:rsidRDefault="00B16939">
      <w:r>
        <w:rPr>
          <w:b/>
        </w:rPr>
        <w:t xml:space="preserve">MaîtriseOuvrage: </w:t>
      </w:r>
      <w:r>
        <w:t>chaîne de caractères, maîtrise d’ouvrage de l’action</w:t>
      </w:r>
    </w:p>
    <w:p w:rsidR="00B75F2F" w:rsidRDefault="00B16939">
      <w:r>
        <w:rPr>
          <w:b/>
        </w:rPr>
        <w:t>Date de Modification </w:t>
      </w:r>
      <w:r>
        <w:t>: date, date du jour de la modification de l’action</w:t>
      </w:r>
    </w:p>
    <w:p w:rsidR="00B75F2F" w:rsidRDefault="00B16939">
      <w:r>
        <w:rPr>
          <w:b/>
        </w:rPr>
        <w:t>Type de Modification </w:t>
      </w:r>
      <w:r>
        <w:t>: chaîne de caractères, type de modification effectuée</w:t>
      </w:r>
    </w:p>
    <w:p w:rsidR="00B75F2F" w:rsidRDefault="00B16939">
      <w:r>
        <w:rPr>
          <w:i/>
          <w:u w:val="single"/>
        </w:rPr>
        <w:t>Vale</w:t>
      </w:r>
      <w:r>
        <w:rPr>
          <w:i/>
          <w:u w:val="single"/>
        </w:rPr>
        <w:t>ur de retour </w:t>
      </w:r>
      <w:r>
        <w:t>:</w:t>
      </w:r>
    </w:p>
    <w:p w:rsidR="00B75F2F" w:rsidRDefault="00B16939">
      <w:r>
        <w:rPr>
          <w:b/>
        </w:rPr>
        <w:t>Code de retour</w:t>
      </w:r>
      <w:r>
        <w:t> : code qui identifie une erreur ou un succès</w:t>
      </w:r>
    </w:p>
    <w:p w:rsidR="00B75F2F" w:rsidRDefault="00B16939">
      <w:pPr>
        <w:numPr>
          <w:ilvl w:val="0"/>
          <w:numId w:val="6"/>
        </w:numPr>
        <w:spacing w:before="480" w:after="0"/>
        <w:ind w:hanging="359"/>
      </w:pPr>
      <w:bookmarkStart w:id="61" w:name="h.2dlolyb" w:colFirst="0" w:colLast="0"/>
      <w:bookmarkEnd w:id="61"/>
      <w:r>
        <w:rPr>
          <w:rFonts w:ascii="Cambria" w:eastAsia="Cambria" w:hAnsi="Cambria" w:cs="Cambria"/>
          <w:b/>
          <w:color w:val="365F91"/>
          <w:sz w:val="28"/>
        </w:rPr>
        <w:t>Notifications</w:t>
      </w:r>
    </w:p>
    <w:p w:rsidR="00B75F2F" w:rsidRDefault="00B16939">
      <w:pPr>
        <w:spacing w:before="200" w:after="0"/>
      </w:pPr>
      <w:bookmarkStart w:id="62" w:name="h.sqyw64" w:colFirst="0" w:colLast="0"/>
      <w:bookmarkEnd w:id="62"/>
      <w:r>
        <w:rPr>
          <w:rFonts w:ascii="Cambria" w:eastAsia="Cambria" w:hAnsi="Cambria" w:cs="Cambria"/>
          <w:b/>
          <w:color w:val="4F81BD"/>
          <w:sz w:val="26"/>
        </w:rPr>
        <w:t>16.1 GET/pcaet/notifications</w:t>
      </w:r>
    </w:p>
    <w:p w:rsidR="00B75F2F" w:rsidRDefault="00B16939">
      <w:r>
        <w:t>Retourne l’ensemble des notification du PCAET selon un utilisateur</w:t>
      </w:r>
    </w:p>
    <w:p w:rsidR="00B75F2F" w:rsidRDefault="00B16939">
      <w:r>
        <w:rPr>
          <w:i/>
          <w:u w:val="single"/>
        </w:rPr>
        <w:t>Paramètres </w:t>
      </w:r>
      <w:r>
        <w:t>:</w:t>
      </w:r>
    </w:p>
    <w:p w:rsidR="00B75F2F" w:rsidRDefault="00B16939">
      <w:r>
        <w:rPr>
          <w:b/>
        </w:rPr>
        <w:t>Identifiant Utilisateur</w:t>
      </w:r>
      <w:r>
        <w:t> : entier, identifiant de l’utilisateur connecté</w:t>
      </w:r>
    </w:p>
    <w:p w:rsidR="00B75F2F" w:rsidRDefault="00B16939">
      <w:r>
        <w:rPr>
          <w:i/>
          <w:u w:val="single"/>
        </w:rPr>
        <w:t>Valeur de retour </w:t>
      </w:r>
      <w:r>
        <w:t>:</w:t>
      </w:r>
    </w:p>
    <w:p w:rsidR="00B75F2F" w:rsidRDefault="00B16939">
      <w:r>
        <w:rPr>
          <w:b/>
        </w:rPr>
        <w:t>Code Action :</w:t>
      </w:r>
      <w:r>
        <w:t xml:space="preserve"> chaîne de caractères, le code de l’action telle que définis dans les fiches actions</w:t>
      </w:r>
    </w:p>
    <w:p w:rsidR="00B75F2F" w:rsidRDefault="00B16939">
      <w:r>
        <w:rPr>
          <w:b/>
        </w:rPr>
        <w:t>Type de Modification </w:t>
      </w:r>
      <w:r>
        <w:t>: chaîne de caractères, type de modification effectuée</w:t>
      </w:r>
    </w:p>
    <w:p w:rsidR="00B75F2F" w:rsidRDefault="00B16939">
      <w:r>
        <w:rPr>
          <w:b/>
        </w:rPr>
        <w:lastRenderedPageBreak/>
        <w:t>Description Hi</w:t>
      </w:r>
      <w:r>
        <w:rPr>
          <w:b/>
        </w:rPr>
        <w:t>storique </w:t>
      </w:r>
      <w:r>
        <w:t>: chaîne de caractères, description de la modification effectuée</w:t>
      </w:r>
    </w:p>
    <w:p w:rsidR="00B75F2F" w:rsidRDefault="00B16939">
      <w:r>
        <w:rPr>
          <w:b/>
        </w:rPr>
        <w:t>Date de Modification </w:t>
      </w:r>
      <w:r>
        <w:t>: date, date du jour de la modification de l’action</w:t>
      </w:r>
    </w:p>
    <w:p w:rsidR="00B75F2F" w:rsidRDefault="00B75F2F"/>
    <w:p w:rsidR="00B75F2F" w:rsidRDefault="00B16939">
      <w:pPr>
        <w:numPr>
          <w:ilvl w:val="0"/>
          <w:numId w:val="6"/>
        </w:numPr>
        <w:spacing w:before="480" w:after="0"/>
        <w:ind w:hanging="359"/>
      </w:pPr>
      <w:bookmarkStart w:id="63" w:name="h.3cqmetx" w:colFirst="0" w:colLast="0"/>
      <w:bookmarkEnd w:id="63"/>
      <w:r>
        <w:rPr>
          <w:rFonts w:ascii="Cambria" w:eastAsia="Cambria" w:hAnsi="Cambria" w:cs="Cambria"/>
          <w:b/>
          <w:color w:val="365F91"/>
          <w:sz w:val="28"/>
        </w:rPr>
        <w:t>Gestion des utilisateurs</w:t>
      </w:r>
    </w:p>
    <w:p w:rsidR="00B75F2F" w:rsidRDefault="00B16939">
      <w:pPr>
        <w:spacing w:before="200" w:after="0"/>
      </w:pPr>
      <w:bookmarkStart w:id="64" w:name="h.1rvwp1q" w:colFirst="0" w:colLast="0"/>
      <w:bookmarkEnd w:id="64"/>
      <w:r>
        <w:rPr>
          <w:rFonts w:ascii="Cambria" w:eastAsia="Cambria" w:hAnsi="Cambria" w:cs="Cambria"/>
          <w:b/>
          <w:color w:val="4F81BD"/>
          <w:sz w:val="26"/>
        </w:rPr>
        <w:t>17.1  GET/comptes/</w:t>
      </w:r>
    </w:p>
    <w:p w:rsidR="00B75F2F" w:rsidRDefault="00B16939">
      <w:r>
        <w:t>Retourne l’ensemble des informations des utilisateurs du système</w:t>
      </w:r>
    </w:p>
    <w:p w:rsidR="00B75F2F" w:rsidRDefault="00B16939">
      <w:r>
        <w:rPr>
          <w:i/>
          <w:u w:val="single"/>
        </w:rPr>
        <w:t>Paramètres </w:t>
      </w:r>
      <w:r>
        <w:t>:</w:t>
      </w:r>
    </w:p>
    <w:p w:rsidR="00B75F2F" w:rsidRDefault="00B16939">
      <w:r>
        <w:rPr>
          <w:b/>
        </w:rPr>
        <w:t>Identifiant Utilisateur</w:t>
      </w:r>
      <w:r>
        <w:t> : entier, identifiant de l’utilisateur connecté</w:t>
      </w:r>
    </w:p>
    <w:p w:rsidR="00B75F2F" w:rsidRDefault="00B16939">
      <w:r>
        <w:rPr>
          <w:i/>
          <w:u w:val="single"/>
        </w:rPr>
        <w:t>Valeur de retour </w:t>
      </w:r>
      <w:r>
        <w:t>:</w:t>
      </w:r>
      <w:r>
        <w:rPr>
          <w:b/>
        </w:rPr>
        <w:t xml:space="preserve"> </w:t>
      </w:r>
    </w:p>
    <w:p w:rsidR="00B75F2F" w:rsidRDefault="00B16939">
      <w:r>
        <w:rPr>
          <w:b/>
        </w:rPr>
        <w:t>Prénom Utilisateur</w:t>
      </w:r>
      <w:r>
        <w:t> : chaîne de caractères, prénom de l’utilisateur</w:t>
      </w:r>
    </w:p>
    <w:p w:rsidR="00B75F2F" w:rsidRDefault="00B16939">
      <w:r>
        <w:rPr>
          <w:b/>
        </w:rPr>
        <w:t>Nom Utilisateur</w:t>
      </w:r>
      <w:r>
        <w:t> : chaîne de caractères, nom de l’utilisateur</w:t>
      </w:r>
    </w:p>
    <w:p w:rsidR="00B75F2F" w:rsidRDefault="00B16939">
      <w:r>
        <w:rPr>
          <w:b/>
        </w:rPr>
        <w:t>Login Utilisateur</w:t>
      </w:r>
      <w:r>
        <w:t>: cha</w:t>
      </w:r>
      <w:r>
        <w:t>îne de caractères, login de l’utilisateur</w:t>
      </w:r>
    </w:p>
    <w:p w:rsidR="00B75F2F" w:rsidRDefault="00B16939">
      <w:r>
        <w:rPr>
          <w:b/>
        </w:rPr>
        <w:t>Rôle utilisateur :</w:t>
      </w:r>
      <w:r>
        <w:t xml:space="preserve"> chaîne de caractères, identifiant du rôle de l’utilisateur au sein du PCAET</w:t>
      </w:r>
    </w:p>
    <w:p w:rsidR="00B75F2F" w:rsidRDefault="00B16939">
      <w:r>
        <w:rPr>
          <w:b/>
        </w:rPr>
        <w:t>Code Action :</w:t>
      </w:r>
      <w:r>
        <w:t xml:space="preserve"> chaîne de caractères, les codes action telle que définis dans les fiches actions appartenant à l’utilisateur.</w:t>
      </w:r>
    </w:p>
    <w:p w:rsidR="00B75F2F" w:rsidRDefault="00B75F2F"/>
    <w:p w:rsidR="00B75F2F" w:rsidRDefault="00B16939">
      <w:pPr>
        <w:spacing w:before="200" w:after="0"/>
      </w:pPr>
      <w:bookmarkStart w:id="65" w:name="h.4bvk7pj" w:colFirst="0" w:colLast="0"/>
      <w:bookmarkEnd w:id="65"/>
      <w:r>
        <w:rPr>
          <w:rFonts w:ascii="Cambria" w:eastAsia="Cambria" w:hAnsi="Cambria" w:cs="Cambria"/>
          <w:b/>
          <w:color w:val="4F81BD"/>
          <w:sz w:val="26"/>
        </w:rPr>
        <w:t>17.2  DELETE/comptes/</w:t>
      </w:r>
    </w:p>
    <w:p w:rsidR="00B75F2F" w:rsidRDefault="00B16939">
      <w:r>
        <w:t>Supprime un utilisateur du système</w:t>
      </w:r>
    </w:p>
    <w:p w:rsidR="00B75F2F" w:rsidRDefault="00B16939">
      <w:r>
        <w:rPr>
          <w:i/>
          <w:u w:val="single"/>
        </w:rPr>
        <w:t>Paramètres </w:t>
      </w:r>
      <w:r>
        <w:t>:</w:t>
      </w:r>
    </w:p>
    <w:p w:rsidR="00B75F2F" w:rsidRDefault="00B16939">
      <w:r>
        <w:rPr>
          <w:b/>
        </w:rPr>
        <w:t>Identifiant Utilisateur</w:t>
      </w:r>
      <w:r>
        <w:t> : entier, identifiant de l’utilisateur connecté</w:t>
      </w:r>
    </w:p>
    <w:p w:rsidR="00B75F2F" w:rsidRDefault="00B16939">
      <w:r>
        <w:rPr>
          <w:i/>
          <w:u w:val="single"/>
        </w:rPr>
        <w:t>Va</w:t>
      </w:r>
      <w:r>
        <w:rPr>
          <w:i/>
          <w:u w:val="single"/>
        </w:rPr>
        <w:t>leur de retour </w:t>
      </w:r>
      <w:r>
        <w:t>:</w:t>
      </w:r>
      <w:r>
        <w:rPr>
          <w:b/>
        </w:rPr>
        <w:t xml:space="preserve"> </w:t>
      </w:r>
    </w:p>
    <w:p w:rsidR="00B75F2F" w:rsidRDefault="00B16939">
      <w:r>
        <w:rPr>
          <w:b/>
        </w:rPr>
        <w:t>Code de retour</w:t>
      </w:r>
      <w:r>
        <w:t> : code qui identifie une erreur ou un succès</w:t>
      </w:r>
    </w:p>
    <w:p w:rsidR="00B75F2F" w:rsidRDefault="00B75F2F"/>
    <w:p w:rsidR="00B75F2F" w:rsidRDefault="00B16939">
      <w:pPr>
        <w:spacing w:before="200" w:after="0"/>
      </w:pPr>
      <w:bookmarkStart w:id="66" w:name="h.2r0uhxc" w:colFirst="0" w:colLast="0"/>
      <w:bookmarkEnd w:id="66"/>
      <w:r>
        <w:rPr>
          <w:rFonts w:ascii="Cambria" w:eastAsia="Cambria" w:hAnsi="Cambria" w:cs="Cambria"/>
          <w:b/>
          <w:color w:val="4F81BD"/>
          <w:sz w:val="26"/>
        </w:rPr>
        <w:t>17.3  POST/comptes/compte_personnel</w:t>
      </w:r>
    </w:p>
    <w:p w:rsidR="00B75F2F" w:rsidRDefault="00B16939">
      <w:r>
        <w:t>Crée un utilisateur dans le système et le lie à des actions du PCAET</w:t>
      </w:r>
    </w:p>
    <w:p w:rsidR="00B75F2F" w:rsidRDefault="00B16939">
      <w:r>
        <w:rPr>
          <w:i/>
          <w:u w:val="single"/>
        </w:rPr>
        <w:t>Paramètres </w:t>
      </w:r>
      <w:r>
        <w:t>:</w:t>
      </w:r>
    </w:p>
    <w:p w:rsidR="00B75F2F" w:rsidRDefault="00B16939">
      <w:r>
        <w:rPr>
          <w:b/>
        </w:rPr>
        <w:t>Identifiant Utilisateur</w:t>
      </w:r>
      <w:r>
        <w:t> : entier, identifiant de l’utilisateur connecté</w:t>
      </w:r>
    </w:p>
    <w:p w:rsidR="00B75F2F" w:rsidRDefault="00B16939">
      <w:r>
        <w:rPr>
          <w:b/>
        </w:rPr>
        <w:t>Prénom Utilisateur</w:t>
      </w:r>
      <w:r>
        <w:t> : chaîne de caractères, prénom de l’utilisateur</w:t>
      </w:r>
    </w:p>
    <w:p w:rsidR="00B75F2F" w:rsidRDefault="00B16939">
      <w:r>
        <w:rPr>
          <w:b/>
        </w:rPr>
        <w:lastRenderedPageBreak/>
        <w:t>Nom Utilisateur</w:t>
      </w:r>
      <w:r>
        <w:t> : chaîne de caractères, nom de l’utilisateur</w:t>
      </w:r>
    </w:p>
    <w:p w:rsidR="00B75F2F" w:rsidRDefault="00B16939">
      <w:r>
        <w:rPr>
          <w:b/>
        </w:rPr>
        <w:t>Login Utilisateur</w:t>
      </w:r>
      <w:r>
        <w:t>: chaîne de caractères, login de l’utilisateur</w:t>
      </w:r>
    </w:p>
    <w:p w:rsidR="00B75F2F" w:rsidRDefault="00B16939">
      <w:r>
        <w:rPr>
          <w:b/>
        </w:rPr>
        <w:t>Email Utilisate</w:t>
      </w:r>
      <w:r>
        <w:rPr>
          <w:b/>
        </w:rPr>
        <w:t>ur</w:t>
      </w:r>
      <w:r>
        <w:t> : chaîne de caractères, e-mail de l’utilisateur</w:t>
      </w:r>
    </w:p>
    <w:p w:rsidR="00B75F2F" w:rsidRDefault="00B16939">
      <w:r>
        <w:rPr>
          <w:b/>
        </w:rPr>
        <w:t>Rôle utilisateur :</w:t>
      </w:r>
      <w:r>
        <w:t xml:space="preserve"> chaîne de caractères, identifiant du rôle de l’utilisateur au sein du PCAET</w:t>
      </w:r>
    </w:p>
    <w:p w:rsidR="00B75F2F" w:rsidRDefault="00B16939">
      <w:r>
        <w:rPr>
          <w:b/>
        </w:rPr>
        <w:t>Code Action :</w:t>
      </w:r>
      <w:r>
        <w:t xml:space="preserve"> chaîne de caractères, le code de l’action telle que définis dans les fiches actions</w:t>
      </w:r>
    </w:p>
    <w:p w:rsidR="00B75F2F" w:rsidRDefault="00B16939">
      <w:r>
        <w:rPr>
          <w:i/>
          <w:u w:val="single"/>
        </w:rPr>
        <w:t>Valeur de re</w:t>
      </w:r>
      <w:r>
        <w:rPr>
          <w:i/>
          <w:u w:val="single"/>
        </w:rPr>
        <w:t>tour </w:t>
      </w:r>
      <w:r>
        <w:t>:</w:t>
      </w:r>
      <w:r>
        <w:rPr>
          <w:b/>
        </w:rPr>
        <w:t xml:space="preserve"> </w:t>
      </w:r>
    </w:p>
    <w:p w:rsidR="00B75F2F" w:rsidRDefault="00B16939">
      <w:r>
        <w:rPr>
          <w:b/>
        </w:rPr>
        <w:t>Code de retour</w:t>
      </w:r>
      <w:r>
        <w:t> : code qui identifie une erreur ou un succès</w:t>
      </w:r>
    </w:p>
    <w:p w:rsidR="00B75F2F" w:rsidRDefault="00B16939">
      <w:r>
        <w:rPr>
          <w:b/>
        </w:rPr>
        <w:t xml:space="preserve">Mot de passe Généré : </w:t>
      </w:r>
      <w:r>
        <w:t>chaîne de caractères, mot de passe généré aléatoirement lors de la création d’utilisateur</w:t>
      </w:r>
    </w:p>
    <w:p w:rsidR="00B75F2F" w:rsidRDefault="00B75F2F"/>
    <w:sectPr w:rsidR="00B75F2F">
      <w:headerReference w:type="default" r:id="rId12"/>
      <w:footerReference w:type="default" r:id="rId13"/>
      <w:pgSz w:w="11906" w:h="16838"/>
      <w:pgMar w:top="1418" w:right="1418" w:bottom="1418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6939" w:rsidRDefault="00B16939">
      <w:pPr>
        <w:spacing w:after="0" w:line="240" w:lineRule="auto"/>
      </w:pPr>
      <w:r>
        <w:separator/>
      </w:r>
    </w:p>
  </w:endnote>
  <w:endnote w:type="continuationSeparator" w:id="0">
    <w:p w:rsidR="00B16939" w:rsidRDefault="00B169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5F2F" w:rsidRDefault="00B16939">
    <w:pPr>
      <w:tabs>
        <w:tab w:val="center" w:pos="4536"/>
        <w:tab w:val="right" w:pos="9072"/>
      </w:tabs>
      <w:spacing w:after="0" w:line="240" w:lineRule="auto"/>
      <w:jc w:val="right"/>
    </w:pPr>
    <w:r>
      <w:fldChar w:fldCharType="begin"/>
    </w:r>
    <w:r>
      <w:instrText>P</w:instrText>
    </w:r>
    <w:r>
      <w:instrText>AGE</w:instrText>
    </w:r>
    <w:r>
      <w:fldChar w:fldCharType="separate"/>
    </w:r>
    <w:r w:rsidR="00D661FF">
      <w:rPr>
        <w:noProof/>
      </w:rPr>
      <w:t>1</w:t>
    </w:r>
    <w:r>
      <w:fldChar w:fldCharType="end"/>
    </w:r>
  </w:p>
  <w:p w:rsidR="00B75F2F" w:rsidRDefault="00B16939">
    <w:pPr>
      <w:tabs>
        <w:tab w:val="center" w:pos="4536"/>
        <w:tab w:val="right" w:pos="9072"/>
      </w:tabs>
      <w:spacing w:after="0" w:line="240" w:lineRule="auto"/>
    </w:pPr>
    <w:hyperlink w:anchor="h.gjdgxs">
      <w:r>
        <w:rPr>
          <w:color w:val="0000FF"/>
          <w:u w:val="single"/>
        </w:rPr>
        <w:t>PCAET – API v0.1</w:t>
      </w:r>
    </w:hyperlink>
    <w:hyperlink w:anchor="h.gjdgxs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6939" w:rsidRDefault="00B16939">
      <w:pPr>
        <w:spacing w:after="0" w:line="240" w:lineRule="auto"/>
      </w:pPr>
      <w:r>
        <w:separator/>
      </w:r>
    </w:p>
  </w:footnote>
  <w:footnote w:type="continuationSeparator" w:id="0">
    <w:p w:rsidR="00B16939" w:rsidRDefault="00B169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5F2F" w:rsidRDefault="00B16939">
    <w:pPr>
      <w:tabs>
        <w:tab w:val="center" w:pos="4536"/>
        <w:tab w:val="right" w:pos="9072"/>
      </w:tabs>
      <w:spacing w:after="0" w:line="240" w:lineRule="auto"/>
    </w:pPr>
    <w:r>
      <w:rPr>
        <w:noProof/>
      </w:rPr>
      <w:drawing>
        <wp:anchor distT="0" distB="0" distL="114300" distR="114300" simplePos="0" relativeHeight="251658240" behindDoc="0" locked="0" layoutInCell="0" hidden="0" allowOverlap="0">
          <wp:simplePos x="0" y="0"/>
          <wp:positionH relativeFrom="margin">
            <wp:posOffset>-583564</wp:posOffset>
          </wp:positionH>
          <wp:positionV relativeFrom="paragraph">
            <wp:posOffset>-187324</wp:posOffset>
          </wp:positionV>
          <wp:extent cx="2362200" cy="542925"/>
          <wp:effectExtent l="0" t="0" r="0" b="0"/>
          <wp:wrapSquare wrapText="bothSides" distT="0" distB="0" distL="114300" distR="114300"/>
          <wp:docPr id="1" name="image00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0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362200" cy="5429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F1544B"/>
    <w:multiLevelType w:val="multilevel"/>
    <w:tmpl w:val="34002AEE"/>
    <w:lvl w:ilvl="0">
      <w:start w:val="1"/>
      <w:numFmt w:val="decimal"/>
      <w:lvlText w:val="%1"/>
      <w:lvlJc w:val="left"/>
      <w:pPr>
        <w:ind w:left="360" w:firstLine="0"/>
      </w:pPr>
      <w:rPr>
        <w:rFonts w:ascii="Arial" w:eastAsia="Arial" w:hAnsi="Arial" w:cs="Arial"/>
      </w:rPr>
    </w:lvl>
    <w:lvl w:ilvl="1">
      <w:start w:val="1"/>
      <w:numFmt w:val="decimal"/>
      <w:lvlText w:val="%1.%2"/>
      <w:lvlJc w:val="left"/>
      <w:pPr>
        <w:ind w:left="720" w:firstLine="0"/>
      </w:pPr>
      <w:rPr>
        <w:rFonts w:ascii="Arial" w:eastAsia="Arial" w:hAnsi="Arial" w:cs="Arial"/>
      </w:rPr>
    </w:lvl>
    <w:lvl w:ilvl="2">
      <w:start w:val="1"/>
      <w:numFmt w:val="decimal"/>
      <w:lvlText w:val="%1.%2.%3"/>
      <w:lvlJc w:val="left"/>
      <w:pPr>
        <w:ind w:left="720" w:firstLine="0"/>
      </w:pPr>
      <w:rPr>
        <w:rFonts w:ascii="Arial" w:eastAsia="Arial" w:hAnsi="Arial" w:cs="Arial"/>
      </w:rPr>
    </w:lvl>
    <w:lvl w:ilvl="3">
      <w:start w:val="1"/>
      <w:numFmt w:val="decimal"/>
      <w:lvlText w:val="%1.%2.%3.%4"/>
      <w:lvlJc w:val="left"/>
      <w:pPr>
        <w:ind w:left="1080" w:firstLine="0"/>
      </w:pPr>
      <w:rPr>
        <w:rFonts w:ascii="Arial" w:eastAsia="Arial" w:hAnsi="Arial" w:cs="Arial"/>
      </w:rPr>
    </w:lvl>
    <w:lvl w:ilvl="4">
      <w:start w:val="1"/>
      <w:numFmt w:val="decimal"/>
      <w:lvlText w:val="%1.%2.%3.%4.%5"/>
      <w:lvlJc w:val="left"/>
      <w:pPr>
        <w:ind w:left="1080" w:firstLine="0"/>
      </w:pPr>
      <w:rPr>
        <w:rFonts w:ascii="Arial" w:eastAsia="Arial" w:hAnsi="Arial" w:cs="Arial"/>
      </w:rPr>
    </w:lvl>
    <w:lvl w:ilvl="5">
      <w:start w:val="1"/>
      <w:numFmt w:val="decimal"/>
      <w:lvlText w:val="%1.%2.%3.%4.%5.%6"/>
      <w:lvlJc w:val="left"/>
      <w:pPr>
        <w:ind w:left="1440" w:firstLine="0"/>
      </w:pPr>
      <w:rPr>
        <w:rFonts w:ascii="Arial" w:eastAsia="Arial" w:hAnsi="Arial" w:cs="Arial"/>
      </w:rPr>
    </w:lvl>
    <w:lvl w:ilvl="6">
      <w:start w:val="1"/>
      <w:numFmt w:val="decimal"/>
      <w:lvlText w:val="%1.%2.%3.%4.%5.%6.%7"/>
      <w:lvlJc w:val="left"/>
      <w:pPr>
        <w:ind w:left="1800" w:firstLine="0"/>
      </w:pPr>
      <w:rPr>
        <w:rFonts w:ascii="Arial" w:eastAsia="Arial" w:hAnsi="Arial" w:cs="Arial"/>
      </w:rPr>
    </w:lvl>
    <w:lvl w:ilvl="7">
      <w:start w:val="1"/>
      <w:numFmt w:val="decimal"/>
      <w:lvlText w:val="%1.%2.%3.%4.%5.%6.%7.%8"/>
      <w:lvlJc w:val="left"/>
      <w:pPr>
        <w:ind w:left="1800" w:firstLine="0"/>
      </w:pPr>
      <w:rPr>
        <w:rFonts w:ascii="Arial" w:eastAsia="Arial" w:hAnsi="Arial" w:cs="Arial"/>
      </w:rPr>
    </w:lvl>
    <w:lvl w:ilvl="8">
      <w:start w:val="1"/>
      <w:numFmt w:val="decimal"/>
      <w:lvlText w:val="%1.%2.%3.%4.%5.%6.%7.%8.%9"/>
      <w:lvlJc w:val="left"/>
      <w:pPr>
        <w:ind w:left="2160" w:firstLine="0"/>
      </w:pPr>
      <w:rPr>
        <w:rFonts w:ascii="Arial" w:eastAsia="Arial" w:hAnsi="Arial" w:cs="Arial"/>
      </w:rPr>
    </w:lvl>
  </w:abstractNum>
  <w:abstractNum w:abstractNumId="1">
    <w:nsid w:val="2AAF2BC3"/>
    <w:multiLevelType w:val="multilevel"/>
    <w:tmpl w:val="0D3C38D2"/>
    <w:lvl w:ilvl="0">
      <w:start w:val="1"/>
      <w:numFmt w:val="decimal"/>
      <w:lvlText w:val="%1.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decimal"/>
      <w:lvlText w:val="%2."/>
      <w:lvlJc w:val="left"/>
      <w:pPr>
        <w:ind w:left="780" w:firstLine="360"/>
      </w:pPr>
      <w:rPr>
        <w:rFonts w:ascii="Arial" w:eastAsia="Arial" w:hAnsi="Arial" w:cs="Arial"/>
      </w:rPr>
    </w:lvl>
    <w:lvl w:ilvl="2">
      <w:start w:val="1"/>
      <w:numFmt w:val="decimal"/>
      <w:lvlText w:val="%1.%2.%3"/>
      <w:lvlJc w:val="left"/>
      <w:pPr>
        <w:ind w:left="1080" w:firstLine="360"/>
      </w:pPr>
      <w:rPr>
        <w:rFonts w:ascii="Arial" w:eastAsia="Arial" w:hAnsi="Arial" w:cs="Arial"/>
      </w:rPr>
    </w:lvl>
    <w:lvl w:ilvl="3">
      <w:start w:val="1"/>
      <w:numFmt w:val="decimal"/>
      <w:lvlText w:val="%1.%2.%3.%4"/>
      <w:lvlJc w:val="left"/>
      <w:pPr>
        <w:ind w:left="1080" w:firstLine="360"/>
      </w:pPr>
      <w:rPr>
        <w:rFonts w:ascii="Arial" w:eastAsia="Arial" w:hAnsi="Arial" w:cs="Arial"/>
      </w:rPr>
    </w:lvl>
    <w:lvl w:ilvl="4">
      <w:start w:val="1"/>
      <w:numFmt w:val="decimal"/>
      <w:lvlText w:val="%1.%2.%3.%4.%5"/>
      <w:lvlJc w:val="left"/>
      <w:pPr>
        <w:ind w:left="1440" w:firstLine="360"/>
      </w:pPr>
      <w:rPr>
        <w:rFonts w:ascii="Arial" w:eastAsia="Arial" w:hAnsi="Arial" w:cs="Arial"/>
      </w:rPr>
    </w:lvl>
    <w:lvl w:ilvl="5">
      <w:start w:val="1"/>
      <w:numFmt w:val="decimal"/>
      <w:lvlText w:val="%1.%2.%3.%4.%5.%6"/>
      <w:lvlJc w:val="left"/>
      <w:pPr>
        <w:ind w:left="1440" w:firstLine="360"/>
      </w:pPr>
      <w:rPr>
        <w:rFonts w:ascii="Arial" w:eastAsia="Arial" w:hAnsi="Arial" w:cs="Arial"/>
      </w:rPr>
    </w:lvl>
    <w:lvl w:ilvl="6">
      <w:start w:val="1"/>
      <w:numFmt w:val="decimal"/>
      <w:lvlText w:val="%1.%2.%3.%4.%5.%6.%7"/>
      <w:lvlJc w:val="left"/>
      <w:pPr>
        <w:ind w:left="1800" w:firstLine="360"/>
      </w:pPr>
      <w:rPr>
        <w:rFonts w:ascii="Arial" w:eastAsia="Arial" w:hAnsi="Arial" w:cs="Arial"/>
      </w:rPr>
    </w:lvl>
    <w:lvl w:ilvl="7">
      <w:start w:val="1"/>
      <w:numFmt w:val="decimal"/>
      <w:lvlText w:val="%1.%2.%3.%4.%5.%6.%7.%8"/>
      <w:lvlJc w:val="left"/>
      <w:pPr>
        <w:ind w:left="1800" w:firstLine="360"/>
      </w:pPr>
      <w:rPr>
        <w:rFonts w:ascii="Arial" w:eastAsia="Arial" w:hAnsi="Arial" w:cs="Arial"/>
      </w:rPr>
    </w:lvl>
    <w:lvl w:ilvl="8">
      <w:start w:val="1"/>
      <w:numFmt w:val="decimal"/>
      <w:lvlText w:val="%1.%2.%3.%4.%5.%6.%7.%8.%9"/>
      <w:lvlJc w:val="left"/>
      <w:pPr>
        <w:ind w:left="1800" w:firstLine="360"/>
      </w:pPr>
      <w:rPr>
        <w:rFonts w:ascii="Arial" w:eastAsia="Arial" w:hAnsi="Arial" w:cs="Arial"/>
      </w:rPr>
    </w:lvl>
  </w:abstractNum>
  <w:abstractNum w:abstractNumId="2">
    <w:nsid w:val="2F9E0401"/>
    <w:multiLevelType w:val="multilevel"/>
    <w:tmpl w:val="AEC078EC"/>
    <w:lvl w:ilvl="0">
      <w:start w:val="3"/>
      <w:numFmt w:val="decimal"/>
      <w:lvlText w:val="%1"/>
      <w:lvlJc w:val="left"/>
      <w:pPr>
        <w:ind w:left="360" w:firstLine="0"/>
      </w:pPr>
      <w:rPr>
        <w:rFonts w:ascii="Arial" w:eastAsia="Arial" w:hAnsi="Arial" w:cs="Arial"/>
      </w:rPr>
    </w:lvl>
    <w:lvl w:ilvl="1">
      <w:start w:val="1"/>
      <w:numFmt w:val="decimal"/>
      <w:lvlText w:val="%1.%2"/>
      <w:lvlJc w:val="left"/>
      <w:pPr>
        <w:ind w:left="720" w:firstLine="0"/>
      </w:pPr>
      <w:rPr>
        <w:rFonts w:ascii="Arial" w:eastAsia="Arial" w:hAnsi="Arial" w:cs="Arial"/>
      </w:rPr>
    </w:lvl>
    <w:lvl w:ilvl="2">
      <w:start w:val="1"/>
      <w:numFmt w:val="decimal"/>
      <w:lvlText w:val="%1.%2.%3"/>
      <w:lvlJc w:val="left"/>
      <w:pPr>
        <w:ind w:left="720" w:firstLine="0"/>
      </w:pPr>
      <w:rPr>
        <w:rFonts w:ascii="Arial" w:eastAsia="Arial" w:hAnsi="Arial" w:cs="Arial"/>
      </w:rPr>
    </w:lvl>
    <w:lvl w:ilvl="3">
      <w:start w:val="1"/>
      <w:numFmt w:val="decimal"/>
      <w:lvlText w:val="%1.%2.%3.%4"/>
      <w:lvlJc w:val="left"/>
      <w:pPr>
        <w:ind w:left="1080" w:firstLine="0"/>
      </w:pPr>
      <w:rPr>
        <w:rFonts w:ascii="Arial" w:eastAsia="Arial" w:hAnsi="Arial" w:cs="Arial"/>
      </w:rPr>
    </w:lvl>
    <w:lvl w:ilvl="4">
      <w:start w:val="1"/>
      <w:numFmt w:val="decimal"/>
      <w:lvlText w:val="%1.%2.%3.%4.%5"/>
      <w:lvlJc w:val="left"/>
      <w:pPr>
        <w:ind w:left="1080" w:firstLine="0"/>
      </w:pPr>
      <w:rPr>
        <w:rFonts w:ascii="Arial" w:eastAsia="Arial" w:hAnsi="Arial" w:cs="Arial"/>
      </w:rPr>
    </w:lvl>
    <w:lvl w:ilvl="5">
      <w:start w:val="1"/>
      <w:numFmt w:val="decimal"/>
      <w:lvlText w:val="%1.%2.%3.%4.%5.%6"/>
      <w:lvlJc w:val="left"/>
      <w:pPr>
        <w:ind w:left="1440" w:firstLine="0"/>
      </w:pPr>
      <w:rPr>
        <w:rFonts w:ascii="Arial" w:eastAsia="Arial" w:hAnsi="Arial" w:cs="Arial"/>
      </w:rPr>
    </w:lvl>
    <w:lvl w:ilvl="6">
      <w:start w:val="1"/>
      <w:numFmt w:val="decimal"/>
      <w:lvlText w:val="%1.%2.%3.%4.%5.%6.%7"/>
      <w:lvlJc w:val="left"/>
      <w:pPr>
        <w:ind w:left="1800" w:firstLine="0"/>
      </w:pPr>
      <w:rPr>
        <w:rFonts w:ascii="Arial" w:eastAsia="Arial" w:hAnsi="Arial" w:cs="Arial"/>
      </w:rPr>
    </w:lvl>
    <w:lvl w:ilvl="7">
      <w:start w:val="1"/>
      <w:numFmt w:val="decimal"/>
      <w:lvlText w:val="%1.%2.%3.%4.%5.%6.%7.%8"/>
      <w:lvlJc w:val="left"/>
      <w:pPr>
        <w:ind w:left="1800" w:firstLine="0"/>
      </w:pPr>
      <w:rPr>
        <w:rFonts w:ascii="Arial" w:eastAsia="Arial" w:hAnsi="Arial" w:cs="Arial"/>
      </w:rPr>
    </w:lvl>
    <w:lvl w:ilvl="8">
      <w:start w:val="1"/>
      <w:numFmt w:val="decimal"/>
      <w:lvlText w:val="%1.%2.%3.%4.%5.%6.%7.%8.%9"/>
      <w:lvlJc w:val="left"/>
      <w:pPr>
        <w:ind w:left="2160" w:firstLine="0"/>
      </w:pPr>
      <w:rPr>
        <w:rFonts w:ascii="Arial" w:eastAsia="Arial" w:hAnsi="Arial" w:cs="Arial"/>
      </w:rPr>
    </w:lvl>
  </w:abstractNum>
  <w:abstractNum w:abstractNumId="3">
    <w:nsid w:val="31596735"/>
    <w:multiLevelType w:val="multilevel"/>
    <w:tmpl w:val="605050C4"/>
    <w:lvl w:ilvl="0">
      <w:start w:val="5"/>
      <w:numFmt w:val="decimal"/>
      <w:lvlText w:val="%1"/>
      <w:lvlJc w:val="left"/>
      <w:pPr>
        <w:ind w:left="360" w:firstLine="0"/>
      </w:pPr>
      <w:rPr>
        <w:rFonts w:ascii="Arial" w:eastAsia="Arial" w:hAnsi="Arial" w:cs="Arial"/>
      </w:rPr>
    </w:lvl>
    <w:lvl w:ilvl="1">
      <w:start w:val="1"/>
      <w:numFmt w:val="decimal"/>
      <w:lvlText w:val="%1.%2"/>
      <w:lvlJc w:val="left"/>
      <w:pPr>
        <w:ind w:left="720" w:firstLine="0"/>
      </w:pPr>
      <w:rPr>
        <w:rFonts w:ascii="Arial" w:eastAsia="Arial" w:hAnsi="Arial" w:cs="Arial"/>
      </w:rPr>
    </w:lvl>
    <w:lvl w:ilvl="2">
      <w:start w:val="1"/>
      <w:numFmt w:val="decimal"/>
      <w:lvlText w:val="%1.%2.%3"/>
      <w:lvlJc w:val="left"/>
      <w:pPr>
        <w:ind w:left="720" w:firstLine="0"/>
      </w:pPr>
      <w:rPr>
        <w:rFonts w:ascii="Arial" w:eastAsia="Arial" w:hAnsi="Arial" w:cs="Arial"/>
      </w:rPr>
    </w:lvl>
    <w:lvl w:ilvl="3">
      <w:start w:val="1"/>
      <w:numFmt w:val="decimal"/>
      <w:lvlText w:val="%1.%2.%3.%4"/>
      <w:lvlJc w:val="left"/>
      <w:pPr>
        <w:ind w:left="1080" w:firstLine="0"/>
      </w:pPr>
      <w:rPr>
        <w:rFonts w:ascii="Arial" w:eastAsia="Arial" w:hAnsi="Arial" w:cs="Arial"/>
      </w:rPr>
    </w:lvl>
    <w:lvl w:ilvl="4">
      <w:start w:val="1"/>
      <w:numFmt w:val="decimal"/>
      <w:lvlText w:val="%1.%2.%3.%4.%5"/>
      <w:lvlJc w:val="left"/>
      <w:pPr>
        <w:ind w:left="1080" w:firstLine="0"/>
      </w:pPr>
      <w:rPr>
        <w:rFonts w:ascii="Arial" w:eastAsia="Arial" w:hAnsi="Arial" w:cs="Arial"/>
      </w:rPr>
    </w:lvl>
    <w:lvl w:ilvl="5">
      <w:start w:val="1"/>
      <w:numFmt w:val="decimal"/>
      <w:lvlText w:val="%1.%2.%3.%4.%5.%6"/>
      <w:lvlJc w:val="left"/>
      <w:pPr>
        <w:ind w:left="1440" w:firstLine="0"/>
      </w:pPr>
      <w:rPr>
        <w:rFonts w:ascii="Arial" w:eastAsia="Arial" w:hAnsi="Arial" w:cs="Arial"/>
      </w:rPr>
    </w:lvl>
    <w:lvl w:ilvl="6">
      <w:start w:val="1"/>
      <w:numFmt w:val="decimal"/>
      <w:lvlText w:val="%1.%2.%3.%4.%5.%6.%7"/>
      <w:lvlJc w:val="left"/>
      <w:pPr>
        <w:ind w:left="1800" w:firstLine="0"/>
      </w:pPr>
      <w:rPr>
        <w:rFonts w:ascii="Arial" w:eastAsia="Arial" w:hAnsi="Arial" w:cs="Arial"/>
      </w:rPr>
    </w:lvl>
    <w:lvl w:ilvl="7">
      <w:start w:val="1"/>
      <w:numFmt w:val="decimal"/>
      <w:lvlText w:val="%1.%2.%3.%4.%5.%6.%7.%8"/>
      <w:lvlJc w:val="left"/>
      <w:pPr>
        <w:ind w:left="1800" w:firstLine="0"/>
      </w:pPr>
      <w:rPr>
        <w:rFonts w:ascii="Arial" w:eastAsia="Arial" w:hAnsi="Arial" w:cs="Arial"/>
      </w:rPr>
    </w:lvl>
    <w:lvl w:ilvl="8">
      <w:start w:val="1"/>
      <w:numFmt w:val="decimal"/>
      <w:lvlText w:val="%1.%2.%3.%4.%5.%6.%7.%8.%9"/>
      <w:lvlJc w:val="left"/>
      <w:pPr>
        <w:ind w:left="2160" w:firstLine="0"/>
      </w:pPr>
      <w:rPr>
        <w:rFonts w:ascii="Arial" w:eastAsia="Arial" w:hAnsi="Arial" w:cs="Arial"/>
      </w:rPr>
    </w:lvl>
  </w:abstractNum>
  <w:abstractNum w:abstractNumId="4">
    <w:nsid w:val="4DF214DD"/>
    <w:multiLevelType w:val="multilevel"/>
    <w:tmpl w:val="416AD2B6"/>
    <w:lvl w:ilvl="0">
      <w:start w:val="2"/>
      <w:numFmt w:val="decimal"/>
      <w:lvlText w:val="%1"/>
      <w:lvlJc w:val="left"/>
      <w:pPr>
        <w:ind w:left="360" w:firstLine="0"/>
      </w:pPr>
      <w:rPr>
        <w:rFonts w:ascii="Arial" w:eastAsia="Arial" w:hAnsi="Arial" w:cs="Arial"/>
      </w:rPr>
    </w:lvl>
    <w:lvl w:ilvl="1">
      <w:start w:val="1"/>
      <w:numFmt w:val="decimal"/>
      <w:lvlText w:val="%1.%2"/>
      <w:lvlJc w:val="left"/>
      <w:pPr>
        <w:ind w:left="1080" w:firstLine="360"/>
      </w:pPr>
      <w:rPr>
        <w:rFonts w:ascii="Arial" w:eastAsia="Arial" w:hAnsi="Arial" w:cs="Arial"/>
      </w:rPr>
    </w:lvl>
    <w:lvl w:ilvl="2">
      <w:start w:val="1"/>
      <w:numFmt w:val="decimal"/>
      <w:lvlText w:val="%1.%2.%3"/>
      <w:lvlJc w:val="left"/>
      <w:pPr>
        <w:ind w:left="1440" w:firstLine="720"/>
      </w:pPr>
      <w:rPr>
        <w:rFonts w:ascii="Arial" w:eastAsia="Arial" w:hAnsi="Arial" w:cs="Arial"/>
      </w:rPr>
    </w:lvl>
    <w:lvl w:ilvl="3">
      <w:start w:val="1"/>
      <w:numFmt w:val="decimal"/>
      <w:lvlText w:val="%1.%2.%3.%4"/>
      <w:lvlJc w:val="left"/>
      <w:pPr>
        <w:ind w:left="2160" w:firstLine="1080"/>
      </w:pPr>
      <w:rPr>
        <w:rFonts w:ascii="Arial" w:eastAsia="Arial" w:hAnsi="Arial" w:cs="Arial"/>
      </w:rPr>
    </w:lvl>
    <w:lvl w:ilvl="4">
      <w:start w:val="1"/>
      <w:numFmt w:val="decimal"/>
      <w:lvlText w:val="%1.%2.%3.%4.%5"/>
      <w:lvlJc w:val="left"/>
      <w:pPr>
        <w:ind w:left="2520" w:firstLine="1440"/>
      </w:pPr>
      <w:rPr>
        <w:rFonts w:ascii="Arial" w:eastAsia="Arial" w:hAnsi="Arial" w:cs="Arial"/>
      </w:rPr>
    </w:lvl>
    <w:lvl w:ilvl="5">
      <w:start w:val="1"/>
      <w:numFmt w:val="decimal"/>
      <w:lvlText w:val="%1.%2.%3.%4.%5.%6"/>
      <w:lvlJc w:val="left"/>
      <w:pPr>
        <w:ind w:left="3240" w:firstLine="1800"/>
      </w:pPr>
      <w:rPr>
        <w:rFonts w:ascii="Arial" w:eastAsia="Arial" w:hAnsi="Arial" w:cs="Arial"/>
      </w:rPr>
    </w:lvl>
    <w:lvl w:ilvl="6">
      <w:start w:val="1"/>
      <w:numFmt w:val="decimal"/>
      <w:lvlText w:val="%1.%2.%3.%4.%5.%6.%7"/>
      <w:lvlJc w:val="left"/>
      <w:pPr>
        <w:ind w:left="3960" w:firstLine="2160"/>
      </w:pPr>
      <w:rPr>
        <w:rFonts w:ascii="Arial" w:eastAsia="Arial" w:hAnsi="Arial" w:cs="Arial"/>
      </w:rPr>
    </w:lvl>
    <w:lvl w:ilvl="7">
      <w:start w:val="1"/>
      <w:numFmt w:val="decimal"/>
      <w:lvlText w:val="%1.%2.%3.%4.%5.%6.%7.%8"/>
      <w:lvlJc w:val="left"/>
      <w:pPr>
        <w:ind w:left="4320" w:firstLine="2520"/>
      </w:pPr>
      <w:rPr>
        <w:rFonts w:ascii="Arial" w:eastAsia="Arial" w:hAnsi="Arial" w:cs="Arial"/>
      </w:rPr>
    </w:lvl>
    <w:lvl w:ilvl="8">
      <w:start w:val="1"/>
      <w:numFmt w:val="decimal"/>
      <w:lvlText w:val="%1.%2.%3.%4.%5.%6.%7.%8.%9"/>
      <w:lvlJc w:val="left"/>
      <w:pPr>
        <w:ind w:left="5040" w:firstLine="2880"/>
      </w:pPr>
      <w:rPr>
        <w:rFonts w:ascii="Arial" w:eastAsia="Arial" w:hAnsi="Arial" w:cs="Arial"/>
      </w:rPr>
    </w:lvl>
  </w:abstractNum>
  <w:abstractNum w:abstractNumId="5">
    <w:nsid w:val="5FBD2768"/>
    <w:multiLevelType w:val="multilevel"/>
    <w:tmpl w:val="0992A988"/>
    <w:lvl w:ilvl="0">
      <w:start w:val="4"/>
      <w:numFmt w:val="decimal"/>
      <w:lvlText w:val="%1"/>
      <w:lvlJc w:val="left"/>
      <w:pPr>
        <w:ind w:left="360" w:firstLine="0"/>
      </w:pPr>
      <w:rPr>
        <w:rFonts w:ascii="Arial" w:eastAsia="Arial" w:hAnsi="Arial" w:cs="Arial"/>
      </w:rPr>
    </w:lvl>
    <w:lvl w:ilvl="1">
      <w:start w:val="1"/>
      <w:numFmt w:val="decimal"/>
      <w:lvlText w:val="%1.%2"/>
      <w:lvlJc w:val="left"/>
      <w:pPr>
        <w:ind w:left="720" w:firstLine="0"/>
      </w:pPr>
      <w:rPr>
        <w:rFonts w:ascii="Arial" w:eastAsia="Arial" w:hAnsi="Arial" w:cs="Arial"/>
      </w:rPr>
    </w:lvl>
    <w:lvl w:ilvl="2">
      <w:start w:val="1"/>
      <w:numFmt w:val="decimal"/>
      <w:lvlText w:val="%1.%2.%3"/>
      <w:lvlJc w:val="left"/>
      <w:pPr>
        <w:ind w:left="720" w:firstLine="0"/>
      </w:pPr>
      <w:rPr>
        <w:rFonts w:ascii="Arial" w:eastAsia="Arial" w:hAnsi="Arial" w:cs="Arial"/>
      </w:rPr>
    </w:lvl>
    <w:lvl w:ilvl="3">
      <w:start w:val="1"/>
      <w:numFmt w:val="decimal"/>
      <w:lvlText w:val="%1.%2.%3.%4"/>
      <w:lvlJc w:val="left"/>
      <w:pPr>
        <w:ind w:left="1080" w:firstLine="0"/>
      </w:pPr>
      <w:rPr>
        <w:rFonts w:ascii="Arial" w:eastAsia="Arial" w:hAnsi="Arial" w:cs="Arial"/>
      </w:rPr>
    </w:lvl>
    <w:lvl w:ilvl="4">
      <w:start w:val="1"/>
      <w:numFmt w:val="decimal"/>
      <w:lvlText w:val="%1.%2.%3.%4.%5"/>
      <w:lvlJc w:val="left"/>
      <w:pPr>
        <w:ind w:left="1080" w:firstLine="0"/>
      </w:pPr>
      <w:rPr>
        <w:rFonts w:ascii="Arial" w:eastAsia="Arial" w:hAnsi="Arial" w:cs="Arial"/>
      </w:rPr>
    </w:lvl>
    <w:lvl w:ilvl="5">
      <w:start w:val="1"/>
      <w:numFmt w:val="decimal"/>
      <w:lvlText w:val="%1.%2.%3.%4.%5.%6"/>
      <w:lvlJc w:val="left"/>
      <w:pPr>
        <w:ind w:left="1440" w:firstLine="0"/>
      </w:pPr>
      <w:rPr>
        <w:rFonts w:ascii="Arial" w:eastAsia="Arial" w:hAnsi="Arial" w:cs="Arial"/>
      </w:rPr>
    </w:lvl>
    <w:lvl w:ilvl="6">
      <w:start w:val="1"/>
      <w:numFmt w:val="decimal"/>
      <w:lvlText w:val="%1.%2.%3.%4.%5.%6.%7"/>
      <w:lvlJc w:val="left"/>
      <w:pPr>
        <w:ind w:left="1800" w:firstLine="0"/>
      </w:pPr>
      <w:rPr>
        <w:rFonts w:ascii="Arial" w:eastAsia="Arial" w:hAnsi="Arial" w:cs="Arial"/>
      </w:rPr>
    </w:lvl>
    <w:lvl w:ilvl="7">
      <w:start w:val="1"/>
      <w:numFmt w:val="decimal"/>
      <w:lvlText w:val="%1.%2.%3.%4.%5.%6.%7.%8"/>
      <w:lvlJc w:val="left"/>
      <w:pPr>
        <w:ind w:left="1800" w:firstLine="0"/>
      </w:pPr>
      <w:rPr>
        <w:rFonts w:ascii="Arial" w:eastAsia="Arial" w:hAnsi="Arial" w:cs="Arial"/>
      </w:rPr>
    </w:lvl>
    <w:lvl w:ilvl="8">
      <w:start w:val="1"/>
      <w:numFmt w:val="decimal"/>
      <w:lvlText w:val="%1.%2.%3.%4.%5.%6.%7.%8.%9"/>
      <w:lvlJc w:val="left"/>
      <w:pPr>
        <w:ind w:left="2160" w:firstLine="0"/>
      </w:pPr>
      <w:rPr>
        <w:rFonts w:ascii="Arial" w:eastAsia="Arial" w:hAnsi="Arial" w:cs="Arial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B75F2F"/>
    <w:rsid w:val="00B16939"/>
    <w:rsid w:val="00B75F2F"/>
    <w:rsid w:val="00D66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lang w:val="fr-FR" w:eastAsia="fr-FR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spacing w:before="480" w:after="0"/>
      <w:outlineLvl w:val="0"/>
    </w:pPr>
    <w:rPr>
      <w:rFonts w:ascii="Cambria" w:eastAsia="Cambria" w:hAnsi="Cambria" w:cs="Cambria"/>
      <w:b/>
      <w:color w:val="365F91"/>
      <w:sz w:val="28"/>
    </w:rPr>
  </w:style>
  <w:style w:type="paragraph" w:styleId="Titre2">
    <w:name w:val="heading 2"/>
    <w:basedOn w:val="Normal"/>
    <w:next w:val="Normal"/>
    <w:pPr>
      <w:spacing w:before="200" w:after="0"/>
      <w:outlineLvl w:val="1"/>
    </w:pPr>
    <w:rPr>
      <w:rFonts w:ascii="Cambria" w:eastAsia="Cambria" w:hAnsi="Cambria" w:cs="Cambria"/>
      <w:b/>
      <w:color w:val="4F81BD"/>
      <w:sz w:val="26"/>
    </w:rPr>
  </w:style>
  <w:style w:type="paragraph" w:styleId="Titre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Titre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Titre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itre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spacing w:after="300" w:line="240" w:lineRule="auto"/>
    </w:pPr>
    <w:rPr>
      <w:rFonts w:ascii="Cambria" w:eastAsia="Cambria" w:hAnsi="Cambria" w:cs="Cambria"/>
      <w:color w:val="17365D"/>
      <w:sz w:val="52"/>
    </w:rPr>
  </w:style>
  <w:style w:type="paragraph" w:styleId="Sous-titre">
    <w:name w:val="Subtitle"/>
    <w:basedOn w:val="Normal"/>
    <w:next w:val="Normal"/>
    <w:rPr>
      <w:rFonts w:ascii="Cambria" w:eastAsia="Cambria" w:hAnsi="Cambria" w:cs="Cambria"/>
      <w:i/>
      <w:color w:val="4F81BD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lang w:val="fr-FR" w:eastAsia="fr-FR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spacing w:before="480" w:after="0"/>
      <w:outlineLvl w:val="0"/>
    </w:pPr>
    <w:rPr>
      <w:rFonts w:ascii="Cambria" w:eastAsia="Cambria" w:hAnsi="Cambria" w:cs="Cambria"/>
      <w:b/>
      <w:color w:val="365F91"/>
      <w:sz w:val="28"/>
    </w:rPr>
  </w:style>
  <w:style w:type="paragraph" w:styleId="Titre2">
    <w:name w:val="heading 2"/>
    <w:basedOn w:val="Normal"/>
    <w:next w:val="Normal"/>
    <w:pPr>
      <w:spacing w:before="200" w:after="0"/>
      <w:outlineLvl w:val="1"/>
    </w:pPr>
    <w:rPr>
      <w:rFonts w:ascii="Cambria" w:eastAsia="Cambria" w:hAnsi="Cambria" w:cs="Cambria"/>
      <w:b/>
      <w:color w:val="4F81BD"/>
      <w:sz w:val="26"/>
    </w:rPr>
  </w:style>
  <w:style w:type="paragraph" w:styleId="Titre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Titre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Titre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itre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spacing w:after="300" w:line="240" w:lineRule="auto"/>
    </w:pPr>
    <w:rPr>
      <w:rFonts w:ascii="Cambria" w:eastAsia="Cambria" w:hAnsi="Cambria" w:cs="Cambria"/>
      <w:color w:val="17365D"/>
      <w:sz w:val="52"/>
    </w:rPr>
  </w:style>
  <w:style w:type="paragraph" w:styleId="Sous-titre">
    <w:name w:val="Subtitle"/>
    <w:basedOn w:val="Normal"/>
    <w:next w:val="Normal"/>
    <w:rPr>
      <w:rFonts w:ascii="Cambria" w:eastAsia="Cambria" w:hAnsi="Cambria" w:cs="Cambria"/>
      <w:i/>
      <w:color w:val="4F81BD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NULL" TargetMode="External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NUL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NULL" TargetMode="External"/><Relationship Id="rId4" Type="http://schemas.openxmlformats.org/officeDocument/2006/relationships/settings" Target="settings.xml"/><Relationship Id="rId9" Type="http://schemas.openxmlformats.org/officeDocument/2006/relationships/hyperlink" Target="NULL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26</Pages>
  <Words>6289</Words>
  <Characters>34591</Characters>
  <Application>Microsoft Office Word</Application>
  <DocSecurity>0</DocSecurity>
  <Lines>288</Lines>
  <Paragraphs>81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API - Fabien.docx</vt:lpstr>
    </vt:vector>
  </TitlesOfParts>
  <Company/>
  <LinksUpToDate>false</LinksUpToDate>
  <CharactersWithSpaces>40799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API - Fabien.docx</dc:title>
  <dc:creator>Samir Hemaizia</dc:creator>
  <cp:lastModifiedBy>Samir Hemaizia</cp:lastModifiedBy>
  <cp:revision>2</cp:revision>
  <dcterms:created xsi:type="dcterms:W3CDTF">2014-04-17T14:23:00Z</dcterms:created>
  <dcterms:modified xsi:type="dcterms:W3CDTF">2014-04-17T14:23:00Z</dcterms:modified>
</cp:coreProperties>
</file>