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DFKai-SB" w:hAnsi="Times New Roman" w:cs="Times New Roman"/>
          <w:b/>
          <w:sz w:val="48"/>
          <w:szCs w:val="48"/>
        </w:rPr>
      </w:pPr>
      <w:r w:rsidRPr="00616F14">
        <w:rPr>
          <w:rFonts w:ascii="Times New Roman" w:eastAsia="DFKai-SB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DFKai-SB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 xml:space="preserve"> Report</w:t>
      </w:r>
    </w:p>
    <w:p w14:paraId="3B943E03" w14:textId="447AA1F4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DFKai-SB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43DB05CF">
                <wp:simplePos x="0" y="0"/>
                <wp:positionH relativeFrom="margin">
                  <wp:align>right</wp:align>
                </wp:positionH>
                <wp:positionV relativeFrom="paragraph">
                  <wp:posOffset>99392</wp:posOffset>
                </wp:positionV>
                <wp:extent cx="1666875" cy="501926"/>
                <wp:effectExtent l="0" t="0" r="28575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1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17C6DAFD" w:rsidR="00F37E68" w:rsidRPr="00F16D99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F16D99">
                              <w:rPr>
                                <w:rFonts w:ascii="Times New Roman" w:eastAsia="DFKai-SB" w:hAnsi="Times New Roman" w:cs="Times New Roman"/>
                              </w:rPr>
                              <w:t>Student ID: R</w:t>
                            </w:r>
                            <w:r w:rsidR="00F16D99" w:rsidRPr="00F16D99">
                              <w:rPr>
                                <w:rFonts w:ascii="Times New Roman" w:eastAsia="DFKai-SB" w:hAnsi="Times New Roman" w:cs="Times New Roman"/>
                              </w:rPr>
                              <w:t>11921103</w:t>
                            </w:r>
                          </w:p>
                          <w:p w14:paraId="1FEFA4D1" w14:textId="5B7E334E" w:rsidR="00F37E68" w:rsidRPr="00F16D99" w:rsidRDefault="00F37E68">
                            <w:pPr>
                              <w:rPr>
                                <w:rFonts w:ascii="Times New Roman" w:eastAsia="DFKai-SB" w:hAnsi="Times New Roman" w:cs="Times New Roman"/>
                                <w:sz w:val="22"/>
                                <w:szCs w:val="21"/>
                              </w:rPr>
                            </w:pPr>
                            <w:r w:rsidRPr="00F16D99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F16D99" w:rsidRPr="00F16D99">
                              <w:rPr>
                                <w:rFonts w:ascii="Times New Roman" w:eastAsia="DFKai-SB" w:hAnsi="Times New Roman" w:cs="Times New Roman"/>
                              </w:rPr>
                              <w:t>張銘軒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85pt;width:131.25pt;height:3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">
                <v:textbox>
                  <w:txbxContent>
                    <w:p w14:paraId="4471947C" w14:textId="17C6DAFD" w:rsidR="00F37E68" w:rsidRPr="00F16D99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F16D99">
                        <w:rPr>
                          <w:rFonts w:ascii="Times New Roman" w:eastAsia="DFKai-SB" w:hAnsi="Times New Roman" w:cs="Times New Roman"/>
                        </w:rPr>
                        <w:t>Student ID: R</w:t>
                      </w:r>
                      <w:r w:rsidR="00F16D99" w:rsidRPr="00F16D99">
                        <w:rPr>
                          <w:rFonts w:ascii="Times New Roman" w:eastAsia="DFKai-SB" w:hAnsi="Times New Roman" w:cs="Times New Roman"/>
                        </w:rPr>
                        <w:t>11921103</w:t>
                      </w:r>
                    </w:p>
                    <w:p w14:paraId="1FEFA4D1" w14:textId="5B7E334E" w:rsidR="00F37E68" w:rsidRPr="00F16D99" w:rsidRDefault="00F37E68">
                      <w:pPr>
                        <w:rPr>
                          <w:rFonts w:ascii="Times New Roman" w:eastAsia="DFKai-SB" w:hAnsi="Times New Roman" w:cs="Times New Roman"/>
                          <w:sz w:val="22"/>
                          <w:szCs w:val="21"/>
                        </w:rPr>
                      </w:pPr>
                      <w:r w:rsidRPr="00F16D99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F16D99" w:rsidRPr="00F16D99">
                        <w:rPr>
                          <w:rFonts w:ascii="Times New Roman" w:eastAsia="DFKai-SB" w:hAnsi="Times New Roman" w:cs="Times New Roman"/>
                        </w:rPr>
                        <w:t>張銘軒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28781" w14:textId="79227FF8" w:rsidR="00C9280A" w:rsidRPr="007A4319" w:rsidRDefault="00F37E68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17"/>
      </w:tblGrid>
      <w:tr w:rsidR="00001600" w14:paraId="34F01E86" w14:textId="77777777" w:rsidTr="00F16D99">
        <w:tc>
          <w:tcPr>
            <w:tcW w:w="5228" w:type="dxa"/>
          </w:tcPr>
          <w:p w14:paraId="000D4EC1" w14:textId="2A5B0F54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Bag of S</w:t>
            </w:r>
            <w:r w:rsidR="0095477C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IFT</w:t>
            </w:r>
          </w:p>
        </w:tc>
        <w:tc>
          <w:tcPr>
            <w:tcW w:w="5228" w:type="dxa"/>
          </w:tcPr>
          <w:p w14:paraId="1992EF39" w14:textId="530FBF75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Tiny Image</w:t>
            </w:r>
          </w:p>
        </w:tc>
      </w:tr>
      <w:tr w:rsidR="00001600" w14:paraId="16B73838" w14:textId="77777777" w:rsidTr="00F16D99">
        <w:tc>
          <w:tcPr>
            <w:tcW w:w="5228" w:type="dxa"/>
          </w:tcPr>
          <w:p w14:paraId="7ACFC061" w14:textId="427F953A" w:rsidR="00F16D99" w:rsidRPr="00F16D99" w:rsidRDefault="00001600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338CBAD2" wp14:editId="23B4185E">
                  <wp:extent cx="3324639" cy="2491947"/>
                  <wp:effectExtent l="0" t="0" r="952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147" cy="250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F143EBB" w14:textId="590292D9" w:rsidR="00F16D99" w:rsidRPr="00F16D99" w:rsidRDefault="00001600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bCs/>
                <w:noProof/>
                <w:sz w:val="28"/>
                <w:szCs w:val="28"/>
              </w:rPr>
              <w:drawing>
                <wp:inline distT="0" distB="0" distL="0" distR="0" wp14:anchorId="6767217E" wp14:editId="07E1D344">
                  <wp:extent cx="3319587" cy="248816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040" cy="25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66B86" w14:textId="35742F39" w:rsidR="00E024D0" w:rsidRPr="007A4319" w:rsidRDefault="000B7857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  <w:r w:rsidR="0095477C" w:rsidRPr="0095477C">
        <w:rPr>
          <w:rFonts w:ascii="Times New Roman" w:eastAsia="DFKai-SB" w:hAnsi="Times New Roman" w:cs="Times New Roman" w:hint="eastAsia"/>
          <w:bCs/>
          <w:sz w:val="28"/>
          <w:szCs w:val="28"/>
        </w:rPr>
        <w:t xml:space="preserve"> 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在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B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 xml:space="preserve">ag of SIFT 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準確率為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61.0667%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T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iny Image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準確率則為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20.8%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，從準確率跟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c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onfusion matrix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可以看出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T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iny Image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容易讓分類器無法辨認出圖片的關鍵</w:t>
      </w:r>
      <w:r w:rsidR="0000160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進而無法建立出不同類別圖片的雛形；而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B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 xml:space="preserve">ag of SIFT 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則有先建立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v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ocabulary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，透過萃取圖片的關鍵部分訓練分類器做更準確的判斷，再對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t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est image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做判斷得出結果，準確率因此好很多。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KNN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的部分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在比較過後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使用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k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=5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，</w:t>
      </w:r>
      <w:proofErr w:type="spellStart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c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dist</w:t>
      </w:r>
      <w:proofErr w:type="spellEnd"/>
      <w:r w:rsidR="00636780" w:rsidRPr="00636780">
        <w:rPr>
          <w:rFonts w:ascii="Times New Roman" w:eastAsia="DFKai-SB" w:hAnsi="Times New Roman" w:cs="Times New Roman"/>
          <w:bCs/>
          <w:szCs w:val="24"/>
        </w:rPr>
        <w:t xml:space="preserve"> metric=</w:t>
      </w:r>
      <w:proofErr w:type="spellStart"/>
      <w:r w:rsidR="00636780" w:rsidRPr="00636780">
        <w:rPr>
          <w:rFonts w:ascii="Times New Roman" w:eastAsia="DFKai-SB" w:hAnsi="Times New Roman" w:cs="Times New Roman"/>
          <w:bCs/>
          <w:szCs w:val="24"/>
        </w:rPr>
        <w:t>cityblock</w:t>
      </w:r>
      <w:proofErr w:type="spellEnd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獲得最好的結果。</w:t>
      </w:r>
      <w:proofErr w:type="spellStart"/>
      <w:r w:rsidR="00636780" w:rsidRPr="00636780">
        <w:rPr>
          <w:rFonts w:ascii="Times New Roman" w:eastAsia="DFKai-SB" w:hAnsi="Times New Roman" w:cs="Times New Roman"/>
          <w:bCs/>
          <w:szCs w:val="24"/>
        </w:rPr>
        <w:t>build_vocabulary</w:t>
      </w:r>
      <w:proofErr w:type="spellEnd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中我選擇</w:t>
      </w:r>
      <w:proofErr w:type="spellStart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d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sift</w:t>
      </w:r>
      <w:proofErr w:type="spellEnd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的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s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tep</w:t>
      </w:r>
      <w:proofErr w:type="gramStart"/>
      <w:r w:rsidR="00636780" w:rsidRPr="00636780">
        <w:rPr>
          <w:rFonts w:ascii="Times New Roman" w:eastAsia="DFKai-SB" w:hAnsi="Times New Roman" w:cs="Times New Roman"/>
          <w:bCs/>
          <w:szCs w:val="24"/>
        </w:rPr>
        <w:t>=[</w:t>
      </w:r>
      <w:proofErr w:type="gramEnd"/>
      <w:r w:rsidR="00636780" w:rsidRPr="00636780">
        <w:rPr>
          <w:rFonts w:ascii="Times New Roman" w:eastAsia="DFKai-SB" w:hAnsi="Times New Roman" w:cs="Times New Roman"/>
          <w:bCs/>
          <w:szCs w:val="24"/>
        </w:rPr>
        <w:t>2, 2]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，</w:t>
      </w:r>
      <w:proofErr w:type="spellStart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k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means</w:t>
      </w:r>
      <w:proofErr w:type="spellEnd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共分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600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類，</w:t>
      </w:r>
      <w:proofErr w:type="spellStart"/>
      <w:r w:rsidR="00636780" w:rsidRPr="00636780">
        <w:rPr>
          <w:rFonts w:ascii="Times New Roman" w:eastAsia="DFKai-SB" w:hAnsi="Times New Roman" w:cs="Times New Roman"/>
          <w:bCs/>
          <w:szCs w:val="24"/>
        </w:rPr>
        <w:t>get_bags_of_sifts</w:t>
      </w:r>
      <w:proofErr w:type="spellEnd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中我選擇</w:t>
      </w:r>
      <w:proofErr w:type="spellStart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d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sift</w:t>
      </w:r>
      <w:proofErr w:type="spellEnd"/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的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s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tep=[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1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 xml:space="preserve">, 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1]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。</w:t>
      </w:r>
    </w:p>
    <w:p w14:paraId="3DECAB82" w14:textId="671F0270" w:rsidR="001F062B" w:rsidRPr="00E024D0" w:rsidRDefault="00F37E68" w:rsidP="00F37E68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DFKai-SB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DFKai-SB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31E4" w14:paraId="50B85758" w14:textId="77777777" w:rsidTr="003C31E4">
        <w:tc>
          <w:tcPr>
            <w:tcW w:w="5228" w:type="dxa"/>
          </w:tcPr>
          <w:p w14:paraId="19397158" w14:textId="7ED6070E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MyNet</w:t>
            </w:r>
            <w:proofErr w:type="spellEnd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 xml:space="preserve"> Validation Set Accuracy</w:t>
            </w:r>
          </w:p>
        </w:tc>
        <w:tc>
          <w:tcPr>
            <w:tcW w:w="5228" w:type="dxa"/>
          </w:tcPr>
          <w:p w14:paraId="4BBDF04B" w14:textId="45CA2BFD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ResNet</w:t>
            </w:r>
            <w:proofErr w:type="spellEnd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 xml:space="preserve"> Validation Set Accuracy</w:t>
            </w:r>
          </w:p>
        </w:tc>
      </w:tr>
      <w:tr w:rsidR="003C31E4" w14:paraId="4C21CB08" w14:textId="77777777" w:rsidTr="003C31E4">
        <w:tc>
          <w:tcPr>
            <w:tcW w:w="5228" w:type="dxa"/>
          </w:tcPr>
          <w:p w14:paraId="4AFBAC9A" w14:textId="552D2B08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0.8518</w:t>
            </w:r>
          </w:p>
        </w:tc>
        <w:tc>
          <w:tcPr>
            <w:tcW w:w="5228" w:type="dxa"/>
          </w:tcPr>
          <w:p w14:paraId="34195D6C" w14:textId="3C40BD2D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0.8328</w:t>
            </w:r>
          </w:p>
        </w:tc>
      </w:tr>
    </w:tbl>
    <w:p w14:paraId="54E5F3A3" w14:textId="4B09A45D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</w:t>
      </w:r>
      <w:r>
        <w:rPr>
          <w:rFonts w:ascii="Times New Roman" w:eastAsia="DFKai-SB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DFKai-SB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DFKai-SB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4BAFA2D1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1CEA" w14:paraId="56B840AB" w14:textId="77777777" w:rsidTr="003D1CEA">
        <w:tc>
          <w:tcPr>
            <w:tcW w:w="10456" w:type="dxa"/>
          </w:tcPr>
          <w:p w14:paraId="6BD5B30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MyNet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00413596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nnet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Sequential(</w:t>
            </w:r>
            <w:proofErr w:type="gramEnd"/>
          </w:p>
          <w:p w14:paraId="60B177A8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(0):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3, 64,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1))</w:t>
            </w:r>
          </w:p>
          <w:p w14:paraId="134862C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5B01CF4B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6F7A652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(3): MaxPool2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=2, stride=2, padding=0, dilation=1,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ceil_mode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=False)</w:t>
            </w:r>
          </w:p>
          <w:p w14:paraId="4586B0FA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 xml:space="preserve">    (4):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64, 128,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1))</w:t>
            </w:r>
          </w:p>
          <w:p w14:paraId="5B4048C0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(5):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4C33D719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(6):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7BCFC2C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(7): MaxPool2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=2, stride=2, padding=0, dilation=1,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ceil_mode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=False)</w:t>
            </w:r>
          </w:p>
          <w:p w14:paraId="6C6F5CCC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(8):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128, 256,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1))</w:t>
            </w:r>
          </w:p>
          <w:p w14:paraId="0747F387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(9):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6E56276E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(10):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7A33994C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256, 256,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1))</w:t>
            </w:r>
          </w:p>
          <w:p w14:paraId="288D000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(12):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444608E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(13):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4DD00D8F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(14): MaxPool2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=2, stride=2, padding=0, dilation=1,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ceil_mode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=False)</w:t>
            </w:r>
          </w:p>
          <w:p w14:paraId="41A5150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(15):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1))</w:t>
            </w:r>
          </w:p>
          <w:p w14:paraId="7524342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(16):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08F0FBF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(17):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1FFEA65F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(18):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1))</w:t>
            </w:r>
          </w:p>
          <w:p w14:paraId="07413F1D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(19):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6D1F02A4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(20):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59B535E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(21): MaxPool2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=2, stride=2, padding=0, dilation=1,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ceil_mode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=False)</w:t>
            </w:r>
          </w:p>
          <w:p w14:paraId="17E0CC96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(22):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1))</w:t>
            </w:r>
          </w:p>
          <w:p w14:paraId="261553C9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(23):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1B3C0FD4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(24):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6A37E844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(25):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1))</w:t>
            </w:r>
          </w:p>
          <w:p w14:paraId="7DD6780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(26):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27C6AF8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(27):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0C47CC7F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(28): MaxPool2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=2, stride=2, padding=0, dilation=1,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ceil_mode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=False)</w:t>
            </w:r>
          </w:p>
          <w:p w14:paraId="397CD57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(29): AvgPool2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=1, stride=1, padding=0)</w:t>
            </w:r>
          </w:p>
          <w:p w14:paraId="05151776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(30):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Flatten(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start_dim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=1,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end_dim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=-1)</w:t>
            </w:r>
          </w:p>
          <w:p w14:paraId="1531C15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(31):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Linear(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in_features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=512,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out_features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=10, bias=True)</w:t>
            </w:r>
          </w:p>
          <w:p w14:paraId="30D203CA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)</w:t>
            </w:r>
          </w:p>
          <w:p w14:paraId="2D52A608" w14:textId="4AC6C558" w:rsidR="003D1CEA" w:rsidRPr="00001600" w:rsidRDefault="003D1CEA" w:rsidP="001F062B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)</w:t>
            </w:r>
          </w:p>
        </w:tc>
      </w:tr>
      <w:tr w:rsidR="003D1CEA" w14:paraId="0F5BDDE4" w14:textId="77777777" w:rsidTr="003D1CEA">
        <w:tc>
          <w:tcPr>
            <w:tcW w:w="10456" w:type="dxa"/>
          </w:tcPr>
          <w:p w14:paraId="2438378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>ResNet18(</w:t>
            </w:r>
          </w:p>
          <w:p w14:paraId="1BB6F71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resnet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ResNet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5531AD9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(conv1):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3, 64,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=(7, 7), stride=(2, 2), padding=(3, 3), bias=False)</w:t>
            </w:r>
          </w:p>
          <w:p w14:paraId="6DDCF58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(bn1):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50C367E6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7375BD2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maxpool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): MaxPool2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=3, stride=2, padding=1, dilation=1,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ceil_mode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=False)</w:t>
            </w:r>
          </w:p>
          <w:p w14:paraId="06E5FF1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(layer1):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Sequential(</w:t>
            </w:r>
            <w:proofErr w:type="gramEnd"/>
          </w:p>
          <w:p w14:paraId="40772C1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</w:t>
            </w: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BasicBlock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36E2F39A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64, 64,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3BA829D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3D5A279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46ACFFA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64, 64,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75D88DE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 xml:space="preserve">        (bn2):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0FC971E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3E2446D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(1): </w:t>
            </w: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BasicBlock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10BDC93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64, 64,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5BDC540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2E8FD08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5E40ACC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64, 64,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72313C4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65E2AF3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44696E3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1BB6BAA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(layer2):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Sequential(</w:t>
            </w:r>
            <w:proofErr w:type="gramEnd"/>
          </w:p>
          <w:p w14:paraId="4C24789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</w:t>
            </w: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BasicBlock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2E33B28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64, 128,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stride=(2, 2), padding=(1, 1), bias=False)</w:t>
            </w:r>
          </w:p>
          <w:p w14:paraId="1054547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0E39ED6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5F55E99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128, 128,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7DEEA61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4766733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downsample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Sequential(</w:t>
            </w:r>
            <w:proofErr w:type="gramEnd"/>
          </w:p>
          <w:p w14:paraId="405F852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(0):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64, 128,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=(1, 1), stride=(2, 2), bias=False)</w:t>
            </w:r>
          </w:p>
          <w:p w14:paraId="2B8450D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0E1ECF0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)</w:t>
            </w:r>
          </w:p>
          <w:p w14:paraId="4EF927D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477A5D5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(1): </w:t>
            </w: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BasicBlock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3C5AA9B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128, 128,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7D2DC1A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5F6AD3E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2050DDA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128, 128,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595500A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2D05DE9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5539AA0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203D114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(layer3):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Sequential(</w:t>
            </w:r>
            <w:proofErr w:type="gramEnd"/>
          </w:p>
          <w:p w14:paraId="61CCD43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</w:t>
            </w: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BasicBlock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09F632C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128, 256,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stride=(2, 2), padding=(1, 1), bias=False)</w:t>
            </w:r>
          </w:p>
          <w:p w14:paraId="4505B16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0673014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0505B4C1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256, 256,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46F3F20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1799E7C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downsample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Sequential(</w:t>
            </w:r>
            <w:proofErr w:type="gramEnd"/>
          </w:p>
          <w:p w14:paraId="065E0F0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(0):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128, 256,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=(1, 1), stride=(2, 2), bias=False)</w:t>
            </w:r>
          </w:p>
          <w:p w14:paraId="6172F61A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125821A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)</w:t>
            </w:r>
          </w:p>
          <w:p w14:paraId="5A0F03B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0D0D6DDA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 xml:space="preserve">      (1): </w:t>
            </w: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BasicBlock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573C01C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256, 256,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341D61B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6639D62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53D9BD5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256, 256,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634148EF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5A97D79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0E374CE6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7A8DC32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(layer4):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Sequential(</w:t>
            </w:r>
            <w:proofErr w:type="gramEnd"/>
          </w:p>
          <w:p w14:paraId="2B83D64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</w:t>
            </w: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BasicBlock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7BC137F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stride=(2, 2), padding=(1, 1), bias=False)</w:t>
            </w:r>
          </w:p>
          <w:p w14:paraId="3E8DD3F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620918F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120FE06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0621728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4C32FF4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downsample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Sequential(</w:t>
            </w:r>
            <w:proofErr w:type="gramEnd"/>
          </w:p>
          <w:p w14:paraId="5B78320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(0):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256, 512,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=(1, 1), stride=(2, 2), bias=False)</w:t>
            </w:r>
          </w:p>
          <w:p w14:paraId="2D239A8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49EBBCB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)</w:t>
            </w:r>
          </w:p>
          <w:p w14:paraId="73B31DC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398B4E9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(1): </w:t>
            </w:r>
            <w:proofErr w:type="spellStart"/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BasicBlock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gramEnd"/>
          </w:p>
          <w:p w14:paraId="3051C55A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4C0CDBC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2457F8BF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):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ReLU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inplace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5DEE8B9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kernel_size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=(3, 3), stride=(1, 1), padding=(1, 1), bias=False)</w:t>
            </w:r>
          </w:p>
          <w:p w14:paraId="236E997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512, eps=1e-05, momentum=0.1, affine=True,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track_running_stats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=True)</w:t>
            </w:r>
          </w:p>
          <w:p w14:paraId="65015F9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00BDE28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0FA81C61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avgpool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): AdaptiveAvgPool2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d(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output_size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=(1, 1))</w:t>
            </w:r>
          </w:p>
          <w:p w14:paraId="3F5565B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(fc): </w:t>
            </w:r>
            <w:proofErr w:type="gram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Linear(</w:t>
            </w:r>
            <w:proofErr w:type="spellStart"/>
            <w:proofErr w:type="gram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in_features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=512, </w:t>
            </w:r>
            <w:proofErr w:type="spellStart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out_features</w:t>
            </w:r>
            <w:proofErr w:type="spellEnd"/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=10, bias=True)</w:t>
            </w:r>
          </w:p>
          <w:p w14:paraId="4A2C16D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)</w:t>
            </w:r>
          </w:p>
          <w:p w14:paraId="7595D010" w14:textId="1874900B" w:rsidR="003D1CEA" w:rsidRPr="00001600" w:rsidRDefault="00F16D99" w:rsidP="00F16D99">
            <w:pPr>
              <w:rPr>
                <w:rFonts w:ascii="Times New Roman" w:eastAsia="DFKai-SB" w:hAnsi="Times New Roman" w:cs="Times New Roman"/>
                <w:b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)</w:t>
            </w:r>
          </w:p>
        </w:tc>
      </w:tr>
    </w:tbl>
    <w:p w14:paraId="7AFB58E0" w14:textId="63449F8B" w:rsidR="001F062B" w:rsidRPr="007A4319" w:rsidRDefault="00F84A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lastRenderedPageBreak/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Ans: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2"/>
        <w:gridCol w:w="5224"/>
      </w:tblGrid>
      <w:tr w:rsidR="00DF57EA" w14:paraId="32842860" w14:textId="77777777" w:rsidTr="00DF57EA">
        <w:trPr>
          <w:trHeight w:val="392"/>
          <w:jc w:val="center"/>
        </w:trPr>
        <w:tc>
          <w:tcPr>
            <w:tcW w:w="5000" w:type="pct"/>
            <w:gridSpan w:val="2"/>
          </w:tcPr>
          <w:p w14:paraId="7FFD1DAF" w14:textId="4A7961A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 w:rsidRPr="00DF57EA">
              <w:rPr>
                <w:rFonts w:ascii="Times New Roman" w:eastAsia="DFKai-SB" w:hAnsi="Times New Roman" w:cs="Times New Roman" w:hint="eastAsia"/>
                <w:bCs/>
                <w:sz w:val="28"/>
                <w:szCs w:val="28"/>
              </w:rPr>
              <w:t>My</w:t>
            </w:r>
            <w:r w:rsid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N</w:t>
            </w: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et</w:t>
            </w:r>
            <w:proofErr w:type="spellEnd"/>
          </w:p>
        </w:tc>
      </w:tr>
      <w:tr w:rsidR="00DF57EA" w14:paraId="54B6C1B0" w14:textId="77777777" w:rsidTr="00DF57EA">
        <w:trPr>
          <w:trHeight w:val="401"/>
          <w:jc w:val="center"/>
        </w:trPr>
        <w:tc>
          <w:tcPr>
            <w:tcW w:w="2461" w:type="pct"/>
          </w:tcPr>
          <w:p w14:paraId="130DBEF3" w14:textId="00CD5A9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2539" w:type="pct"/>
          </w:tcPr>
          <w:p w14:paraId="11631C1D" w14:textId="7951F261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1F1701B9" w14:textId="77777777" w:rsidTr="00DF57EA">
        <w:trPr>
          <w:trHeight w:val="392"/>
          <w:jc w:val="center"/>
        </w:trPr>
        <w:tc>
          <w:tcPr>
            <w:tcW w:w="2461" w:type="pct"/>
          </w:tcPr>
          <w:p w14:paraId="023156A1" w14:textId="285B9D08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DA4172B" wp14:editId="19877F5F">
                  <wp:extent cx="3155957" cy="2365513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710" cy="238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39D52239" w14:textId="295999EC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C3867D" wp14:editId="370238DF">
                  <wp:extent cx="3333777" cy="24987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606" cy="252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A" w:rsidRPr="00DF57EA" w14:paraId="6830EBF0" w14:textId="77777777" w:rsidTr="00DF57EA">
        <w:trPr>
          <w:trHeight w:val="392"/>
          <w:jc w:val="center"/>
        </w:trPr>
        <w:tc>
          <w:tcPr>
            <w:tcW w:w="2461" w:type="pct"/>
          </w:tcPr>
          <w:p w14:paraId="3ABF4286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2539" w:type="pct"/>
          </w:tcPr>
          <w:p w14:paraId="5667D3B0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DF57EA" w14:paraId="122CC5B4" w14:textId="77777777" w:rsidTr="00DF57EA">
        <w:trPr>
          <w:trHeight w:val="401"/>
          <w:jc w:val="center"/>
        </w:trPr>
        <w:tc>
          <w:tcPr>
            <w:tcW w:w="2461" w:type="pct"/>
          </w:tcPr>
          <w:p w14:paraId="37D850B2" w14:textId="1C316244" w:rsidR="00DF57EA" w:rsidRDefault="00DF57EA" w:rsidP="00DF57EA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EEC11F" wp14:editId="387F29D9">
                  <wp:extent cx="3339548" cy="25031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539" cy="253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009C95D5" w14:textId="2D93994E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6A4F85" wp14:editId="66975526">
                  <wp:extent cx="3330493" cy="2496333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30" cy="253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11C0B" w14:textId="1E3FEEE3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F57EA" w14:paraId="4ABAD486" w14:textId="77777777" w:rsidTr="003C31E4">
        <w:trPr>
          <w:trHeight w:val="392"/>
          <w:jc w:val="center"/>
        </w:trPr>
        <w:tc>
          <w:tcPr>
            <w:tcW w:w="10456" w:type="dxa"/>
            <w:gridSpan w:val="2"/>
          </w:tcPr>
          <w:p w14:paraId="080F36ED" w14:textId="4986FFD5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ResNet</w:t>
            </w:r>
            <w:proofErr w:type="spellEnd"/>
          </w:p>
        </w:tc>
      </w:tr>
      <w:tr w:rsidR="00DF57EA" w14:paraId="00AADCB6" w14:textId="77777777" w:rsidTr="003C31E4">
        <w:trPr>
          <w:trHeight w:val="401"/>
          <w:jc w:val="center"/>
        </w:trPr>
        <w:tc>
          <w:tcPr>
            <w:tcW w:w="5228" w:type="dxa"/>
          </w:tcPr>
          <w:p w14:paraId="7C77FBE2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5228" w:type="dxa"/>
          </w:tcPr>
          <w:p w14:paraId="2206F9D3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27222D1B" w14:textId="77777777" w:rsidTr="003C31E4">
        <w:trPr>
          <w:trHeight w:val="392"/>
          <w:jc w:val="center"/>
        </w:trPr>
        <w:tc>
          <w:tcPr>
            <w:tcW w:w="5228" w:type="dxa"/>
          </w:tcPr>
          <w:p w14:paraId="35E1E96A" w14:textId="5A8D66F7" w:rsid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45E944" wp14:editId="2DD603E8">
                  <wp:extent cx="3304761" cy="247704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58" cy="249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6C4634C" w14:textId="5199B1F0" w:rsid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AE3C76" wp14:editId="2EF9D497">
                  <wp:extent cx="3313833" cy="2483847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879" cy="250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1E4" w:rsidRPr="00DF57EA" w14:paraId="2E6465FA" w14:textId="77777777" w:rsidTr="003C31E4">
        <w:trPr>
          <w:trHeight w:val="392"/>
          <w:jc w:val="center"/>
        </w:trPr>
        <w:tc>
          <w:tcPr>
            <w:tcW w:w="5228" w:type="dxa"/>
          </w:tcPr>
          <w:p w14:paraId="65293E1F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5228" w:type="dxa"/>
          </w:tcPr>
          <w:p w14:paraId="7A4118E1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3C31E4" w14:paraId="6B21DC1E" w14:textId="77777777" w:rsidTr="003C31E4">
        <w:trPr>
          <w:trHeight w:val="401"/>
          <w:jc w:val="center"/>
        </w:trPr>
        <w:tc>
          <w:tcPr>
            <w:tcW w:w="5228" w:type="dxa"/>
          </w:tcPr>
          <w:p w14:paraId="5CA8F392" w14:textId="20E9E97A" w:rsidR="00DF57EA" w:rsidRDefault="003C31E4" w:rsidP="003D613F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9D8F77" wp14:editId="1F8E66AA">
                  <wp:extent cx="3308451" cy="2479813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353" cy="2498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8951A61" w14:textId="0E051A3B" w:rsidR="00DF57EA" w:rsidRP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2FC724" wp14:editId="6FB3DB32">
                  <wp:extent cx="3334136" cy="249906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466" cy="251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D8DED" w14:textId="2B4C3996" w:rsidR="001F062B" w:rsidRPr="007A4319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DFKai-SB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DFKai-SB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DFKai-SB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54720AF" w14:textId="5837BBDC" w:rsidR="00532A5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/>
          <w:bCs/>
          <w:szCs w:val="24"/>
        </w:rPr>
        <w:t>Data Augmentation: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 xml:space="preserve">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我先移除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sample code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中的</w:t>
      </w:r>
      <w:proofErr w:type="gramStart"/>
      <w:r w:rsidRPr="00F16D99">
        <w:rPr>
          <w:rFonts w:ascii="Times New Roman" w:eastAsia="DFKai-SB" w:hAnsi="Times New Roman" w:cs="Times New Roman"/>
          <w:bCs/>
          <w:szCs w:val="24"/>
        </w:rPr>
        <w:t>Resize(</w:t>
      </w:r>
      <w:proofErr w:type="gramEnd"/>
      <w:r w:rsidRPr="00F16D99">
        <w:rPr>
          <w:rFonts w:ascii="Times New Roman" w:eastAsia="DFKai-SB" w:hAnsi="Times New Roman" w:cs="Times New Roman"/>
          <w:bCs/>
          <w:szCs w:val="24"/>
        </w:rPr>
        <w:t>(32, 32))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，並以</w:t>
      </w:r>
      <w:proofErr w:type="spellStart"/>
      <w:r w:rsidRPr="00F16D99">
        <w:rPr>
          <w:rFonts w:ascii="Times New Roman" w:eastAsia="DFKai-SB" w:hAnsi="Times New Roman" w:cs="Times New Roman"/>
          <w:bCs/>
          <w:szCs w:val="24"/>
        </w:rPr>
        <w:t>RandomCrop</w:t>
      </w:r>
      <w:proofErr w:type="spellEnd"/>
      <w:r w:rsidRPr="00F16D99">
        <w:rPr>
          <w:rFonts w:ascii="Times New Roman" w:eastAsia="DFKai-SB" w:hAnsi="Times New Roman" w:cs="Times New Roman"/>
          <w:bCs/>
          <w:szCs w:val="24"/>
        </w:rPr>
        <w:t>((32, 32), padding = 4)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代替。接下來再對圖片做</w:t>
      </w:r>
      <w:proofErr w:type="spellStart"/>
      <w:r w:rsidRPr="00F16D99">
        <w:rPr>
          <w:rFonts w:ascii="Times New Roman" w:eastAsia="DFKai-SB" w:hAnsi="Times New Roman" w:cs="Times New Roman"/>
          <w:bCs/>
          <w:szCs w:val="24"/>
        </w:rPr>
        <w:t>RandomHorizontalFlip</w:t>
      </w:r>
      <w:proofErr w:type="spellEnd"/>
      <w:r w:rsidRPr="00F16D99">
        <w:rPr>
          <w:rFonts w:ascii="Times New Roman" w:eastAsia="DFKai-SB" w:hAnsi="Times New Roman" w:cs="Times New Roman"/>
          <w:bCs/>
          <w:szCs w:val="24"/>
        </w:rPr>
        <w:t>(0.5)</w:t>
      </w:r>
    </w:p>
    <w:p w14:paraId="6D2EB991" w14:textId="0AC727A8" w:rsidR="0043438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Mo</w:t>
      </w:r>
      <w:r w:rsidRPr="00F16D99">
        <w:rPr>
          <w:rFonts w:ascii="Times New Roman" w:eastAsia="DFKai-SB" w:hAnsi="Times New Roman" w:cs="Times New Roman"/>
          <w:bCs/>
          <w:szCs w:val="24"/>
        </w:rPr>
        <w:t xml:space="preserve">del: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我的架構為一直做</w:t>
      </w:r>
      <w:r w:rsidRPr="00F16D99">
        <w:rPr>
          <w:rFonts w:ascii="Times New Roman" w:eastAsia="DFKai-SB" w:hAnsi="Times New Roman" w:cs="Times New Roman"/>
          <w:bCs/>
          <w:szCs w:val="24"/>
        </w:rPr>
        <w:t>Conv2d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=&gt;</w:t>
      </w:r>
      <w:r w:rsidRPr="00F16D99">
        <w:rPr>
          <w:rFonts w:ascii="Times New Roman" w:eastAsia="DFKai-SB" w:hAnsi="Times New Roman" w:cs="Times New Roman"/>
          <w:bCs/>
          <w:szCs w:val="24"/>
        </w:rPr>
        <w:t>BatchNorm2d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=&gt;</w:t>
      </w:r>
      <w:proofErr w:type="spellStart"/>
      <w:r w:rsidRPr="00F16D99">
        <w:rPr>
          <w:rFonts w:ascii="Times New Roman" w:eastAsia="DFKai-SB" w:hAnsi="Times New Roman" w:cs="Times New Roman"/>
          <w:bCs/>
          <w:szCs w:val="24"/>
        </w:rPr>
        <w:t>ReLU</w:t>
      </w:r>
      <w:proofErr w:type="spellEnd"/>
      <w:r w:rsidRPr="00F16D99">
        <w:rPr>
          <w:rFonts w:ascii="Times New Roman" w:eastAsia="DFKai-SB" w:hAnsi="Times New Roman" w:cs="Times New Roman" w:hint="eastAsia"/>
          <w:bCs/>
          <w:szCs w:val="24"/>
        </w:rPr>
        <w:t>，有時候會接著做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M</w:t>
      </w:r>
      <w:r w:rsidRPr="00F16D99">
        <w:rPr>
          <w:rFonts w:ascii="Times New Roman" w:eastAsia="DFKai-SB" w:hAnsi="Times New Roman" w:cs="Times New Roman"/>
          <w:bCs/>
          <w:szCs w:val="24"/>
        </w:rPr>
        <w:t>axPool2d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，反覆數次之後會對結果做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A</w:t>
      </w:r>
      <w:r w:rsidRPr="00F16D99">
        <w:rPr>
          <w:rFonts w:ascii="Times New Roman" w:eastAsia="DFKai-SB" w:hAnsi="Times New Roman" w:cs="Times New Roman"/>
          <w:bCs/>
          <w:szCs w:val="24"/>
        </w:rPr>
        <w:t>vgPool2d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，最後再</w:t>
      </w:r>
      <w:r w:rsidRPr="00F16D99">
        <w:rPr>
          <w:rFonts w:ascii="Times New Roman" w:eastAsia="DFKai-SB" w:hAnsi="Times New Roman" w:cs="Times New Roman"/>
          <w:bCs/>
          <w:szCs w:val="24"/>
        </w:rPr>
        <w:t>Flatten=&gt;Linear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產出分類</w:t>
      </w:r>
    </w:p>
    <w:p w14:paraId="1548FBDA" w14:textId="621EFF36" w:rsidR="0043438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L</w:t>
      </w:r>
      <w:r w:rsidRPr="00F16D99">
        <w:rPr>
          <w:rFonts w:ascii="Times New Roman" w:eastAsia="DFKai-SB" w:hAnsi="Times New Roman" w:cs="Times New Roman"/>
          <w:bCs/>
          <w:szCs w:val="24"/>
        </w:rPr>
        <w:t xml:space="preserve">oss Function: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仍然使用</w:t>
      </w:r>
      <w:proofErr w:type="spellStart"/>
      <w:r w:rsidRPr="00F16D99">
        <w:rPr>
          <w:rFonts w:ascii="Times New Roman" w:eastAsia="DFKai-SB" w:hAnsi="Times New Roman" w:cs="Times New Roman" w:hint="eastAsia"/>
          <w:bCs/>
          <w:szCs w:val="24"/>
        </w:rPr>
        <w:t>C</w:t>
      </w:r>
      <w:r w:rsidRPr="00F16D99">
        <w:rPr>
          <w:rFonts w:ascii="Times New Roman" w:eastAsia="DFKai-SB" w:hAnsi="Times New Roman" w:cs="Times New Roman"/>
          <w:bCs/>
          <w:szCs w:val="24"/>
        </w:rPr>
        <w:t>rossEntropyLoss</w:t>
      </w:r>
      <w:proofErr w:type="spellEnd"/>
      <w:r w:rsidRPr="00F16D99">
        <w:rPr>
          <w:rFonts w:ascii="Times New Roman" w:eastAsia="DFKai-SB" w:hAnsi="Times New Roman" w:cs="Times New Roman" w:hint="eastAsia"/>
          <w:bCs/>
          <w:szCs w:val="24"/>
        </w:rPr>
        <w:t>並無更動</w:t>
      </w:r>
    </w:p>
    <w:p w14:paraId="3130F84E" w14:textId="468DA885" w:rsidR="00E024D0" w:rsidRPr="00F16D99" w:rsidRDefault="00DF57EA" w:rsidP="00F16D99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O</w:t>
      </w:r>
      <w:r w:rsidRPr="00F16D99">
        <w:rPr>
          <w:rFonts w:ascii="Times New Roman" w:eastAsia="DFKai-SB" w:hAnsi="Times New Roman" w:cs="Times New Roman"/>
          <w:bCs/>
          <w:szCs w:val="24"/>
        </w:rPr>
        <w:t>thers: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 xml:space="preserve">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我將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b</w:t>
      </w:r>
      <w:r w:rsidRPr="00F16D99">
        <w:rPr>
          <w:rFonts w:ascii="Times New Roman" w:eastAsia="DFKai-SB" w:hAnsi="Times New Roman" w:cs="Times New Roman"/>
          <w:bCs/>
          <w:szCs w:val="24"/>
        </w:rPr>
        <w:t>atch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加大為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64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會有較好的學習效果</w:t>
      </w:r>
    </w:p>
    <w:sectPr w:rsidR="00E024D0" w:rsidRPr="00F16D99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310A" w14:textId="77777777" w:rsidR="00EA14CB" w:rsidRDefault="00EA14CB" w:rsidP="008215FD">
      <w:r>
        <w:separator/>
      </w:r>
    </w:p>
  </w:endnote>
  <w:endnote w:type="continuationSeparator" w:id="0">
    <w:p w14:paraId="5627FEBA" w14:textId="77777777" w:rsidR="00EA14CB" w:rsidRDefault="00EA14CB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766C" w14:textId="77777777" w:rsidR="00EA14CB" w:rsidRDefault="00EA14CB" w:rsidP="008215FD">
      <w:r>
        <w:separator/>
      </w:r>
    </w:p>
  </w:footnote>
  <w:footnote w:type="continuationSeparator" w:id="0">
    <w:p w14:paraId="79A8B095" w14:textId="77777777" w:rsidR="00EA14CB" w:rsidRDefault="00EA14CB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1600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04D06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C31E4"/>
    <w:rsid w:val="003D1CEA"/>
    <w:rsid w:val="003D4763"/>
    <w:rsid w:val="003E75A7"/>
    <w:rsid w:val="003F04A3"/>
    <w:rsid w:val="003F6395"/>
    <w:rsid w:val="00420C0D"/>
    <w:rsid w:val="00432348"/>
    <w:rsid w:val="00434380"/>
    <w:rsid w:val="00477F83"/>
    <w:rsid w:val="00481A76"/>
    <w:rsid w:val="004D34C5"/>
    <w:rsid w:val="004F0545"/>
    <w:rsid w:val="00510C85"/>
    <w:rsid w:val="00532A50"/>
    <w:rsid w:val="005340AB"/>
    <w:rsid w:val="005629EA"/>
    <w:rsid w:val="00571213"/>
    <w:rsid w:val="005918FC"/>
    <w:rsid w:val="005B247C"/>
    <w:rsid w:val="005B2959"/>
    <w:rsid w:val="005E502E"/>
    <w:rsid w:val="00616F14"/>
    <w:rsid w:val="006261CB"/>
    <w:rsid w:val="00636780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66D1B"/>
    <w:rsid w:val="00885E0F"/>
    <w:rsid w:val="00896F23"/>
    <w:rsid w:val="008C08A0"/>
    <w:rsid w:val="00934FF2"/>
    <w:rsid w:val="0095477C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AC2841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972F3"/>
    <w:rsid w:val="00DF57EA"/>
    <w:rsid w:val="00E00707"/>
    <w:rsid w:val="00E024D0"/>
    <w:rsid w:val="00E203E2"/>
    <w:rsid w:val="00E351F8"/>
    <w:rsid w:val="00E908A9"/>
    <w:rsid w:val="00E91ACE"/>
    <w:rsid w:val="00EA14CB"/>
    <w:rsid w:val="00EC4666"/>
    <w:rsid w:val="00F16D99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E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銘軒 張</cp:lastModifiedBy>
  <cp:revision>45</cp:revision>
  <dcterms:created xsi:type="dcterms:W3CDTF">2020-11-04T12:26:00Z</dcterms:created>
  <dcterms:modified xsi:type="dcterms:W3CDTF">2023-04-02T09:10:00Z</dcterms:modified>
</cp:coreProperties>
</file>