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DF0" w:rsidRDefault="00426DF0" w:rsidP="00426DF0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426DF0">
        <w:rPr>
          <w:rFonts w:ascii="Times New Roman" w:hAnsi="Times New Roman"/>
          <w:sz w:val="24"/>
          <w:szCs w:val="24"/>
          <w:lang w:eastAsia="fr-FR"/>
        </w:rPr>
        <w:t xml:space="preserve">Voici un organigramme pour </w:t>
      </w: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>Future Decision</w:t>
      </w:r>
      <w:r w:rsidRPr="00426DF0">
        <w:rPr>
          <w:rFonts w:ascii="Times New Roman" w:hAnsi="Times New Roman"/>
          <w:sz w:val="24"/>
          <w:szCs w:val="24"/>
          <w:lang w:eastAsia="fr-FR"/>
        </w:rPr>
        <w:t>, structuré de manière logique pour une entreprise de 200 consultants répartis sur plusieurs agences en France.</w:t>
      </w:r>
      <w:r w:rsidR="00E20ECD">
        <w:rPr>
          <w:rFonts w:ascii="Times New Roman" w:hAnsi="Times New Roman"/>
          <w:sz w:val="24"/>
          <w:szCs w:val="24"/>
          <w:lang w:eastAsia="fr-FR"/>
        </w:rPr>
        <w:t xml:space="preserve"> Il y a 8 agences en France en tout : </w:t>
      </w:r>
    </w:p>
    <w:p w:rsidR="00E20ECD" w:rsidRDefault="00E20ECD" w:rsidP="00E20ECD">
      <w:pPr>
        <w:pStyle w:val="Paragraphedeliste"/>
        <w:numPr>
          <w:ilvl w:val="0"/>
          <w:numId w:val="5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t>Une agence à Nantes (c’est le siège)</w:t>
      </w:r>
    </w:p>
    <w:p w:rsidR="00E20ECD" w:rsidRDefault="00E20ECD" w:rsidP="00E20ECD">
      <w:pPr>
        <w:pStyle w:val="Paragraphedeliste"/>
        <w:numPr>
          <w:ilvl w:val="0"/>
          <w:numId w:val="5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t>Une agence à Rennes</w:t>
      </w:r>
    </w:p>
    <w:p w:rsidR="00E20ECD" w:rsidRDefault="00E20ECD" w:rsidP="00E20ECD">
      <w:pPr>
        <w:pStyle w:val="Paragraphedeliste"/>
        <w:numPr>
          <w:ilvl w:val="0"/>
          <w:numId w:val="5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t>Une agence à Brest</w:t>
      </w:r>
    </w:p>
    <w:p w:rsidR="00E20ECD" w:rsidRDefault="00E20ECD" w:rsidP="00E20ECD">
      <w:pPr>
        <w:pStyle w:val="Paragraphedeliste"/>
        <w:numPr>
          <w:ilvl w:val="0"/>
          <w:numId w:val="5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t>Une agence à Paris</w:t>
      </w:r>
    </w:p>
    <w:p w:rsidR="00E20ECD" w:rsidRDefault="00E20ECD" w:rsidP="00E20ECD">
      <w:pPr>
        <w:pStyle w:val="Paragraphedeliste"/>
        <w:numPr>
          <w:ilvl w:val="0"/>
          <w:numId w:val="5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t>Une agence à Toulouse</w:t>
      </w:r>
    </w:p>
    <w:p w:rsidR="00E20ECD" w:rsidRDefault="00E20ECD" w:rsidP="00E20ECD">
      <w:pPr>
        <w:pStyle w:val="Paragraphedeliste"/>
        <w:numPr>
          <w:ilvl w:val="0"/>
          <w:numId w:val="5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t>Une agence à Bordeaux</w:t>
      </w:r>
    </w:p>
    <w:p w:rsidR="00E20ECD" w:rsidRDefault="00E20ECD" w:rsidP="00E20ECD">
      <w:pPr>
        <w:pStyle w:val="Paragraphedeliste"/>
        <w:numPr>
          <w:ilvl w:val="0"/>
          <w:numId w:val="5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t>Une agence à Montpellier</w:t>
      </w:r>
    </w:p>
    <w:p w:rsidR="00E20ECD" w:rsidRPr="00E20ECD" w:rsidRDefault="00E20ECD" w:rsidP="00E20ECD">
      <w:pPr>
        <w:pStyle w:val="Paragraphedeliste"/>
        <w:numPr>
          <w:ilvl w:val="0"/>
          <w:numId w:val="5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t>Une agence à Lyon</w:t>
      </w:r>
      <w:bookmarkStart w:id="0" w:name="_GoBack"/>
      <w:bookmarkEnd w:id="0"/>
    </w:p>
    <w:p w:rsidR="00426DF0" w:rsidRPr="00426DF0" w:rsidRDefault="00974C04" w:rsidP="00426DF0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426DF0" w:rsidRPr="00426DF0" w:rsidRDefault="00426DF0" w:rsidP="00426DF0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426DF0">
        <w:rPr>
          <w:rFonts w:ascii="Times New Roman" w:hAnsi="Times New Roman"/>
          <w:b/>
          <w:bCs/>
          <w:sz w:val="27"/>
          <w:szCs w:val="27"/>
          <w:lang w:eastAsia="fr-FR"/>
        </w:rPr>
        <w:t>Direction Générale</w:t>
      </w:r>
    </w:p>
    <w:p w:rsidR="00426DF0" w:rsidRPr="00426DF0" w:rsidRDefault="00426DF0" w:rsidP="00426DF0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426DF0">
        <w:rPr>
          <w:rFonts w:ascii="Segoe UI Emoji" w:hAnsi="Segoe UI Emoji" w:cs="Segoe UI Emoji"/>
          <w:sz w:val="24"/>
          <w:szCs w:val="24"/>
          <w:lang w:eastAsia="fr-FR"/>
        </w:rPr>
        <w:t>🔹</w:t>
      </w:r>
      <w:proofErr w:type="gramEnd"/>
      <w:r w:rsidRPr="00426DF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>Président / Directeur Général (CEO)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: Jean Dupont</w:t>
      </w:r>
      <w:r w:rsidRPr="00426DF0">
        <w:rPr>
          <w:rFonts w:ascii="Times New Roman" w:hAnsi="Times New Roman"/>
          <w:sz w:val="24"/>
          <w:szCs w:val="24"/>
          <w:lang w:eastAsia="fr-FR"/>
        </w:rPr>
        <w:br/>
      </w:r>
      <w:r w:rsidRPr="00426DF0">
        <w:rPr>
          <w:rFonts w:ascii="Segoe UI Emoji" w:hAnsi="Segoe UI Emoji" w:cs="Segoe UI Emoji"/>
          <w:sz w:val="24"/>
          <w:szCs w:val="24"/>
          <w:lang w:eastAsia="fr-FR"/>
        </w:rPr>
        <w:t>🔹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>Directeur Général Adjoint (DGA) - Stratégie &amp; Développement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: Claire Martin</w:t>
      </w:r>
      <w:r w:rsidRPr="00426DF0">
        <w:rPr>
          <w:rFonts w:ascii="Times New Roman" w:hAnsi="Times New Roman"/>
          <w:sz w:val="24"/>
          <w:szCs w:val="24"/>
          <w:lang w:eastAsia="fr-FR"/>
        </w:rPr>
        <w:br/>
      </w:r>
      <w:r w:rsidRPr="00426DF0">
        <w:rPr>
          <w:rFonts w:ascii="Segoe UI Emoji" w:hAnsi="Segoe UI Emoji" w:cs="Segoe UI Emoji"/>
          <w:sz w:val="24"/>
          <w:szCs w:val="24"/>
          <w:lang w:eastAsia="fr-FR"/>
        </w:rPr>
        <w:t>🔹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>Directeur Administratif et Financier (DAF)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: Thomas Leroy</w:t>
      </w:r>
    </w:p>
    <w:p w:rsidR="00426DF0" w:rsidRPr="00426DF0" w:rsidRDefault="00426DF0" w:rsidP="00426DF0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426DF0">
        <w:rPr>
          <w:rFonts w:ascii="Times New Roman" w:hAnsi="Times New Roman"/>
          <w:b/>
          <w:bCs/>
          <w:sz w:val="27"/>
          <w:szCs w:val="27"/>
          <w:lang w:eastAsia="fr-FR"/>
        </w:rPr>
        <w:t>Direction Opérationnelle</w:t>
      </w:r>
    </w:p>
    <w:p w:rsidR="00426DF0" w:rsidRPr="00426DF0" w:rsidRDefault="00426DF0" w:rsidP="00426DF0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426DF0">
        <w:rPr>
          <w:rFonts w:ascii="Segoe UI Emoji" w:hAnsi="Segoe UI Emoji" w:cs="Segoe UI Emoji"/>
          <w:sz w:val="24"/>
          <w:szCs w:val="24"/>
          <w:lang w:eastAsia="fr-FR"/>
        </w:rPr>
        <w:t>🔹</w:t>
      </w:r>
      <w:proofErr w:type="gramEnd"/>
      <w:r w:rsidRPr="00426DF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>Directeur des Opérations (COO)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: Sophie Bernard</w:t>
      </w:r>
    </w:p>
    <w:p w:rsidR="00426DF0" w:rsidRPr="00426DF0" w:rsidRDefault="00426DF0" w:rsidP="00426DF0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>Directeur du Pôle BI &amp; Data Visualisation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: Antoine Richard</w:t>
      </w:r>
    </w:p>
    <w:p w:rsidR="00426DF0" w:rsidRPr="00426DF0" w:rsidRDefault="00426DF0" w:rsidP="00426DF0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>Directeur du Pôle Big Data &amp; Data Science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: Julie Morel</w:t>
      </w:r>
    </w:p>
    <w:p w:rsidR="00426DF0" w:rsidRPr="00426DF0" w:rsidRDefault="00426DF0" w:rsidP="00426DF0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>Directeur du Pôle Architecture &amp; Cloud Data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: Pierre Lemoine</w:t>
      </w:r>
    </w:p>
    <w:p w:rsidR="00426DF0" w:rsidRPr="00426DF0" w:rsidRDefault="00426DF0" w:rsidP="00426DF0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426DF0">
        <w:rPr>
          <w:rFonts w:ascii="Times New Roman" w:hAnsi="Times New Roman"/>
          <w:b/>
          <w:bCs/>
          <w:sz w:val="27"/>
          <w:szCs w:val="27"/>
          <w:lang w:eastAsia="fr-FR"/>
        </w:rPr>
        <w:t>Direction Commerciale &amp; Marketing</w:t>
      </w:r>
    </w:p>
    <w:p w:rsidR="00426DF0" w:rsidRPr="00426DF0" w:rsidRDefault="00426DF0" w:rsidP="00426DF0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426DF0">
        <w:rPr>
          <w:rFonts w:ascii="Segoe UI Emoji" w:hAnsi="Segoe UI Emoji" w:cs="Segoe UI Emoji"/>
          <w:sz w:val="24"/>
          <w:szCs w:val="24"/>
          <w:lang w:eastAsia="fr-FR"/>
        </w:rPr>
        <w:t>🔹</w:t>
      </w:r>
      <w:proofErr w:type="gramEnd"/>
      <w:r w:rsidRPr="00426DF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>Directeur Commercial (CCO)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: Nicolas Fontaine</w:t>
      </w:r>
      <w:r w:rsidRPr="00426DF0">
        <w:rPr>
          <w:rFonts w:ascii="Times New Roman" w:hAnsi="Times New Roman"/>
          <w:sz w:val="24"/>
          <w:szCs w:val="24"/>
          <w:lang w:eastAsia="fr-FR"/>
        </w:rPr>
        <w:br/>
      </w:r>
      <w:r w:rsidRPr="00426DF0">
        <w:rPr>
          <w:rFonts w:ascii="Segoe UI Emoji" w:hAnsi="Segoe UI Emoji" w:cs="Segoe UI Emoji"/>
          <w:sz w:val="24"/>
          <w:szCs w:val="24"/>
          <w:lang w:eastAsia="fr-FR"/>
        </w:rPr>
        <w:t>🔹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>Directrice Marketing &amp; Communication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: Élodie Moreau</w:t>
      </w:r>
    </w:p>
    <w:p w:rsidR="00426DF0" w:rsidRPr="00426DF0" w:rsidRDefault="00426DF0" w:rsidP="00426DF0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426DF0">
        <w:rPr>
          <w:rFonts w:ascii="Times New Roman" w:hAnsi="Times New Roman"/>
          <w:b/>
          <w:bCs/>
          <w:sz w:val="27"/>
          <w:szCs w:val="27"/>
          <w:lang w:eastAsia="fr-FR"/>
        </w:rPr>
        <w:t>Direction des Ressources Humaines &amp; Recrutement</w:t>
      </w:r>
    </w:p>
    <w:p w:rsidR="00426DF0" w:rsidRPr="00426DF0" w:rsidRDefault="00426DF0" w:rsidP="00426DF0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426DF0">
        <w:rPr>
          <w:rFonts w:ascii="Segoe UI Emoji" w:hAnsi="Segoe UI Emoji" w:cs="Segoe UI Emoji"/>
          <w:sz w:val="24"/>
          <w:szCs w:val="24"/>
          <w:lang w:eastAsia="fr-FR"/>
        </w:rPr>
        <w:t>🔹</w:t>
      </w:r>
      <w:proofErr w:type="gramEnd"/>
      <w:r w:rsidRPr="00426DF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>Directrice RH &amp; Talent Acquisition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: Marion Lefevre</w:t>
      </w:r>
    </w:p>
    <w:p w:rsidR="00426DF0" w:rsidRPr="00426DF0" w:rsidRDefault="00426DF0" w:rsidP="00426DF0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>Responsable Formation &amp; Développement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: Laurent Girard</w:t>
      </w:r>
    </w:p>
    <w:p w:rsidR="00426DF0" w:rsidRPr="00426DF0" w:rsidRDefault="00426DF0" w:rsidP="00426DF0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>Responsable Recrutement &amp; Marque Employeur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: Sarah Dubois</w:t>
      </w:r>
    </w:p>
    <w:p w:rsidR="00426DF0" w:rsidRPr="00426DF0" w:rsidRDefault="00426DF0" w:rsidP="00426DF0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426DF0">
        <w:rPr>
          <w:rFonts w:ascii="Times New Roman" w:hAnsi="Times New Roman"/>
          <w:b/>
          <w:bCs/>
          <w:sz w:val="27"/>
          <w:szCs w:val="27"/>
          <w:lang w:eastAsia="fr-FR"/>
        </w:rPr>
        <w:t>Management des Agences</w:t>
      </w:r>
    </w:p>
    <w:p w:rsidR="00426DF0" w:rsidRPr="00426DF0" w:rsidRDefault="00426DF0" w:rsidP="00426DF0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426DF0">
        <w:rPr>
          <w:rFonts w:ascii="Times New Roman" w:hAnsi="Times New Roman"/>
          <w:sz w:val="24"/>
          <w:szCs w:val="24"/>
          <w:lang w:eastAsia="fr-FR"/>
        </w:rPr>
        <w:t xml:space="preserve">Chaque agence est dirigée par un </w:t>
      </w: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>Directeur d’Agence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qui reporte à la Direction des Opérations :</w:t>
      </w:r>
    </w:p>
    <w:p w:rsidR="00426DF0" w:rsidRPr="00426DF0" w:rsidRDefault="00426DF0" w:rsidP="00426DF0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426DF0">
        <w:rPr>
          <w:rFonts w:ascii="Segoe UI Emoji" w:hAnsi="Segoe UI Emoji" w:cs="Segoe UI Emoji"/>
          <w:sz w:val="24"/>
          <w:szCs w:val="24"/>
          <w:lang w:eastAsia="fr-FR"/>
        </w:rPr>
        <w:t>📍</w:t>
      </w:r>
      <w:proofErr w:type="gramEnd"/>
      <w:r w:rsidRPr="00426DF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>Nantes (100 consultants) - Siège</w:t>
      </w:r>
      <w:r w:rsidRPr="00426DF0">
        <w:rPr>
          <w:rFonts w:ascii="Times New Roman" w:hAnsi="Times New Roman"/>
          <w:sz w:val="24"/>
          <w:szCs w:val="24"/>
          <w:lang w:eastAsia="fr-FR"/>
        </w:rPr>
        <w:br/>
      </w:r>
      <w:r w:rsidRPr="00426DF0">
        <w:rPr>
          <w:rFonts w:ascii="Segoe UI Emoji" w:hAnsi="Segoe UI Emoji" w:cs="Segoe UI Emoji"/>
          <w:sz w:val="24"/>
          <w:szCs w:val="24"/>
          <w:lang w:eastAsia="fr-FR"/>
        </w:rPr>
        <w:t>🔹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>Directeur de l’Agence &amp; Responsable Grand Ouest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: François Leclerc</w:t>
      </w:r>
    </w:p>
    <w:p w:rsidR="00426DF0" w:rsidRPr="00426DF0" w:rsidRDefault="00426DF0" w:rsidP="00426DF0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 xml:space="preserve">Manager BI &amp; </w:t>
      </w:r>
      <w:proofErr w:type="spellStart"/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>DataViz</w:t>
      </w:r>
      <w:proofErr w:type="spellEnd"/>
      <w:r w:rsidRPr="00426DF0">
        <w:rPr>
          <w:rFonts w:ascii="Times New Roman" w:hAnsi="Times New Roman"/>
          <w:sz w:val="24"/>
          <w:szCs w:val="24"/>
          <w:lang w:eastAsia="fr-FR"/>
        </w:rPr>
        <w:t xml:space="preserve"> : Alice Garnier</w:t>
      </w:r>
    </w:p>
    <w:p w:rsidR="00426DF0" w:rsidRPr="00426DF0" w:rsidRDefault="00426DF0" w:rsidP="00426DF0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>Manager Big Data &amp; Data Science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: Paul Lambert</w:t>
      </w:r>
    </w:p>
    <w:p w:rsidR="00426DF0" w:rsidRPr="00426DF0" w:rsidRDefault="00426DF0" w:rsidP="00426DF0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lastRenderedPageBreak/>
        <w:t>Manager Architecture &amp; Cloud Data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: Isabelle Roche</w:t>
      </w:r>
    </w:p>
    <w:p w:rsidR="00426DF0" w:rsidRPr="00426DF0" w:rsidRDefault="00426DF0" w:rsidP="00426DF0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426DF0">
        <w:rPr>
          <w:rFonts w:ascii="Segoe UI Emoji" w:hAnsi="Segoe UI Emoji" w:cs="Segoe UI Emoji"/>
          <w:sz w:val="24"/>
          <w:szCs w:val="24"/>
          <w:lang w:eastAsia="fr-FR"/>
        </w:rPr>
        <w:t>📍</w:t>
      </w:r>
      <w:proofErr w:type="gramEnd"/>
      <w:r w:rsidRPr="00426DF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>Paris (10 consultants)</w:t>
      </w:r>
      <w:r w:rsidRPr="00426DF0">
        <w:rPr>
          <w:rFonts w:ascii="Times New Roman" w:hAnsi="Times New Roman"/>
          <w:sz w:val="24"/>
          <w:szCs w:val="24"/>
          <w:lang w:eastAsia="fr-FR"/>
        </w:rPr>
        <w:br/>
      </w:r>
      <w:r w:rsidRPr="00426DF0">
        <w:rPr>
          <w:rFonts w:ascii="Segoe UI Emoji" w:hAnsi="Segoe UI Emoji" w:cs="Segoe UI Emoji"/>
          <w:sz w:val="24"/>
          <w:szCs w:val="24"/>
          <w:lang w:eastAsia="fr-FR"/>
        </w:rPr>
        <w:t>🔹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>Directeur de l’Agence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: Mathieu Durand</w:t>
      </w:r>
    </w:p>
    <w:p w:rsidR="00426DF0" w:rsidRPr="00426DF0" w:rsidRDefault="00426DF0" w:rsidP="00426DF0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426DF0">
        <w:rPr>
          <w:rFonts w:ascii="Segoe UI Emoji" w:hAnsi="Segoe UI Emoji" w:cs="Segoe UI Emoji"/>
          <w:sz w:val="24"/>
          <w:szCs w:val="24"/>
          <w:lang w:eastAsia="fr-FR"/>
        </w:rPr>
        <w:t>📍</w:t>
      </w:r>
      <w:proofErr w:type="gramEnd"/>
      <w:r w:rsidRPr="00426DF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>Rennes (20 consultants)</w:t>
      </w:r>
      <w:r w:rsidRPr="00426DF0">
        <w:rPr>
          <w:rFonts w:ascii="Times New Roman" w:hAnsi="Times New Roman"/>
          <w:sz w:val="24"/>
          <w:szCs w:val="24"/>
          <w:lang w:eastAsia="fr-FR"/>
        </w:rPr>
        <w:br/>
      </w:r>
      <w:r w:rsidRPr="00426DF0">
        <w:rPr>
          <w:rFonts w:ascii="Segoe UI Emoji" w:hAnsi="Segoe UI Emoji" w:cs="Segoe UI Emoji"/>
          <w:sz w:val="24"/>
          <w:szCs w:val="24"/>
          <w:lang w:eastAsia="fr-FR"/>
        </w:rPr>
        <w:t>🔹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>Directeur de l’Agence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: Camille Lefebvre</w:t>
      </w:r>
    </w:p>
    <w:p w:rsidR="00426DF0" w:rsidRPr="00426DF0" w:rsidRDefault="00426DF0" w:rsidP="00426DF0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426DF0">
        <w:rPr>
          <w:rFonts w:ascii="Segoe UI Emoji" w:hAnsi="Segoe UI Emoji" w:cs="Segoe UI Emoji"/>
          <w:sz w:val="24"/>
          <w:szCs w:val="24"/>
          <w:lang w:eastAsia="fr-FR"/>
        </w:rPr>
        <w:t>📍</w:t>
      </w:r>
      <w:proofErr w:type="gramEnd"/>
      <w:r w:rsidRPr="00426DF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>Brest (10 consultants)</w:t>
      </w:r>
      <w:r w:rsidRPr="00426DF0">
        <w:rPr>
          <w:rFonts w:ascii="Times New Roman" w:hAnsi="Times New Roman"/>
          <w:sz w:val="24"/>
          <w:szCs w:val="24"/>
          <w:lang w:eastAsia="fr-FR"/>
        </w:rPr>
        <w:br/>
      </w:r>
      <w:r w:rsidRPr="00426DF0">
        <w:rPr>
          <w:rFonts w:ascii="Segoe UI Emoji" w:hAnsi="Segoe UI Emoji" w:cs="Segoe UI Emoji"/>
          <w:sz w:val="24"/>
          <w:szCs w:val="24"/>
          <w:lang w:eastAsia="fr-FR"/>
        </w:rPr>
        <w:t>🔹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>Directeur de l’Agence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: Olivier Masson</w:t>
      </w:r>
    </w:p>
    <w:p w:rsidR="00426DF0" w:rsidRPr="00426DF0" w:rsidRDefault="00426DF0" w:rsidP="00426DF0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426DF0">
        <w:rPr>
          <w:rFonts w:ascii="Segoe UI Emoji" w:hAnsi="Segoe UI Emoji" w:cs="Segoe UI Emoji"/>
          <w:sz w:val="24"/>
          <w:szCs w:val="24"/>
          <w:lang w:eastAsia="fr-FR"/>
        </w:rPr>
        <w:t>📍</w:t>
      </w:r>
      <w:proofErr w:type="gramEnd"/>
      <w:r w:rsidRPr="00426DF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>Toulouse (10 consultants)</w:t>
      </w:r>
      <w:r w:rsidRPr="00426DF0">
        <w:rPr>
          <w:rFonts w:ascii="Times New Roman" w:hAnsi="Times New Roman"/>
          <w:sz w:val="24"/>
          <w:szCs w:val="24"/>
          <w:lang w:eastAsia="fr-FR"/>
        </w:rPr>
        <w:br/>
      </w:r>
      <w:r w:rsidRPr="00426DF0">
        <w:rPr>
          <w:rFonts w:ascii="Segoe UI Emoji" w:hAnsi="Segoe UI Emoji" w:cs="Segoe UI Emoji"/>
          <w:sz w:val="24"/>
          <w:szCs w:val="24"/>
          <w:lang w:eastAsia="fr-FR"/>
        </w:rPr>
        <w:t>🔹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>Directeur de l’Agence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: Sophie Renaud</w:t>
      </w:r>
    </w:p>
    <w:p w:rsidR="00426DF0" w:rsidRPr="00426DF0" w:rsidRDefault="00426DF0" w:rsidP="00426DF0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426DF0">
        <w:rPr>
          <w:rFonts w:ascii="Segoe UI Emoji" w:hAnsi="Segoe UI Emoji" w:cs="Segoe UI Emoji"/>
          <w:sz w:val="24"/>
          <w:szCs w:val="24"/>
          <w:lang w:eastAsia="fr-FR"/>
        </w:rPr>
        <w:t>📍</w:t>
      </w:r>
      <w:proofErr w:type="gramEnd"/>
      <w:r w:rsidRPr="00426DF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>Bordeaux (10 consultants)</w:t>
      </w:r>
      <w:r w:rsidRPr="00426DF0">
        <w:rPr>
          <w:rFonts w:ascii="Times New Roman" w:hAnsi="Times New Roman"/>
          <w:sz w:val="24"/>
          <w:szCs w:val="24"/>
          <w:lang w:eastAsia="fr-FR"/>
        </w:rPr>
        <w:br/>
      </w:r>
      <w:r w:rsidRPr="00426DF0">
        <w:rPr>
          <w:rFonts w:ascii="Segoe UI Emoji" w:hAnsi="Segoe UI Emoji" w:cs="Segoe UI Emoji"/>
          <w:sz w:val="24"/>
          <w:szCs w:val="24"/>
          <w:lang w:eastAsia="fr-FR"/>
        </w:rPr>
        <w:t>🔹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>Directeur de l’Agence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: Maxime Charlier</w:t>
      </w:r>
    </w:p>
    <w:p w:rsidR="00426DF0" w:rsidRPr="00426DF0" w:rsidRDefault="00426DF0" w:rsidP="00426DF0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426DF0">
        <w:rPr>
          <w:rFonts w:ascii="Segoe UI Emoji" w:hAnsi="Segoe UI Emoji" w:cs="Segoe UI Emoji"/>
          <w:sz w:val="24"/>
          <w:szCs w:val="24"/>
          <w:lang w:eastAsia="fr-FR"/>
        </w:rPr>
        <w:t>📍</w:t>
      </w:r>
      <w:proofErr w:type="gramEnd"/>
      <w:r w:rsidRPr="00426DF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>Montpellier (20 consultants)</w:t>
      </w:r>
      <w:r w:rsidRPr="00426DF0">
        <w:rPr>
          <w:rFonts w:ascii="Times New Roman" w:hAnsi="Times New Roman"/>
          <w:sz w:val="24"/>
          <w:szCs w:val="24"/>
          <w:lang w:eastAsia="fr-FR"/>
        </w:rPr>
        <w:br/>
      </w:r>
      <w:r w:rsidRPr="00426DF0">
        <w:rPr>
          <w:rFonts w:ascii="Segoe UI Emoji" w:hAnsi="Segoe UI Emoji" w:cs="Segoe UI Emoji"/>
          <w:sz w:val="24"/>
          <w:szCs w:val="24"/>
          <w:lang w:eastAsia="fr-FR"/>
        </w:rPr>
        <w:t>🔹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>Directeur de l’Agence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: Valérie Thomas</w:t>
      </w:r>
    </w:p>
    <w:p w:rsidR="00426DF0" w:rsidRPr="00426DF0" w:rsidRDefault="00426DF0" w:rsidP="00426DF0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426DF0">
        <w:rPr>
          <w:rFonts w:ascii="Segoe UI Emoji" w:hAnsi="Segoe UI Emoji" w:cs="Segoe UI Emoji"/>
          <w:sz w:val="24"/>
          <w:szCs w:val="24"/>
          <w:lang w:eastAsia="fr-FR"/>
        </w:rPr>
        <w:t>📍</w:t>
      </w:r>
      <w:proofErr w:type="gramEnd"/>
      <w:r w:rsidRPr="00426DF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>Lyon (20 consultants)</w:t>
      </w:r>
      <w:r w:rsidRPr="00426DF0">
        <w:rPr>
          <w:rFonts w:ascii="Times New Roman" w:hAnsi="Times New Roman"/>
          <w:sz w:val="24"/>
          <w:szCs w:val="24"/>
          <w:lang w:eastAsia="fr-FR"/>
        </w:rPr>
        <w:br/>
      </w:r>
      <w:r w:rsidRPr="00426DF0">
        <w:rPr>
          <w:rFonts w:ascii="Segoe UI Emoji" w:hAnsi="Segoe UI Emoji" w:cs="Segoe UI Emoji"/>
          <w:sz w:val="24"/>
          <w:szCs w:val="24"/>
          <w:lang w:eastAsia="fr-FR"/>
        </w:rPr>
        <w:t>🔹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26DF0">
        <w:rPr>
          <w:rFonts w:ascii="Times New Roman" w:hAnsi="Times New Roman"/>
          <w:b/>
          <w:bCs/>
          <w:sz w:val="24"/>
          <w:szCs w:val="24"/>
          <w:lang w:eastAsia="fr-FR"/>
        </w:rPr>
        <w:t>Directeur de l’Agence</w:t>
      </w:r>
      <w:r w:rsidRPr="00426DF0">
        <w:rPr>
          <w:rFonts w:ascii="Times New Roman" w:hAnsi="Times New Roman"/>
          <w:sz w:val="24"/>
          <w:szCs w:val="24"/>
          <w:lang w:eastAsia="fr-FR"/>
        </w:rPr>
        <w:t xml:space="preserve"> : Damien Boucher</w:t>
      </w:r>
    </w:p>
    <w:p w:rsidR="00224AF1" w:rsidRPr="00426DF0" w:rsidRDefault="00224AF1" w:rsidP="00426DF0"/>
    <w:sectPr w:rsidR="00224AF1" w:rsidRPr="00426DF0" w:rsidSect="00C308DF">
      <w:headerReference w:type="default" r:id="rId7"/>
      <w:footerReference w:type="even" r:id="rId8"/>
      <w:footerReference w:type="default" r:id="rId9"/>
      <w:footerReference w:type="first" r:id="rId10"/>
      <w:type w:val="continuous"/>
      <w:pgSz w:w="11906" w:h="16838"/>
      <w:pgMar w:top="709" w:right="1134" w:bottom="1191" w:left="1134" w:header="90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C04" w:rsidRDefault="00974C04">
      <w:r>
        <w:separator/>
      </w:r>
    </w:p>
  </w:endnote>
  <w:endnote w:type="continuationSeparator" w:id="0">
    <w:p w:rsidR="00974C04" w:rsidRDefault="00974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AF" w:rsidRPr="00942DC1" w:rsidRDefault="00974C04" w:rsidP="001E6541">
    <w:pPr>
      <w:pStyle w:val="Pieddepage"/>
      <w:jc w:val="cen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AF" w:rsidRDefault="00974C04" w:rsidP="00942DC1">
    <w:pPr>
      <w:tabs>
        <w:tab w:val="center" w:pos="4550"/>
        <w:tab w:val="left" w:pos="5818"/>
      </w:tabs>
      <w:ind w:right="-1"/>
      <w:jc w:val="center"/>
      <w:rPr>
        <w:color w:val="808080"/>
      </w:rPr>
    </w:pPr>
  </w:p>
  <w:p w:rsidR="005E22AF" w:rsidRPr="00506C32" w:rsidRDefault="008B6380" w:rsidP="00942DC1">
    <w:pPr>
      <w:tabs>
        <w:tab w:val="center" w:pos="4550"/>
        <w:tab w:val="left" w:pos="5818"/>
      </w:tabs>
      <w:ind w:right="-1"/>
      <w:jc w:val="center"/>
      <w:rPr>
        <w:color w:val="808080"/>
        <w:sz w:val="20"/>
        <w:szCs w:val="24"/>
      </w:rPr>
    </w:pPr>
    <w:r w:rsidRPr="00506C32">
      <w:rPr>
        <w:color w:val="808080"/>
      </w:rPr>
      <w:tab/>
    </w:r>
    <w:r w:rsidRPr="00506C32">
      <w:rPr>
        <w:color w:val="808080"/>
        <w:spacing w:val="60"/>
        <w:sz w:val="20"/>
        <w:szCs w:val="24"/>
      </w:rPr>
      <w:tab/>
    </w:r>
    <w:r w:rsidRPr="00506C32">
      <w:rPr>
        <w:color w:val="808080"/>
        <w:spacing w:val="60"/>
        <w:sz w:val="20"/>
        <w:szCs w:val="24"/>
      </w:rPr>
      <w:tab/>
    </w:r>
    <w:r w:rsidRPr="00506C32">
      <w:rPr>
        <w:color w:val="808080"/>
        <w:spacing w:val="60"/>
        <w:sz w:val="20"/>
        <w:szCs w:val="24"/>
      </w:rPr>
      <w:tab/>
    </w:r>
    <w:r w:rsidRPr="00506C32">
      <w:rPr>
        <w:color w:val="808080"/>
        <w:spacing w:val="60"/>
        <w:sz w:val="20"/>
        <w:szCs w:val="24"/>
      </w:rPr>
      <w:tab/>
    </w:r>
    <w:r w:rsidRPr="009B2943">
      <w:rPr>
        <w:b/>
        <w:color w:val="808080"/>
        <w:sz w:val="20"/>
      </w:rPr>
      <w:t xml:space="preserve">Page </w:t>
    </w:r>
    <w:r w:rsidRPr="009B2943">
      <w:rPr>
        <w:b/>
        <w:color w:val="808080"/>
        <w:sz w:val="20"/>
      </w:rPr>
      <w:fldChar w:fldCharType="begin"/>
    </w:r>
    <w:r w:rsidRPr="009B2943">
      <w:rPr>
        <w:b/>
        <w:color w:val="808080"/>
        <w:sz w:val="20"/>
      </w:rPr>
      <w:instrText>PAGE   \* MERGEFORMAT</w:instrText>
    </w:r>
    <w:r w:rsidRPr="009B2943">
      <w:rPr>
        <w:b/>
        <w:color w:val="808080"/>
        <w:sz w:val="20"/>
      </w:rPr>
      <w:fldChar w:fldCharType="separate"/>
    </w:r>
    <w:r>
      <w:rPr>
        <w:b/>
        <w:noProof/>
        <w:color w:val="808080"/>
        <w:sz w:val="20"/>
      </w:rPr>
      <w:t>2</w:t>
    </w:r>
    <w:r w:rsidRPr="009B2943">
      <w:rPr>
        <w:b/>
        <w:color w:val="808080"/>
        <w:sz w:val="20"/>
      </w:rPr>
      <w:fldChar w:fldCharType="end"/>
    </w:r>
    <w:r w:rsidRPr="009B2943">
      <w:rPr>
        <w:b/>
        <w:color w:val="808080"/>
        <w:sz w:val="20"/>
      </w:rPr>
      <w:t xml:space="preserve"> </w:t>
    </w:r>
    <w:r w:rsidRPr="009B2943">
      <w:rPr>
        <w:color w:val="808080"/>
        <w:sz w:val="20"/>
      </w:rPr>
      <w:t xml:space="preserve">| </w:t>
    </w:r>
    <w:r w:rsidRPr="009B2943">
      <w:rPr>
        <w:color w:val="808080"/>
        <w:sz w:val="20"/>
      </w:rPr>
      <w:fldChar w:fldCharType="begin"/>
    </w:r>
    <w:r w:rsidRPr="009B2943">
      <w:rPr>
        <w:color w:val="808080"/>
        <w:sz w:val="20"/>
      </w:rPr>
      <w:instrText>NUMPAGES  \* Arabic  \* MERGEFORMAT</w:instrText>
    </w:r>
    <w:r w:rsidRPr="009B2943">
      <w:rPr>
        <w:color w:val="808080"/>
        <w:sz w:val="20"/>
      </w:rPr>
      <w:fldChar w:fldCharType="separate"/>
    </w:r>
    <w:r>
      <w:rPr>
        <w:noProof/>
        <w:color w:val="808080"/>
        <w:sz w:val="20"/>
      </w:rPr>
      <w:t>4</w:t>
    </w:r>
    <w:r w:rsidRPr="009B2943">
      <w:rPr>
        <w:color w:val="808080"/>
        <w:sz w:val="20"/>
      </w:rPr>
      <w:fldChar w:fldCharType="end"/>
    </w:r>
  </w:p>
  <w:p w:rsidR="005E22AF" w:rsidRPr="00506C32" w:rsidRDefault="00974C04">
    <w:pPr>
      <w:pStyle w:val="Pieddepage"/>
      <w:rPr>
        <w:color w:val="8080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7F8D" w:rsidRDefault="008B6380" w:rsidP="00966B10">
    <w:pPr>
      <w:tabs>
        <w:tab w:val="center" w:pos="4550"/>
        <w:tab w:val="left" w:pos="5818"/>
      </w:tabs>
      <w:ind w:right="-1"/>
      <w:jc w:val="center"/>
      <w:rPr>
        <w:b/>
        <w:color w:val="808080"/>
      </w:rPr>
    </w:pPr>
    <w:r>
      <w:rPr>
        <w:b/>
        <w:color w:val="808080"/>
      </w:rPr>
      <w:t>E</w:t>
    </w:r>
    <w:r w:rsidRPr="00966B10">
      <w:rPr>
        <w:b/>
        <w:color w:val="808080"/>
      </w:rPr>
      <w:t xml:space="preserve">xperts </w:t>
    </w:r>
    <w:r>
      <w:rPr>
        <w:b/>
        <w:color w:val="808080"/>
      </w:rPr>
      <w:t>en Data (Décisionnel, Big D</w:t>
    </w:r>
    <w:r w:rsidRPr="00966B10">
      <w:rPr>
        <w:b/>
        <w:color w:val="808080"/>
      </w:rPr>
      <w:t xml:space="preserve">ata, </w:t>
    </w:r>
    <w:r w:rsidRPr="00197F8D">
      <w:rPr>
        <w:b/>
        <w:color w:val="808080"/>
      </w:rPr>
      <w:t>MDM, ESB), Organisation, Business apps</w:t>
    </w:r>
  </w:p>
  <w:p w:rsidR="00966B10" w:rsidRPr="00966B10" w:rsidRDefault="008B6380" w:rsidP="00966B10">
    <w:pPr>
      <w:tabs>
        <w:tab w:val="center" w:pos="4550"/>
        <w:tab w:val="left" w:pos="5818"/>
      </w:tabs>
      <w:ind w:right="-1"/>
      <w:jc w:val="center"/>
      <w:rPr>
        <w:color w:val="808080"/>
        <w:sz w:val="20"/>
      </w:rPr>
    </w:pPr>
    <w:r w:rsidRPr="00966B10">
      <w:rPr>
        <w:color w:val="808080"/>
        <w:sz w:val="20"/>
      </w:rPr>
      <w:t>Brest, Nantes, Rennes, Angers, Bordeaux, Paris, Toulouse, Montpellier, Lyon</w:t>
    </w:r>
  </w:p>
  <w:p w:rsidR="00966B10" w:rsidRDefault="008B6380" w:rsidP="00966B10">
    <w:pPr>
      <w:tabs>
        <w:tab w:val="center" w:pos="4550"/>
        <w:tab w:val="left" w:pos="5818"/>
      </w:tabs>
      <w:ind w:right="-1"/>
      <w:jc w:val="center"/>
      <w:rPr>
        <w:rStyle w:val="Lienhypertexte"/>
        <w:color w:val="7A7A79"/>
        <w:sz w:val="20"/>
      </w:rPr>
    </w:pPr>
    <w:r w:rsidRPr="00966B10">
      <w:rPr>
        <w:color w:val="808080"/>
        <w:sz w:val="20"/>
      </w:rPr>
      <w:t xml:space="preserve">Siège social : 31 rue Fouré - 44000 Nantes | 02 34 09 31 70 | </w:t>
    </w:r>
    <w:hyperlink r:id="rId1" w:history="1">
      <w:r w:rsidRPr="00966B10">
        <w:rPr>
          <w:rStyle w:val="Lienhypertexte"/>
          <w:color w:val="7A7A79"/>
          <w:sz w:val="20"/>
        </w:rPr>
        <w:t>www.next-decision.fr</w:t>
      </w:r>
    </w:hyperlink>
  </w:p>
  <w:p w:rsidR="00966B10" w:rsidRDefault="00974C04" w:rsidP="00966B10">
    <w:pPr>
      <w:tabs>
        <w:tab w:val="center" w:pos="4550"/>
        <w:tab w:val="left" w:pos="5818"/>
      </w:tabs>
      <w:ind w:right="-1"/>
      <w:jc w:val="center"/>
      <w:rPr>
        <w:rStyle w:val="Lienhypertexte"/>
        <w:color w:val="7A7A79"/>
        <w:sz w:val="20"/>
      </w:rPr>
    </w:pPr>
  </w:p>
  <w:p w:rsidR="00966B10" w:rsidRDefault="00974C04" w:rsidP="00966B10">
    <w:pPr>
      <w:tabs>
        <w:tab w:val="center" w:pos="4550"/>
        <w:tab w:val="left" w:pos="5818"/>
      </w:tabs>
      <w:ind w:right="-1"/>
      <w:jc w:val="center"/>
      <w:rPr>
        <w:rStyle w:val="Lienhypertexte"/>
        <w:color w:val="7A7A79"/>
        <w:sz w:val="20"/>
      </w:rPr>
    </w:pPr>
  </w:p>
  <w:p w:rsidR="00966B10" w:rsidRPr="00966B10" w:rsidRDefault="00974C04" w:rsidP="00966B10">
    <w:pPr>
      <w:tabs>
        <w:tab w:val="center" w:pos="4550"/>
        <w:tab w:val="left" w:pos="5818"/>
      </w:tabs>
      <w:ind w:right="-1"/>
      <w:jc w:val="center"/>
      <w:rPr>
        <w:color w:val="7A7A79"/>
        <w:sz w:val="20"/>
      </w:rPr>
    </w:pPr>
  </w:p>
  <w:p w:rsidR="00966B10" w:rsidRDefault="00974C0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C04" w:rsidRDefault="00974C04">
      <w:r>
        <w:separator/>
      </w:r>
    </w:p>
  </w:footnote>
  <w:footnote w:type="continuationSeparator" w:id="0">
    <w:p w:rsidR="00974C04" w:rsidRDefault="00974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CCB" w:rsidRDefault="008B6380" w:rsidP="004A395B">
    <w:pPr>
      <w:pStyle w:val="En-tte"/>
      <w:rPr>
        <w:noProof/>
        <w:lang w:eastAsia="fr-FR"/>
      </w:rPr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57AF28A9" wp14:editId="75B7CBEF">
          <wp:simplePos x="0" y="0"/>
          <wp:positionH relativeFrom="margin">
            <wp:align>left</wp:align>
          </wp:positionH>
          <wp:positionV relativeFrom="paragraph">
            <wp:posOffset>-438150</wp:posOffset>
          </wp:positionV>
          <wp:extent cx="722630" cy="684530"/>
          <wp:effectExtent l="0" t="0" r="0" b="0"/>
          <wp:wrapTight wrapText="bothSides">
            <wp:wrapPolygon edited="0">
              <wp:start x="0" y="0"/>
              <wp:lineTo x="0" y="21039"/>
              <wp:lineTo x="21069" y="21039"/>
              <wp:lineTo x="21069" y="0"/>
              <wp:lineTo x="0" y="0"/>
            </wp:wrapPolygon>
          </wp:wrapTight>
          <wp:docPr id="1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63" t="20399" r="35526" b="25591"/>
                  <a:stretch>
                    <a:fillRect/>
                  </a:stretch>
                </pic:blipFill>
                <pic:spPr bwMode="auto">
                  <a:xfrm>
                    <a:off x="0" y="0"/>
                    <a:ext cx="72263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7178949" wp14:editId="4CFA79EE">
          <wp:simplePos x="0" y="0"/>
          <wp:positionH relativeFrom="column">
            <wp:posOffset>4403090</wp:posOffset>
          </wp:positionH>
          <wp:positionV relativeFrom="paragraph">
            <wp:posOffset>-241300</wp:posOffset>
          </wp:positionV>
          <wp:extent cx="2089785" cy="356235"/>
          <wp:effectExtent l="0" t="0" r="0" b="0"/>
          <wp:wrapSquare wrapText="bothSides"/>
          <wp:docPr id="2" name="Image 7" descr="Gr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Gre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785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E22AF" w:rsidRPr="00942DC1" w:rsidRDefault="00974C04" w:rsidP="004A395B">
    <w:pPr>
      <w:pStyle w:val="En-tte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A3454"/>
    <w:multiLevelType w:val="multilevel"/>
    <w:tmpl w:val="8AE4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DB4DEB"/>
    <w:multiLevelType w:val="multilevel"/>
    <w:tmpl w:val="3EAA5D2E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upperLetter"/>
      <w:pStyle w:val="Titre2"/>
      <w:lvlText w:val="%2."/>
      <w:lvlJc w:val="left"/>
      <w:pPr>
        <w:ind w:left="1657" w:firstLine="0"/>
      </w:pPr>
    </w:lvl>
    <w:lvl w:ilvl="2">
      <w:start w:val="1"/>
      <w:numFmt w:val="decimal"/>
      <w:pStyle w:val="Titre3"/>
      <w:lvlText w:val="%3."/>
      <w:lvlJc w:val="left"/>
      <w:pPr>
        <w:ind w:left="2377" w:firstLine="0"/>
      </w:pPr>
    </w:lvl>
    <w:lvl w:ilvl="3">
      <w:start w:val="1"/>
      <w:numFmt w:val="lowerLetter"/>
      <w:pStyle w:val="Titre4"/>
      <w:lvlText w:val="%4)"/>
      <w:lvlJc w:val="left"/>
      <w:pPr>
        <w:ind w:left="3097" w:firstLine="0"/>
      </w:pPr>
    </w:lvl>
    <w:lvl w:ilvl="4">
      <w:start w:val="1"/>
      <w:numFmt w:val="decimal"/>
      <w:pStyle w:val="Titre5"/>
      <w:lvlText w:val="(%5)"/>
      <w:lvlJc w:val="left"/>
      <w:pPr>
        <w:ind w:left="3817" w:firstLine="0"/>
      </w:pPr>
    </w:lvl>
    <w:lvl w:ilvl="5">
      <w:start w:val="1"/>
      <w:numFmt w:val="lowerLetter"/>
      <w:pStyle w:val="Titre6"/>
      <w:lvlText w:val="(%6)"/>
      <w:lvlJc w:val="left"/>
      <w:pPr>
        <w:ind w:left="4537" w:firstLine="0"/>
      </w:pPr>
    </w:lvl>
    <w:lvl w:ilvl="6">
      <w:start w:val="1"/>
      <w:numFmt w:val="lowerRoman"/>
      <w:pStyle w:val="Titre7"/>
      <w:lvlText w:val="(%7)"/>
      <w:lvlJc w:val="left"/>
      <w:pPr>
        <w:ind w:left="5257" w:firstLine="0"/>
      </w:pPr>
    </w:lvl>
    <w:lvl w:ilvl="7">
      <w:start w:val="1"/>
      <w:numFmt w:val="lowerLetter"/>
      <w:pStyle w:val="Titre8"/>
      <w:lvlText w:val="(%8)"/>
      <w:lvlJc w:val="left"/>
      <w:pPr>
        <w:ind w:left="5977" w:firstLine="0"/>
      </w:pPr>
    </w:lvl>
    <w:lvl w:ilvl="8">
      <w:start w:val="1"/>
      <w:numFmt w:val="lowerRoman"/>
      <w:pStyle w:val="Titre9"/>
      <w:lvlText w:val="(%9)"/>
      <w:lvlJc w:val="left"/>
      <w:pPr>
        <w:ind w:left="6697" w:firstLine="0"/>
      </w:pPr>
    </w:lvl>
  </w:abstractNum>
  <w:abstractNum w:abstractNumId="2" w15:restartNumberingAfterBreak="0">
    <w:nsid w:val="4E821738"/>
    <w:multiLevelType w:val="hybridMultilevel"/>
    <w:tmpl w:val="415CED28"/>
    <w:lvl w:ilvl="0" w:tplc="AC025E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F28DA"/>
    <w:multiLevelType w:val="multilevel"/>
    <w:tmpl w:val="C9E0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F1B13"/>
    <w:multiLevelType w:val="multilevel"/>
    <w:tmpl w:val="A4B2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F0"/>
    <w:rsid w:val="00224AF1"/>
    <w:rsid w:val="00426DF0"/>
    <w:rsid w:val="00581C19"/>
    <w:rsid w:val="008B6380"/>
    <w:rsid w:val="00974C04"/>
    <w:rsid w:val="00E20ECD"/>
    <w:rsid w:val="00EE0FBE"/>
    <w:rsid w:val="00FB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5A761"/>
  <w15:chartTrackingRefBased/>
  <w15:docId w15:val="{C316657F-CE9B-42CF-8D62-66F03D96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380"/>
    <w:pPr>
      <w:suppressAutoHyphens/>
      <w:spacing w:after="0" w:line="240" w:lineRule="auto"/>
    </w:pPr>
    <w:rPr>
      <w:rFonts w:ascii="Century Gothic" w:hAnsi="Century Gothic" w:cs="Times New Roman"/>
      <w:szCs w:val="20"/>
      <w:lang w:eastAsia="ar-SA"/>
    </w:rPr>
  </w:style>
  <w:style w:type="paragraph" w:styleId="Titre1">
    <w:name w:val="heading 1"/>
    <w:basedOn w:val="Normal"/>
    <w:next w:val="Normal"/>
    <w:link w:val="Titre1Car"/>
    <w:qFormat/>
    <w:rsid w:val="008B6380"/>
    <w:pPr>
      <w:keepNext/>
      <w:numPr>
        <w:numId w:val="1"/>
      </w:numPr>
      <w:suppressLineNumbers/>
      <w:spacing w:before="100" w:beforeAutospacing="1" w:after="120"/>
      <w:outlineLvl w:val="0"/>
    </w:pPr>
    <w:rPr>
      <w:b/>
      <w:caps/>
      <w:color w:val="44546A" w:themeColor="text2"/>
      <w:sz w:val="28"/>
    </w:rPr>
  </w:style>
  <w:style w:type="paragraph" w:styleId="Titre2">
    <w:name w:val="heading 2"/>
    <w:basedOn w:val="Normal"/>
    <w:next w:val="Normal"/>
    <w:link w:val="Titre2Car"/>
    <w:qFormat/>
    <w:rsid w:val="008B6380"/>
    <w:pPr>
      <w:keepNext/>
      <w:numPr>
        <w:ilvl w:val="1"/>
        <w:numId w:val="1"/>
      </w:numPr>
      <w:pBdr>
        <w:top w:val="single" w:sz="12" w:space="1" w:color="44546A" w:themeColor="text2"/>
      </w:pBdr>
      <w:spacing w:before="100" w:beforeAutospacing="1" w:after="120"/>
      <w:ind w:left="1560" w:hanging="426"/>
      <w:outlineLvl w:val="1"/>
    </w:pPr>
    <w:rPr>
      <w:b/>
      <w:caps/>
      <w:color w:val="44546A" w:themeColor="text2"/>
      <w:spacing w:val="10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8B6380"/>
    <w:pPr>
      <w:keepNext/>
      <w:numPr>
        <w:ilvl w:val="2"/>
        <w:numId w:val="1"/>
      </w:numPr>
      <w:spacing w:before="100" w:beforeAutospacing="1" w:after="240"/>
      <w:ind w:left="1701"/>
      <w:outlineLvl w:val="2"/>
    </w:pPr>
    <w:rPr>
      <w:b/>
      <w:caps/>
      <w:sz w:val="24"/>
    </w:rPr>
  </w:style>
  <w:style w:type="paragraph" w:styleId="Titre4">
    <w:name w:val="heading 4"/>
    <w:basedOn w:val="Normal"/>
    <w:next w:val="Normal"/>
    <w:link w:val="Titre4Car"/>
    <w:qFormat/>
    <w:rsid w:val="008B6380"/>
    <w:pPr>
      <w:keepNext/>
      <w:numPr>
        <w:ilvl w:val="3"/>
        <w:numId w:val="1"/>
      </w:numPr>
      <w:spacing w:before="100" w:beforeAutospacing="1" w:after="120"/>
      <w:ind w:left="2127"/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qFormat/>
    <w:rsid w:val="008B6380"/>
    <w:pPr>
      <w:keepNext/>
      <w:numPr>
        <w:ilvl w:val="4"/>
        <w:numId w:val="1"/>
      </w:numPr>
      <w:tabs>
        <w:tab w:val="left" w:pos="0"/>
      </w:tabs>
      <w:outlineLvl w:val="4"/>
    </w:pPr>
    <w:rPr>
      <w:b/>
    </w:rPr>
  </w:style>
  <w:style w:type="paragraph" w:styleId="Titre6">
    <w:name w:val="heading 6"/>
    <w:basedOn w:val="Normal"/>
    <w:next w:val="Normal"/>
    <w:link w:val="Titre6Car"/>
    <w:qFormat/>
    <w:rsid w:val="008B6380"/>
    <w:pPr>
      <w:keepNext/>
      <w:numPr>
        <w:ilvl w:val="5"/>
        <w:numId w:val="1"/>
      </w:numPr>
      <w:tabs>
        <w:tab w:val="left" w:pos="0"/>
        <w:tab w:val="left" w:pos="1418"/>
      </w:tabs>
      <w:outlineLvl w:val="5"/>
    </w:pPr>
    <w:rPr>
      <w:b/>
      <w:u w:val="single"/>
    </w:rPr>
  </w:style>
  <w:style w:type="paragraph" w:styleId="Titre7">
    <w:name w:val="heading 7"/>
    <w:basedOn w:val="Normal"/>
    <w:next w:val="Normal"/>
    <w:link w:val="Titre7Car"/>
    <w:qFormat/>
    <w:rsid w:val="008B6380"/>
    <w:pPr>
      <w:keepNext/>
      <w:numPr>
        <w:ilvl w:val="6"/>
        <w:numId w:val="1"/>
      </w:numPr>
      <w:tabs>
        <w:tab w:val="left" w:pos="0"/>
        <w:tab w:val="left" w:pos="1418"/>
      </w:tabs>
      <w:outlineLvl w:val="6"/>
    </w:pPr>
    <w:rPr>
      <w:b/>
      <w:u w:val="single"/>
    </w:rPr>
  </w:style>
  <w:style w:type="paragraph" w:styleId="Titre8">
    <w:name w:val="heading 8"/>
    <w:basedOn w:val="Normal"/>
    <w:next w:val="Normal"/>
    <w:link w:val="Titre8Car"/>
    <w:qFormat/>
    <w:rsid w:val="008B6380"/>
    <w:pPr>
      <w:keepNext/>
      <w:numPr>
        <w:ilvl w:val="7"/>
        <w:numId w:val="1"/>
      </w:numPr>
      <w:tabs>
        <w:tab w:val="left" w:pos="0"/>
      </w:tabs>
      <w:outlineLvl w:val="7"/>
    </w:pPr>
    <w:rPr>
      <w:b/>
    </w:rPr>
  </w:style>
  <w:style w:type="paragraph" w:styleId="Titre9">
    <w:name w:val="heading 9"/>
    <w:basedOn w:val="Normal"/>
    <w:next w:val="Normal"/>
    <w:link w:val="Titre9Car"/>
    <w:qFormat/>
    <w:rsid w:val="008B6380"/>
    <w:pPr>
      <w:keepNext/>
      <w:numPr>
        <w:ilvl w:val="8"/>
        <w:numId w:val="1"/>
      </w:numPr>
      <w:tabs>
        <w:tab w:val="left" w:pos="0"/>
      </w:tabs>
      <w:jc w:val="center"/>
      <w:outlineLvl w:val="8"/>
    </w:pPr>
    <w:rPr>
      <w:b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B6380"/>
    <w:rPr>
      <w:rFonts w:ascii="Century Gothic" w:eastAsia="Times New Roman" w:hAnsi="Century Gothic" w:cs="Times New Roman"/>
      <w:b/>
      <w:caps/>
      <w:color w:val="44546A" w:themeColor="text2"/>
      <w:sz w:val="28"/>
      <w:szCs w:val="20"/>
      <w:lang w:eastAsia="ar-SA"/>
    </w:rPr>
  </w:style>
  <w:style w:type="character" w:customStyle="1" w:styleId="Titre2Car">
    <w:name w:val="Titre 2 Car"/>
    <w:basedOn w:val="Policepardfaut"/>
    <w:link w:val="Titre2"/>
    <w:rsid w:val="008B6380"/>
    <w:rPr>
      <w:rFonts w:ascii="Century Gothic" w:eastAsia="Times New Roman" w:hAnsi="Century Gothic" w:cs="Times New Roman"/>
      <w:b/>
      <w:caps/>
      <w:color w:val="44546A" w:themeColor="text2"/>
      <w:spacing w:val="10"/>
      <w:sz w:val="24"/>
      <w:szCs w:val="28"/>
      <w:lang w:eastAsia="ar-SA"/>
    </w:rPr>
  </w:style>
  <w:style w:type="character" w:customStyle="1" w:styleId="Titre3Car">
    <w:name w:val="Titre 3 Car"/>
    <w:basedOn w:val="Policepardfaut"/>
    <w:link w:val="Titre3"/>
    <w:uiPriority w:val="9"/>
    <w:rsid w:val="008B6380"/>
    <w:rPr>
      <w:rFonts w:ascii="Century Gothic" w:eastAsia="Times New Roman" w:hAnsi="Century Gothic" w:cs="Times New Roman"/>
      <w:b/>
      <w:caps/>
      <w:sz w:val="24"/>
      <w:szCs w:val="20"/>
      <w:lang w:eastAsia="ar-SA"/>
    </w:rPr>
  </w:style>
  <w:style w:type="character" w:customStyle="1" w:styleId="Titre4Car">
    <w:name w:val="Titre 4 Car"/>
    <w:basedOn w:val="Policepardfaut"/>
    <w:link w:val="Titre4"/>
    <w:rsid w:val="008B6380"/>
    <w:rPr>
      <w:rFonts w:ascii="Century Gothic" w:eastAsia="Times New Roman" w:hAnsi="Century Gothic" w:cs="Times New Roman"/>
      <w:b/>
      <w:szCs w:val="20"/>
      <w:lang w:eastAsia="ar-SA"/>
    </w:rPr>
  </w:style>
  <w:style w:type="character" w:customStyle="1" w:styleId="Titre5Car">
    <w:name w:val="Titre 5 Car"/>
    <w:basedOn w:val="Policepardfaut"/>
    <w:link w:val="Titre5"/>
    <w:rsid w:val="008B6380"/>
    <w:rPr>
      <w:rFonts w:ascii="Century Gothic" w:eastAsia="Times New Roman" w:hAnsi="Century Gothic" w:cs="Times New Roman"/>
      <w:b/>
      <w:szCs w:val="20"/>
      <w:lang w:eastAsia="ar-SA"/>
    </w:rPr>
  </w:style>
  <w:style w:type="character" w:customStyle="1" w:styleId="Titre6Car">
    <w:name w:val="Titre 6 Car"/>
    <w:basedOn w:val="Policepardfaut"/>
    <w:link w:val="Titre6"/>
    <w:rsid w:val="008B6380"/>
    <w:rPr>
      <w:rFonts w:ascii="Century Gothic" w:eastAsia="Times New Roman" w:hAnsi="Century Gothic" w:cs="Times New Roman"/>
      <w:b/>
      <w:szCs w:val="20"/>
      <w:u w:val="single"/>
      <w:lang w:eastAsia="ar-SA"/>
    </w:rPr>
  </w:style>
  <w:style w:type="character" w:customStyle="1" w:styleId="Titre7Car">
    <w:name w:val="Titre 7 Car"/>
    <w:basedOn w:val="Policepardfaut"/>
    <w:link w:val="Titre7"/>
    <w:rsid w:val="008B6380"/>
    <w:rPr>
      <w:rFonts w:ascii="Century Gothic" w:eastAsia="Times New Roman" w:hAnsi="Century Gothic" w:cs="Times New Roman"/>
      <w:b/>
      <w:szCs w:val="20"/>
      <w:u w:val="single"/>
      <w:lang w:eastAsia="ar-SA"/>
    </w:rPr>
  </w:style>
  <w:style w:type="character" w:customStyle="1" w:styleId="Titre8Car">
    <w:name w:val="Titre 8 Car"/>
    <w:basedOn w:val="Policepardfaut"/>
    <w:link w:val="Titre8"/>
    <w:rsid w:val="008B6380"/>
    <w:rPr>
      <w:rFonts w:ascii="Century Gothic" w:eastAsia="Times New Roman" w:hAnsi="Century Gothic" w:cs="Times New Roman"/>
      <w:b/>
      <w:szCs w:val="20"/>
      <w:lang w:eastAsia="ar-SA"/>
    </w:rPr>
  </w:style>
  <w:style w:type="character" w:customStyle="1" w:styleId="Titre9Car">
    <w:name w:val="Titre 9 Car"/>
    <w:basedOn w:val="Policepardfaut"/>
    <w:link w:val="Titre9"/>
    <w:rsid w:val="008B6380"/>
    <w:rPr>
      <w:rFonts w:ascii="Century Gothic" w:eastAsia="Times New Roman" w:hAnsi="Century Gothic" w:cs="Times New Roman"/>
      <w:b/>
      <w:sz w:val="40"/>
      <w:szCs w:val="20"/>
      <w:lang w:eastAsia="ar-SA"/>
    </w:rPr>
  </w:style>
  <w:style w:type="character" w:styleId="Lienhypertexte">
    <w:name w:val="Hyperlink"/>
    <w:uiPriority w:val="99"/>
    <w:rsid w:val="008B6380"/>
    <w:rPr>
      <w:color w:val="0000FF"/>
      <w:u w:val="single"/>
    </w:rPr>
  </w:style>
  <w:style w:type="paragraph" w:styleId="En-tte">
    <w:name w:val="header"/>
    <w:basedOn w:val="Normal"/>
    <w:link w:val="En-tteCar"/>
    <w:rsid w:val="008B638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8B6380"/>
    <w:rPr>
      <w:rFonts w:ascii="Century Gothic" w:eastAsia="Times New Roman" w:hAnsi="Century Gothic" w:cs="Times New Roman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rsid w:val="008B638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B6380"/>
    <w:rPr>
      <w:rFonts w:ascii="Century Gothic" w:eastAsia="Times New Roman" w:hAnsi="Century Gothic" w:cs="Times New Roman"/>
      <w:szCs w:val="20"/>
      <w:lang w:eastAsia="ar-SA"/>
    </w:rPr>
  </w:style>
  <w:style w:type="paragraph" w:styleId="TM1">
    <w:name w:val="toc 1"/>
    <w:basedOn w:val="Normal"/>
    <w:next w:val="Normal"/>
    <w:uiPriority w:val="39"/>
    <w:rsid w:val="008B6380"/>
    <w:pPr>
      <w:spacing w:before="240" w:after="120"/>
    </w:pPr>
    <w:rPr>
      <w:b/>
      <w:caps/>
    </w:rPr>
  </w:style>
  <w:style w:type="paragraph" w:styleId="TM2">
    <w:name w:val="toc 2"/>
    <w:basedOn w:val="Normal"/>
    <w:next w:val="Normal"/>
    <w:uiPriority w:val="39"/>
    <w:rsid w:val="008B6380"/>
    <w:pPr>
      <w:tabs>
        <w:tab w:val="left" w:pos="800"/>
        <w:tab w:val="right" w:leader="dot" w:pos="9639"/>
      </w:tabs>
      <w:spacing w:before="120" w:after="60"/>
      <w:ind w:left="198"/>
    </w:pPr>
    <w:rPr>
      <w:smallCaps/>
    </w:rPr>
  </w:style>
  <w:style w:type="paragraph" w:styleId="TM3">
    <w:name w:val="toc 3"/>
    <w:basedOn w:val="Normal"/>
    <w:next w:val="Normal"/>
    <w:uiPriority w:val="39"/>
    <w:rsid w:val="008B6380"/>
    <w:pPr>
      <w:ind w:left="400"/>
    </w:pPr>
    <w:rPr>
      <w:i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B6380"/>
    <w:pPr>
      <w:keepLines/>
      <w:numPr>
        <w:numId w:val="0"/>
      </w:numPr>
      <w:suppressLineNumbers w:val="0"/>
      <w:suppressAutoHyphens w:val="0"/>
      <w:spacing w:before="480" w:after="0" w:line="276" w:lineRule="auto"/>
      <w:outlineLvl w:val="9"/>
    </w:pPr>
    <w:rPr>
      <w:rFonts w:ascii="Cambria" w:hAnsi="Cambria"/>
      <w:bCs/>
      <w:i/>
      <w:smallCaps/>
      <w:szCs w:val="2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26DF0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26DF0"/>
    <w:rPr>
      <w:b/>
      <w:bCs/>
    </w:rPr>
  </w:style>
  <w:style w:type="paragraph" w:styleId="Paragraphedeliste">
    <w:name w:val="List Paragraph"/>
    <w:basedOn w:val="Normal"/>
    <w:uiPriority w:val="34"/>
    <w:qFormat/>
    <w:rsid w:val="00E20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9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xt-decision.f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 ROUX</dc:creator>
  <cp:keywords/>
  <dc:description/>
  <cp:lastModifiedBy>Vincent LE ROUX</cp:lastModifiedBy>
  <cp:revision>2</cp:revision>
  <dcterms:created xsi:type="dcterms:W3CDTF">2025-03-10T08:43:00Z</dcterms:created>
  <dcterms:modified xsi:type="dcterms:W3CDTF">2025-03-10T13:41:00Z</dcterms:modified>
</cp:coreProperties>
</file>