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lang w:val="fr-FR"/>
        </w:rPr>
        <w:id w:val="0"/>
      </w:sdtPr>
      <w:sdtEndPr>
        <w:rPr>
          <w:lang w:val="fr-FR"/>
        </w:rPr>
      </w:sdtEndPr>
      <w:sdtContent>
        <w:sdt>
          <w:sdtPr>
            <w:rPr>
              <w:lang w:val="fr-FR"/>
            </w:rPr>
            <w:id w:val="596752214"/>
          </w:sdtPr>
          <w:sdtEndPr>
            <w:rPr>
              <w:lang w:val="fr-FR"/>
            </w:rPr>
          </w:sdtEndPr>
          <w:sdtContent>
            <w:p>
              <w:pPr>
                <w:pStyle w:val="28"/>
                <w:rPr>
                  <w:lang w:val="fr-FR"/>
                </w:rPr>
              </w:pPr>
              <w:r>
                <w:rPr>
                  <w:lang w:val="fr-FR" w:eastAsia="fr-FR"/>
                </w:rPr>
                <w:drawing>
                  <wp:anchor distT="0" distB="0" distL="114300" distR="114300" simplePos="0" relativeHeight="251661312" behindDoc="0" locked="0" layoutInCell="1" allowOverlap="1">
                    <wp:simplePos x="0" y="0"/>
                    <wp:positionH relativeFrom="column">
                      <wp:posOffset>2617470</wp:posOffset>
                    </wp:positionH>
                    <wp:positionV relativeFrom="paragraph">
                      <wp:posOffset>635000</wp:posOffset>
                    </wp:positionV>
                    <wp:extent cx="3125470" cy="807720"/>
                    <wp:effectExtent l="0" t="0" r="17780" b="11430"/>
                    <wp:wrapNone/>
                    <wp:docPr id="3" name="Image 3" descr="/home/vincent/Images/icon/université logo.pnguniversité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home/vincent/Images/icon/université logo.pnguniversité logo"/>
                            <pic:cNvPicPr>
                              <a:picLocks noChangeAspect="1"/>
                            </pic:cNvPicPr>
                          </pic:nvPicPr>
                          <pic:blipFill>
                            <a:blip r:embed="rId5"/>
                            <a:srcRect/>
                            <a:stretch>
                              <a:fillRect/>
                            </a:stretch>
                          </pic:blipFill>
                          <pic:spPr>
                            <a:xfrm>
                              <a:off x="0" y="0"/>
                              <a:ext cx="3125470" cy="807720"/>
                            </a:xfrm>
                            <a:prstGeom prst="rect">
                              <a:avLst/>
                            </a:prstGeom>
                          </pic:spPr>
                        </pic:pic>
                      </a:graphicData>
                    </a:graphic>
                  </wp:anchor>
                </w:drawing>
              </w:r>
              <w:sdt>
                <w:sdtPr>
                  <w:rPr>
                    <w:lang w:val="fr-FR"/>
                  </w:rPr>
                  <w:alias w:val="Cliquez sur l’icône à droite pour remplacer le logo"/>
                  <w:tag w:val="Cliquez sur l’icône à droite pour remplacer le logo"/>
                  <w:id w:val="1176151701"/>
                  <w:picture/>
                </w:sdtPr>
                <w:sdtEndPr>
                  <w:rPr>
                    <w:lang w:val="fr-FR"/>
                  </w:rPr>
                </w:sdtEndPr>
                <w:sdtContent>
                  <w:r>
                    <w:rPr>
                      <w:lang w:val="fr-FR" w:eastAsia="fr-FR"/>
                    </w:rPr>
                    <w:drawing>
                      <wp:inline distT="0" distB="0" distL="0" distR="0">
                        <wp:extent cx="1409700" cy="14160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1434921" cy="1441327"/>
                                </a:xfrm>
                                <a:prstGeom prst="rect">
                                  <a:avLst/>
                                </a:prstGeom>
                                <a:noFill/>
                                <a:ln>
                                  <a:noFill/>
                                </a:ln>
                              </pic:spPr>
                            </pic:pic>
                          </a:graphicData>
                        </a:graphic>
                      </wp:inline>
                    </w:drawing>
                  </w:r>
                </w:sdtContent>
              </w:sdt>
              <w:r>
                <w:rPr>
                  <w:lang w:val="fr-FR" w:eastAsia="fr-FR"/>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665"/>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26"/>
                                      <w:tblW w:w="5898" w:type="dxa"/>
                                      <w:jc w:val="center"/>
                                      <w:tblInd w:w="0" w:type="dxa"/>
                                      <w:tblLayout w:type="fixed"/>
                                      <w:tblCellMar>
                                        <w:top w:w="0" w:type="dxa"/>
                                        <w:left w:w="0" w:type="dxa"/>
                                        <w:bottom w:w="0" w:type="dxa"/>
                                        <w:right w:w="0" w:type="dxa"/>
                                      </w:tblCellMar>
                                    </w:tblPr>
                                    <w:tblGrid>
                                      <w:gridCol w:w="2352"/>
                                      <w:gridCol w:w="1320"/>
                                      <w:gridCol w:w="2226"/>
                                    </w:tblGrid>
                                    <w:tr>
                                      <w:tblPrEx>
                                        <w:tblLayout w:type="fixed"/>
                                        <w:tblCellMar>
                                          <w:top w:w="0" w:type="dxa"/>
                                          <w:left w:w="0" w:type="dxa"/>
                                          <w:bottom w:w="0" w:type="dxa"/>
                                          <w:right w:w="0" w:type="dxa"/>
                                        </w:tblCellMar>
                                      </w:tblPrEx>
                                      <w:trPr>
                                        <w:jc w:val="center"/>
                                      </w:trPr>
                                      <w:tc>
                                        <w:tcPr>
                                          <w:tcW w:w="2352" w:type="dxa"/>
                                        </w:tcPr>
                                        <w:p>
                                          <w:pPr>
                                            <w:pStyle w:val="33"/>
                                            <w:rPr>
                                              <w:b/>
                                              <w:lang w:val="fr-FR"/>
                                            </w:rPr>
                                          </w:pPr>
                                          <w:r>
                                            <w:rPr>
                                              <w:b/>
                                              <w:sz w:val="24"/>
                                              <w:lang w:val="fr-FR"/>
                                            </w:rPr>
                                            <w:t xml:space="preserve">Auteur : </w:t>
                                          </w:r>
                                        </w:p>
                                      </w:tc>
                                      <w:tc>
                                        <w:tcPr>
                                          <w:tcW w:w="1320" w:type="dxa"/>
                                        </w:tcPr>
                                        <w:p>
                                          <w:pPr>
                                            <w:pStyle w:val="33"/>
                                            <w:rPr>
                                              <w:b/>
                                              <w:lang w:val="fr-FR"/>
                                            </w:rPr>
                                          </w:pPr>
                                          <w:r>
                                            <w:rPr>
                                              <w:b/>
                                              <w:sz w:val="24"/>
                                              <w:lang w:val="fr-FR"/>
                                            </w:rPr>
                                            <w:t>Encadrant :</w:t>
                                          </w:r>
                                        </w:p>
                                      </w:tc>
                                      <w:tc>
                                        <w:tcPr>
                                          <w:tcW w:w="2226" w:type="dxa"/>
                                        </w:tcPr>
                                        <w:p>
                                          <w:pPr>
                                            <w:pStyle w:val="33"/>
                                            <w:jc w:val="center"/>
                                            <w:rPr>
                                              <w:b/>
                                            </w:rPr>
                                          </w:pPr>
                                          <w:r>
                                            <w:rPr>
                                              <w:b/>
                                              <w:sz w:val="24"/>
                                            </w:rPr>
                                            <w:t xml:space="preserve">Année: </w:t>
                                          </w:r>
                                        </w:p>
                                      </w:tc>
                                    </w:tr>
                                    <w:tr>
                                      <w:tblPrEx>
                                        <w:tblLayout w:type="fixed"/>
                                        <w:tblCellMar>
                                          <w:top w:w="0" w:type="dxa"/>
                                          <w:left w:w="0" w:type="dxa"/>
                                          <w:bottom w:w="0" w:type="dxa"/>
                                          <w:right w:w="0" w:type="dxa"/>
                                        </w:tblCellMar>
                                      </w:tblPrEx>
                                      <w:trPr>
                                        <w:jc w:val="center"/>
                                      </w:trPr>
                                      <w:sdt>
                                        <w:sdtPr>
                                          <w:alias w:val="Adresse"/>
                                          <w:id w:val="1450665542"/>
                                          <w:placeholder>
                                            <w:docPart w:val="7DBBCC3D4EFB472D8F6F75F7235F6E56"/>
                                          </w:placeholder>
                                          <w15:appearance w15:val="hidden"/>
                                          <w:text w:multiLine="1"/>
                                        </w:sdtPr>
                                        <w:sdtContent>
                                          <w:tc>
                                            <w:tcPr>
                                              <w:tcW w:w="2352" w:type="dxa"/>
                                            </w:tcPr>
                                            <w:p>
                                              <w:pPr>
                                                <w:pStyle w:val="33"/>
                                              </w:pPr>
                                              <w:r>
                                                <w:rPr>
                                                  <w:lang w:val="fr-FR"/>
                                                </w:rPr>
                                                <w:t>Aymeric Maurice</w:t>
                                              </w:r>
                                              <w:r>
                                                <w:rPr>
                                                  <w:lang w:val="fr-FR"/>
                                                </w:rPr>
                                                <w:br w:type="textWrapping"/>
                                              </w:r>
                                              <w:r>
                                                <w:rPr>
                                                  <w:lang w:val="fr-FR"/>
                                                </w:rPr>
                                                <w:t>Vincent Desnos</w:t>
                                              </w:r>
                                            </w:p>
                                          </w:tc>
                                        </w:sdtContent>
                                      </w:sdt>
                                      <w:tc>
                                        <w:tcPr>
                                          <w:tcW w:w="1320" w:type="dxa"/>
                                        </w:tcPr>
                                        <w:p>
                                          <w:pPr>
                                            <w:pStyle w:val="33"/>
                                            <w:rPr>
                                              <w:lang w:val="fr-FR"/>
                                            </w:rPr>
                                          </w:pPr>
                                          <w:r>
                                            <w:rPr>
                                              <w:lang w:val="fr-FR"/>
                                            </w:rPr>
                                            <w:t>Pierre Gaucher</w:t>
                                          </w:r>
                                        </w:p>
                                      </w:tc>
                                      <w:tc>
                                        <w:tcPr>
                                          <w:tcW w:w="2226" w:type="dxa"/>
                                        </w:tcPr>
                                        <w:p>
                                          <w:pPr>
                                            <w:pStyle w:val="33"/>
                                            <w:jc w:val="center"/>
                                          </w:pPr>
                                          <w:r>
                                            <w:t>DII3</w:t>
                                          </w:r>
                                        </w:p>
                                      </w:tc>
                                    </w:tr>
                                  </w:tbl>
                                  <w:p>
                                    <w:pPr>
                                      <w:pStyle w:val="34"/>
                                      <w:rPr>
                                        <w:lang w:val="fr-FR"/>
                                      </w:rPr>
                                    </w:pPr>
                                  </w:p>
                                </w:txbxContent>
                              </wps:txbx>
                              <wps:bodyPr rot="0" spcFirstLastPara="0" vertOverflow="overflow" horzOverflow="overflow" vert="horz" wrap="square" lIns="164592" tIns="0" rIns="164592" bIns="0" numCol="1" spcCol="0" rtlCol="0" fromWordArt="0" anchor="ctr"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Zone de texte 1" o:spid="_x0000_s1026" o:spt="202" alt="Zone de texte affichant les informations de contact de la société" type="#_x0000_t202" style="position:absolute;left:0pt;height:48.95pt;width:468pt;mso-position-horizontal:left;mso-position-horizontal-relative:margin;mso-position-vertical:bottom;mso-position-vertical-relative:margin;mso-wrap-distance-bottom:0pt;mso-wrap-distance-top:0pt;z-index:251660288;v-text-anchor:middle;mso-width-relative:margin;mso-height-relative:page;mso-width-percent:1000;" fillcolor="#F24F4F [3204]" filled="t" stroked="f" coordsize="21600,21600" o:gfxdata="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NyPv/WAAAA&#10;BAEAAA8AAAAAAAAAAQAgAAAAIgAAAGRycy9kb3ducmV2LnhtbFBLAQIUABQAAAAIAIdO4kBLoTMT&#10;WAIAAJsEAAAOAAAAAAAAAAEAIAAAACUBAABkcnMvZTJvRG9jLnhtbFBLBQYAAAAABgAGAFkBAADv&#10;BQAAAAA=&#10;">
                        <v:fill on="t" focussize="0,0"/>
                        <v:stroke on="f" weight="0.5pt"/>
                        <v:imagedata o:title=""/>
                        <o:lock v:ext="edit" aspectratio="f"/>
                        <v:textbox inset="4.572mm,0mm,4.572mm,0mm">
                          <w:txbxContent>
                            <w:tbl>
                              <w:tblPr>
                                <w:tblStyle w:val="26"/>
                                <w:tblW w:w="5898" w:type="dxa"/>
                                <w:jc w:val="center"/>
                                <w:tblInd w:w="0" w:type="dxa"/>
                                <w:tblLayout w:type="fixed"/>
                                <w:tblCellMar>
                                  <w:top w:w="0" w:type="dxa"/>
                                  <w:left w:w="0" w:type="dxa"/>
                                  <w:bottom w:w="0" w:type="dxa"/>
                                  <w:right w:w="0" w:type="dxa"/>
                                </w:tblCellMar>
                              </w:tblPr>
                              <w:tblGrid>
                                <w:gridCol w:w="2352"/>
                                <w:gridCol w:w="1320"/>
                                <w:gridCol w:w="2226"/>
                              </w:tblGrid>
                              <w:tr>
                                <w:tblPrEx>
                                  <w:tblLayout w:type="fixed"/>
                                  <w:tblCellMar>
                                    <w:top w:w="0" w:type="dxa"/>
                                    <w:left w:w="0" w:type="dxa"/>
                                    <w:bottom w:w="0" w:type="dxa"/>
                                    <w:right w:w="0" w:type="dxa"/>
                                  </w:tblCellMar>
                                </w:tblPrEx>
                                <w:trPr>
                                  <w:jc w:val="center"/>
                                </w:trPr>
                                <w:tc>
                                  <w:tcPr>
                                    <w:tcW w:w="2352" w:type="dxa"/>
                                  </w:tcPr>
                                  <w:p>
                                    <w:pPr>
                                      <w:pStyle w:val="33"/>
                                      <w:rPr>
                                        <w:b/>
                                        <w:lang w:val="fr-FR"/>
                                      </w:rPr>
                                    </w:pPr>
                                    <w:r>
                                      <w:rPr>
                                        <w:b/>
                                        <w:sz w:val="24"/>
                                        <w:lang w:val="fr-FR"/>
                                      </w:rPr>
                                      <w:t xml:space="preserve">Auteur : </w:t>
                                    </w:r>
                                  </w:p>
                                </w:tc>
                                <w:tc>
                                  <w:tcPr>
                                    <w:tcW w:w="1320" w:type="dxa"/>
                                  </w:tcPr>
                                  <w:p>
                                    <w:pPr>
                                      <w:pStyle w:val="33"/>
                                      <w:rPr>
                                        <w:b/>
                                        <w:lang w:val="fr-FR"/>
                                      </w:rPr>
                                    </w:pPr>
                                    <w:r>
                                      <w:rPr>
                                        <w:b/>
                                        <w:sz w:val="24"/>
                                        <w:lang w:val="fr-FR"/>
                                      </w:rPr>
                                      <w:t>Encadrant :</w:t>
                                    </w:r>
                                  </w:p>
                                </w:tc>
                                <w:tc>
                                  <w:tcPr>
                                    <w:tcW w:w="2226" w:type="dxa"/>
                                  </w:tcPr>
                                  <w:p>
                                    <w:pPr>
                                      <w:pStyle w:val="33"/>
                                      <w:jc w:val="center"/>
                                      <w:rPr>
                                        <w:b/>
                                      </w:rPr>
                                    </w:pPr>
                                    <w:r>
                                      <w:rPr>
                                        <w:b/>
                                        <w:sz w:val="24"/>
                                      </w:rPr>
                                      <w:t xml:space="preserve">Année: </w:t>
                                    </w:r>
                                  </w:p>
                                </w:tc>
                              </w:tr>
                              <w:tr>
                                <w:tblPrEx>
                                  <w:tblLayout w:type="fixed"/>
                                  <w:tblCellMar>
                                    <w:top w:w="0" w:type="dxa"/>
                                    <w:left w:w="0" w:type="dxa"/>
                                    <w:bottom w:w="0" w:type="dxa"/>
                                    <w:right w:w="0" w:type="dxa"/>
                                  </w:tblCellMar>
                                </w:tblPrEx>
                                <w:trPr>
                                  <w:jc w:val="center"/>
                                </w:trPr>
                                <w:sdt>
                                  <w:sdtPr>
                                    <w:alias w:val="Adresse"/>
                                    <w:id w:val="1450665542"/>
                                    <w:placeholder>
                                      <w:docPart w:val="7DBBCC3D4EFB472D8F6F75F7235F6E56"/>
                                    </w:placeholder>
                                    <w15:appearance w15:val="hidden"/>
                                    <w:text w:multiLine="1"/>
                                  </w:sdtPr>
                                  <w:sdtContent>
                                    <w:tc>
                                      <w:tcPr>
                                        <w:tcW w:w="2352" w:type="dxa"/>
                                      </w:tcPr>
                                      <w:p>
                                        <w:pPr>
                                          <w:pStyle w:val="33"/>
                                        </w:pPr>
                                        <w:r>
                                          <w:rPr>
                                            <w:lang w:val="fr-FR"/>
                                          </w:rPr>
                                          <w:t>Aymeric Maurice</w:t>
                                        </w:r>
                                        <w:r>
                                          <w:rPr>
                                            <w:lang w:val="fr-FR"/>
                                          </w:rPr>
                                          <w:br w:type="textWrapping"/>
                                        </w:r>
                                        <w:r>
                                          <w:rPr>
                                            <w:lang w:val="fr-FR"/>
                                          </w:rPr>
                                          <w:t>Vincent Desnos</w:t>
                                        </w:r>
                                      </w:p>
                                    </w:tc>
                                  </w:sdtContent>
                                </w:sdt>
                                <w:tc>
                                  <w:tcPr>
                                    <w:tcW w:w="1320" w:type="dxa"/>
                                  </w:tcPr>
                                  <w:p>
                                    <w:pPr>
                                      <w:pStyle w:val="33"/>
                                      <w:rPr>
                                        <w:lang w:val="fr-FR"/>
                                      </w:rPr>
                                    </w:pPr>
                                    <w:r>
                                      <w:rPr>
                                        <w:lang w:val="fr-FR"/>
                                      </w:rPr>
                                      <w:t>Pierre Gaucher</w:t>
                                    </w:r>
                                  </w:p>
                                </w:tc>
                                <w:tc>
                                  <w:tcPr>
                                    <w:tcW w:w="2226" w:type="dxa"/>
                                  </w:tcPr>
                                  <w:p>
                                    <w:pPr>
                                      <w:pStyle w:val="33"/>
                                      <w:jc w:val="center"/>
                                    </w:pPr>
                                    <w:r>
                                      <w:t>DII3</w:t>
                                    </w:r>
                                  </w:p>
                                </w:tc>
                              </w:tr>
                            </w:tbl>
                            <w:p>
                              <w:pPr>
                                <w:pStyle w:val="34"/>
                                <w:rPr>
                                  <w:lang w:val="fr-FR"/>
                                </w:rPr>
                              </w:pPr>
                            </w:p>
                          </w:txbxContent>
                        </v:textbox>
                        <w10:wrap type="topAndBottom"/>
                      </v:shape>
                    </w:pict>
                  </mc:Fallback>
                </mc:AlternateContent>
              </w:r>
              <w:r>
                <w:rPr>
                  <w:lang w:val="fr-FR" w:eastAsia="fr-F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0"/>
                                      <w:rPr>
                                        <w:lang w:val="fr-FR"/>
                                      </w:rPr>
                                    </w:pPr>
                                    <w:sdt>
                                      <w:sdtPr>
                                        <w:alias w:val="Titre"/>
                                        <w:id w:val="1398315692"/>
                                        <w15:appearance w15:val="hidden"/>
                                        <w:text/>
                                      </w:sdtPr>
                                      <w:sdtEndPr>
                                        <w:rPr>
                                          <w:sz w:val="72"/>
                                          <w:szCs w:val="72"/>
                                          <w:lang w:val="en-US"/>
                                        </w:rPr>
                                      </w:sdtEndPr>
                                      <w:sdtContent>
                                        <w:r>
                                          <w:rPr>
                                            <w:sz w:val="72"/>
                                            <w:szCs w:val="72"/>
                                          </w:rPr>
                                          <w:t>Rapport du projet</w:t>
                                        </w:r>
                                      </w:sdtContent>
                                    </w:sdt>
                                    <w:r>
                                      <w:rPr>
                                        <w:sz w:val="72"/>
                                        <w:szCs w:val="72"/>
                                      </w:rPr>
                                      <w:t xml:space="preserve"> de développement</w:t>
                                    </w:r>
                                  </w:p>
                                  <w:p>
                                    <w:pPr>
                                      <w:pStyle w:val="8"/>
                                      <w:rPr>
                                        <w:lang w:val="fr-FR"/>
                                      </w:rPr>
                                    </w:pPr>
                                    <w:sdt>
                                      <w:sdtPr>
                                        <w:rPr>
                                          <w:lang w:val="fr-FR"/>
                                        </w:rPr>
                                        <w:alias w:val="Sous-titre"/>
                                        <w:id w:val="728655622"/>
                                        <w15:appearance w15:val="hidden"/>
                                        <w:text/>
                                      </w:sdtPr>
                                      <w:sdtEndPr>
                                        <w:rPr>
                                          <w:lang w:val="fr-FR"/>
                                        </w:rPr>
                                      </w:sdtEndPr>
                                      <w:sdtContent>
                                        <w:r>
                                          <w:t>Ce document caractérise le déroulement de notre projet de développement</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85000</wp14:pctWidth>
                        </wp14:sizeRelH>
                        <wp14:sizeRelV relativeFrom="page">
                          <wp14:pctHeight>0</wp14:pctHeight>
                        </wp14:sizeRelV>
                      </wp:anchor>
                    </w:drawing>
                  </mc:Choice>
                  <mc:Fallback>
                    <w:pict>
                      <v:shape id="Zone de texte 2" o:spid="_x0000_s1026" o:spt="202" alt="Zone de texte affichant le titre et le sous-titre du document" type="#_x0000_t202" style="position:absolute;left:0pt;height:115.2pt;width:432pt;mso-position-horizontal:left;mso-position-horizontal-relative:margin;mso-position-vertical:center;mso-position-vertical-relative:margin;mso-wrap-distance-bottom:0pt;mso-wrap-distance-top:0pt;z-index:251659264;mso-width-relative:margin;mso-height-relative:page;mso-width-percent:850;" filled="f" stroked="f" coordsize="21600,21600" o:gfxdata="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xdj19UAAAAFAQAADwAAAAAAAAABACAAAAAiAAAAZHJzL2Rvd25yZXYu&#10;eG1sUEsBAhQAFAAAAAgAh07iQA0RD8k3AgAAYQQAAA4AAAAAAAAAAQAgAAAAJAEAAGRycy9lMm9E&#10;b2MueG1sUEsFBgAAAAAGAAYAWQEAAM0FAAAAAA==&#10;">
                        <v:fill on="f" focussize="0,0"/>
                        <v:stroke on="f" weight="0.5pt"/>
                        <v:imagedata o:title=""/>
                        <o:lock v:ext="edit" aspectratio="f"/>
                        <v:textbox inset="0mm,0mm,0mm,0mm" style="mso-fit-shape-to-text:t;">
                          <w:txbxContent>
                            <w:p>
                              <w:pPr>
                                <w:pStyle w:val="20"/>
                                <w:rPr>
                                  <w:lang w:val="fr-FR"/>
                                </w:rPr>
                              </w:pPr>
                              <w:sdt>
                                <w:sdtPr>
                                  <w:alias w:val="Titre"/>
                                  <w:id w:val="1398315692"/>
                                  <w15:appearance w15:val="hidden"/>
                                  <w:text/>
                                </w:sdtPr>
                                <w:sdtEndPr>
                                  <w:rPr>
                                    <w:sz w:val="72"/>
                                    <w:szCs w:val="72"/>
                                    <w:lang w:val="en-US"/>
                                  </w:rPr>
                                </w:sdtEndPr>
                                <w:sdtContent>
                                  <w:r>
                                    <w:rPr>
                                      <w:sz w:val="72"/>
                                      <w:szCs w:val="72"/>
                                    </w:rPr>
                                    <w:t>Rapport du projet</w:t>
                                  </w:r>
                                </w:sdtContent>
                              </w:sdt>
                              <w:r>
                                <w:rPr>
                                  <w:sz w:val="72"/>
                                  <w:szCs w:val="72"/>
                                </w:rPr>
                                <w:t xml:space="preserve"> de développement</w:t>
                              </w:r>
                            </w:p>
                            <w:p>
                              <w:pPr>
                                <w:pStyle w:val="8"/>
                                <w:rPr>
                                  <w:lang w:val="fr-FR"/>
                                </w:rPr>
                              </w:pPr>
                              <w:sdt>
                                <w:sdtPr>
                                  <w:rPr>
                                    <w:lang w:val="fr-FR"/>
                                  </w:rPr>
                                  <w:alias w:val="Sous-titre"/>
                                  <w:id w:val="728655622"/>
                                  <w15:appearance w15:val="hidden"/>
                                  <w:text/>
                                </w:sdtPr>
                                <w:sdtEndPr>
                                  <w:rPr>
                                    <w:lang w:val="fr-FR"/>
                                  </w:rPr>
                                </w:sdtEndPr>
                                <w:sdtContent>
                                  <w:r>
                                    <w:t>Ce document caractérise le déroulement de notre projet de développement</w:t>
                                  </w:r>
                                </w:sdtContent>
                              </w:sdt>
                            </w:p>
                          </w:txbxContent>
                        </v:textbox>
                        <w10:wrap type="topAndBottom"/>
                      </v:shape>
                    </w:pict>
                  </mc:Fallback>
                </mc:AlternateContent>
              </w:r>
            </w:p>
            <w:p>
              <w:pPr>
                <w:rPr>
                  <w:lang w:val="fr-FR"/>
                </w:rPr>
              </w:pPr>
            </w:p>
            <w:p>
              <w:pPr>
                <w:rPr>
                  <w:lang w:val="fr-FR"/>
                </w:rPr>
              </w:pPr>
              <w:r>
                <w:rPr>
                  <w:lang w:val="fr-FR" w:eastAsia="fr-FR"/>
                </w:rPr>
                <w:drawing>
                  <wp:anchor distT="0" distB="0" distL="114300" distR="114300" simplePos="0" relativeHeight="251662336" behindDoc="0" locked="0" layoutInCell="1" allowOverlap="1">
                    <wp:simplePos x="0" y="0"/>
                    <wp:positionH relativeFrom="column">
                      <wp:posOffset>1408430</wp:posOffset>
                    </wp:positionH>
                    <wp:positionV relativeFrom="paragraph">
                      <wp:posOffset>3743325</wp:posOffset>
                    </wp:positionV>
                    <wp:extent cx="3187065" cy="2209800"/>
                    <wp:effectExtent l="0" t="0" r="0" b="0"/>
                    <wp:wrapNone/>
                    <wp:docPr id="48" name="Image 48" descr="Résultat de recherche d'images pour &quot;py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Résultat de recherche d'images pour &quot;pyboard&quot;"/>
                            <pic:cNvPicPr>
                              <a:picLocks noChangeAspect="1" noChangeArrowheads="1"/>
                            </pic:cNvPicPr>
                          </pic:nvPicPr>
                          <pic:blipFill>
                            <a:blip r:embed="rId7">
                              <a:extLst>
                                <a:ext uri="{28A0092B-C50C-407E-A947-70E740481C1C}">
                                  <a14:useLocalDpi xmlns:a14="http://schemas.microsoft.com/office/drawing/2010/main" val="0"/>
                                </a:ext>
                              </a:extLst>
                            </a:blip>
                            <a:srcRect b="7545"/>
                            <a:stretch>
                              <a:fillRect/>
                            </a:stretch>
                          </pic:blipFill>
                          <pic:spPr>
                            <a:xfrm>
                              <a:off x="0" y="0"/>
                              <a:ext cx="3187219" cy="2210009"/>
                            </a:xfrm>
                            <a:prstGeom prst="rect">
                              <a:avLst/>
                            </a:prstGeom>
                            <a:noFill/>
                            <a:ln>
                              <a:noFill/>
                            </a:ln>
                          </pic:spPr>
                        </pic:pic>
                      </a:graphicData>
                    </a:graphic>
                  </wp:anchor>
                </w:drawing>
              </w:r>
              <w:r>
                <w:rPr>
                  <w:lang w:val="fr-FR"/>
                </w:rPr>
                <w:br w:type="page"/>
              </w:r>
            </w:p>
          </w:sdtContent>
        </w:sdt>
      </w:sdtContent>
    </w:sdt>
    <w:p>
      <w:pPr>
        <w:pStyle w:val="39"/>
        <w:rPr>
          <w:rFonts w:ascii="Century Gothic" w:hAnsi="Century Gothic"/>
          <w:color w:val="DF1010"/>
          <w:sz w:val="96"/>
          <w:lang w:val="fr-FR"/>
        </w:rPr>
      </w:pPr>
      <w:r>
        <w:rPr>
          <w:rFonts w:ascii="Century Gothic" w:hAnsi="Century Gothic"/>
          <w:color w:val="DF1010"/>
          <w:sz w:val="96"/>
          <w:lang w:val="fr-FR"/>
        </w:rPr>
        <w:t>Table des matières</w:t>
      </w:r>
    </w:p>
    <w:p>
      <w:pPr>
        <w:pStyle w:val="21"/>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lang w:val="fr-FR"/>
        </w:rPr>
        <w:fldChar w:fldCharType="begin"/>
      </w:r>
      <w:r>
        <w:rPr>
          <w:lang w:val="fr-FR"/>
        </w:rPr>
        <w:instrText xml:space="preserve">TOC \o "1-4" \h \u </w:instrText>
      </w:r>
      <w:r>
        <w:rPr>
          <w:lang w:val="fr-FR"/>
        </w:rPr>
        <w:fldChar w:fldCharType="separate"/>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_Toc277191287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Introduction</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_Toc277191287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2</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21"/>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_Toc828690142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Contexte</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_Toc828690142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3</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21"/>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_Toc810212667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Faisabilité</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_Toc810212667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3</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21"/>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_Toc1310897917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Comparatif et description des outils de développement</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_Toc1310897917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3</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rPr>
          <w:lang w:val="fr-FR"/>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jc w:val="both"/>
      </w:pPr>
    </w:p>
    <w:p>
      <w:pPr>
        <w:jc w:val="both"/>
      </w:pPr>
    </w:p>
    <w:p>
      <w:pPr>
        <w:pStyle w:val="2"/>
      </w:pPr>
      <w:bookmarkStart w:id="0" w:name="_Toc277191287"/>
      <w:r>
        <w:t>Introduction</w:t>
      </w:r>
      <w:bookmarkEnd w:id="0"/>
    </w:p>
    <w:p>
      <w:pPr>
        <w:rPr>
          <w:rFonts w:hint="default"/>
        </w:rPr>
      </w:pPr>
      <w:r>
        <w:t>Nous avons choisi ce projet dans le but de découvrir un nouveau microcontrôleur, cela présente un opportunité d</w:t>
      </w:r>
      <w:r>
        <w:rPr>
          <w:rFonts w:hint="default"/>
        </w:rPr>
        <w:t xml:space="preserve">’élargir notre spectre de connaissance. Le python est un langage en pleine croissance, par sa simplicité et son indentation bien structuré. Il permet d’acquérir de très bon automatisme. Pour nous se former sur du python présente un atout majeur dans notre formation , car ce langage est apprécié par de plus en plus en entreprise et montre une certaine polyvalence. </w:t>
      </w:r>
    </w:p>
    <w:p>
      <w:pPr>
        <w:jc w:val="center"/>
        <w:rPr>
          <w:rFonts w:hint="default"/>
        </w:rPr>
      </w:pPr>
      <w:r>
        <w:rPr>
          <w:rFonts w:hint="default"/>
        </w:rPr>
        <w:drawing>
          <wp:inline distT="0" distB="0" distL="114300" distR="114300">
            <wp:extent cx="3662680" cy="1627505"/>
            <wp:effectExtent l="0" t="0" r="13970" b="10795"/>
            <wp:docPr id="21" name="Image 21" descr="evolutio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evolution python"/>
                    <pic:cNvPicPr>
                      <a:picLocks noChangeAspect="1"/>
                    </pic:cNvPicPr>
                  </pic:nvPicPr>
                  <pic:blipFill>
                    <a:blip r:embed="rId8"/>
                    <a:stretch>
                      <a:fillRect/>
                    </a:stretch>
                  </pic:blipFill>
                  <pic:spPr>
                    <a:xfrm>
                      <a:off x="0" y="0"/>
                      <a:ext cx="3662680" cy="1627505"/>
                    </a:xfrm>
                    <a:prstGeom prst="rect">
                      <a:avLst/>
                    </a:prstGeom>
                  </pic:spPr>
                </pic:pic>
              </a:graphicData>
            </a:graphic>
          </wp:inline>
        </w:drawing>
      </w:r>
    </w:p>
    <w:p>
      <w:pPr>
        <w:pStyle w:val="9"/>
        <w:jc w:val="center"/>
      </w:pPr>
      <w:r>
        <w:t xml:space="preserve">Figure </w:t>
      </w:r>
      <w:r>
        <w:fldChar w:fldCharType="begin"/>
      </w:r>
      <w:r>
        <w:instrText xml:space="preserve"> SEQ Figure \* ARABIC </w:instrText>
      </w:r>
      <w:r>
        <w:fldChar w:fldCharType="separate"/>
      </w:r>
      <w:r>
        <w:t>1</w:t>
      </w:r>
      <w:r>
        <w:fldChar w:fldCharType="end"/>
      </w:r>
      <w:r>
        <w:t>:taux de fréquentation des rubriques associées aux différents langages de programmation en 2015 et 2016</w:t>
      </w:r>
    </w:p>
    <w:p>
      <w:pPr>
        <w:rPr>
          <w:rFonts w:hint="default"/>
        </w:rPr>
      </w:pPr>
      <w:r>
        <w:t>L</w:t>
      </w:r>
      <w:r>
        <w:rPr>
          <w:rFonts w:hint="default"/>
        </w:rPr>
        <w:t>’intention de ce projet est aussi de nous faire découvrir le “Micropython” : il s’agit  une implémentation logicielle du langage de programmation Python 3 , écrit en C , optimisé pour fonctionner sur un microcontrôleur. MicroPython est un compilateur Python complet et une exécution qui s'exécute sur le matériel du micro-contrôleur. Avec ceci, nous verrons aussi les différente librairies du micro-contrôleur (I2C, ADC, GPIO, Accéléromètre ...), ainsi que les ressources internes disponibles sur ce type de carte. Le micro-contrôleur que l’on va utiliser est la “Pyboard”.</w:t>
      </w:r>
    </w:p>
    <w:p>
      <w:pPr>
        <w:pStyle w:val="2"/>
        <w:rPr>
          <w:rFonts w:hint="default"/>
        </w:rPr>
      </w:pPr>
      <w:bookmarkStart w:id="1" w:name="_Toc828690142"/>
      <w:r>
        <w:rPr>
          <w:rFonts w:hint="default"/>
        </w:rPr>
        <w:t>Contexte</w:t>
      </w:r>
      <w:bookmarkEnd w:id="1"/>
    </w:p>
    <w:p>
      <w:pPr>
        <w:rPr>
          <w:rFonts w:hint="default"/>
        </w:rPr>
      </w:pPr>
      <w:r>
        <w:rPr>
          <w:rFonts w:hint="default"/>
        </w:rPr>
        <w:t>Ce robot aura pour objectif de faire découvrir à un public jeune, avec un langage simple et intuitif, la robotique d’un point de vue hardware et software. Aussi le partage d’une passion, et permettre de faire découvrir ce que l’on peut réaliser dans des filières comme en DII ou DI à Polytech Tours. Pour nous, ce projet s’inscrit dans notre cursus et représente une partie conséquente de notre UE Informatique. Il constitue aussi un moyen de travailler dans un domaine qui nous correspond plus que sur les matières classiques. Ce premier projet est en quasi total autonomie pour nous en apprendre un peu plus sur la gestion de projet et nous faire  comprendre l’importance des outils et compétences nécessaires à mettre en œuvre pour réussir le projet. Notre client, Pierre Gaucher, nous laisse une grande liberté pour le coté rédactionnel du projet. Cependant, ceci doit suivre une démarche ingénieur comme on l’a vu en cours ( mais aussi ce que nous n’avons pas encore vu).</w:t>
      </w:r>
    </w:p>
    <w:p>
      <w:pPr>
        <w:pStyle w:val="2"/>
        <w:rPr>
          <w:rFonts w:hint="default"/>
        </w:rPr>
      </w:pPr>
      <w:bookmarkStart w:id="2" w:name="_Toc810212667"/>
      <w:r>
        <w:rPr>
          <w:rFonts w:hint="default"/>
        </w:rPr>
        <w:t>Faisabilité</w:t>
      </w:r>
      <w:bookmarkEnd w:id="2"/>
    </w:p>
    <w:p>
      <w:pPr>
        <w:rPr>
          <w:rFonts w:hint="default"/>
        </w:rPr>
      </w:pPr>
      <w:bookmarkStart w:id="4" w:name="_GoBack"/>
      <w:bookmarkEnd w:id="4"/>
    </w:p>
    <w:p>
      <w:pPr>
        <w:rPr>
          <w:rFonts w:hint="default"/>
        </w:rPr>
      </w:pPr>
    </w:p>
    <w:p>
      <w:pPr>
        <w:pStyle w:val="2"/>
        <w:rPr>
          <w:rFonts w:hint="default"/>
        </w:rPr>
      </w:pPr>
      <w:bookmarkStart w:id="3" w:name="_Toc1310897917"/>
      <w:r>
        <w:rPr>
          <w:rFonts w:hint="default"/>
        </w:rPr>
        <w:t>Comparatif et description des outils de développement</w:t>
      </w:r>
      <w:bookmarkEnd w:id="3"/>
    </w:p>
    <w:p>
      <w:pPr>
        <w:rPr>
          <w:rFonts w:hint="default"/>
        </w:rPr>
      </w:pPr>
    </w:p>
    <w:sectPr>
      <w:footerReference r:id="rId3" w:type="default"/>
      <w:pgSz w:w="11907" w:h="16839"/>
      <w:pgMar w:top="1148" w:right="1418" w:bottom="1148" w:left="1418"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Trebuchet MS">
    <w:altName w:val="Droid Sans Fallback"/>
    <w:panose1 w:val="020B0603020202020204"/>
    <w:charset w:val="86"/>
    <w:family w:val="swiss"/>
    <w:pitch w:val="default"/>
    <w:sig w:usb0="00000000" w:usb1="00000000" w:usb2="00000000" w:usb3="00000000" w:csb0="0000009F" w:csb1="00000000"/>
  </w:font>
  <w:font w:name="Symbol">
    <w:altName w:val="OpenSymbol"/>
    <w:panose1 w:val="05050102010706020507"/>
    <w:charset w:val="00"/>
    <w:family w:val="roman"/>
    <w:pitch w:val="default"/>
    <w:sig w:usb0="00000000" w:usb1="00000000" w:usb2="00000000" w:usb3="00000000" w:csb0="80000000" w:csb1="00000000"/>
  </w:font>
  <w:font w:name="方正姚体">
    <w:altName w:val="Droid Sans Fallback"/>
    <w:panose1 w:val="00000000000000000000"/>
    <w:charset w:val="00"/>
    <w:family w:val="auto"/>
    <w:pitch w:val="default"/>
    <w:sig w:usb0="00000000" w:usb1="00000000" w:usb2="00000000" w:usb3="00000000" w:csb0="00040001" w:csb1="00000000"/>
  </w:font>
  <w:font w:name="Segoe UI">
    <w:altName w:val="FreeSans"/>
    <w:panose1 w:val="020B0502040204020203"/>
    <w:charset w:val="00"/>
    <w:family w:val="swiss"/>
    <w:pitch w:val="default"/>
    <w:sig w:usb0="00000000" w:usb1="00000000" w:usb2="00000000" w:usb3="00000000" w:csb0="00000001" w:csb1="00000000"/>
  </w:font>
  <w:font w:name="Apple Garamond">
    <w:panose1 w:val="02000506080000020004"/>
    <w:charset w:val="00"/>
    <w:family w:val="auto"/>
    <w:pitch w:val="default"/>
    <w:sig w:usb0="80000027"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FreeSans">
    <w:panose1 w:val="020B0504020202020204"/>
    <w:charset w:val="00"/>
    <w:family w:val="auto"/>
    <w:pitch w:val="default"/>
    <w:sig w:usb0="E4839EFF" w:usb1="4600FDFF" w:usb2="000030A0" w:usb3="00000584" w:csb0="600001BF" w:csb1="DFF70000"/>
  </w:font>
  <w:font w:name="Cambria">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2010600030101010101"/>
    <w:charset w:val="86"/>
    <w:family w:val="auto"/>
    <w:pitch w:val="default"/>
    <w:sig w:usb0="00000000" w:usb1="00000000" w:usb2="00000010" w:usb3="00000000" w:csb0="00040001" w:csb1="00000000"/>
  </w:font>
  <w:font w:name="Garamond">
    <w:altName w:val="NanumMyeongjo"/>
    <w:panose1 w:val="02020404030301010803"/>
    <w:charset w:val="00"/>
    <w:family w:val="roman"/>
    <w:pitch w:val="default"/>
    <w:sig w:usb0="00000000" w:usb1="00000000" w:usb2="00000000" w:usb3="00000000" w:csb0="0000009F" w:csb1="00000000"/>
  </w:font>
  <w:font w:name="MS Mincho">
    <w:altName w:val="Droid Sans Fallback"/>
    <w:panose1 w:val="02020609040205080304"/>
    <w:charset w:val="80"/>
    <w:family w:val="roman"/>
    <w:pitch w:val="default"/>
    <w:sig w:usb0="00000000" w:usb1="00000000" w:usb2="00000010" w:usb3="00000000" w:csb0="00020000" w:csb1="00000000"/>
  </w:font>
  <w:font w:name="Century Gothic">
    <w:altName w:val="FreeSans"/>
    <w:panose1 w:val="020B0502020202020204"/>
    <w:charset w:val="00"/>
    <w:family w:val="swiss"/>
    <w:pitch w:val="default"/>
    <w:sig w:usb0="00000000" w:usb1="00000000" w:usb2="00000000" w:usb3="00000000" w:csb0="0000009F" w:csb1="00000000"/>
  </w:font>
  <w:font w:name="MS Gothic">
    <w:altName w:val="Droid Sans Fallback"/>
    <w:panose1 w:val="020B0609070205080204"/>
    <w:charset w:val="80"/>
    <w:family w:val="modern"/>
    <w:pitch w:val="default"/>
    <w:sig w:usb0="00000000" w:usb1="00000000" w:usb2="08000012" w:usb3="00000000" w:csb0="0002009F" w:csb1="00000000"/>
  </w:font>
  <w:font w:name="Consolas">
    <w:altName w:val="Liberation Sans Narrow"/>
    <w:panose1 w:val="020B0609020204030204"/>
    <w:charset w:val="00"/>
    <w:family w:val="modern"/>
    <w:pitch w:val="default"/>
    <w:sig w:usb0="00000000" w:usb1="00000000" w:usb2="00000001" w:usb3="00000000" w:csb0="0000019F" w:csb1="00000000"/>
  </w:font>
  <w:font w:name="Calibri">
    <w:altName w:val="DejaVu Sans"/>
    <w:panose1 w:val="020F0502020204030204"/>
    <w:charset w:val="00"/>
    <w:family w:val="swiss"/>
    <w:pitch w:val="default"/>
    <w:sig w:usb0="00000000" w:usb1="00000000" w:usb2="00000009" w:usb3="00000000" w:csb0="000001FF" w:csb1="00000000"/>
  </w:font>
  <w:font w:name="NanumMyeongjo">
    <w:panose1 w:val="02020603020101020101"/>
    <w:charset w:val="81"/>
    <w:family w:val="auto"/>
    <w:pitch w:val="default"/>
    <w:sig w:usb0="800002A7" w:usb1="01D7FCFB" w:usb2="00000010" w:usb3="00000000" w:csb0="00080001" w:csb1="00000000"/>
  </w:font>
  <w:font w:name="esint10">
    <w:panose1 w:val="02000503000000000000"/>
    <w:charset w:val="00"/>
    <w:family w:val="auto"/>
    <w:pitch w:val="default"/>
    <w:sig w:usb0="00000003" w:usb1="00000000" w:usb2="00000000" w:usb3="00000000" w:csb0="40000001" w:csb1="80D40000"/>
  </w:font>
  <w:font w:name="Liberation Sans Narrow">
    <w:panose1 w:val="020B0606020202030204"/>
    <w:charset w:val="00"/>
    <w:family w:val="auto"/>
    <w:pitch w:val="default"/>
    <w:sig w:usb0="A00002AF" w:usb1="500078FB" w:usb2="00000000" w:usb3="00000000" w:csb0="6000009F" w:csb1="DFD70000"/>
  </w:font>
  <w:font w:name="Cantarell">
    <w:panose1 w:val="02000503000000000000"/>
    <w:charset w:val="00"/>
    <w:family w:val="auto"/>
    <w:pitch w:val="default"/>
    <w:sig w:usb0="A00002FF" w:usb1="4000A1EA" w:usb2="00000000" w:usb3="00000000" w:csb0="20000097" w:csb1="00000000"/>
  </w:font>
  <w:font w:name="OpenSymbol">
    <w:panose1 w:val="05010000000000000000"/>
    <w:charset w:val="00"/>
    <w:family w:val="auto"/>
    <w:pitch w:val="default"/>
    <w:sig w:usb0="800000AF" w:usb1="1001ECEA" w:usb2="00000000" w:usb3="00000000" w:csb0="00000001" w:csb1="00000000"/>
  </w:font>
  <w:font w:name="Helvetica Neue">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9360"/>
      </w:tabs>
      <w:rPr>
        <w:lang w:val="fr-FR"/>
      </w:rPr>
    </w:pPr>
    <w:sdt>
      <w:sdtPr>
        <w:alias w:val="Titre"/>
        <w:id w:val="540410720"/>
        <w:placeholder>
          <w:docPart w:val="969D167D8B784765880290C3C6BB68E0"/>
        </w:placeholder>
        <w:text/>
      </w:sdtPr>
      <w:sdtContent>
        <w:r>
          <w:rPr>
            <w:lang w:val="fr-FR"/>
          </w:rPr>
          <w:t>Programmation microcontrôleur en Python</w:t>
        </w:r>
      </w:sdtContent>
    </w:sdt>
    <w:r>
      <w:rPr>
        <w:lang w:val="fr-FR"/>
      </w:rPr>
      <w:t xml:space="preserve"> - </w:t>
    </w:r>
    <w:sdt>
      <w:sdtPr>
        <w:alias w:val="Date"/>
        <w:id w:val="981042332"/>
        <w:placeholder>
          <w:docPart w:val="1BB3B8B1632D42059970535C8E54604B"/>
        </w:placeholder>
        <w:date w:fullDate="2017-12-12T00:00:00Z">
          <w:dateFormat w:val="MMMM yyyy"/>
          <w:lid w:val="fr-FR"/>
          <w:storeMappedDataAs w:val="datetime"/>
          <w:calendar w:val="gregorian"/>
        </w:date>
      </w:sdtPr>
      <w:sdtContent>
        <w:r>
          <w:rPr>
            <w:lang w:val="fr-FR"/>
          </w:rPr>
          <w:t>décembre 2017</w:t>
        </w:r>
      </w:sdtContent>
    </w:sdt>
    <w:r>
      <w:fldChar w:fldCharType="begin"/>
    </w:r>
    <w:r>
      <w:rPr>
        <w:rFonts w:ascii="Century Gothic" w:hAnsi="Century Gothic"/>
        <w:color w:val="F24F4F"/>
        <w:lang w:val="fr-FR"/>
      </w:rPr>
      <w:instrText xml:space="preserve">[Titre du plan d’activité]</w:instrText>
    </w:r>
    <w:r>
      <w:fldChar w:fldCharType="separate"/>
    </w:r>
    <w:r>
      <w:rPr>
        <w:rFonts w:ascii="Century Gothic" w:hAnsi="Century Gothic"/>
        <w:color w:val="F24F4F"/>
        <w:lang w:val="fr-FR"/>
      </w:rPr>
      <w:t xml:space="preserve"> - </w:t>
    </w:r>
    <w:r>
      <w:fldChar w:fldCharType="end"/>
    </w:r>
    <w:r>
      <w:rPr>
        <w:lang w:val="fr-FR"/>
      </w:rPr>
      <w:tab/>
    </w:r>
    <w:r>
      <w:fldChar w:fldCharType="begin"/>
    </w:r>
    <w:r>
      <w:rPr>
        <w:lang w:val="fr-FR"/>
      </w:rPr>
      <w:instrText xml:space="preserve"> PAGE   \* MERGEFORMAT </w:instrText>
    </w:r>
    <w:r>
      <w:fldChar w:fldCharType="separate"/>
    </w:r>
    <w:r>
      <w:rPr>
        <w:lang w:val="fr-FR"/>
      </w:rPr>
      <w:t>11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A3"/>
    <w:rsid w:val="000004D5"/>
    <w:rsid w:val="0009623B"/>
    <w:rsid w:val="000C5244"/>
    <w:rsid w:val="000D036A"/>
    <w:rsid w:val="001249A4"/>
    <w:rsid w:val="00155D19"/>
    <w:rsid w:val="00184DF5"/>
    <w:rsid w:val="00196818"/>
    <w:rsid w:val="001C2538"/>
    <w:rsid w:val="001C424E"/>
    <w:rsid w:val="0021096B"/>
    <w:rsid w:val="002152C1"/>
    <w:rsid w:val="00323609"/>
    <w:rsid w:val="00331282"/>
    <w:rsid w:val="0034673E"/>
    <w:rsid w:val="00361B3D"/>
    <w:rsid w:val="003C6BAB"/>
    <w:rsid w:val="00405D15"/>
    <w:rsid w:val="004104A7"/>
    <w:rsid w:val="0044467E"/>
    <w:rsid w:val="00457A75"/>
    <w:rsid w:val="00463E9D"/>
    <w:rsid w:val="004666DC"/>
    <w:rsid w:val="0048633A"/>
    <w:rsid w:val="0049134A"/>
    <w:rsid w:val="004A1A57"/>
    <w:rsid w:val="004E4FED"/>
    <w:rsid w:val="004E78A6"/>
    <w:rsid w:val="00537415"/>
    <w:rsid w:val="005570A5"/>
    <w:rsid w:val="005A55F7"/>
    <w:rsid w:val="00620F2F"/>
    <w:rsid w:val="00622F7C"/>
    <w:rsid w:val="0063272C"/>
    <w:rsid w:val="00646F0D"/>
    <w:rsid w:val="006865C9"/>
    <w:rsid w:val="006B79F5"/>
    <w:rsid w:val="006C0164"/>
    <w:rsid w:val="006D366C"/>
    <w:rsid w:val="006E07AD"/>
    <w:rsid w:val="00705D86"/>
    <w:rsid w:val="00744766"/>
    <w:rsid w:val="00790A4C"/>
    <w:rsid w:val="00834C92"/>
    <w:rsid w:val="0084670A"/>
    <w:rsid w:val="00856ED2"/>
    <w:rsid w:val="00863BA3"/>
    <w:rsid w:val="00875128"/>
    <w:rsid w:val="008758A7"/>
    <w:rsid w:val="008D3A16"/>
    <w:rsid w:val="008F5B9D"/>
    <w:rsid w:val="0091025D"/>
    <w:rsid w:val="00915179"/>
    <w:rsid w:val="00926D34"/>
    <w:rsid w:val="009333F7"/>
    <w:rsid w:val="009378D3"/>
    <w:rsid w:val="00976170"/>
    <w:rsid w:val="00992944"/>
    <w:rsid w:val="009A0F6D"/>
    <w:rsid w:val="009C1A96"/>
    <w:rsid w:val="009C5BF4"/>
    <w:rsid w:val="00A1029D"/>
    <w:rsid w:val="00A115E5"/>
    <w:rsid w:val="00A37E3D"/>
    <w:rsid w:val="00AC2905"/>
    <w:rsid w:val="00AC35DE"/>
    <w:rsid w:val="00AF1725"/>
    <w:rsid w:val="00B01042"/>
    <w:rsid w:val="00B050CD"/>
    <w:rsid w:val="00B069AA"/>
    <w:rsid w:val="00B17BE1"/>
    <w:rsid w:val="00B315E2"/>
    <w:rsid w:val="00B334B0"/>
    <w:rsid w:val="00B42A8B"/>
    <w:rsid w:val="00B4677B"/>
    <w:rsid w:val="00B57583"/>
    <w:rsid w:val="00B8790B"/>
    <w:rsid w:val="00B97DAA"/>
    <w:rsid w:val="00BB237E"/>
    <w:rsid w:val="00BF5A07"/>
    <w:rsid w:val="00C11F87"/>
    <w:rsid w:val="00C65530"/>
    <w:rsid w:val="00CE3AAE"/>
    <w:rsid w:val="00CF1BDD"/>
    <w:rsid w:val="00D35B63"/>
    <w:rsid w:val="00D56C60"/>
    <w:rsid w:val="00D700A1"/>
    <w:rsid w:val="00DD19A7"/>
    <w:rsid w:val="00DE0A1A"/>
    <w:rsid w:val="00DF6D49"/>
    <w:rsid w:val="00E002CB"/>
    <w:rsid w:val="00E31F6A"/>
    <w:rsid w:val="00EB4E41"/>
    <w:rsid w:val="00ED167C"/>
    <w:rsid w:val="00F05D70"/>
    <w:rsid w:val="00F135F5"/>
    <w:rsid w:val="00F52715"/>
    <w:rsid w:val="00F73314"/>
    <w:rsid w:val="00F74F1B"/>
    <w:rsid w:val="00FA1111"/>
    <w:rsid w:val="00FB1B45"/>
    <w:rsid w:val="00FD0423"/>
    <w:rsid w:val="00FD0A32"/>
    <w:rsid w:val="00FD202F"/>
    <w:rsid w:val="00FD3B9A"/>
    <w:rsid w:val="00FD5516"/>
    <w:rsid w:val="00FD75DF"/>
    <w:rsid w:val="00FE4C32"/>
    <w:rsid w:val="00FF70C4"/>
    <w:rsid w:val="175B87F8"/>
    <w:rsid w:val="1FF384E4"/>
    <w:rsid w:val="23DFD6E8"/>
    <w:rsid w:val="2EBA0B55"/>
    <w:rsid w:val="32B9CC08"/>
    <w:rsid w:val="37BE1CF4"/>
    <w:rsid w:val="37E7CEE7"/>
    <w:rsid w:val="3BCDB9F1"/>
    <w:rsid w:val="3D5DB5D4"/>
    <w:rsid w:val="3F3BE39F"/>
    <w:rsid w:val="47FFF0CD"/>
    <w:rsid w:val="4BC7F96C"/>
    <w:rsid w:val="5BEFED4C"/>
    <w:rsid w:val="5CFF0D8F"/>
    <w:rsid w:val="5DFC39ED"/>
    <w:rsid w:val="5F73A435"/>
    <w:rsid w:val="5FECF092"/>
    <w:rsid w:val="5FFFA100"/>
    <w:rsid w:val="67DF037A"/>
    <w:rsid w:val="6BFE98F8"/>
    <w:rsid w:val="6D3E2E8A"/>
    <w:rsid w:val="6EAFD868"/>
    <w:rsid w:val="6FAA0BA8"/>
    <w:rsid w:val="72F9DB3C"/>
    <w:rsid w:val="74CFC98A"/>
    <w:rsid w:val="757F6BB8"/>
    <w:rsid w:val="77E78173"/>
    <w:rsid w:val="77E8B708"/>
    <w:rsid w:val="79BE3658"/>
    <w:rsid w:val="7CFD5EEE"/>
    <w:rsid w:val="7EFE285A"/>
    <w:rsid w:val="7F7BC8FC"/>
    <w:rsid w:val="8CF714B5"/>
    <w:rsid w:val="8DF61B61"/>
    <w:rsid w:val="8FFD6734"/>
    <w:rsid w:val="9D68E7F2"/>
    <w:rsid w:val="9DDF1B66"/>
    <w:rsid w:val="AEFB807A"/>
    <w:rsid w:val="B3E31034"/>
    <w:rsid w:val="B7FF669F"/>
    <w:rsid w:val="BDF6E7DB"/>
    <w:rsid w:val="CE6FE169"/>
    <w:rsid w:val="CE7DB419"/>
    <w:rsid w:val="D79BE85A"/>
    <w:rsid w:val="DDBF58CE"/>
    <w:rsid w:val="E3D7FF3B"/>
    <w:rsid w:val="EB7FDC9E"/>
    <w:rsid w:val="EEC7740E"/>
    <w:rsid w:val="EFBF93BB"/>
    <w:rsid w:val="F1F59660"/>
    <w:rsid w:val="F9DFDAD0"/>
    <w:rsid w:val="FBBF6593"/>
    <w:rsid w:val="FDF14E74"/>
    <w:rsid w:val="FE479910"/>
    <w:rsid w:val="FEFA825E"/>
    <w:rsid w:val="FEFB59B9"/>
    <w:rsid w:val="FEFFC411"/>
    <w:rsid w:val="FFEF82CE"/>
    <w:rsid w:val="FFF79CBE"/>
    <w:rsid w:val="FFFA2FD5"/>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Balloon Text"/>
    <w:lsdException w:unhideWhenUsed="0" w:uiPriority="39" w:semiHidden="0" w:name="Table Grid"/>
  </w:latentStyles>
  <w:style w:type="paragraph" w:default="1" w:styleId="1">
    <w:name w:val="Normal"/>
    <w:qFormat/>
    <w:uiPriority w:val="0"/>
    <w:pPr>
      <w:spacing w:after="320" w:line="300" w:lineRule="auto"/>
    </w:pPr>
    <w:rPr>
      <w:rFonts w:asciiTheme="minorHAnsi" w:hAnsiTheme="minorHAnsi" w:eastAsiaTheme="minorEastAsia" w:cstheme="minorBidi"/>
      <w:color w:val="4C483D" w:themeColor="text2"/>
      <w:sz w:val="22"/>
      <w:lang w:val="en-US" w:eastAsia="ja-JP" w:bidi="ar-SA"/>
      <w14:textFill>
        <w14:solidFill>
          <w14:schemeClr w14:val="tx2"/>
        </w14:solidFill>
      </w14:textFill>
    </w:rPr>
  </w:style>
  <w:style w:type="paragraph" w:styleId="2">
    <w:name w:val="heading 1"/>
    <w:basedOn w:val="1"/>
    <w:next w:val="1"/>
    <w:link w:val="37"/>
    <w:qFormat/>
    <w:uiPriority w:val="9"/>
    <w:pPr>
      <w:keepNext/>
      <w:keepLines/>
      <w:pBdr>
        <w:bottom w:val="single" w:color="FCDBDB" w:themeColor="accent1" w:themeTint="33" w:sz="8" w:space="0"/>
      </w:pBdr>
      <w:spacing w:after="200"/>
      <w:outlineLvl w:val="0"/>
    </w:pPr>
    <w:rPr>
      <w:rFonts w:asciiTheme="majorHAnsi" w:hAnsiTheme="majorHAnsi" w:eastAsiaTheme="majorEastAsia" w:cstheme="majorBidi"/>
      <w:color w:val="F24F4F" w:themeColor="accent1"/>
      <w:sz w:val="36"/>
      <w:szCs w:val="36"/>
      <w14:textFill>
        <w14:solidFill>
          <w14:schemeClr w14:val="accent1"/>
        </w14:solidFill>
      </w14:textFill>
    </w:rPr>
  </w:style>
  <w:style w:type="paragraph" w:styleId="3">
    <w:name w:val="heading 2"/>
    <w:basedOn w:val="1"/>
    <w:next w:val="1"/>
    <w:link w:val="38"/>
    <w:unhideWhenUsed/>
    <w:qFormat/>
    <w:uiPriority w:val="9"/>
    <w:pPr>
      <w:keepNext/>
      <w:keepLines/>
      <w:spacing w:before="120" w:after="120" w:line="240" w:lineRule="auto"/>
      <w:outlineLvl w:val="1"/>
    </w:pPr>
    <w:rPr>
      <w:b/>
      <w:bCs/>
      <w:sz w:val="26"/>
      <w:szCs w:val="26"/>
    </w:rPr>
  </w:style>
  <w:style w:type="paragraph" w:styleId="4">
    <w:name w:val="heading 3"/>
    <w:basedOn w:val="1"/>
    <w:next w:val="1"/>
    <w:link w:val="40"/>
    <w:unhideWhenUsed/>
    <w:qFormat/>
    <w:uiPriority w:val="9"/>
    <w:pPr>
      <w:keepNext/>
      <w:keepLines/>
      <w:spacing w:before="40" w:after="0"/>
      <w:outlineLvl w:val="2"/>
    </w:pPr>
    <w:rPr>
      <w:b/>
      <w:bCs/>
      <w:i/>
      <w:iCs/>
      <w:sz w:val="24"/>
      <w:szCs w:val="24"/>
    </w:rPr>
  </w:style>
  <w:style w:type="paragraph" w:styleId="5">
    <w:name w:val="heading 4"/>
    <w:basedOn w:val="1"/>
    <w:next w:val="1"/>
    <w:link w:val="46"/>
    <w:unhideWhenUsed/>
    <w:qFormat/>
    <w:uiPriority w:val="9"/>
    <w:pPr>
      <w:keepNext/>
      <w:keepLines/>
      <w:spacing w:before="40" w:after="0"/>
      <w:outlineLvl w:val="3"/>
    </w:pPr>
    <w:rPr>
      <w:rFonts w:asciiTheme="majorHAnsi" w:hAnsiTheme="majorHAnsi" w:eastAsiaTheme="majorEastAsia" w:cstheme="majorBidi"/>
      <w:i/>
      <w:iCs/>
      <w:color w:val="E01111" w:themeColor="accent1" w:themeShade="BF"/>
    </w:rPr>
  </w:style>
  <w:style w:type="character" w:default="1" w:styleId="22">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6">
    <w:name w:val="toc 9"/>
    <w:basedOn w:val="1"/>
    <w:next w:val="1"/>
    <w:unhideWhenUsed/>
    <w:uiPriority w:val="39"/>
    <w:pPr>
      <w:ind w:left="3360" w:leftChars="1600"/>
    </w:pPr>
  </w:style>
  <w:style w:type="paragraph" w:styleId="7">
    <w:name w:val="toc 5"/>
    <w:basedOn w:val="1"/>
    <w:next w:val="1"/>
    <w:unhideWhenUsed/>
    <w:uiPriority w:val="39"/>
    <w:pPr>
      <w:ind w:left="1680" w:leftChars="800"/>
    </w:pPr>
  </w:style>
  <w:style w:type="paragraph" w:styleId="8">
    <w:name w:val="Subtitle"/>
    <w:basedOn w:val="1"/>
    <w:next w:val="1"/>
    <w:link w:val="31"/>
    <w:qFormat/>
    <w:uiPriority w:val="11"/>
    <w:pPr>
      <w:spacing w:after="0" w:line="240" w:lineRule="auto"/>
    </w:pPr>
    <w:rPr>
      <w:sz w:val="32"/>
      <w:szCs w:val="32"/>
    </w:rPr>
  </w:style>
  <w:style w:type="paragraph" w:styleId="9">
    <w:name w:val="caption"/>
    <w:basedOn w:val="1"/>
    <w:next w:val="1"/>
    <w:unhideWhenUsed/>
    <w:qFormat/>
    <w:uiPriority w:val="35"/>
    <w:pPr>
      <w:spacing w:after="200" w:line="240" w:lineRule="auto"/>
    </w:pPr>
    <w:rPr>
      <w:i/>
      <w:iCs/>
      <w:sz w:val="18"/>
      <w:szCs w:val="18"/>
    </w:rPr>
  </w:style>
  <w:style w:type="paragraph" w:styleId="10">
    <w:name w:val="toc 8"/>
    <w:basedOn w:val="1"/>
    <w:next w:val="1"/>
    <w:unhideWhenUsed/>
    <w:uiPriority w:val="39"/>
    <w:pPr>
      <w:ind w:left="2940" w:leftChars="1400"/>
    </w:pPr>
  </w:style>
  <w:style w:type="paragraph" w:styleId="11">
    <w:name w:val="Plain Text"/>
    <w:basedOn w:val="1"/>
    <w:link w:val="49"/>
    <w:unhideWhenUsed/>
    <w:uiPriority w:val="99"/>
    <w:pPr>
      <w:widowControl w:val="0"/>
      <w:suppressAutoHyphens/>
      <w:autoSpaceDN w:val="0"/>
      <w:spacing w:after="0" w:line="240" w:lineRule="auto"/>
      <w:jc w:val="both"/>
      <w:textAlignment w:val="baseline"/>
    </w:pPr>
    <w:rPr>
      <w:rFonts w:ascii="Consolas" w:hAnsi="Consolas" w:eastAsiaTheme="minorHAnsi"/>
      <w:color w:val="auto"/>
      <w:sz w:val="21"/>
      <w:szCs w:val="21"/>
      <w:lang w:val="fr-FR" w:eastAsia="en-US"/>
    </w:rPr>
  </w:style>
  <w:style w:type="paragraph" w:styleId="12">
    <w:name w:val="toc 4"/>
    <w:basedOn w:val="1"/>
    <w:next w:val="1"/>
    <w:unhideWhenUsed/>
    <w:qFormat/>
    <w:uiPriority w:val="39"/>
    <w:pPr>
      <w:ind w:left="1260" w:leftChars="600"/>
    </w:pPr>
  </w:style>
  <w:style w:type="paragraph" w:styleId="13">
    <w:name w:val="toc 7"/>
    <w:basedOn w:val="1"/>
    <w:next w:val="1"/>
    <w:unhideWhenUsed/>
    <w:uiPriority w:val="39"/>
    <w:pPr>
      <w:ind w:left="2520" w:leftChars="1200"/>
    </w:pPr>
  </w:style>
  <w:style w:type="paragraph" w:styleId="14">
    <w:name w:val="toc 3"/>
    <w:basedOn w:val="1"/>
    <w:next w:val="1"/>
    <w:unhideWhenUsed/>
    <w:uiPriority w:val="39"/>
    <w:pPr>
      <w:ind w:left="840" w:leftChars="400"/>
    </w:pPr>
  </w:style>
  <w:style w:type="paragraph" w:styleId="15">
    <w:name w:val="Normal (Web)"/>
    <w:unhideWhenUsed/>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16">
    <w:name w:val="footer"/>
    <w:basedOn w:val="1"/>
    <w:link w:val="36"/>
    <w:unhideWhenUsed/>
    <w:qFormat/>
    <w:uiPriority w:val="99"/>
    <w:pPr>
      <w:spacing w:after="0" w:line="240" w:lineRule="auto"/>
    </w:pPr>
    <w:rPr>
      <w:rFonts w:asciiTheme="majorHAnsi" w:hAnsiTheme="majorHAnsi" w:eastAsiaTheme="majorEastAsia" w:cstheme="majorBidi"/>
      <w:caps/>
      <w:color w:val="F24F4F" w:themeColor="accent1"/>
      <w:sz w:val="16"/>
      <w:szCs w:val="16"/>
      <w14:textFill>
        <w14:solidFill>
          <w14:schemeClr w14:val="accent1"/>
        </w14:solidFill>
      </w14:textFill>
    </w:rPr>
  </w:style>
  <w:style w:type="paragraph" w:styleId="17">
    <w:name w:val="header"/>
    <w:basedOn w:val="1"/>
    <w:link w:val="35"/>
    <w:unhideWhenUsed/>
    <w:uiPriority w:val="99"/>
    <w:pPr>
      <w:tabs>
        <w:tab w:val="center" w:pos="4680"/>
        <w:tab w:val="right" w:pos="9360"/>
      </w:tabs>
      <w:spacing w:after="0" w:line="240" w:lineRule="auto"/>
    </w:pPr>
  </w:style>
  <w:style w:type="paragraph" w:styleId="18">
    <w:name w:val="toc 6"/>
    <w:basedOn w:val="1"/>
    <w:next w:val="1"/>
    <w:unhideWhenUsed/>
    <w:uiPriority w:val="39"/>
    <w:pPr>
      <w:ind w:left="2100" w:leftChars="1000"/>
    </w:pPr>
  </w:style>
  <w:style w:type="paragraph" w:styleId="19">
    <w:name w:val="toc 2"/>
    <w:basedOn w:val="1"/>
    <w:next w:val="1"/>
    <w:unhideWhenUsed/>
    <w:uiPriority w:val="39"/>
    <w:pPr>
      <w:ind w:left="420" w:leftChars="200"/>
    </w:pPr>
  </w:style>
  <w:style w:type="paragraph" w:styleId="20">
    <w:name w:val="Title"/>
    <w:basedOn w:val="1"/>
    <w:next w:val="1"/>
    <w:link w:val="30"/>
    <w:qFormat/>
    <w:uiPriority w:val="10"/>
    <w:pPr>
      <w:spacing w:after="600" w:line="240" w:lineRule="auto"/>
      <w:contextualSpacing/>
    </w:pPr>
    <w:rPr>
      <w:rFonts w:asciiTheme="majorHAnsi" w:hAnsiTheme="majorHAnsi" w:eastAsiaTheme="majorEastAsia" w:cstheme="majorBidi"/>
      <w:color w:val="F24F4F" w:themeColor="accent1"/>
      <w:kern w:val="28"/>
      <w:sz w:val="96"/>
      <w:szCs w:val="96"/>
      <w14:textFill>
        <w14:solidFill>
          <w14:schemeClr w14:val="accent1"/>
        </w14:solidFill>
      </w14:textFill>
    </w:rPr>
  </w:style>
  <w:style w:type="paragraph" w:styleId="21">
    <w:name w:val="toc 1"/>
    <w:basedOn w:val="1"/>
    <w:next w:val="1"/>
    <w:unhideWhenUsed/>
    <w:uiPriority w:val="39"/>
  </w:style>
  <w:style w:type="character" w:styleId="23">
    <w:name w:val="Hyperlink"/>
    <w:basedOn w:val="22"/>
    <w:unhideWhenUsed/>
    <w:uiPriority w:val="99"/>
    <w:rPr>
      <w:rFonts w:asciiTheme="minorHAnsi" w:hAnsiTheme="minorHAnsi"/>
      <w:color w:val="4C483D" w:themeColor="hyperlink"/>
      <w:u w:val="single"/>
      <w:lang w:val="fr-FR"/>
      <w14:textFill>
        <w14:solidFill>
          <w14:schemeClr w14:val="hlink"/>
        </w14:solidFill>
      </w14:textFill>
    </w:rPr>
  </w:style>
  <w:style w:type="character" w:styleId="24">
    <w:name w:val="HTML Code"/>
    <w:unhideWhenUsed/>
    <w:uiPriority w:val="99"/>
    <w:rPr>
      <w:rFonts w:ascii="Courier New" w:hAnsi="Courier New" w:cs="Courier New"/>
      <w:sz w:val="20"/>
      <w:szCs w:val="20"/>
    </w:rPr>
  </w:style>
  <w:style w:type="character" w:styleId="25">
    <w:name w:val="Emphasis"/>
    <w:qFormat/>
    <w:uiPriority w:val="20"/>
    <w:rPr>
      <w:i/>
      <w:iCs/>
    </w:rPr>
  </w:style>
  <w:style w:type="table" w:styleId="27">
    <w:name w:val="Table Grid"/>
    <w:basedOn w:val="2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Logo"/>
    <w:basedOn w:val="1"/>
    <w:unhideWhenUsed/>
    <w:uiPriority w:val="99"/>
    <w:pPr>
      <w:spacing w:before="600"/>
    </w:pPr>
  </w:style>
  <w:style w:type="character" w:customStyle="1" w:styleId="29">
    <w:name w:val="Texte de l'espace réservé1"/>
    <w:basedOn w:val="22"/>
    <w:semiHidden/>
    <w:uiPriority w:val="99"/>
    <w:rPr>
      <w:color w:val="808080"/>
    </w:rPr>
  </w:style>
  <w:style w:type="character" w:customStyle="1" w:styleId="30">
    <w:name w:val="Titre Car"/>
    <w:basedOn w:val="22"/>
    <w:link w:val="20"/>
    <w:uiPriority w:val="10"/>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customStyle="1" w:styleId="31">
    <w:name w:val="Sous-titre Car"/>
    <w:basedOn w:val="22"/>
    <w:link w:val="8"/>
    <w:uiPriority w:val="11"/>
    <w:rPr>
      <w:sz w:val="32"/>
      <w:szCs w:val="32"/>
    </w:rPr>
  </w:style>
  <w:style w:type="paragraph" w:customStyle="1" w:styleId="32">
    <w:name w:val="Sans interligne1"/>
    <w:qFormat/>
    <w:uiPriority w:val="1"/>
    <w:pPr>
      <w:spacing w:after="0" w:line="240" w:lineRule="auto"/>
    </w:pPr>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customStyle="1" w:styleId="33">
    <w:name w:val="Coordonnées"/>
    <w:basedOn w:val="32"/>
    <w:qFormat/>
    <w:uiPriority w:val="99"/>
    <w:rPr>
      <w:color w:val="FFFFFF" w:themeColor="background1"/>
      <w:sz w:val="22"/>
      <w:szCs w:val="22"/>
      <w14:textFill>
        <w14:solidFill>
          <w14:schemeClr w14:val="bg1"/>
        </w14:solidFill>
      </w14:textFill>
    </w:rPr>
  </w:style>
  <w:style w:type="paragraph" w:customStyle="1" w:styleId="34">
    <w:name w:val="Espace du tableau"/>
    <w:basedOn w:val="32"/>
    <w:uiPriority w:val="99"/>
    <w:pPr>
      <w:spacing w:line="14" w:lineRule="exact"/>
    </w:pPr>
  </w:style>
  <w:style w:type="character" w:customStyle="1" w:styleId="35">
    <w:name w:val="En-tête Car"/>
    <w:basedOn w:val="22"/>
    <w:link w:val="17"/>
    <w:uiPriority w:val="99"/>
  </w:style>
  <w:style w:type="character" w:customStyle="1" w:styleId="36">
    <w:name w:val="Pied de page Car"/>
    <w:basedOn w:val="22"/>
    <w:link w:val="16"/>
    <w:uiPriority w:val="99"/>
    <w:rPr>
      <w:rFonts w:asciiTheme="majorHAnsi" w:hAnsiTheme="majorHAnsi" w:eastAsiaTheme="majorEastAsia" w:cstheme="majorBidi"/>
      <w:caps/>
      <w:color w:val="F24F4F" w:themeColor="accent1"/>
      <w:sz w:val="16"/>
      <w:szCs w:val="16"/>
      <w14:textFill>
        <w14:solidFill>
          <w14:schemeClr w14:val="accent1"/>
        </w14:solidFill>
      </w14:textFill>
    </w:rPr>
  </w:style>
  <w:style w:type="character" w:customStyle="1" w:styleId="37">
    <w:name w:val="Titre 1 Car"/>
    <w:basedOn w:val="22"/>
    <w:link w:val="2"/>
    <w:uiPriority w:val="9"/>
    <w:rPr>
      <w:rFonts w:asciiTheme="majorHAnsi" w:hAnsiTheme="majorHAnsi" w:eastAsiaTheme="majorEastAsia" w:cstheme="majorBidi"/>
      <w:color w:val="F24F4F" w:themeColor="accent1"/>
      <w:sz w:val="36"/>
      <w:szCs w:val="36"/>
      <w14:textFill>
        <w14:solidFill>
          <w14:schemeClr w14:val="accent1"/>
        </w14:solidFill>
      </w14:textFill>
    </w:rPr>
  </w:style>
  <w:style w:type="character" w:customStyle="1" w:styleId="38">
    <w:name w:val="Titre 2 Car"/>
    <w:basedOn w:val="22"/>
    <w:link w:val="3"/>
    <w:uiPriority w:val="9"/>
    <w:rPr>
      <w:b/>
      <w:bCs/>
      <w:sz w:val="26"/>
      <w:szCs w:val="26"/>
    </w:rPr>
  </w:style>
  <w:style w:type="paragraph" w:customStyle="1" w:styleId="39">
    <w:name w:val="En-tête de table des matières1"/>
    <w:basedOn w:val="2"/>
    <w:next w:val="1"/>
    <w:unhideWhenUsed/>
    <w:qFormat/>
    <w:uiPriority w:val="39"/>
    <w:pPr>
      <w:pBdr>
        <w:bottom w:val="none" w:color="auto" w:sz="0" w:space="0"/>
      </w:pBdr>
      <w:spacing w:after="400"/>
      <w:outlineLvl w:val="9"/>
    </w:pPr>
    <w:rPr>
      <w:color w:val="E01111" w:themeColor="accent1" w:themeShade="BF"/>
      <w:sz w:val="72"/>
      <w:szCs w:val="72"/>
    </w:rPr>
  </w:style>
  <w:style w:type="character" w:customStyle="1" w:styleId="40">
    <w:name w:val="Titre 3 Car"/>
    <w:basedOn w:val="22"/>
    <w:link w:val="4"/>
    <w:uiPriority w:val="9"/>
    <w:rPr>
      <w:b/>
      <w:bCs/>
      <w:i/>
      <w:iCs/>
      <w:sz w:val="24"/>
      <w:szCs w:val="24"/>
    </w:rPr>
  </w:style>
  <w:style w:type="paragraph" w:customStyle="1" w:styleId="41">
    <w:name w:val="Texte de remplacement du logo"/>
    <w:basedOn w:val="1"/>
    <w:unhideWhenUsed/>
    <w:uiPriority w:val="99"/>
    <w:pPr>
      <w:spacing w:before="720" w:line="240" w:lineRule="auto"/>
      <w:ind w:left="720"/>
    </w:pPr>
  </w:style>
  <w:style w:type="paragraph" w:customStyle="1" w:styleId="42">
    <w:name w:val="Texte de remplacement du pied de page"/>
    <w:basedOn w:val="1"/>
    <w:unhideWhenUsed/>
    <w:qFormat/>
    <w:uiPriority w:val="99"/>
    <w:pPr>
      <w:spacing w:after="0" w:line="240" w:lineRule="auto"/>
    </w:pPr>
    <w:rPr>
      <w:i/>
      <w:iCs/>
      <w:sz w:val="18"/>
      <w:szCs w:val="18"/>
    </w:rPr>
  </w:style>
  <w:style w:type="table" w:customStyle="1" w:styleId="43">
    <w:name w:val="Tableau de conseil"/>
    <w:basedOn w:val="26"/>
    <w:uiPriority w:val="99"/>
    <w:pPr>
      <w:spacing w:after="0" w:line="240" w:lineRule="auto"/>
    </w:pPr>
    <w:rPr>
      <w:color w:val="5D696D" w:themeColor="text1" w:themeTint="BF"/>
      <w:sz w:val="18"/>
      <w:szCs w:val="18"/>
      <w14:textFill>
        <w14:solidFill>
          <w14:schemeClr w14:val="tx1">
            <w14:lumMod w14:val="75000"/>
            <w14:lumOff w14:val="25000"/>
          </w14:schemeClr>
        </w14:solidFill>
      </w14:textFill>
    </w:rPr>
    <w:tblPr>
      <w:tblLayout w:type="fixed"/>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44">
    <w:name w:val="Conseils"/>
    <w:basedOn w:val="1"/>
    <w:uiPriority w:val="99"/>
    <w:pPr>
      <w:spacing w:before="160" w:after="160" w:line="264" w:lineRule="auto"/>
      <w:ind w:right="576"/>
    </w:pPr>
    <w:rPr>
      <w:rFonts w:asciiTheme="majorHAnsi" w:hAnsiTheme="majorHAnsi" w:eastAsiaTheme="majorEastAsia" w:cstheme="majorBidi"/>
      <w:i/>
      <w:iCs/>
      <w:sz w:val="16"/>
      <w:szCs w:val="16"/>
    </w:rPr>
  </w:style>
  <w:style w:type="paragraph" w:customStyle="1" w:styleId="45">
    <w:name w:val="Icône"/>
    <w:basedOn w:val="1"/>
    <w:unhideWhenUsed/>
    <w:qFormat/>
    <w:uiPriority w:val="99"/>
    <w:pPr>
      <w:spacing w:before="160" w:after="160" w:line="240" w:lineRule="auto"/>
      <w:jc w:val="center"/>
    </w:pPr>
  </w:style>
  <w:style w:type="character" w:customStyle="1" w:styleId="46">
    <w:name w:val="Titre 4 Car"/>
    <w:basedOn w:val="22"/>
    <w:link w:val="5"/>
    <w:semiHidden/>
    <w:uiPriority w:val="9"/>
    <w:rPr>
      <w:rFonts w:asciiTheme="majorHAnsi" w:hAnsiTheme="majorHAnsi" w:eastAsiaTheme="majorEastAsia" w:cstheme="majorBidi"/>
      <w:i/>
      <w:iCs/>
      <w:color w:val="E01111" w:themeColor="accent1" w:themeShade="BF"/>
    </w:rPr>
  </w:style>
  <w:style w:type="table" w:customStyle="1" w:styleId="47">
    <w:name w:val="Tableau Finances"/>
    <w:basedOn w:val="26"/>
    <w:uiPriority w:val="99"/>
    <w:pPr>
      <w:spacing w:before="60" w:after="60" w:line="240" w:lineRule="auto"/>
    </w:pPr>
    <w:tblPr>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Layout w:type="fixed"/>
    </w:tblPr>
    <w:tblStylePr w:type="firstRow">
      <w:rPr>
        <w:rFonts w:asciiTheme="majorHAnsi" w:hAnsiTheme="majorHAnsi"/>
        <w:color w:val="FFFFFF" w:themeColor="background1"/>
        <w:sz w:val="16"/>
        <w14:textFill>
          <w14:solidFill>
            <w14:schemeClr w14:val="bg1"/>
          </w14:solidFill>
        </w14:textFill>
      </w:rPr>
      <w:tcPr>
        <w:shd w:val="clear" w:color="auto" w:fill="F24F4F" w:themeFill="accent1"/>
      </w:tcPr>
    </w:tblStylePr>
    <w:tblStylePr w:type="lastRow">
      <w:rPr>
        <w:rFonts w:asciiTheme="majorHAnsi" w:hAnsiTheme="majorHAnsi"/>
        <w:b/>
        <w:caps/>
        <w:smallCaps w:val="0"/>
        <w:color w:val="F24F4F" w:themeColor="accent1"/>
        <w:sz w:val="16"/>
        <w14:textFill>
          <w14:solidFill>
            <w14:schemeClr w14:val="accent1"/>
          </w14:solidFill>
        </w14:textFill>
      </w:rPr>
      <w:tcPr>
        <w:tcBorders>
          <w:top w:val="nil"/>
        </w:tcBorders>
      </w:tcPr>
    </w:tblStylePr>
    <w:tblStylePr w:type="firstCol">
      <w:rPr>
        <w:rFonts w:asciiTheme="majorHAnsi" w:hAnsiTheme="majorHAnsi"/>
        <w:sz w:val="16"/>
      </w:rPr>
    </w:tblStylePr>
    <w:tblStylePr w:type="band2Horz">
      <w:tcPr>
        <w:shd w:val="clear" w:color="auto" w:fill="DDDBD5" w:themeFill="text2" w:themeFillTint="33"/>
      </w:tcPr>
    </w:tblStylePr>
  </w:style>
  <w:style w:type="paragraph" w:customStyle="1" w:styleId="48">
    <w:name w:val="Paragraphe de liste1"/>
    <w:basedOn w:val="1"/>
    <w:unhideWhenUsed/>
    <w:qFormat/>
    <w:uiPriority w:val="34"/>
    <w:pPr>
      <w:ind w:left="720"/>
      <w:contextualSpacing/>
    </w:pPr>
  </w:style>
  <w:style w:type="character" w:customStyle="1" w:styleId="49">
    <w:name w:val="Texte brut Car"/>
    <w:basedOn w:val="22"/>
    <w:link w:val="11"/>
    <w:uiPriority w:val="99"/>
    <w:rPr>
      <w:rFonts w:ascii="Consolas" w:hAnsi="Consolas" w:eastAsiaTheme="minorHAnsi"/>
      <w:color w:val="auto"/>
      <w:sz w:val="21"/>
      <w:szCs w:val="21"/>
      <w:lang w:val="fr-FR" w:eastAsia="en-US"/>
    </w:rPr>
  </w:style>
  <w:style w:type="character" w:customStyle="1" w:styleId="50">
    <w:name w:val="keyword"/>
    <w:basedOn w:val="22"/>
    <w:uiPriority w:val="0"/>
  </w:style>
  <w:style w:type="character" w:customStyle="1" w:styleId="51">
    <w:name w:val="number"/>
    <w:basedOn w:val="22"/>
    <w:uiPriority w:val="0"/>
  </w:style>
  <w:style w:type="character" w:customStyle="1" w:styleId="52">
    <w:name w:val="comment"/>
    <w:basedOn w:val="22"/>
    <w:uiPriority w:val="0"/>
  </w:style>
  <w:style w:type="character" w:customStyle="1" w:styleId="53">
    <w:name w:val="string"/>
    <w:basedOn w:val="22"/>
    <w:uiPriority w:val="0"/>
  </w:style>
  <w:style w:type="paragraph" w:customStyle="1" w:styleId="54">
    <w:name w:val="Paragraphe de liste2"/>
    <w:basedOn w:val="1"/>
    <w:uiPriority w:val="99"/>
    <w:pPr>
      <w:ind w:left="720"/>
      <w:contextualSpacing/>
    </w:pPr>
  </w:style>
  <w:style w:type="paragraph" w:customStyle="1" w:styleId="55">
    <w:name w:val="TOC Heading"/>
    <w:basedOn w:val="2"/>
    <w:next w:val="1"/>
    <w:unhideWhenUsed/>
    <w:qFormat/>
    <w:uiPriority w:val="39"/>
    <w:pPr>
      <w:pBdr>
        <w:bottom w:val="none" w:color="auto" w:sz="0" w:space="0"/>
      </w:pBdr>
      <w:spacing w:before="240" w:after="0" w:line="259" w:lineRule="auto"/>
      <w:outlineLvl w:val="9"/>
    </w:pPr>
    <w:rPr>
      <w:color w:val="E01111" w:themeColor="accent1" w:themeShade="BF"/>
      <w:sz w:val="32"/>
      <w:szCs w:val="32"/>
      <w:lang w:val="fr-FR" w:eastAsia="fr-F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GIF"/><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vincent/C:\Users\Vincent\AppData\Roaming\Microsoft\Templates\Plan 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69D167D8B784765880290C3C6BB68E0"/>
        <w:style w:val=""/>
        <w:category>
          <w:name w:val="Général"/>
          <w:gallery w:val="placeholder"/>
        </w:category>
        <w:types>
          <w:type w:val="bbPlcHdr"/>
        </w:types>
        <w:behaviors>
          <w:behavior w:val="content"/>
        </w:behaviors>
        <w:description w:val=""/>
        <w:guid w:val="{0758CC73-06F1-4990-926F-1823D6E81B66}"/>
      </w:docPartPr>
      <w:docPartBody>
        <w:p>
          <w:pPr>
            <w:pStyle w:val="13"/>
          </w:pPr>
          <w:r>
            <w:t>[Titre du plan d’activité]</w:t>
          </w:r>
        </w:p>
      </w:docPartBody>
    </w:docPart>
    <w:docPart>
      <w:docPartPr>
        <w:name w:val="1BB3B8B1632D42059970535C8E54604B"/>
        <w:style w:val=""/>
        <w:category>
          <w:name w:val="Général"/>
          <w:gallery w:val="placeholder"/>
        </w:category>
        <w:types>
          <w:type w:val="bbPlcHdr"/>
        </w:types>
        <w:behaviors>
          <w:behavior w:val="content"/>
        </w:behaviors>
        <w:description w:val=""/>
        <w:guid w:val="{CCA20841-E27D-48E2-B886-49DCE72CDA0C}"/>
      </w:docPartPr>
      <w:docPartBody>
        <w:p>
          <w:pPr>
            <w:pStyle w:val="14"/>
          </w:pPr>
          <w:r>
            <w:t>[SÉLECTIONNER LA DATE]</w:t>
          </w:r>
        </w:p>
      </w:docPartBody>
    </w:docPart>
    <w:docPart>
      <w:docPartPr>
        <w:name w:val="7DBBCC3D4EFB472D8F6F75F7235F6E56"/>
        <w:style w:val=""/>
        <w:category>
          <w:name w:val="Général"/>
          <w:gallery w:val="placeholder"/>
        </w:category>
        <w:types>
          <w:type w:val="bbPlcHdr"/>
        </w:types>
        <w:behaviors>
          <w:behavior w:val="content"/>
        </w:behaviors>
        <w:description w:val=""/>
        <w:guid w:val="{C796BDCF-C0B3-421F-AAFF-BFB135533F81}"/>
      </w:docPartPr>
      <w:docPartBody>
        <w:p>
          <w:pPr>
            <w:pStyle w:val="16"/>
          </w:pPr>
          <w:r>
            <w:t>[Adresse postale]</w:t>
          </w:r>
          <w:r>
            <w:br w:type="textWrapping"/>
          </w:r>
          <w:r>
            <w:t>[Code postal, ville]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86"/>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Trebuchet MS">
    <w:altName w:val="Droid Sans Fallback"/>
    <w:panose1 w:val="020B0603020202020204"/>
    <w:charset w:val="86"/>
    <w:family w:val="swiss"/>
    <w:pitch w:val="default"/>
    <w:sig w:usb0="00000000" w:usb1="00000000" w:usb2="00000000" w:usb3="00000000" w:csb0="0000009F" w:csb1="00000000"/>
  </w:font>
  <w:font w:name="Symbol">
    <w:altName w:val="OpenSymbol"/>
    <w:panose1 w:val="05050102010706020507"/>
    <w:charset w:val="00"/>
    <w:family w:val="roman"/>
    <w:pitch w:val="default"/>
    <w:sig w:usb0="00000000" w:usb1="00000000" w:usb2="00000000" w:usb3="00000000" w:csb0="80000000" w:csb1="00000000"/>
  </w:font>
  <w:font w:name="方正姚体">
    <w:altName w:val="Droid Sans Fallback"/>
    <w:panose1 w:val="00000000000000000000"/>
    <w:charset w:val="00"/>
    <w:family w:val="auto"/>
    <w:pitch w:val="default"/>
    <w:sig w:usb0="00000000" w:usb1="00000000" w:usb2="00000000" w:usb3="00000000" w:csb0="00040001" w:csb1="00000000"/>
  </w:font>
  <w:font w:name="Segoe UI">
    <w:altName w:val="FreeSans"/>
    <w:panose1 w:val="020B0502040204020203"/>
    <w:charset w:val="00"/>
    <w:family w:val="swiss"/>
    <w:pitch w:val="default"/>
    <w:sig w:usb0="00000000" w:usb1="00000000" w:usb2="00000000" w:usb3="00000000" w:csb0="00000001" w:csb1="00000000"/>
  </w:font>
  <w:font w:name="Apple Garamond">
    <w:panose1 w:val="02000506080000020004"/>
    <w:charset w:val="00"/>
    <w:family w:val="auto"/>
    <w:pitch w:val="default"/>
    <w:sig w:usb0="80000027"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FreeSans">
    <w:panose1 w:val="020B0504020202020204"/>
    <w:charset w:val="00"/>
    <w:family w:val="auto"/>
    <w:pitch w:val="default"/>
    <w:sig w:usb0="E4839EFF" w:usb1="4600FDFF" w:usb2="000030A0" w:usb3="00000584" w:csb0="600001BF" w:csb1="DFF70000"/>
  </w:font>
  <w:font w:name="Cambria">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 w:name="SimSun">
    <w:altName w:val="Droid Sans Fallback"/>
    <w:panose1 w:val="02010600030101010101"/>
    <w:charset w:val="86"/>
    <w:family w:val="auto"/>
    <w:pitch w:val="default"/>
    <w:sig w:usb0="00000000" w:usb1="00000000" w:usb2="00000010" w:usb3="00000000" w:csb0="00040001" w:csb1="00000000"/>
  </w:font>
  <w:font w:name="Garamond">
    <w:altName w:val="NanumMyeongjo"/>
    <w:panose1 w:val="02020404030301010803"/>
    <w:charset w:val="00"/>
    <w:family w:val="roman"/>
    <w:pitch w:val="default"/>
    <w:sig w:usb0="00000000" w:usb1="00000000" w:usb2="00000000" w:usb3="00000000" w:csb0="0000009F" w:csb1="00000000"/>
  </w:font>
  <w:font w:name="MS Mincho">
    <w:altName w:val="Droid Sans Fallback"/>
    <w:panose1 w:val="02020609040205080304"/>
    <w:charset w:val="80"/>
    <w:family w:val="roman"/>
    <w:pitch w:val="default"/>
    <w:sig w:usb0="00000000" w:usb1="00000000" w:usb2="00000010" w:usb3="00000000" w:csb0="00020000" w:csb1="00000000"/>
  </w:font>
  <w:font w:name="Century Gothic">
    <w:altName w:val="FreeSans"/>
    <w:panose1 w:val="020B0502020202020204"/>
    <w:charset w:val="00"/>
    <w:family w:val="swiss"/>
    <w:pitch w:val="default"/>
    <w:sig w:usb0="00000000" w:usb1="00000000" w:usb2="00000000" w:usb3="00000000" w:csb0="0000009F" w:csb1="00000000"/>
  </w:font>
  <w:font w:name="MS Gothic">
    <w:altName w:val="Droid Sans Fallback"/>
    <w:panose1 w:val="020B0609070205080204"/>
    <w:charset w:val="80"/>
    <w:family w:val="modern"/>
    <w:pitch w:val="default"/>
    <w:sig w:usb0="00000000" w:usb1="00000000" w:usb2="08000012" w:usb3="00000000" w:csb0="0002009F" w:csb1="00000000"/>
  </w:font>
  <w:font w:name="Consolas">
    <w:altName w:val="Liberation Sans Narrow"/>
    <w:panose1 w:val="020B0609020204030204"/>
    <w:charset w:val="00"/>
    <w:family w:val="modern"/>
    <w:pitch w:val="default"/>
    <w:sig w:usb0="00000000" w:usb1="00000000" w:usb2="00000001" w:usb3="00000000" w:csb0="0000019F" w:csb1="00000000"/>
  </w:font>
  <w:font w:name="Calibri">
    <w:altName w:val="DejaVu Sans"/>
    <w:panose1 w:val="020F0502020204030204"/>
    <w:charset w:val="00"/>
    <w:family w:val="swiss"/>
    <w:pitch w:val="default"/>
    <w:sig w:usb0="00000000" w:usb1="00000000" w:usb2="00000009" w:usb3="00000000" w:csb0="000001FF" w:csb1="00000000"/>
  </w:font>
  <w:font w:name="Calibri Light">
    <w:altName w:val="DejaVu Sans"/>
    <w:panose1 w:val="020F0302020204030204"/>
    <w:charset w:val="00"/>
    <w:family w:val="swiss"/>
    <w:pitch w:val="default"/>
    <w:sig w:usb0="00000000" w:usb1="00000000" w:usb2="00000009" w:usb3="00000000" w:csb0="000001FF" w:csb1="00000000"/>
  </w:font>
  <w:font w:name="NanumMyeongjo">
    <w:panose1 w:val="02020603020101020101"/>
    <w:charset w:val="81"/>
    <w:family w:val="auto"/>
    <w:pitch w:val="default"/>
    <w:sig w:usb0="800002A7" w:usb1="01D7FCFB" w:usb2="00000010" w:usb3="00000000" w:csb0="00080001" w:csb1="00000000"/>
  </w:font>
  <w:font w:name="Liberation Sans Narrow">
    <w:panose1 w:val="020B0606020202030204"/>
    <w:charset w:val="00"/>
    <w:family w:val="auto"/>
    <w:pitch w:val="default"/>
    <w:sig w:usb0="A00002AF" w:usb1="500078FB" w:usb2="00000000" w:usb3="00000000" w:csb0="600000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C5"/>
    <w:rsid w:val="00092F5E"/>
    <w:rsid w:val="00176139"/>
    <w:rsid w:val="001D02D6"/>
    <w:rsid w:val="00263009"/>
    <w:rsid w:val="004E6581"/>
    <w:rsid w:val="00507C3F"/>
    <w:rsid w:val="007C6ABF"/>
    <w:rsid w:val="00AB534D"/>
    <w:rsid w:val="00BA25B3"/>
    <w:rsid w:val="00C55BC5"/>
    <w:rsid w:val="00F14B96"/>
    <w:rsid w:val="00F236F9"/>
  </w:rsids>
  <w:themeFontLang w:val="fr-F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fr-FR" w:eastAsia="fr-FR"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Texte de l'espace réservé1"/>
    <w:basedOn w:val="2"/>
    <w:semiHidden/>
    <w:qFormat/>
    <w:uiPriority w:val="99"/>
    <w:rPr>
      <w:color w:val="808080"/>
    </w:rPr>
  </w:style>
  <w:style w:type="paragraph" w:customStyle="1" w:styleId="5">
    <w:name w:val="478B6AFAD90D47F5A4E30339489C508C"/>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6">
    <w:name w:val="607C3C0ADF3D44CB8C5D4012184CBFC4"/>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7">
    <w:name w:val="4AED1558787B4705B4054D47349EB741"/>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8">
    <w:name w:val="F02CF5D3ED06479896EAF00CB8BE49A4"/>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9">
    <w:name w:val="FAB75D64AAC2469B99A5998484348E12"/>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0">
    <w:name w:val="DF9EAAA52A6C44FEAEAD1D50BD73128B"/>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1">
    <w:name w:val="C14DE5D9A35744538849E8F2A75B7FF4"/>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2">
    <w:name w:val="B6D98AF0262C4DB9B89AF0B4C31F36AB"/>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3">
    <w:name w:val="969D167D8B784765880290C3C6BB68E0"/>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4">
    <w:name w:val="1BB3B8B1632D42059970535C8E54604B"/>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5">
    <w:name w:val="354468D76FBE4D98808CE020996F39CD"/>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6">
    <w:name w:val="7DBBCC3D4EFB472D8F6F75F7235F6E56"/>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7">
    <w:name w:val="BFC7E477460C4CF1931B99FA905A4ACE"/>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8">
    <w:name w:val="694D35FFB5CD4F0CAC1ACFD49737BFDF"/>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9">
    <w:name w:val="AD3210094CB04EBAA4A3DADA45AB7BEF"/>
    <w:qFormat/>
    <w:uiPriority w:val="0"/>
    <w:pPr>
      <w:spacing w:after="160" w:line="259" w:lineRule="auto"/>
    </w:pPr>
    <w:rPr>
      <w:rFonts w:asciiTheme="minorHAnsi" w:hAnsiTheme="minorHAnsi" w:eastAsiaTheme="minorEastAsia" w:cstheme="minorBidi"/>
      <w:sz w:val="22"/>
      <w:szCs w:val="22"/>
      <w:lang w:val="fr-FR" w:eastAsia="fr-FR" w:bidi="ar-SA"/>
    </w:rPr>
  </w:style>
</w:styles>
</file>

<file path=word/theme/theme1.xml><?xml version="1.0" encoding="utf-8"?>
<a:theme xmlns:a="http://schemas.openxmlformats.org/drawingml/2006/main" name="Red Business Set">
  <a:themeElements>
    <a:clrScheme name="Business Invoice">
      <a:dk1>
        <a:sysClr val="windowText" lastClr="2E3436"/>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Plan d'entreprise</Template>
  <Pages>1</Pages>
  <Words>2255</Words>
  <Characters>12405</Characters>
  <Lines>103</Lines>
  <Paragraphs>29</Paragraphs>
  <TotalTime>0</TotalTime>
  <ScaleCrop>false</ScaleCrop>
  <LinksUpToDate>false</LinksUpToDate>
  <CharactersWithSpaces>14631</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2017-12-17T10:40:00Z</dcterms:created>
  <dc:creator>Vincent Desnos</dc:creator>
  <cp:lastModifiedBy>vincent</cp:lastModifiedBy>
  <dcterms:modified xsi:type="dcterms:W3CDTF">2018-05-01T18:29:03Z</dcterms:modified>
  <dc:subject>Tutoriel d’installation de l’IDE Python et gestion des ressources matérielles</dc:subject>
  <dc:title>Programmation microcontrôleur en Python</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1036-10.1.0.5707</vt:lpwstr>
  </property>
</Properties>
</file>