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51E" w:rsidRPr="00395804" w:rsidRDefault="000C251E" w:rsidP="000C251E">
      <w:pPr>
        <w:pStyle w:val="Title"/>
        <w:rPr>
          <w:color w:val="548DD4" w:themeColor="text2" w:themeTint="99"/>
          <w:sz w:val="36"/>
          <w:szCs w:val="36"/>
          <w:u w:val="single"/>
        </w:rPr>
      </w:pPr>
      <w:r w:rsidRPr="00395804">
        <w:rPr>
          <w:color w:val="548DD4" w:themeColor="text2" w:themeTint="99"/>
          <w:sz w:val="36"/>
          <w:szCs w:val="36"/>
        </w:rPr>
        <w:t>Name_____________________</w:t>
      </w:r>
      <w:r w:rsidRPr="00395804">
        <w:rPr>
          <w:color w:val="548DD4" w:themeColor="text2" w:themeTint="99"/>
          <w:sz w:val="36"/>
          <w:szCs w:val="36"/>
        </w:rPr>
        <w:tab/>
      </w:r>
      <w:r w:rsidRPr="00395804">
        <w:rPr>
          <w:color w:val="548DD4" w:themeColor="text2" w:themeTint="99"/>
          <w:sz w:val="36"/>
          <w:szCs w:val="36"/>
        </w:rPr>
        <w:tab/>
      </w:r>
      <w:r w:rsidRPr="00395804">
        <w:rPr>
          <w:color w:val="548DD4" w:themeColor="text2" w:themeTint="99"/>
          <w:sz w:val="36"/>
          <w:szCs w:val="36"/>
        </w:rPr>
        <w:tab/>
      </w:r>
      <w:r w:rsidR="001E1718" w:rsidRPr="00395804">
        <w:rPr>
          <w:color w:val="548DD4" w:themeColor="text2" w:themeTint="99"/>
          <w:sz w:val="36"/>
          <w:szCs w:val="36"/>
        </w:rPr>
        <w:tab/>
      </w:r>
      <w:r w:rsidRPr="00395804">
        <w:rPr>
          <w:color w:val="548DD4" w:themeColor="text2" w:themeTint="99"/>
          <w:sz w:val="36"/>
          <w:szCs w:val="36"/>
        </w:rPr>
        <w:t>Grade_____________</w:t>
      </w:r>
    </w:p>
    <w:p w:rsidR="000C251E" w:rsidRPr="00395804" w:rsidRDefault="000C251E" w:rsidP="000C251E">
      <w:pPr>
        <w:pStyle w:val="Title"/>
        <w:rPr>
          <w:rStyle w:val="TitleChar"/>
          <w:color w:val="548DD4" w:themeColor="text2" w:themeTint="99"/>
        </w:rPr>
      </w:pPr>
      <w:r w:rsidRPr="00395804">
        <w:rPr>
          <w:rStyle w:val="TitleChar"/>
          <w:color w:val="548DD4" w:themeColor="text2" w:themeTint="99"/>
        </w:rPr>
        <w:t xml:space="preserve">Computational Physics     </w:t>
      </w:r>
      <w:r w:rsidR="001E1718" w:rsidRPr="00395804">
        <w:rPr>
          <w:rStyle w:val="TitleChar"/>
          <w:color w:val="548DD4" w:themeColor="text2" w:themeTint="99"/>
        </w:rPr>
        <w:tab/>
      </w:r>
      <w:r w:rsidR="001E1718" w:rsidRPr="00395804">
        <w:rPr>
          <w:rStyle w:val="TitleChar"/>
          <w:color w:val="548DD4" w:themeColor="text2" w:themeTint="99"/>
        </w:rPr>
        <w:tab/>
      </w:r>
      <w:r w:rsidR="007C0704">
        <w:rPr>
          <w:rStyle w:val="TitleChar"/>
          <w:color w:val="548DD4" w:themeColor="text2" w:themeTint="99"/>
        </w:rPr>
        <w:t>Exam 1</w:t>
      </w:r>
    </w:p>
    <w:p w:rsidR="00656CDC" w:rsidRPr="00BB7962" w:rsidRDefault="00BC6ED7">
      <w:pPr>
        <w:pStyle w:val="Heading1"/>
        <w:rPr>
          <w:i w:val="0"/>
          <w:iCs w:val="0"/>
          <w:sz w:val="24"/>
          <w:szCs w:val="24"/>
        </w:rPr>
      </w:pPr>
      <w:r w:rsidRPr="00BB7962">
        <w:rPr>
          <w:i w:val="0"/>
          <w:iCs w:val="0"/>
          <w:sz w:val="24"/>
          <w:szCs w:val="24"/>
        </w:rPr>
        <w:t>Instructions</w:t>
      </w:r>
    </w:p>
    <w:p w:rsidR="00656CDC" w:rsidRPr="00BB7962" w:rsidRDefault="00656CDC">
      <w:pPr>
        <w:tabs>
          <w:tab w:val="left" w:pos="-720"/>
        </w:tabs>
        <w:suppressAutoHyphens/>
        <w:jc w:val="center"/>
        <w:rPr>
          <w:rFonts w:ascii="Times New Roman" w:hAnsi="Times New Roman"/>
          <w:spacing w:val="-2"/>
          <w:sz w:val="24"/>
          <w:szCs w:val="24"/>
        </w:rPr>
      </w:pPr>
    </w:p>
    <w:p w:rsidR="00656CDC" w:rsidRPr="00BB7962" w:rsidRDefault="00BC6ED7">
      <w:pPr>
        <w:tabs>
          <w:tab w:val="left" w:pos="-720"/>
        </w:tabs>
        <w:suppressAutoHyphens/>
        <w:jc w:val="both"/>
        <w:rPr>
          <w:rFonts w:ascii="Times New Roman" w:hAnsi="Times New Roman"/>
          <w:iCs/>
          <w:spacing w:val="-2"/>
          <w:sz w:val="24"/>
          <w:szCs w:val="24"/>
        </w:rPr>
      </w:pPr>
      <w:r w:rsidRPr="00BB7962">
        <w:rPr>
          <w:rFonts w:ascii="Times New Roman" w:hAnsi="Times New Roman"/>
          <w:iCs/>
          <w:spacing w:val="-2"/>
          <w:sz w:val="24"/>
          <w:szCs w:val="24"/>
        </w:rPr>
        <w:t xml:space="preserve">You are to work all of the following problems by writing and running Python programs.  Your solutions to the exam </w:t>
      </w:r>
      <w:r w:rsidRPr="00BB7962">
        <w:rPr>
          <w:rFonts w:ascii="Times New Roman" w:hAnsi="Times New Roman"/>
          <w:b/>
          <w:bCs/>
          <w:iCs/>
          <w:spacing w:val="-2"/>
          <w:sz w:val="24"/>
          <w:szCs w:val="24"/>
        </w:rPr>
        <w:t>must</w:t>
      </w:r>
      <w:r w:rsidRPr="00BB7962">
        <w:rPr>
          <w:rFonts w:ascii="Times New Roman" w:hAnsi="Times New Roman"/>
          <w:iCs/>
          <w:spacing w:val="-2"/>
          <w:sz w:val="24"/>
          <w:szCs w:val="24"/>
        </w:rPr>
        <w:t xml:space="preserve"> </w:t>
      </w:r>
      <w:r w:rsidR="00291D07">
        <w:rPr>
          <w:rFonts w:ascii="Times New Roman" w:hAnsi="Times New Roman"/>
          <w:iCs/>
          <w:spacing w:val="-2"/>
          <w:sz w:val="24"/>
          <w:szCs w:val="24"/>
        </w:rPr>
        <w:t xml:space="preserve">be in the form of </w:t>
      </w:r>
      <w:r w:rsidR="00291D07">
        <w:rPr>
          <w:rFonts w:ascii="Times New Roman" w:hAnsi="Times New Roman"/>
          <w:b/>
          <w:iCs/>
          <w:spacing w:val="-2"/>
          <w:sz w:val="24"/>
          <w:szCs w:val="24"/>
        </w:rPr>
        <w:t>one Jupyter notebook</w:t>
      </w:r>
      <w:r w:rsidR="000C54AC">
        <w:rPr>
          <w:rFonts w:ascii="Times New Roman" w:hAnsi="Times New Roman"/>
          <w:b/>
          <w:iCs/>
          <w:spacing w:val="-2"/>
          <w:sz w:val="24"/>
          <w:szCs w:val="24"/>
        </w:rPr>
        <w:t xml:space="preserve"> with your name</w:t>
      </w:r>
      <w:r w:rsidR="00291D07">
        <w:rPr>
          <w:rFonts w:ascii="Times New Roman" w:hAnsi="Times New Roman"/>
          <w:b/>
          <w:iCs/>
          <w:spacing w:val="-2"/>
          <w:sz w:val="24"/>
          <w:szCs w:val="24"/>
        </w:rPr>
        <w:t xml:space="preserve"> </w:t>
      </w:r>
      <w:r w:rsidR="00291D07">
        <w:rPr>
          <w:rFonts w:ascii="Times New Roman" w:hAnsi="Times New Roman"/>
          <w:iCs/>
          <w:spacing w:val="-2"/>
          <w:sz w:val="24"/>
          <w:szCs w:val="24"/>
        </w:rPr>
        <w:t xml:space="preserve">that </w:t>
      </w:r>
      <w:r w:rsidRPr="00BB7962">
        <w:rPr>
          <w:rFonts w:ascii="Times New Roman" w:hAnsi="Times New Roman"/>
          <w:iCs/>
          <w:spacing w:val="-2"/>
          <w:sz w:val="24"/>
          <w:szCs w:val="24"/>
        </w:rPr>
        <w:t>include</w:t>
      </w:r>
      <w:r w:rsidR="00291D07">
        <w:rPr>
          <w:rFonts w:ascii="Times New Roman" w:hAnsi="Times New Roman"/>
          <w:iCs/>
          <w:spacing w:val="-2"/>
          <w:sz w:val="24"/>
          <w:szCs w:val="24"/>
        </w:rPr>
        <w:t>s</w:t>
      </w:r>
      <w:r w:rsidRPr="00BB7962">
        <w:rPr>
          <w:rFonts w:ascii="Times New Roman" w:hAnsi="Times New Roman"/>
          <w:iCs/>
          <w:spacing w:val="-2"/>
          <w:sz w:val="24"/>
          <w:szCs w:val="24"/>
        </w:rPr>
        <w:t xml:space="preserve"> the following:</w:t>
      </w:r>
    </w:p>
    <w:p w:rsidR="00656CDC" w:rsidRPr="00BB7962" w:rsidRDefault="00656CDC">
      <w:pPr>
        <w:tabs>
          <w:tab w:val="left" w:pos="-720"/>
        </w:tabs>
        <w:suppressAutoHyphens/>
        <w:jc w:val="both"/>
        <w:rPr>
          <w:rFonts w:ascii="Times New Roman" w:hAnsi="Times New Roman"/>
          <w:iCs/>
          <w:spacing w:val="-2"/>
          <w:sz w:val="24"/>
          <w:szCs w:val="24"/>
        </w:rPr>
      </w:pPr>
    </w:p>
    <w:p w:rsidR="007C0704" w:rsidRPr="00AD41A4" w:rsidRDefault="00291D07" w:rsidP="007C0704">
      <w:pPr>
        <w:pStyle w:val="ListParagraph"/>
        <w:numPr>
          <w:ilvl w:val="0"/>
          <w:numId w:val="25"/>
        </w:numPr>
        <w:tabs>
          <w:tab w:val="left" w:pos="-720"/>
        </w:tabs>
        <w:suppressAutoHyphens/>
        <w:rPr>
          <w:b/>
          <w:iCs/>
        </w:rPr>
      </w:pPr>
      <w:r>
        <w:rPr>
          <w:iCs/>
          <w:spacing w:val="-2"/>
        </w:rPr>
        <w:t xml:space="preserve">A header markup cell with </w:t>
      </w:r>
      <w:r w:rsidR="000C7690" w:rsidRPr="00AD41A4">
        <w:rPr>
          <w:b/>
          <w:iCs/>
          <w:spacing w:val="-2"/>
        </w:rPr>
        <w:t>your name</w:t>
      </w:r>
      <w:r w:rsidR="00BC6ED7" w:rsidRPr="00BB7962">
        <w:rPr>
          <w:iCs/>
          <w:spacing w:val="-2"/>
        </w:rPr>
        <w:t xml:space="preserve"> </w:t>
      </w:r>
      <w:r>
        <w:rPr>
          <w:iCs/>
          <w:spacing w:val="-2"/>
        </w:rPr>
        <w:t xml:space="preserve">and </w:t>
      </w:r>
      <w:r w:rsidRPr="00AD41A4">
        <w:rPr>
          <w:b/>
          <w:iCs/>
          <w:spacing w:val="-2"/>
        </w:rPr>
        <w:t>Comp Phys Exam 1</w:t>
      </w:r>
    </w:p>
    <w:p w:rsidR="00291D07" w:rsidRPr="00BB7962" w:rsidRDefault="00291D07" w:rsidP="007C0704">
      <w:pPr>
        <w:pStyle w:val="ListParagraph"/>
        <w:numPr>
          <w:ilvl w:val="0"/>
          <w:numId w:val="25"/>
        </w:numPr>
        <w:tabs>
          <w:tab w:val="left" w:pos="-720"/>
        </w:tabs>
        <w:suppressAutoHyphens/>
        <w:rPr>
          <w:iCs/>
        </w:rPr>
      </w:pPr>
      <w:r>
        <w:rPr>
          <w:iCs/>
          <w:spacing w:val="-2"/>
        </w:rPr>
        <w:t>Python code in code cells—one problem or section per cell</w:t>
      </w:r>
    </w:p>
    <w:p w:rsidR="007C0704" w:rsidRPr="00BB7962" w:rsidRDefault="00BC6ED7" w:rsidP="007C0704">
      <w:pPr>
        <w:pStyle w:val="ListParagraph"/>
        <w:numPr>
          <w:ilvl w:val="0"/>
          <w:numId w:val="25"/>
        </w:numPr>
        <w:tabs>
          <w:tab w:val="left" w:pos="-720"/>
        </w:tabs>
        <w:suppressAutoHyphens/>
        <w:rPr>
          <w:iCs/>
        </w:rPr>
      </w:pPr>
      <w:r w:rsidRPr="00BB7962">
        <w:rPr>
          <w:b/>
          <w:iCs/>
          <w:spacing w:val="-2"/>
        </w:rPr>
        <w:t>answers</w:t>
      </w:r>
      <w:r w:rsidRPr="00BB7962">
        <w:rPr>
          <w:iCs/>
          <w:spacing w:val="-2"/>
        </w:rPr>
        <w:t xml:space="preserve"> to all questions</w:t>
      </w:r>
      <w:r w:rsidR="00291D07">
        <w:rPr>
          <w:iCs/>
          <w:spacing w:val="-2"/>
        </w:rPr>
        <w:t xml:space="preserve"> in markup cells</w:t>
      </w:r>
    </w:p>
    <w:p w:rsidR="007C0704" w:rsidRPr="00BB7962" w:rsidRDefault="007C0704" w:rsidP="007C0704">
      <w:pPr>
        <w:pStyle w:val="ListParagraph"/>
        <w:tabs>
          <w:tab w:val="left" w:pos="-720"/>
        </w:tabs>
        <w:suppressAutoHyphens/>
        <w:ind w:left="2580"/>
        <w:rPr>
          <w:iCs/>
        </w:rPr>
      </w:pPr>
    </w:p>
    <w:p w:rsidR="00656CDC" w:rsidRPr="00BB7962" w:rsidRDefault="007C0704" w:rsidP="007C0704">
      <w:pPr>
        <w:tabs>
          <w:tab w:val="left" w:pos="-720"/>
        </w:tabs>
        <w:suppressAutoHyphens/>
        <w:jc w:val="center"/>
        <w:rPr>
          <w:rFonts w:ascii="Times New Roman" w:hAnsi="Times New Roman"/>
          <w:b/>
          <w:bCs/>
          <w:iCs/>
          <w:spacing w:val="-2"/>
          <w:sz w:val="24"/>
          <w:szCs w:val="24"/>
        </w:rPr>
      </w:pPr>
      <w:r w:rsidRPr="00BB7962">
        <w:rPr>
          <w:rFonts w:ascii="Times New Roman" w:hAnsi="Times New Roman"/>
          <w:b/>
          <w:bCs/>
          <w:iCs/>
          <w:spacing w:val="-2"/>
          <w:sz w:val="24"/>
          <w:szCs w:val="24"/>
        </w:rPr>
        <w:t xml:space="preserve">Place your completed </w:t>
      </w:r>
      <w:r w:rsidR="004C1061" w:rsidRPr="00BB7962">
        <w:rPr>
          <w:rFonts w:ascii="Times New Roman" w:hAnsi="Times New Roman"/>
          <w:b/>
          <w:bCs/>
          <w:iCs/>
          <w:spacing w:val="-2"/>
          <w:sz w:val="24"/>
          <w:szCs w:val="24"/>
        </w:rPr>
        <w:t>document</w:t>
      </w:r>
      <w:r w:rsidR="004C1061">
        <w:rPr>
          <w:rFonts w:ascii="Times New Roman" w:hAnsi="Times New Roman"/>
          <w:b/>
          <w:bCs/>
          <w:iCs/>
          <w:spacing w:val="-2"/>
          <w:sz w:val="24"/>
          <w:szCs w:val="24"/>
        </w:rPr>
        <w:t>s</w:t>
      </w:r>
      <w:r w:rsidR="004C1061" w:rsidRPr="00BB7962">
        <w:rPr>
          <w:rFonts w:ascii="Times New Roman" w:hAnsi="Times New Roman"/>
          <w:b/>
          <w:bCs/>
          <w:iCs/>
          <w:spacing w:val="-2"/>
          <w:sz w:val="24"/>
          <w:szCs w:val="24"/>
        </w:rPr>
        <w:t xml:space="preserve"> in</w:t>
      </w:r>
      <w:r w:rsidRPr="00BB7962">
        <w:rPr>
          <w:rFonts w:ascii="Times New Roman" w:hAnsi="Times New Roman"/>
          <w:b/>
          <w:bCs/>
          <w:iCs/>
          <w:spacing w:val="-2"/>
          <w:sz w:val="24"/>
          <w:szCs w:val="24"/>
        </w:rPr>
        <w:t xml:space="preserve"> the </w:t>
      </w:r>
      <w:proofErr w:type="spellStart"/>
      <w:r w:rsidR="00486CD9">
        <w:rPr>
          <w:rFonts w:ascii="Times New Roman" w:hAnsi="Times New Roman"/>
          <w:b/>
          <w:bCs/>
          <w:iCs/>
          <w:spacing w:val="-2"/>
          <w:sz w:val="24"/>
          <w:szCs w:val="24"/>
        </w:rPr>
        <w:t>Brightspace</w:t>
      </w:r>
      <w:proofErr w:type="spellEnd"/>
      <w:r w:rsidRPr="00BB7962">
        <w:rPr>
          <w:rFonts w:ascii="Times New Roman" w:hAnsi="Times New Roman"/>
          <w:b/>
          <w:bCs/>
          <w:iCs/>
          <w:spacing w:val="-2"/>
          <w:sz w:val="24"/>
          <w:szCs w:val="24"/>
        </w:rPr>
        <w:t xml:space="preserve"> Dropbox</w:t>
      </w:r>
      <w:r w:rsidR="000E2FF6">
        <w:rPr>
          <w:rFonts w:ascii="Times New Roman" w:hAnsi="Times New Roman"/>
          <w:b/>
          <w:bCs/>
          <w:iCs/>
          <w:spacing w:val="-2"/>
          <w:sz w:val="24"/>
          <w:szCs w:val="24"/>
        </w:rPr>
        <w:t xml:space="preserve"> </w:t>
      </w:r>
      <w:r w:rsidR="00C73AC4">
        <w:rPr>
          <w:rFonts w:ascii="Times New Roman" w:hAnsi="Times New Roman"/>
          <w:b/>
          <w:bCs/>
          <w:iCs/>
          <w:spacing w:val="-2"/>
          <w:sz w:val="24"/>
          <w:szCs w:val="24"/>
        </w:rPr>
        <w:t xml:space="preserve">by </w:t>
      </w:r>
      <w:r w:rsidR="00AD41A4">
        <w:rPr>
          <w:rFonts w:ascii="Times New Roman" w:hAnsi="Times New Roman"/>
          <w:b/>
          <w:bCs/>
          <w:iCs/>
          <w:spacing w:val="-2"/>
          <w:sz w:val="24"/>
          <w:szCs w:val="24"/>
        </w:rPr>
        <w:t>5 p.m., Sunday September 25, 2022</w:t>
      </w:r>
      <w:r w:rsidRPr="00BB7962">
        <w:rPr>
          <w:rFonts w:ascii="Times New Roman" w:hAnsi="Times New Roman"/>
          <w:b/>
          <w:bCs/>
          <w:iCs/>
          <w:spacing w:val="-2"/>
          <w:sz w:val="24"/>
          <w:szCs w:val="24"/>
        </w:rPr>
        <w:t>.</w:t>
      </w:r>
    </w:p>
    <w:p w:rsidR="007C0704" w:rsidRPr="00BB7962" w:rsidRDefault="007C0704" w:rsidP="007C0704">
      <w:pPr>
        <w:tabs>
          <w:tab w:val="left" w:pos="-720"/>
        </w:tabs>
        <w:suppressAutoHyphens/>
        <w:jc w:val="both"/>
        <w:rPr>
          <w:rFonts w:ascii="Times New Roman" w:hAnsi="Times New Roman"/>
          <w:iCs/>
          <w:spacing w:val="-2"/>
          <w:sz w:val="24"/>
          <w:szCs w:val="24"/>
        </w:rPr>
      </w:pPr>
    </w:p>
    <w:p w:rsidR="00656CDC" w:rsidRPr="00BB7962" w:rsidRDefault="00C73AC4">
      <w:pPr>
        <w:tabs>
          <w:tab w:val="left" w:pos="-720"/>
        </w:tabs>
        <w:suppressAutoHyphens/>
        <w:jc w:val="both"/>
        <w:rPr>
          <w:rFonts w:ascii="Times New Roman" w:hAnsi="Times New Roman"/>
          <w:iCs/>
          <w:spacing w:val="-2"/>
          <w:sz w:val="24"/>
          <w:szCs w:val="24"/>
        </w:rPr>
      </w:pPr>
      <w:r>
        <w:rPr>
          <w:rFonts w:ascii="Times New Roman" w:hAnsi="Times New Roman"/>
          <w:iCs/>
          <w:spacing w:val="-2"/>
          <w:sz w:val="24"/>
          <w:szCs w:val="24"/>
        </w:rPr>
        <w:t xml:space="preserve">The point value for each problem is shown.  </w:t>
      </w:r>
      <w:r w:rsidR="00E57BCA">
        <w:rPr>
          <w:rFonts w:ascii="Times New Roman" w:hAnsi="Times New Roman"/>
          <w:iCs/>
          <w:spacing w:val="-2"/>
          <w:sz w:val="24"/>
          <w:szCs w:val="24"/>
        </w:rPr>
        <w:t xml:space="preserve">You will be graded on </w:t>
      </w:r>
      <w:r w:rsidR="00E57BCA" w:rsidRPr="00E57BCA">
        <w:rPr>
          <w:rFonts w:ascii="Times New Roman" w:hAnsi="Times New Roman"/>
          <w:b/>
          <w:iCs/>
          <w:spacing w:val="-2"/>
          <w:sz w:val="24"/>
          <w:szCs w:val="24"/>
        </w:rPr>
        <w:t>the completeness</w:t>
      </w:r>
      <w:r w:rsidR="00E57BCA">
        <w:rPr>
          <w:rFonts w:ascii="Times New Roman" w:hAnsi="Times New Roman"/>
          <w:iCs/>
          <w:spacing w:val="-2"/>
          <w:sz w:val="24"/>
          <w:szCs w:val="24"/>
        </w:rPr>
        <w:t xml:space="preserve"> of your solutions, your </w:t>
      </w:r>
      <w:r w:rsidR="00E57BCA" w:rsidRPr="00E57BCA">
        <w:rPr>
          <w:rFonts w:ascii="Times New Roman" w:hAnsi="Times New Roman"/>
          <w:b/>
          <w:iCs/>
          <w:spacing w:val="-2"/>
          <w:sz w:val="24"/>
          <w:szCs w:val="24"/>
        </w:rPr>
        <w:t>programming</w:t>
      </w:r>
      <w:r w:rsidR="0005424D">
        <w:rPr>
          <w:rFonts w:ascii="Times New Roman" w:hAnsi="Times New Roman"/>
          <w:iCs/>
          <w:spacing w:val="-2"/>
          <w:sz w:val="24"/>
          <w:szCs w:val="24"/>
        </w:rPr>
        <w:t xml:space="preserve">, </w:t>
      </w:r>
      <w:r w:rsidR="00E57BCA" w:rsidRPr="00E57BCA">
        <w:rPr>
          <w:rFonts w:ascii="Times New Roman" w:hAnsi="Times New Roman"/>
          <w:b/>
          <w:iCs/>
          <w:spacing w:val="-2"/>
          <w:sz w:val="24"/>
          <w:szCs w:val="24"/>
        </w:rPr>
        <w:t>refinements</w:t>
      </w:r>
      <w:r w:rsidR="00E57BCA">
        <w:rPr>
          <w:rFonts w:ascii="Times New Roman" w:hAnsi="Times New Roman"/>
          <w:iCs/>
          <w:spacing w:val="-2"/>
          <w:sz w:val="24"/>
          <w:szCs w:val="24"/>
        </w:rPr>
        <w:t xml:space="preserve"> to your output (such as formatting</w:t>
      </w:r>
      <w:r w:rsidR="00F827D0">
        <w:rPr>
          <w:rFonts w:ascii="Times New Roman" w:hAnsi="Times New Roman"/>
          <w:iCs/>
          <w:spacing w:val="-2"/>
          <w:sz w:val="24"/>
          <w:szCs w:val="24"/>
        </w:rPr>
        <w:t xml:space="preserve"> print statements</w:t>
      </w:r>
      <w:r w:rsidR="00E57BCA">
        <w:rPr>
          <w:rFonts w:ascii="Times New Roman" w:hAnsi="Times New Roman"/>
          <w:iCs/>
          <w:spacing w:val="-2"/>
          <w:sz w:val="24"/>
          <w:szCs w:val="24"/>
        </w:rPr>
        <w:t xml:space="preserve">, </w:t>
      </w:r>
      <w:r w:rsidR="00F827D0">
        <w:rPr>
          <w:rFonts w:ascii="Times New Roman" w:hAnsi="Times New Roman"/>
          <w:iCs/>
          <w:spacing w:val="-2"/>
          <w:sz w:val="24"/>
          <w:szCs w:val="24"/>
        </w:rPr>
        <w:t xml:space="preserve">labeling </w:t>
      </w:r>
      <w:r w:rsidR="00E57BCA">
        <w:rPr>
          <w:rFonts w:ascii="Times New Roman" w:hAnsi="Times New Roman"/>
          <w:iCs/>
          <w:spacing w:val="-2"/>
          <w:sz w:val="24"/>
          <w:szCs w:val="24"/>
        </w:rPr>
        <w:t xml:space="preserve">axes, </w:t>
      </w:r>
      <w:r w:rsidR="00F827D0">
        <w:rPr>
          <w:rFonts w:ascii="Times New Roman" w:hAnsi="Times New Roman"/>
          <w:iCs/>
          <w:spacing w:val="-2"/>
          <w:sz w:val="24"/>
          <w:szCs w:val="24"/>
        </w:rPr>
        <w:t xml:space="preserve">including </w:t>
      </w:r>
      <w:r w:rsidR="00E57BCA">
        <w:rPr>
          <w:rFonts w:ascii="Times New Roman" w:hAnsi="Times New Roman"/>
          <w:iCs/>
          <w:spacing w:val="-2"/>
          <w:sz w:val="24"/>
          <w:szCs w:val="24"/>
        </w:rPr>
        <w:t>legends</w:t>
      </w:r>
      <w:r w:rsidR="004713EB">
        <w:rPr>
          <w:rFonts w:ascii="Times New Roman" w:hAnsi="Times New Roman"/>
          <w:iCs/>
          <w:spacing w:val="-2"/>
          <w:sz w:val="24"/>
          <w:szCs w:val="24"/>
        </w:rPr>
        <w:t>, etc.</w:t>
      </w:r>
      <w:r w:rsidR="00E57BCA">
        <w:rPr>
          <w:rFonts w:ascii="Times New Roman" w:hAnsi="Times New Roman"/>
          <w:iCs/>
          <w:spacing w:val="-2"/>
          <w:sz w:val="24"/>
          <w:szCs w:val="24"/>
        </w:rPr>
        <w:t>)</w:t>
      </w:r>
      <w:r w:rsidR="0005424D">
        <w:rPr>
          <w:rFonts w:ascii="Times New Roman" w:hAnsi="Times New Roman"/>
          <w:iCs/>
          <w:spacing w:val="-2"/>
          <w:sz w:val="24"/>
          <w:szCs w:val="24"/>
        </w:rPr>
        <w:t xml:space="preserve">, and your </w:t>
      </w:r>
      <w:r w:rsidR="0005424D">
        <w:rPr>
          <w:rFonts w:ascii="Times New Roman" w:hAnsi="Times New Roman"/>
          <w:b/>
          <w:iCs/>
          <w:spacing w:val="-2"/>
          <w:sz w:val="24"/>
          <w:szCs w:val="24"/>
        </w:rPr>
        <w:t>answers</w:t>
      </w:r>
      <w:r w:rsidR="0005424D">
        <w:rPr>
          <w:rFonts w:ascii="Times New Roman" w:hAnsi="Times New Roman"/>
          <w:iCs/>
          <w:spacing w:val="-2"/>
          <w:sz w:val="24"/>
          <w:szCs w:val="24"/>
        </w:rPr>
        <w:t xml:space="preserve"> to questions</w:t>
      </w:r>
      <w:r w:rsidR="00E57BCA">
        <w:rPr>
          <w:rFonts w:ascii="Times New Roman" w:hAnsi="Times New Roman"/>
          <w:iCs/>
          <w:spacing w:val="-2"/>
          <w:sz w:val="24"/>
          <w:szCs w:val="24"/>
        </w:rPr>
        <w:t xml:space="preserve">.  </w:t>
      </w:r>
      <w:r w:rsidR="007C0704" w:rsidRPr="00BB7962">
        <w:rPr>
          <w:rFonts w:ascii="Times New Roman" w:hAnsi="Times New Roman"/>
          <w:iCs/>
          <w:spacing w:val="-2"/>
          <w:sz w:val="24"/>
          <w:szCs w:val="24"/>
        </w:rPr>
        <w:t xml:space="preserve"> </w:t>
      </w:r>
      <w:r w:rsidR="00BC6ED7" w:rsidRPr="00BB7962">
        <w:rPr>
          <w:rFonts w:ascii="Times New Roman" w:hAnsi="Times New Roman"/>
          <w:iCs/>
          <w:spacing w:val="-2"/>
          <w:sz w:val="24"/>
          <w:szCs w:val="24"/>
        </w:rPr>
        <w:t xml:space="preserve">Notes, textbook, and other </w:t>
      </w:r>
      <w:r w:rsidR="00BC6ED7" w:rsidRPr="00BB7962">
        <w:rPr>
          <w:rFonts w:ascii="Times New Roman" w:hAnsi="Times New Roman"/>
          <w:i/>
          <w:spacing w:val="-2"/>
          <w:sz w:val="24"/>
          <w:szCs w:val="24"/>
        </w:rPr>
        <w:t>non-human</w:t>
      </w:r>
      <w:r w:rsidR="00BC6ED7" w:rsidRPr="00BB7962">
        <w:rPr>
          <w:rFonts w:ascii="Times New Roman" w:hAnsi="Times New Roman"/>
          <w:iCs/>
          <w:spacing w:val="-2"/>
          <w:sz w:val="24"/>
          <w:szCs w:val="24"/>
        </w:rPr>
        <w:t xml:space="preserve"> resources are permitted. </w:t>
      </w:r>
      <w:r w:rsidR="0032060E">
        <w:rPr>
          <w:rFonts w:ascii="Times New Roman" w:hAnsi="Times New Roman"/>
          <w:iCs/>
          <w:spacing w:val="-2"/>
          <w:sz w:val="24"/>
          <w:szCs w:val="24"/>
        </w:rPr>
        <w:t xml:space="preserve">You probably will need to look up features of difference commands in </w:t>
      </w:r>
      <w:proofErr w:type="spellStart"/>
      <w:r w:rsidR="0032060E">
        <w:rPr>
          <w:rFonts w:ascii="Times New Roman" w:hAnsi="Times New Roman"/>
          <w:iCs/>
          <w:spacing w:val="-2"/>
          <w:sz w:val="24"/>
          <w:szCs w:val="24"/>
        </w:rPr>
        <w:t>SciPy</w:t>
      </w:r>
      <w:proofErr w:type="spellEnd"/>
      <w:r w:rsidR="0032060E">
        <w:rPr>
          <w:rFonts w:ascii="Times New Roman" w:hAnsi="Times New Roman"/>
          <w:iCs/>
          <w:spacing w:val="-2"/>
          <w:sz w:val="24"/>
          <w:szCs w:val="24"/>
        </w:rPr>
        <w:t xml:space="preserve"> or </w:t>
      </w:r>
      <w:proofErr w:type="spellStart"/>
      <w:r w:rsidR="0032060E">
        <w:rPr>
          <w:rFonts w:ascii="Times New Roman" w:hAnsi="Times New Roman"/>
          <w:iCs/>
          <w:spacing w:val="-2"/>
          <w:sz w:val="24"/>
          <w:szCs w:val="24"/>
        </w:rPr>
        <w:t>NumPy</w:t>
      </w:r>
      <w:proofErr w:type="spellEnd"/>
      <w:r w:rsidR="0032060E">
        <w:rPr>
          <w:rFonts w:ascii="Times New Roman" w:hAnsi="Times New Roman"/>
          <w:iCs/>
          <w:spacing w:val="-2"/>
          <w:sz w:val="24"/>
          <w:szCs w:val="24"/>
        </w:rPr>
        <w:t xml:space="preserve"> online.</w:t>
      </w:r>
      <w:r w:rsidR="00BC6ED7" w:rsidRPr="00BB7962">
        <w:rPr>
          <w:rFonts w:ascii="Times New Roman" w:hAnsi="Times New Roman"/>
          <w:iCs/>
          <w:spacing w:val="-2"/>
          <w:sz w:val="24"/>
          <w:szCs w:val="24"/>
        </w:rPr>
        <w:t xml:space="preserve"> You </w:t>
      </w:r>
      <w:r w:rsidR="00BC6ED7" w:rsidRPr="00BB7962">
        <w:rPr>
          <w:rFonts w:ascii="Times New Roman" w:hAnsi="Times New Roman"/>
          <w:i/>
          <w:spacing w:val="-2"/>
          <w:sz w:val="24"/>
          <w:szCs w:val="24"/>
        </w:rPr>
        <w:t xml:space="preserve">may not </w:t>
      </w:r>
      <w:r w:rsidR="00BC6ED7" w:rsidRPr="00BB7962">
        <w:rPr>
          <w:rFonts w:ascii="Times New Roman" w:hAnsi="Times New Roman"/>
          <w:iCs/>
          <w:spacing w:val="-2"/>
          <w:sz w:val="24"/>
          <w:szCs w:val="24"/>
        </w:rPr>
        <w:t>discuss the exam or your solutions with anyone but your instructor.</w:t>
      </w:r>
      <w:r w:rsidR="00BC6ED7" w:rsidRPr="00BB7962">
        <w:rPr>
          <w:rFonts w:ascii="Times New Roman" w:hAnsi="Times New Roman"/>
          <w:i/>
          <w:spacing w:val="-2"/>
          <w:sz w:val="24"/>
          <w:szCs w:val="24"/>
        </w:rPr>
        <w:t xml:space="preserve">  </w:t>
      </w:r>
      <w:r w:rsidR="00BC6ED7" w:rsidRPr="00BB7962">
        <w:rPr>
          <w:rFonts w:ascii="Times New Roman" w:hAnsi="Times New Roman"/>
          <w:iCs/>
          <w:spacing w:val="-2"/>
          <w:sz w:val="24"/>
          <w:szCs w:val="24"/>
        </w:rPr>
        <w:t>If you have questions, please contact me in my office</w:t>
      </w:r>
      <w:r w:rsidR="004C5E7F" w:rsidRPr="00BB7962">
        <w:rPr>
          <w:rFonts w:ascii="Times New Roman" w:hAnsi="Times New Roman"/>
          <w:iCs/>
          <w:spacing w:val="-2"/>
          <w:sz w:val="24"/>
          <w:szCs w:val="24"/>
        </w:rPr>
        <w:t xml:space="preserve"> </w:t>
      </w:r>
      <w:r w:rsidR="00555323" w:rsidRPr="00BB7962">
        <w:rPr>
          <w:rFonts w:ascii="Times New Roman" w:hAnsi="Times New Roman"/>
          <w:iCs/>
          <w:spacing w:val="-2"/>
          <w:sz w:val="24"/>
          <w:szCs w:val="24"/>
        </w:rPr>
        <w:t xml:space="preserve">or </w:t>
      </w:r>
      <w:r w:rsidR="004C5E7F" w:rsidRPr="00BB7962">
        <w:rPr>
          <w:rFonts w:ascii="Times New Roman" w:hAnsi="Times New Roman"/>
          <w:iCs/>
          <w:spacing w:val="-2"/>
          <w:sz w:val="24"/>
          <w:szCs w:val="24"/>
        </w:rPr>
        <w:t>via e-mail</w:t>
      </w:r>
      <w:r w:rsidR="00555323" w:rsidRPr="00BB7962">
        <w:rPr>
          <w:rFonts w:ascii="Times New Roman" w:hAnsi="Times New Roman"/>
          <w:iCs/>
          <w:spacing w:val="-2"/>
          <w:sz w:val="24"/>
          <w:szCs w:val="24"/>
        </w:rPr>
        <w:t xml:space="preserve"> </w:t>
      </w:r>
      <w:r w:rsidR="004C5E7F" w:rsidRPr="00BB7962">
        <w:rPr>
          <w:rFonts w:ascii="Times New Roman" w:hAnsi="Times New Roman"/>
          <w:iCs/>
          <w:spacing w:val="-2"/>
          <w:sz w:val="24"/>
          <w:szCs w:val="24"/>
        </w:rPr>
        <w:t>over the weekend</w:t>
      </w:r>
      <w:r w:rsidR="00BC6ED7" w:rsidRPr="00BB7962">
        <w:rPr>
          <w:rFonts w:ascii="Times New Roman" w:hAnsi="Times New Roman"/>
          <w:iCs/>
          <w:spacing w:val="-2"/>
          <w:sz w:val="24"/>
          <w:szCs w:val="24"/>
        </w:rPr>
        <w:t>.</w:t>
      </w:r>
    </w:p>
    <w:p w:rsidR="0005327A" w:rsidRPr="00BB7962" w:rsidRDefault="0005327A">
      <w:pPr>
        <w:tabs>
          <w:tab w:val="left" w:pos="-720"/>
        </w:tabs>
        <w:suppressAutoHyphens/>
        <w:jc w:val="both"/>
        <w:rPr>
          <w:rFonts w:ascii="Times New Roman" w:hAnsi="Times New Roman"/>
          <w:iCs/>
          <w:spacing w:val="-2"/>
          <w:sz w:val="24"/>
          <w:szCs w:val="24"/>
        </w:rPr>
      </w:pPr>
    </w:p>
    <w:p w:rsidR="0005327A" w:rsidRPr="00BB7962" w:rsidRDefault="0005327A">
      <w:pPr>
        <w:tabs>
          <w:tab w:val="left" w:pos="-720"/>
        </w:tabs>
        <w:suppressAutoHyphens/>
        <w:jc w:val="both"/>
        <w:rPr>
          <w:rFonts w:ascii="Times New Roman" w:hAnsi="Times New Roman"/>
          <w:iCs/>
          <w:spacing w:val="-2"/>
          <w:sz w:val="24"/>
          <w:szCs w:val="24"/>
        </w:rPr>
      </w:pPr>
      <w:r w:rsidRPr="00BB7962">
        <w:rPr>
          <w:rFonts w:ascii="Times New Roman" w:hAnsi="Times New Roman"/>
          <w:iCs/>
          <w:spacing w:val="-2"/>
          <w:sz w:val="24"/>
          <w:szCs w:val="24"/>
        </w:rPr>
        <w:t>Best wishes</w:t>
      </w:r>
      <w:r w:rsidR="000E2FF6">
        <w:rPr>
          <w:rFonts w:ascii="Times New Roman" w:hAnsi="Times New Roman"/>
          <w:iCs/>
          <w:spacing w:val="-2"/>
          <w:sz w:val="24"/>
          <w:szCs w:val="24"/>
        </w:rPr>
        <w:t xml:space="preserve"> and happy computing</w:t>
      </w:r>
      <w:r w:rsidRPr="00BB7962">
        <w:rPr>
          <w:rFonts w:ascii="Times New Roman" w:hAnsi="Times New Roman"/>
          <w:iCs/>
          <w:spacing w:val="-2"/>
          <w:sz w:val="24"/>
          <w:szCs w:val="24"/>
        </w:rPr>
        <w:t>!</w:t>
      </w:r>
    </w:p>
    <w:p w:rsidR="00656CDC" w:rsidRPr="00BB7962" w:rsidRDefault="00656CDC">
      <w:pPr>
        <w:tabs>
          <w:tab w:val="left" w:pos="-720"/>
        </w:tabs>
        <w:suppressAutoHyphens/>
        <w:jc w:val="both"/>
        <w:rPr>
          <w:rFonts w:ascii="Times New Roman" w:hAnsi="Times New Roman"/>
          <w:spacing w:val="-2"/>
          <w:sz w:val="24"/>
          <w:szCs w:val="24"/>
        </w:rPr>
      </w:pPr>
    </w:p>
    <w:p w:rsidR="00BB7962" w:rsidRPr="00BB7962" w:rsidRDefault="00447139" w:rsidP="00BB7962">
      <w:pPr>
        <w:pStyle w:val="ListParagraph"/>
        <w:numPr>
          <w:ilvl w:val="0"/>
          <w:numId w:val="27"/>
        </w:numPr>
        <w:tabs>
          <w:tab w:val="left" w:pos="-720"/>
        </w:tabs>
        <w:suppressAutoHyphens/>
        <w:rPr>
          <w:caps/>
          <w:spacing w:val="-2"/>
        </w:rPr>
      </w:pPr>
      <w:r>
        <w:rPr>
          <w:caps/>
          <w:spacing w:val="-2"/>
        </w:rPr>
        <w:t>(1</w:t>
      </w:r>
      <w:r w:rsidR="004713EB">
        <w:rPr>
          <w:caps/>
          <w:spacing w:val="-2"/>
        </w:rPr>
        <w:t>0</w:t>
      </w:r>
      <w:r w:rsidR="00C73AC4">
        <w:rPr>
          <w:caps/>
          <w:spacing w:val="-2"/>
        </w:rPr>
        <w:t xml:space="preserve"> </w:t>
      </w:r>
      <w:r w:rsidR="00C73AC4" w:rsidRPr="003E5E79">
        <w:rPr>
          <w:spacing w:val="-2"/>
        </w:rPr>
        <w:t>pts</w:t>
      </w:r>
      <w:r w:rsidR="00C73AC4">
        <w:rPr>
          <w:caps/>
          <w:spacing w:val="-2"/>
        </w:rPr>
        <w:t xml:space="preserve">)  </w:t>
      </w:r>
      <w:r w:rsidR="00BB7962" w:rsidRPr="00BB7962">
        <w:rPr>
          <w:caps/>
          <w:spacing w:val="-2"/>
        </w:rPr>
        <w:t>Python StufF</w:t>
      </w:r>
      <w:r w:rsidR="00BB7962" w:rsidRPr="00BB7962">
        <w:rPr>
          <w:spacing w:val="-2"/>
        </w:rPr>
        <w:t>:</w:t>
      </w:r>
    </w:p>
    <w:p w:rsidR="00BB7962" w:rsidRPr="00BB7962" w:rsidRDefault="00BB7962" w:rsidP="00BB7962">
      <w:pPr>
        <w:pStyle w:val="ListParagraph"/>
        <w:tabs>
          <w:tab w:val="left" w:pos="-720"/>
        </w:tabs>
        <w:suppressAutoHyphens/>
        <w:ind w:left="360"/>
        <w:rPr>
          <w:caps/>
          <w:spacing w:val="-2"/>
        </w:rPr>
      </w:pPr>
    </w:p>
    <w:p w:rsidR="008F0E8B" w:rsidRPr="008F0E8B" w:rsidRDefault="008F0E8B" w:rsidP="008F0E8B">
      <w:pPr>
        <w:pStyle w:val="MTDisplayEquation"/>
        <w:numPr>
          <w:ilvl w:val="1"/>
          <w:numId w:val="27"/>
        </w:numPr>
        <w:jc w:val="left"/>
      </w:pPr>
      <w:r>
        <w:t>What is t</w:t>
      </w:r>
      <w:r w:rsidR="00C73AC4">
        <w:t xml:space="preserve">he difference between </w:t>
      </w:r>
      <w:proofErr w:type="gramStart"/>
      <w:r w:rsidR="00C73AC4">
        <w:t xml:space="preserve">using </w:t>
      </w:r>
      <w:r w:rsidRPr="00C73AC4">
        <w:rPr>
          <w:b/>
        </w:rPr>
        <w:t xml:space="preserve"> </w:t>
      </w:r>
      <w:proofErr w:type="spellStart"/>
      <w:r w:rsidRPr="00C73AC4">
        <w:rPr>
          <w:rFonts w:ascii="Consolas" w:hAnsi="Consolas" w:cs="Courier New"/>
          <w:b/>
          <w:sz w:val="22"/>
          <w:szCs w:val="22"/>
        </w:rPr>
        <w:t>np.arange</w:t>
      </w:r>
      <w:proofErr w:type="spellEnd"/>
      <w:proofErr w:type="gramEnd"/>
      <w:r w:rsidRPr="00C73AC4">
        <w:rPr>
          <w:rFonts w:ascii="Consolas" w:hAnsi="Consolas" w:cs="Courier New"/>
          <w:sz w:val="22"/>
          <w:szCs w:val="22"/>
        </w:rPr>
        <w:t>(1,10)</w:t>
      </w:r>
      <w:r w:rsidRPr="00C73AC4">
        <w:rPr>
          <w:rFonts w:ascii="Consolas" w:hAnsi="Consolas"/>
          <w:sz w:val="22"/>
          <w:szCs w:val="22"/>
        </w:rPr>
        <w:t xml:space="preserve"> and </w:t>
      </w:r>
      <w:proofErr w:type="spellStart"/>
      <w:r w:rsidRPr="00C73AC4">
        <w:rPr>
          <w:rFonts w:ascii="Consolas" w:hAnsi="Consolas" w:cs="Courier New"/>
          <w:b/>
          <w:sz w:val="22"/>
          <w:szCs w:val="22"/>
        </w:rPr>
        <w:t>np.linspace</w:t>
      </w:r>
      <w:proofErr w:type="spellEnd"/>
      <w:r w:rsidR="0005424D">
        <w:rPr>
          <w:rFonts w:ascii="Consolas" w:hAnsi="Consolas" w:cs="Courier New"/>
          <w:sz w:val="22"/>
          <w:szCs w:val="22"/>
        </w:rPr>
        <w:t>(1,10,100</w:t>
      </w:r>
      <w:r w:rsidRPr="00C73AC4">
        <w:rPr>
          <w:rFonts w:ascii="Consolas" w:hAnsi="Consolas" w:cs="Courier New"/>
          <w:sz w:val="22"/>
          <w:szCs w:val="22"/>
        </w:rPr>
        <w:t>)</w:t>
      </w:r>
      <w:r>
        <w:t>?</w:t>
      </w:r>
    </w:p>
    <w:p w:rsidR="008F0E8B" w:rsidRDefault="008F0E8B" w:rsidP="007474E4">
      <w:pPr>
        <w:pStyle w:val="MTDisplayEquation"/>
        <w:jc w:val="left"/>
        <w:rPr>
          <w:rFonts w:ascii="Courier New" w:hAnsi="Courier New" w:cs="Courier New"/>
        </w:rPr>
      </w:pPr>
    </w:p>
    <w:p w:rsidR="0032060E" w:rsidRDefault="0032060E" w:rsidP="0032060E">
      <w:pPr>
        <w:pStyle w:val="MTDisplayEquation"/>
        <w:numPr>
          <w:ilvl w:val="1"/>
          <w:numId w:val="27"/>
        </w:numPr>
        <w:jc w:val="left"/>
      </w:pPr>
      <w:r>
        <w:t xml:space="preserve">What is the difference between </w:t>
      </w:r>
      <w:proofErr w:type="spellStart"/>
      <w:r>
        <w:t>NumPy</w:t>
      </w:r>
      <w:proofErr w:type="spellEnd"/>
      <w:r>
        <w:t xml:space="preserve"> </w:t>
      </w:r>
      <w:proofErr w:type="spellStart"/>
      <w:proofErr w:type="gramStart"/>
      <w:r w:rsidRPr="0010203F">
        <w:rPr>
          <w:rFonts w:ascii="Consolas" w:hAnsi="Consolas" w:cs="Courier New"/>
          <w:b/>
          <w:sz w:val="22"/>
        </w:rPr>
        <w:t>loadtxt</w:t>
      </w:r>
      <w:proofErr w:type="spellEnd"/>
      <w:r w:rsidRPr="0010203F">
        <w:rPr>
          <w:rFonts w:ascii="Consolas" w:hAnsi="Consolas" w:cs="Courier New"/>
          <w:b/>
          <w:sz w:val="22"/>
        </w:rPr>
        <w:t>(</w:t>
      </w:r>
      <w:proofErr w:type="gramEnd"/>
      <w:r w:rsidRPr="0010203F">
        <w:rPr>
          <w:rFonts w:ascii="Consolas" w:hAnsi="Consolas" w:cs="Courier New"/>
          <w:b/>
          <w:sz w:val="22"/>
        </w:rPr>
        <w:t>)</w:t>
      </w:r>
      <w:r w:rsidRPr="0032060E">
        <w:rPr>
          <w:sz w:val="22"/>
        </w:rPr>
        <w:t xml:space="preserve"> </w:t>
      </w:r>
      <w:r>
        <w:t xml:space="preserve">and </w:t>
      </w:r>
      <w:proofErr w:type="spellStart"/>
      <w:r>
        <w:t>NumPy</w:t>
      </w:r>
      <w:proofErr w:type="spellEnd"/>
      <w:r>
        <w:t xml:space="preserve"> </w:t>
      </w:r>
      <w:proofErr w:type="spellStart"/>
      <w:r w:rsidRPr="0010203F">
        <w:rPr>
          <w:rFonts w:ascii="Consolas" w:hAnsi="Consolas" w:cs="Courier New"/>
          <w:b/>
          <w:sz w:val="22"/>
        </w:rPr>
        <w:t>genfromtxt</w:t>
      </w:r>
      <w:proofErr w:type="spellEnd"/>
      <w:r w:rsidRPr="0010203F">
        <w:rPr>
          <w:rFonts w:ascii="Consolas" w:hAnsi="Consolas" w:cs="Courier New"/>
          <w:sz w:val="22"/>
        </w:rPr>
        <w:t>()?</w:t>
      </w:r>
      <w:r w:rsidR="00486CD9" w:rsidRPr="0010203F">
        <w:rPr>
          <w:rFonts w:ascii="Courier New" w:hAnsi="Courier New" w:cs="Courier New"/>
          <w:sz w:val="22"/>
        </w:rPr>
        <w:t xml:space="preserve">  </w:t>
      </w:r>
      <w:r w:rsidR="00486CD9">
        <w:t>Which would you use for reading a CSV file?  Why?</w:t>
      </w:r>
    </w:p>
    <w:p w:rsidR="0010203F" w:rsidRDefault="0010203F" w:rsidP="0010203F">
      <w:pPr>
        <w:pStyle w:val="MTDisplayEquation"/>
        <w:ind w:left="1080" w:firstLine="0"/>
        <w:jc w:val="left"/>
      </w:pPr>
    </w:p>
    <w:p w:rsidR="0010203F" w:rsidRDefault="0010203F" w:rsidP="0032060E">
      <w:pPr>
        <w:pStyle w:val="MTDisplayEquation"/>
        <w:numPr>
          <w:ilvl w:val="1"/>
          <w:numId w:val="27"/>
        </w:numPr>
        <w:jc w:val="left"/>
      </w:pPr>
      <w:r>
        <w:t>What does vectorization of math refer to in Python?  Give an example.</w:t>
      </w:r>
    </w:p>
    <w:p w:rsidR="00660840" w:rsidRDefault="00660840" w:rsidP="00660840">
      <w:pPr>
        <w:pStyle w:val="MTDisplayEquation"/>
        <w:ind w:left="1080" w:firstLine="0"/>
        <w:jc w:val="left"/>
      </w:pPr>
    </w:p>
    <w:tbl>
      <w:tblPr>
        <w:tblStyle w:val="TableGrid"/>
        <w:tblpPr w:leftFromText="180" w:rightFromText="180" w:vertAnchor="text" w:horzAnchor="margin" w:tblpXSpec="center" w:tblpY="298"/>
        <w:tblW w:w="0" w:type="auto"/>
        <w:tblLook w:val="04A0" w:firstRow="1" w:lastRow="0" w:firstColumn="1" w:lastColumn="0" w:noHBand="0" w:noVBand="1"/>
      </w:tblPr>
      <w:tblGrid>
        <w:gridCol w:w="236"/>
        <w:gridCol w:w="236"/>
      </w:tblGrid>
      <w:tr w:rsidR="00354063" w:rsidTr="00354063">
        <w:trPr>
          <w:trHeight w:val="260"/>
        </w:trPr>
        <w:tc>
          <w:tcPr>
            <w:tcW w:w="236" w:type="dxa"/>
          </w:tcPr>
          <w:p w:rsidR="00354063" w:rsidRDefault="00354063" w:rsidP="00354063">
            <w:pPr>
              <w:pStyle w:val="MTDisplayEquation"/>
              <w:ind w:left="0" w:firstLine="0"/>
              <w:jc w:val="left"/>
            </w:pPr>
          </w:p>
        </w:tc>
        <w:tc>
          <w:tcPr>
            <w:tcW w:w="236" w:type="dxa"/>
          </w:tcPr>
          <w:p w:rsidR="00354063" w:rsidRDefault="00354063" w:rsidP="00354063">
            <w:pPr>
              <w:pStyle w:val="MTDisplayEquation"/>
              <w:ind w:left="0" w:firstLine="0"/>
              <w:jc w:val="left"/>
            </w:pPr>
          </w:p>
        </w:tc>
      </w:tr>
      <w:tr w:rsidR="00354063" w:rsidTr="00354063">
        <w:tc>
          <w:tcPr>
            <w:tcW w:w="236" w:type="dxa"/>
          </w:tcPr>
          <w:p w:rsidR="00354063" w:rsidRDefault="00354063" w:rsidP="00354063">
            <w:pPr>
              <w:pStyle w:val="MTDisplayEquation"/>
              <w:ind w:left="0" w:firstLine="0"/>
              <w:jc w:val="left"/>
            </w:pPr>
          </w:p>
        </w:tc>
        <w:tc>
          <w:tcPr>
            <w:tcW w:w="236" w:type="dxa"/>
          </w:tcPr>
          <w:p w:rsidR="00354063" w:rsidRDefault="00354063" w:rsidP="00354063">
            <w:pPr>
              <w:pStyle w:val="MTDisplayEquation"/>
              <w:ind w:left="0" w:firstLine="0"/>
              <w:jc w:val="left"/>
            </w:pPr>
          </w:p>
        </w:tc>
      </w:tr>
    </w:tbl>
    <w:p w:rsidR="00660840" w:rsidRPr="0032060E" w:rsidRDefault="00354063" w:rsidP="0032060E">
      <w:pPr>
        <w:pStyle w:val="MTDisplayEquation"/>
        <w:numPr>
          <w:ilvl w:val="1"/>
          <w:numId w:val="27"/>
        </w:numPr>
        <w:jc w:val="left"/>
      </w:pPr>
      <w:r>
        <w:t xml:space="preserve"> </w:t>
      </w:r>
      <w:r w:rsidR="00660840">
        <w:t>What command lines are needed to plot four graphs in separates panels with</w:t>
      </w:r>
      <w:r>
        <w:t xml:space="preserve"> two graphs next to each other as</w:t>
      </w:r>
      <w:r w:rsidR="00660840">
        <w:t xml:space="preserve"> inside one figure</w:t>
      </w:r>
      <w:r>
        <w:t>.</w:t>
      </w:r>
    </w:p>
    <w:p w:rsidR="0032060E" w:rsidRPr="0032060E" w:rsidRDefault="0032060E" w:rsidP="0032060E">
      <w:pPr>
        <w:pStyle w:val="MTDisplayEquation"/>
        <w:ind w:left="1080" w:firstLine="0"/>
        <w:jc w:val="left"/>
      </w:pPr>
    </w:p>
    <w:p w:rsidR="008C49AA" w:rsidRPr="008C49AA" w:rsidRDefault="008C49AA" w:rsidP="008C49AA">
      <w:pPr>
        <w:pStyle w:val="MTDisplayEquation"/>
      </w:pPr>
    </w:p>
    <w:p w:rsidR="008C49AA" w:rsidRPr="008C49AA" w:rsidRDefault="00134AB6" w:rsidP="00134AB6">
      <w:pPr>
        <w:pStyle w:val="MTDisplayEquation"/>
        <w:numPr>
          <w:ilvl w:val="0"/>
          <w:numId w:val="27"/>
        </w:numPr>
      </w:pPr>
      <w:r>
        <w:t>(10 pts)  Access the TESS file WASP24TESS</w:t>
      </w:r>
      <w:r w:rsidR="008C49AA" w:rsidRPr="008C49AA">
        <w:t>excerpt</w:t>
      </w:r>
      <w:r>
        <w:t xml:space="preserve"> that can be found under Resource Files on </w:t>
      </w:r>
      <w:proofErr w:type="spellStart"/>
      <w:r>
        <w:t>Brightspace</w:t>
      </w:r>
      <w:proofErr w:type="spellEnd"/>
      <w:r>
        <w:t>.</w:t>
      </w:r>
      <w:r w:rsidR="008C49AA" w:rsidRPr="008C49AA">
        <w:t xml:space="preserve">  </w:t>
      </w:r>
      <w:r w:rsidRPr="00134AB6">
        <w:rPr>
          <w:b/>
        </w:rPr>
        <w:t>Produce a graph of the data.</w:t>
      </w:r>
      <w:r>
        <w:t xml:space="preserve">  </w:t>
      </w:r>
      <w:r w:rsidR="008C49AA" w:rsidRPr="008C49AA">
        <w:t>Write code to read the file and rearrange values from least to greatest in the second column</w:t>
      </w:r>
      <w:r>
        <w:t xml:space="preserve"> and write the rearranges data to a file called reordered.txt</w:t>
      </w:r>
      <w:r w:rsidR="008C49AA" w:rsidRPr="008C49AA">
        <w:t xml:space="preserve">.  </w:t>
      </w:r>
      <w:r w:rsidRPr="00134AB6">
        <w:rPr>
          <w:b/>
        </w:rPr>
        <w:t>What are values in the first row of the rearranged data?</w:t>
      </w:r>
    </w:p>
    <w:p w:rsidR="0010203F" w:rsidRDefault="0010203F" w:rsidP="0010203F">
      <w:pPr>
        <w:pStyle w:val="MTDisplayEquation"/>
        <w:numPr>
          <w:ilvl w:val="0"/>
          <w:numId w:val="27"/>
        </w:numPr>
      </w:pPr>
      <w:r>
        <w:lastRenderedPageBreak/>
        <w:t>(</w:t>
      </w:r>
      <w:r w:rsidR="008C49AA">
        <w:t>15</w:t>
      </w:r>
      <w:r>
        <w:t xml:space="preserve"> pts)  </w:t>
      </w:r>
      <w:r w:rsidRPr="0010203F">
        <w:t>In condensed matter physics the Madelung constant gives the total</w:t>
      </w:r>
      <w:r>
        <w:t xml:space="preserve"> </w:t>
      </w:r>
      <w:r w:rsidRPr="0010203F">
        <w:t>electric potential felt by an atom in a solid. It depends on the charges on the other atoms nearby</w:t>
      </w:r>
      <w:r>
        <w:t xml:space="preserve"> </w:t>
      </w:r>
      <w:r w:rsidRPr="0010203F">
        <w:t>and their locations. Consider for instance solid sodium chloride—table salt. The sodium chloride</w:t>
      </w:r>
      <w:r>
        <w:t xml:space="preserve"> </w:t>
      </w:r>
      <w:r w:rsidRPr="0010203F">
        <w:t>crystal has atoms arranged on a cubic lattice, but with alternating sodium and chlorine atoms, the</w:t>
      </w:r>
      <w:r>
        <w:t xml:space="preserve"> </w:t>
      </w:r>
      <w:r w:rsidRPr="0010203F">
        <w:t>sodium ones having a single positive charge +</w:t>
      </w:r>
      <w:r w:rsidRPr="0010203F">
        <w:rPr>
          <w:i/>
          <w:iCs/>
        </w:rPr>
        <w:t xml:space="preserve">e </w:t>
      </w:r>
      <w:r w:rsidRPr="0010203F">
        <w:t>and the chlorine ones a single negative charge −</w:t>
      </w:r>
      <w:r w:rsidRPr="0010203F">
        <w:rPr>
          <w:i/>
          <w:iCs/>
        </w:rPr>
        <w:t>e</w:t>
      </w:r>
      <w:r w:rsidRPr="0010203F">
        <w:t>,</w:t>
      </w:r>
      <w:r>
        <w:t xml:space="preserve"> </w:t>
      </w:r>
      <w:r w:rsidRPr="0010203F">
        <w:t xml:space="preserve">where </w:t>
      </w:r>
      <w:r w:rsidRPr="0010203F">
        <w:rPr>
          <w:i/>
          <w:iCs/>
        </w:rPr>
        <w:t xml:space="preserve">e </w:t>
      </w:r>
      <w:r w:rsidRPr="0010203F">
        <w:t>is the charge on the electron. If we label each position on the lattice by three integer</w:t>
      </w:r>
      <w:r>
        <w:t xml:space="preserve"> </w:t>
      </w:r>
      <w:r w:rsidRPr="0010203F">
        <w:t>coordinates (</w:t>
      </w:r>
      <w:proofErr w:type="spellStart"/>
      <w:r w:rsidRPr="0010203F">
        <w:rPr>
          <w:i/>
          <w:iCs/>
        </w:rPr>
        <w:t>i</w:t>
      </w:r>
      <w:proofErr w:type="spellEnd"/>
      <w:r w:rsidRPr="0010203F">
        <w:t xml:space="preserve">, </w:t>
      </w:r>
      <w:r w:rsidRPr="0010203F">
        <w:rPr>
          <w:i/>
          <w:iCs/>
        </w:rPr>
        <w:t>j</w:t>
      </w:r>
      <w:r w:rsidRPr="0010203F">
        <w:t xml:space="preserve">, </w:t>
      </w:r>
      <w:r w:rsidRPr="0010203F">
        <w:rPr>
          <w:i/>
          <w:iCs/>
        </w:rPr>
        <w:t>k</w:t>
      </w:r>
      <w:r w:rsidRPr="0010203F">
        <w:t xml:space="preserve">), then the sodium atoms fall at positions where </w:t>
      </w:r>
      <w:proofErr w:type="spellStart"/>
      <w:r w:rsidRPr="0010203F">
        <w:rPr>
          <w:i/>
          <w:iCs/>
        </w:rPr>
        <w:t>i</w:t>
      </w:r>
      <w:proofErr w:type="spellEnd"/>
      <w:r w:rsidRPr="0010203F">
        <w:rPr>
          <w:i/>
          <w:iCs/>
        </w:rPr>
        <w:t xml:space="preserve"> </w:t>
      </w:r>
      <w:r w:rsidRPr="0010203F">
        <w:t xml:space="preserve">+ </w:t>
      </w:r>
      <w:r w:rsidRPr="0010203F">
        <w:rPr>
          <w:i/>
          <w:iCs/>
        </w:rPr>
        <w:t xml:space="preserve">j </w:t>
      </w:r>
      <w:r w:rsidRPr="0010203F">
        <w:t xml:space="preserve">+ </w:t>
      </w:r>
      <w:r w:rsidRPr="0010203F">
        <w:rPr>
          <w:i/>
          <w:iCs/>
        </w:rPr>
        <w:t xml:space="preserve">k </w:t>
      </w:r>
      <w:r w:rsidRPr="0010203F">
        <w:t>is even, and the chlorine</w:t>
      </w:r>
      <w:r>
        <w:t xml:space="preserve"> </w:t>
      </w:r>
      <w:r w:rsidRPr="0010203F">
        <w:t xml:space="preserve">atoms at positions where </w:t>
      </w:r>
      <w:proofErr w:type="spellStart"/>
      <w:r w:rsidRPr="0010203F">
        <w:rPr>
          <w:i/>
          <w:iCs/>
        </w:rPr>
        <w:t>i</w:t>
      </w:r>
      <w:proofErr w:type="spellEnd"/>
      <w:r w:rsidRPr="0010203F">
        <w:rPr>
          <w:i/>
          <w:iCs/>
        </w:rPr>
        <w:t xml:space="preserve"> </w:t>
      </w:r>
      <w:r w:rsidRPr="0010203F">
        <w:t xml:space="preserve">+ </w:t>
      </w:r>
      <w:r w:rsidRPr="0010203F">
        <w:rPr>
          <w:i/>
          <w:iCs/>
        </w:rPr>
        <w:t xml:space="preserve">j </w:t>
      </w:r>
      <w:r w:rsidRPr="0010203F">
        <w:t xml:space="preserve">+ </w:t>
      </w:r>
      <w:r w:rsidRPr="0010203F">
        <w:rPr>
          <w:i/>
          <w:iCs/>
        </w:rPr>
        <w:t xml:space="preserve">k </w:t>
      </w:r>
      <w:r w:rsidRPr="0010203F">
        <w:t>is odd.</w:t>
      </w:r>
    </w:p>
    <w:p w:rsidR="0010203F" w:rsidRPr="0010203F" w:rsidRDefault="0010203F" w:rsidP="0010203F">
      <w:pPr>
        <w:pStyle w:val="MTDisplayEquation"/>
        <w:ind w:firstLine="0"/>
      </w:pPr>
    </w:p>
    <w:p w:rsidR="0010203F" w:rsidRDefault="0010203F" w:rsidP="0010203F">
      <w:pPr>
        <w:pStyle w:val="MTDisplayEquation"/>
        <w:ind w:firstLine="0"/>
      </w:pPr>
      <w:r w:rsidRPr="0010203F">
        <w:t xml:space="preserve">Consider a sodium atom at the origin, </w:t>
      </w:r>
      <w:proofErr w:type="spellStart"/>
      <w:r w:rsidRPr="0010203F">
        <w:rPr>
          <w:i/>
          <w:iCs/>
        </w:rPr>
        <w:t>i</w:t>
      </w:r>
      <w:proofErr w:type="spellEnd"/>
      <w:r w:rsidRPr="0010203F">
        <w:rPr>
          <w:i/>
          <w:iCs/>
        </w:rPr>
        <w:t xml:space="preserve"> </w:t>
      </w:r>
      <w:r w:rsidRPr="0010203F">
        <w:t xml:space="preserve">= </w:t>
      </w:r>
      <w:r w:rsidRPr="0010203F">
        <w:rPr>
          <w:i/>
          <w:iCs/>
        </w:rPr>
        <w:t xml:space="preserve">j </w:t>
      </w:r>
      <w:r w:rsidRPr="0010203F">
        <w:t xml:space="preserve">= </w:t>
      </w:r>
      <w:r w:rsidRPr="0010203F">
        <w:rPr>
          <w:i/>
          <w:iCs/>
        </w:rPr>
        <w:t xml:space="preserve">k </w:t>
      </w:r>
      <w:r w:rsidRPr="0010203F">
        <w:t>= 0, and let us calculate the Madelung constant. If</w:t>
      </w:r>
      <w:r>
        <w:t xml:space="preserve"> </w:t>
      </w:r>
      <w:r w:rsidRPr="0010203F">
        <w:t xml:space="preserve">the spacing of atoms on the lattice is </w:t>
      </w:r>
      <w:r w:rsidRPr="0010203F">
        <w:rPr>
          <w:i/>
          <w:iCs/>
        </w:rPr>
        <w:t>a</w:t>
      </w:r>
      <w:r w:rsidRPr="0010203F">
        <w:t>, then the distance from the origin to the atom at position (</w:t>
      </w:r>
      <w:proofErr w:type="spellStart"/>
      <w:r w:rsidRPr="0010203F">
        <w:rPr>
          <w:i/>
          <w:iCs/>
        </w:rPr>
        <w:t>i</w:t>
      </w:r>
      <w:proofErr w:type="spellEnd"/>
      <w:r w:rsidRPr="0010203F">
        <w:t xml:space="preserve">, </w:t>
      </w:r>
      <w:r w:rsidRPr="0010203F">
        <w:rPr>
          <w:i/>
          <w:iCs/>
        </w:rPr>
        <w:t>j</w:t>
      </w:r>
      <w:r w:rsidRPr="0010203F">
        <w:t>,</w:t>
      </w:r>
      <w:r w:rsidR="00DA5F2B">
        <w:t xml:space="preserve"> </w:t>
      </w:r>
      <w:r w:rsidRPr="0010203F">
        <w:rPr>
          <w:i/>
          <w:iCs/>
        </w:rPr>
        <w:t>k</w:t>
      </w:r>
      <w:r w:rsidRPr="0010203F">
        <w:t>) is</w:t>
      </w:r>
      <w:r>
        <w:t xml:space="preserve"> </w:t>
      </w:r>
      <w:r w:rsidR="0005424D" w:rsidRPr="003E5E79">
        <w:rPr>
          <w:position w:val="-16"/>
        </w:rPr>
        <w:object w:dxaOrig="380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26.25pt" o:ole="">
            <v:imagedata r:id="rId9" o:title=""/>
          </v:shape>
          <o:OLEObject Type="Embed" ProgID="Equation.DSMT4" ShapeID="_x0000_i1025" DrawAspect="Content" ObjectID="_1725362791" r:id="rId10"/>
        </w:object>
      </w:r>
      <w:r>
        <w:t xml:space="preserve"> </w:t>
      </w:r>
      <w:r w:rsidR="003E5E79">
        <w:t>and the potential at the origin created by such an atom is</w:t>
      </w:r>
    </w:p>
    <w:p w:rsidR="003E5E79" w:rsidRDefault="003E5E79" w:rsidP="003E5E79">
      <w:pPr>
        <w:pStyle w:val="MTDisplayEquation"/>
        <w:jc w:val="center"/>
      </w:pPr>
      <w:r w:rsidRPr="003E5E79">
        <w:rPr>
          <w:position w:val="-36"/>
        </w:rPr>
        <w:object w:dxaOrig="3200" w:dyaOrig="740">
          <v:shape id="_x0000_i1026" type="#_x0000_t75" style="width:159.75pt;height:36.75pt" o:ole="">
            <v:imagedata r:id="rId11" o:title=""/>
          </v:shape>
          <o:OLEObject Type="Embed" ProgID="Equation.DSMT4" ShapeID="_x0000_i1026" DrawAspect="Content" ObjectID="_1725362792" r:id="rId12"/>
        </w:object>
      </w:r>
    </w:p>
    <w:p w:rsidR="003E5E79" w:rsidRDefault="0005424D" w:rsidP="003E5E79">
      <w:pPr>
        <w:pStyle w:val="MTDisplayEquation"/>
        <w:ind w:firstLine="0"/>
      </w:pPr>
      <w:proofErr w:type="gramStart"/>
      <w:r>
        <w:t>w</w:t>
      </w:r>
      <w:r w:rsidR="003E5E79">
        <w:t>here</w:t>
      </w:r>
      <w:proofErr w:type="gramEnd"/>
      <w:r w:rsidR="003E5E79">
        <w:t xml:space="preserve"> the sign of the expression depend on whether </w:t>
      </w:r>
      <w:proofErr w:type="spellStart"/>
      <w:r w:rsidR="003E5E79">
        <w:rPr>
          <w:i/>
        </w:rPr>
        <w:t>i</w:t>
      </w:r>
      <w:proofErr w:type="spellEnd"/>
      <w:r w:rsidR="003E5E79">
        <w:rPr>
          <w:i/>
        </w:rPr>
        <w:t xml:space="preserve"> </w:t>
      </w:r>
      <w:r w:rsidR="003E5E79">
        <w:t xml:space="preserve">+ </w:t>
      </w:r>
      <w:r w:rsidR="003E5E79">
        <w:rPr>
          <w:i/>
        </w:rPr>
        <w:t>j</w:t>
      </w:r>
      <w:r w:rsidR="003E5E79">
        <w:t xml:space="preserve"> + </w:t>
      </w:r>
      <w:r w:rsidR="003E5E79">
        <w:rPr>
          <w:i/>
        </w:rPr>
        <w:t>k</w:t>
      </w:r>
      <w:r w:rsidR="003E5E79">
        <w:t xml:space="preserve"> is even</w:t>
      </w:r>
      <w:r w:rsidR="00DA5F2B">
        <w:t xml:space="preserve"> (+)</w:t>
      </w:r>
      <w:r w:rsidR="003E5E79">
        <w:t xml:space="preserve"> or odd</w:t>
      </w:r>
      <w:r w:rsidR="00DA5F2B">
        <w:t xml:space="preserve"> (-)</w:t>
      </w:r>
      <w:r w:rsidR="003E5E79">
        <w:t xml:space="preserve">. The total potential felt by the sodium atom is therefore the sum of this quantity over all atoms.  If we assume a cubic box around the sodium at the origin, with </w:t>
      </w:r>
      <w:r w:rsidR="003E5E79">
        <w:rPr>
          <w:i/>
        </w:rPr>
        <w:t>L</w:t>
      </w:r>
      <w:r w:rsidR="003E5E79">
        <w:t xml:space="preserve"> atoms in all directions, we have</w:t>
      </w:r>
    </w:p>
    <w:p w:rsidR="003E5E79" w:rsidRDefault="003E5E79" w:rsidP="003E5E79">
      <w:pPr>
        <w:pStyle w:val="MTDisplayEquation"/>
        <w:jc w:val="center"/>
      </w:pPr>
      <w:r w:rsidRPr="003E5E79">
        <w:rPr>
          <w:position w:val="-44"/>
        </w:rPr>
        <w:object w:dxaOrig="3480" w:dyaOrig="840">
          <v:shape id="_x0000_i1027" type="#_x0000_t75" style="width:174pt;height:42pt" o:ole="">
            <v:imagedata r:id="rId13" o:title=""/>
          </v:shape>
          <o:OLEObject Type="Embed" ProgID="Equation.DSMT4" ShapeID="_x0000_i1027" DrawAspect="Content" ObjectID="_1725362793" r:id="rId14"/>
        </w:object>
      </w:r>
      <w:r>
        <w:t>,</w:t>
      </w:r>
    </w:p>
    <w:p w:rsidR="003E5E79" w:rsidRDefault="004713EB" w:rsidP="003E5E79">
      <w:pPr>
        <w:pStyle w:val="MTDisplayEquation"/>
        <w:ind w:left="720"/>
        <w:jc w:val="left"/>
      </w:pPr>
      <w:proofErr w:type="gramStart"/>
      <w:r>
        <w:t>w</w:t>
      </w:r>
      <w:r w:rsidR="003E5E79">
        <w:t>here</w:t>
      </w:r>
      <w:proofErr w:type="gramEnd"/>
      <w:r w:rsidR="003E5E79">
        <w:t xml:space="preserve"> </w:t>
      </w:r>
      <w:r w:rsidR="003E5E79">
        <w:rPr>
          <w:i/>
        </w:rPr>
        <w:t>M</w:t>
      </w:r>
      <w:r w:rsidR="003E5E79">
        <w:t xml:space="preserve"> is the Madelung constant (approximately for finite-sized la</w:t>
      </w:r>
      <w:r w:rsidR="0005424D">
        <w:t>ttice) and is given by</w:t>
      </w:r>
    </w:p>
    <w:p w:rsidR="000D07F7" w:rsidRDefault="00AD41A4" w:rsidP="0005424D">
      <w:pPr>
        <w:pStyle w:val="MTDisplayEquation"/>
        <w:ind w:left="720"/>
        <w:jc w:val="center"/>
      </w:pPr>
      <w:r w:rsidRPr="003E5E79">
        <w:rPr>
          <w:position w:val="-44"/>
        </w:rPr>
        <w:object w:dxaOrig="2600" w:dyaOrig="840">
          <v:shape id="_x0000_i1028" type="#_x0000_t75" style="width:201pt;height:65.25pt" o:ole="">
            <v:imagedata r:id="rId15" o:title=""/>
          </v:shape>
          <o:OLEObject Type="Embed" ProgID="Equation.DSMT4" ShapeID="_x0000_i1028" DrawAspect="Content" ObjectID="_1725362794" r:id="rId16"/>
        </w:object>
      </w:r>
    </w:p>
    <w:p w:rsidR="000D07F7" w:rsidRDefault="000D07F7" w:rsidP="000D07F7">
      <w:pPr>
        <w:pStyle w:val="MTDisplayEquation"/>
        <w:ind w:left="720"/>
        <w:jc w:val="left"/>
      </w:pPr>
      <w:proofErr w:type="gramStart"/>
      <w:r>
        <w:t>where</w:t>
      </w:r>
      <w:proofErr w:type="gramEnd"/>
      <w:r>
        <w:t xml:space="preserve"> the sign is + if the value of </w:t>
      </w:r>
      <w:proofErr w:type="spellStart"/>
      <w:r>
        <w:rPr>
          <w:i/>
        </w:rPr>
        <w:t>i</w:t>
      </w:r>
      <w:proofErr w:type="spellEnd"/>
      <w:r>
        <w:rPr>
          <w:i/>
        </w:rPr>
        <w:t xml:space="preserve"> + j +  k</w:t>
      </w:r>
      <w:r>
        <w:t xml:space="preserve"> is even and – if the value is odd.</w:t>
      </w:r>
    </w:p>
    <w:p w:rsidR="00AD41A4" w:rsidRPr="000D07F7" w:rsidRDefault="00AD41A4" w:rsidP="000D07F7">
      <w:pPr>
        <w:pStyle w:val="MTDisplayEquation"/>
        <w:ind w:left="720"/>
        <w:jc w:val="left"/>
      </w:pPr>
    </w:p>
    <w:p w:rsidR="003E5E79" w:rsidRDefault="0005424D" w:rsidP="0005424D">
      <w:pPr>
        <w:pStyle w:val="MTDisplayEquation"/>
        <w:ind w:firstLine="0"/>
        <w:jc w:val="left"/>
      </w:pPr>
      <w:r>
        <w:t>This last expression is used by condensed matter researchers to characterize difference ionic molecules.</w:t>
      </w:r>
    </w:p>
    <w:p w:rsidR="003E5E79" w:rsidRPr="00447139" w:rsidRDefault="003E5E79" w:rsidP="003E5E79">
      <w:pPr>
        <w:pStyle w:val="MTDisplayEquation"/>
        <w:ind w:firstLine="0"/>
        <w:jc w:val="left"/>
        <w:rPr>
          <w:b/>
          <w:i/>
        </w:rPr>
      </w:pPr>
      <w:r w:rsidRPr="00447139">
        <w:rPr>
          <w:b/>
        </w:rPr>
        <w:t>Write a program to calculate and print the Madelung constant fo</w:t>
      </w:r>
      <w:r w:rsidR="004713EB" w:rsidRPr="00447139">
        <w:rPr>
          <w:b/>
        </w:rPr>
        <w:t>r sodium chloride for the value</w:t>
      </w:r>
      <w:r w:rsidRPr="00447139">
        <w:rPr>
          <w:b/>
        </w:rPr>
        <w:t xml:space="preserve"> </w:t>
      </w:r>
      <w:proofErr w:type="gramStart"/>
      <w:r w:rsidRPr="00447139">
        <w:rPr>
          <w:b/>
          <w:i/>
        </w:rPr>
        <w:t xml:space="preserve">L </w:t>
      </w:r>
      <w:r w:rsidR="004713EB" w:rsidRPr="00447139">
        <w:rPr>
          <w:b/>
        </w:rPr>
        <w:t xml:space="preserve"> =</w:t>
      </w:r>
      <w:proofErr w:type="gramEnd"/>
      <w:r w:rsidR="004713EB" w:rsidRPr="00447139">
        <w:rPr>
          <w:b/>
        </w:rPr>
        <w:t xml:space="preserve"> 100.   What value did you obtain?</w:t>
      </w:r>
    </w:p>
    <w:p w:rsidR="0010203F" w:rsidRDefault="0010203F" w:rsidP="0010203F">
      <w:pPr>
        <w:pStyle w:val="MTDisplayEquation"/>
        <w:ind w:firstLine="0"/>
      </w:pPr>
    </w:p>
    <w:p w:rsidR="008C49AA" w:rsidRDefault="008C49AA" w:rsidP="0010203F">
      <w:pPr>
        <w:pStyle w:val="MTDisplayEquation"/>
        <w:ind w:firstLine="0"/>
      </w:pPr>
    </w:p>
    <w:p w:rsidR="00354BC4" w:rsidRDefault="00660840" w:rsidP="0004437E">
      <w:pPr>
        <w:pStyle w:val="MTDisplayEquation"/>
        <w:numPr>
          <w:ilvl w:val="0"/>
          <w:numId w:val="27"/>
        </w:numPr>
      </w:pPr>
      <w:r>
        <w:t>(</w:t>
      </w:r>
      <w:r w:rsidR="008C49AA">
        <w:t>15</w:t>
      </w:r>
      <w:r w:rsidR="00C73AC4">
        <w:t xml:space="preserve"> pts)  </w:t>
      </w:r>
      <w:r w:rsidR="00354BC4">
        <w:t xml:space="preserve">In 1910, </w:t>
      </w:r>
      <w:proofErr w:type="spellStart"/>
      <w:r w:rsidR="00354BC4">
        <w:t>Srinivasa</w:t>
      </w:r>
      <w:proofErr w:type="spellEnd"/>
      <w:r w:rsidR="00354BC4">
        <w:t xml:space="preserve"> Ramanujan, an Indian mathematician, found </w:t>
      </w:r>
      <w:r w:rsidR="0004437E">
        <w:t>the</w:t>
      </w:r>
      <w:r w:rsidR="00354BC4">
        <w:t xml:space="preserve"> rapidly converging infinite series for </w:t>
      </w:r>
      <w:r w:rsidR="00354BC4" w:rsidRPr="00486CD9">
        <w:rPr>
          <w:i/>
        </w:rPr>
        <w:t>π</w:t>
      </w:r>
    </w:p>
    <w:p w:rsidR="0004437E" w:rsidRDefault="0004437E" w:rsidP="0004437E">
      <w:pPr>
        <w:pStyle w:val="MTDisplayEquation"/>
        <w:jc w:val="center"/>
      </w:pPr>
      <w:r w:rsidRPr="0004437E">
        <w:rPr>
          <w:position w:val="-34"/>
        </w:rPr>
        <w:object w:dxaOrig="3480" w:dyaOrig="780">
          <v:shape id="_x0000_i1029" type="#_x0000_t75" style="width:174pt;height:39pt" o:ole="">
            <v:imagedata r:id="rId17" o:title=""/>
          </v:shape>
          <o:OLEObject Type="Embed" ProgID="Equation.DSMT4" ShapeID="_x0000_i1029" DrawAspect="Content" ObjectID="_1725362795" r:id="rId18"/>
        </w:object>
      </w:r>
      <w:r>
        <w:t>.</w:t>
      </w:r>
    </w:p>
    <w:p w:rsidR="0004437E" w:rsidRPr="00447139" w:rsidRDefault="0004437E" w:rsidP="0004437E">
      <w:pPr>
        <w:pStyle w:val="MTDisplayEquation"/>
        <w:ind w:firstLine="0"/>
        <w:rPr>
          <w:b/>
        </w:rPr>
      </w:pPr>
      <w:r w:rsidRPr="00447139">
        <w:rPr>
          <w:b/>
        </w:rPr>
        <w:t xml:space="preserve">Using this series, determine π when the following number of terms, </w:t>
      </w:r>
      <w:r w:rsidRPr="00447139">
        <w:rPr>
          <w:b/>
          <w:i/>
        </w:rPr>
        <w:t>n</w:t>
      </w:r>
      <w:r w:rsidRPr="00447139">
        <w:rPr>
          <w:b/>
        </w:rPr>
        <w:t xml:space="preserve">, are </w:t>
      </w:r>
      <w:r w:rsidR="00486CD9" w:rsidRPr="00447139">
        <w:rPr>
          <w:b/>
        </w:rPr>
        <w:t>used</w:t>
      </w:r>
      <w:r w:rsidRPr="00447139">
        <w:rPr>
          <w:b/>
        </w:rPr>
        <w:t xml:space="preserve"> in the calculation</w:t>
      </w:r>
      <w:r w:rsidR="00486CD9" w:rsidRPr="00447139">
        <w:rPr>
          <w:b/>
        </w:rPr>
        <w:t>:</w:t>
      </w:r>
      <w:r w:rsidRPr="00447139">
        <w:rPr>
          <w:b/>
        </w:rPr>
        <w:t xml:space="preserve"> </w:t>
      </w:r>
      <w:proofErr w:type="gramStart"/>
      <w:r w:rsidRPr="00447139">
        <w:rPr>
          <w:b/>
          <w:i/>
        </w:rPr>
        <w:t>n</w:t>
      </w:r>
      <w:r w:rsidR="00AF6212" w:rsidRPr="00447139">
        <w:rPr>
          <w:b/>
        </w:rPr>
        <w:t xml:space="preserve">  =</w:t>
      </w:r>
      <w:proofErr w:type="gramEnd"/>
      <w:r w:rsidR="00AF6212" w:rsidRPr="00447139">
        <w:rPr>
          <w:b/>
        </w:rPr>
        <w:t xml:space="preserve"> 1, 2</w:t>
      </w:r>
      <w:r>
        <w:t xml:space="preserve">.  </w:t>
      </w:r>
      <w:r w:rsidR="00486CD9">
        <w:t xml:space="preserve">You will need to use </w:t>
      </w:r>
      <w:r w:rsidR="00486CD9" w:rsidRPr="00C73AC4">
        <w:rPr>
          <w:b/>
        </w:rPr>
        <w:t>np.float64</w:t>
      </w:r>
      <w:r w:rsidR="00486CD9">
        <w:t xml:space="preserve">() for calculations.   </w:t>
      </w:r>
      <w:r w:rsidR="004C1061">
        <w:t xml:space="preserve">For each value of </w:t>
      </w:r>
      <w:r w:rsidR="004C1061">
        <w:rPr>
          <w:i/>
        </w:rPr>
        <w:t>n</w:t>
      </w:r>
      <w:r w:rsidR="004C1061">
        <w:t xml:space="preserve"> print the </w:t>
      </w:r>
      <w:proofErr w:type="spellStart"/>
      <w:r w:rsidR="004C1061">
        <w:t>NumPy</w:t>
      </w:r>
      <w:proofErr w:type="spellEnd"/>
      <w:r w:rsidR="004C1061">
        <w:t xml:space="preserve"> value of π and then the value you calculated. </w:t>
      </w:r>
      <w:r w:rsidR="00486CD9">
        <w:t xml:space="preserve">Use </w:t>
      </w:r>
      <w:proofErr w:type="spellStart"/>
      <w:r w:rsidR="00A436F6">
        <w:t>Pythonic</w:t>
      </w:r>
      <w:proofErr w:type="spellEnd"/>
      <w:r w:rsidR="00A436F6">
        <w:t xml:space="preserve"> formatting with {:50.45</w:t>
      </w:r>
      <w:r w:rsidR="00486CD9">
        <w:t xml:space="preserve">} for a number.  </w:t>
      </w:r>
      <w:r w:rsidR="00486CD9" w:rsidRPr="00447139">
        <w:rPr>
          <w:b/>
        </w:rPr>
        <w:t>What is amazing about this method of calculating π?</w:t>
      </w:r>
    </w:p>
    <w:p w:rsidR="008C2335" w:rsidRDefault="008C2335" w:rsidP="0004437E">
      <w:pPr>
        <w:pStyle w:val="MTDisplayEquation"/>
        <w:ind w:firstLine="0"/>
      </w:pPr>
    </w:p>
    <w:p w:rsidR="006D3823" w:rsidRDefault="006D3823" w:rsidP="00134AB6">
      <w:pPr>
        <w:pStyle w:val="ListParagraph"/>
        <w:numPr>
          <w:ilvl w:val="0"/>
          <w:numId w:val="27"/>
        </w:numPr>
        <w:spacing w:after="200" w:line="276" w:lineRule="auto"/>
      </w:pPr>
      <w:r>
        <w:lastRenderedPageBreak/>
        <w:t>(</w:t>
      </w:r>
      <w:r w:rsidR="00134AB6">
        <w:t>25</w:t>
      </w:r>
      <w:bookmarkStart w:id="0" w:name="_GoBack"/>
      <w:bookmarkEnd w:id="0"/>
      <w:r>
        <w:t xml:space="preserve"> pts)  Antarctic mass measurements from 04/2002 to 06/2020 taken from GRACE under the auspices of the NASA </w:t>
      </w:r>
      <w:proofErr w:type="spellStart"/>
      <w:r>
        <w:t>MEaSUREs</w:t>
      </w:r>
      <w:proofErr w:type="spellEnd"/>
      <w:r>
        <w:t xml:space="preserve"> program reveal trends in ice shelf mass.  The file containing this data</w:t>
      </w:r>
      <w:proofErr w:type="gramStart"/>
      <w:r>
        <w:t>,  Antarctica</w:t>
      </w:r>
      <w:proofErr w:type="gramEnd"/>
      <w:r>
        <w:t xml:space="preserve">_mass_200204_202006, can be found under Assignments and also Resource Files on </w:t>
      </w:r>
      <w:proofErr w:type="spellStart"/>
      <w:r>
        <w:t>Brightspace</w:t>
      </w:r>
      <w:proofErr w:type="spellEnd"/>
      <w:r>
        <w:t xml:space="preserve">.   </w:t>
      </w:r>
      <w:r w:rsidRPr="00492030">
        <w:t xml:space="preserve">To understand better the changes in </w:t>
      </w:r>
      <w:r>
        <w:t>ice shelf mass</w:t>
      </w:r>
      <w:r w:rsidRPr="00492030">
        <w:t>,</w:t>
      </w:r>
    </w:p>
    <w:p w:rsidR="006D3823" w:rsidRPr="00492030" w:rsidRDefault="006D3823" w:rsidP="006D3823">
      <w:pPr>
        <w:pStyle w:val="ListParagraph"/>
        <w:spacing w:after="200" w:line="276" w:lineRule="auto"/>
        <w:ind w:left="360"/>
      </w:pPr>
      <w:r w:rsidRPr="00492030">
        <w:t xml:space="preserve"> </w:t>
      </w:r>
    </w:p>
    <w:p w:rsidR="006D3823" w:rsidRPr="006D3823" w:rsidRDefault="006D3823" w:rsidP="006D3823">
      <w:pPr>
        <w:pStyle w:val="ListParagraph"/>
        <w:numPr>
          <w:ilvl w:val="1"/>
          <w:numId w:val="39"/>
        </w:numPr>
        <w:spacing w:after="200" w:line="276" w:lineRule="auto"/>
        <w:rPr>
          <w:b/>
        </w:rPr>
      </w:pPr>
      <w:r w:rsidRPr="006D3823">
        <w:rPr>
          <w:b/>
        </w:rPr>
        <w:t>Find the Pearson correlation coefficient for the data.</w:t>
      </w:r>
    </w:p>
    <w:p w:rsidR="006D3823" w:rsidRPr="006D3823" w:rsidRDefault="006D3823" w:rsidP="006D3823">
      <w:pPr>
        <w:pStyle w:val="ListParagraph"/>
        <w:numPr>
          <w:ilvl w:val="1"/>
          <w:numId w:val="39"/>
        </w:numPr>
        <w:spacing w:after="200" w:line="276" w:lineRule="auto"/>
        <w:rPr>
          <w:b/>
        </w:rPr>
      </w:pPr>
      <w:r w:rsidRPr="006D3823">
        <w:rPr>
          <w:b/>
        </w:rPr>
        <w:t>Determine the linear regression for the data.</w:t>
      </w:r>
    </w:p>
    <w:p w:rsidR="006D3823" w:rsidRPr="006D3823" w:rsidRDefault="006D3823" w:rsidP="006D3823">
      <w:pPr>
        <w:pStyle w:val="ListParagraph"/>
        <w:numPr>
          <w:ilvl w:val="1"/>
          <w:numId w:val="39"/>
        </w:numPr>
        <w:spacing w:after="200" w:line="276" w:lineRule="auto"/>
        <w:rPr>
          <w:b/>
        </w:rPr>
      </w:pPr>
      <w:r w:rsidRPr="006D3823">
        <w:rPr>
          <w:b/>
        </w:rPr>
        <w:t>Plot the data and the model curve (linear regression).</w:t>
      </w:r>
    </w:p>
    <w:p w:rsidR="006D3823" w:rsidRPr="006D3823" w:rsidRDefault="006D3823" w:rsidP="006D3823">
      <w:pPr>
        <w:pStyle w:val="ListParagraph"/>
        <w:numPr>
          <w:ilvl w:val="1"/>
          <w:numId w:val="39"/>
        </w:numPr>
        <w:spacing w:after="200" w:line="276" w:lineRule="auto"/>
        <w:rPr>
          <w:b/>
        </w:rPr>
      </w:pPr>
      <w:r w:rsidRPr="006D3823">
        <w:rPr>
          <w:b/>
        </w:rPr>
        <w:t>Evaluate the goodness of the fit.</w:t>
      </w:r>
    </w:p>
    <w:p w:rsidR="006D3823" w:rsidRPr="006D3823" w:rsidRDefault="006D3823" w:rsidP="006D3823">
      <w:pPr>
        <w:pStyle w:val="ListParagraph"/>
        <w:numPr>
          <w:ilvl w:val="1"/>
          <w:numId w:val="39"/>
        </w:numPr>
        <w:spacing w:after="200" w:line="276" w:lineRule="auto"/>
        <w:rPr>
          <w:b/>
        </w:rPr>
      </w:pPr>
      <w:r w:rsidRPr="006D3823">
        <w:rPr>
          <w:b/>
        </w:rPr>
        <w:t>What do you note about</w:t>
      </w:r>
      <w:r w:rsidRPr="006D3823">
        <w:rPr>
          <w:b/>
        </w:rPr>
        <w:t xml:space="preserve"> yearly and decadal changes in mass</w:t>
      </w:r>
      <w:r w:rsidRPr="006D3823">
        <w:rPr>
          <w:b/>
        </w:rPr>
        <w:t>?</w:t>
      </w:r>
    </w:p>
    <w:p w:rsidR="008C49AA" w:rsidRPr="002B7E67" w:rsidRDefault="008C49AA" w:rsidP="004563BD">
      <w:pPr>
        <w:pStyle w:val="MTDisplayEquation"/>
        <w:rPr>
          <w:b/>
        </w:rPr>
      </w:pPr>
    </w:p>
    <w:p w:rsidR="00447139" w:rsidRDefault="00447139" w:rsidP="004563BD">
      <w:pPr>
        <w:pStyle w:val="MTDisplayEquation"/>
      </w:pPr>
    </w:p>
    <w:p w:rsidR="00EC60E2" w:rsidRDefault="000C54AC" w:rsidP="0042111C">
      <w:pPr>
        <w:pStyle w:val="MTDisplayEquation"/>
        <w:numPr>
          <w:ilvl w:val="0"/>
          <w:numId w:val="27"/>
        </w:numPr>
      </w:pPr>
      <w:r>
        <w:t>(2</w:t>
      </w:r>
      <w:r w:rsidR="008C49AA">
        <w:t>5</w:t>
      </w:r>
      <w:r w:rsidR="00F61CC5">
        <w:t xml:space="preserve"> pts)  </w:t>
      </w:r>
      <w:r w:rsidR="00BF7630">
        <w:t>One of the greatest discoveries of the 20</w:t>
      </w:r>
      <w:r w:rsidR="00BF7630" w:rsidRPr="00BF7630">
        <w:rPr>
          <w:vertAlign w:val="superscript"/>
        </w:rPr>
        <w:t>th</w:t>
      </w:r>
      <w:r w:rsidR="00BF7630">
        <w:t xml:space="preserve"> century is that of the expanding universe, which is attributed to Edwin Hubble (1929).  What is not widely known is that the original treatise by Georges </w:t>
      </w:r>
      <w:proofErr w:type="spellStart"/>
      <w:r w:rsidR="00BF7630">
        <w:t>Lemaître</w:t>
      </w:r>
      <w:proofErr w:type="spellEnd"/>
      <w:r w:rsidR="00BF7630">
        <w:t xml:space="preserve"> (1927) contain</w:t>
      </w:r>
      <w:r w:rsidR="00504D7A">
        <w:t>ed</w:t>
      </w:r>
      <w:r w:rsidR="00BF7630">
        <w:t xml:space="preserve"> a rich fusion of both theory and observation.  The French paper was meticulously censored when</w:t>
      </w:r>
      <w:r w:rsidR="00504D7A">
        <w:t xml:space="preserve"> printed in English:  A</w:t>
      </w:r>
      <w:r w:rsidR="00BF7630">
        <w:t>ll discussion of radial velocities and distances (and the very first empirical determination of the “Hubble</w:t>
      </w:r>
      <w:r w:rsidR="00A436F6">
        <w:t>-</w:t>
      </w:r>
      <w:proofErr w:type="spellStart"/>
      <w:r w:rsidR="00A436F6">
        <w:t>Lema</w:t>
      </w:r>
      <w:r w:rsidR="00A436F6" w:rsidRPr="00A436F6">
        <w:t>ître</w:t>
      </w:r>
      <w:proofErr w:type="spellEnd"/>
      <w:r w:rsidR="00BF7630">
        <w:t xml:space="preserve"> constant” </w:t>
      </w:r>
      <w:r w:rsidR="00BF7630" w:rsidRPr="00BF7630">
        <w:rPr>
          <w:i/>
        </w:rPr>
        <w:t>H</w:t>
      </w:r>
      <w:r w:rsidR="00BF7630">
        <w:t xml:space="preserve">) were omitted.  You will explore the quality of the data of both Hubble and </w:t>
      </w:r>
      <w:proofErr w:type="spellStart"/>
      <w:r w:rsidR="00BF7630">
        <w:t>Lemaître</w:t>
      </w:r>
      <w:proofErr w:type="spellEnd"/>
      <w:r w:rsidR="00582D78">
        <w:t xml:space="preserve"> and decide which data and conclusions were better.</w:t>
      </w:r>
    </w:p>
    <w:p w:rsidR="008C49AA" w:rsidRDefault="008C49AA" w:rsidP="008C49AA">
      <w:pPr>
        <w:pStyle w:val="MTDisplayEquation"/>
        <w:ind w:firstLine="0"/>
      </w:pPr>
    </w:p>
    <w:p w:rsidR="00B72EBD" w:rsidRDefault="00B72EBD" w:rsidP="00B72EBD">
      <w:pPr>
        <w:pStyle w:val="MTDisplayEquation"/>
        <w:numPr>
          <w:ilvl w:val="0"/>
          <w:numId w:val="34"/>
        </w:numPr>
      </w:pPr>
      <w:r w:rsidRPr="002B7E67">
        <w:rPr>
          <w:b/>
        </w:rPr>
        <w:t>Download the two files Lemaitre.txt and Hubble.txt from</w:t>
      </w:r>
      <w:r w:rsidR="00486CD9" w:rsidRPr="002B7E67">
        <w:rPr>
          <w:b/>
        </w:rPr>
        <w:t xml:space="preserve"> </w:t>
      </w:r>
      <w:proofErr w:type="spellStart"/>
      <w:r w:rsidR="00486CD9" w:rsidRPr="002B7E67">
        <w:rPr>
          <w:b/>
        </w:rPr>
        <w:t>Brightspace</w:t>
      </w:r>
      <w:proofErr w:type="spellEnd"/>
      <w:r w:rsidRPr="002B7E67">
        <w:rPr>
          <w:b/>
        </w:rPr>
        <w:t>.</w:t>
      </w:r>
      <w:r>
        <w:t xml:space="preserve">  You might want to open the files under Notepad to see what they look like.  Each file contains data from the respective astronomer of the velocity of galaxies and their distances.  Velocities are measured in km/s and distances in </w:t>
      </w:r>
      <w:proofErr w:type="spellStart"/>
      <w:r>
        <w:t>Mpc</w:t>
      </w:r>
      <w:proofErr w:type="spellEnd"/>
      <w:r>
        <w:t xml:space="preserve"> (Mega parsecs, but you don’t need to really know this unit).</w:t>
      </w:r>
    </w:p>
    <w:p w:rsidR="00B72EBD" w:rsidRPr="002B7E67" w:rsidRDefault="00B72EBD" w:rsidP="00B72EBD">
      <w:pPr>
        <w:pStyle w:val="MTDisplayEquation"/>
        <w:numPr>
          <w:ilvl w:val="0"/>
          <w:numId w:val="34"/>
        </w:numPr>
        <w:rPr>
          <w:b/>
        </w:rPr>
      </w:pPr>
      <w:r w:rsidRPr="002B7E67">
        <w:rPr>
          <w:b/>
        </w:rPr>
        <w:t xml:space="preserve">Run each set of data through your </w:t>
      </w:r>
      <w:r w:rsidR="002B7E67" w:rsidRPr="002B7E67">
        <w:rPr>
          <w:b/>
        </w:rPr>
        <w:t>linear regression</w:t>
      </w:r>
      <w:r w:rsidRPr="002B7E67">
        <w:rPr>
          <w:b/>
        </w:rPr>
        <w:t xml:space="preserve"> and print out the following values:</w:t>
      </w:r>
    </w:p>
    <w:p w:rsidR="00B72EBD" w:rsidRDefault="00B72EBD" w:rsidP="00B72EBD">
      <w:pPr>
        <w:pStyle w:val="MTDisplayEquation"/>
        <w:numPr>
          <w:ilvl w:val="1"/>
          <w:numId w:val="34"/>
        </w:numPr>
      </w:pPr>
      <w:r>
        <w:t>Number of data points, N,</w:t>
      </w:r>
    </w:p>
    <w:p w:rsidR="00B72EBD" w:rsidRDefault="00B72EBD" w:rsidP="00B72EBD">
      <w:pPr>
        <w:pStyle w:val="MTDisplayEquation"/>
        <w:numPr>
          <w:ilvl w:val="1"/>
          <w:numId w:val="34"/>
        </w:numPr>
      </w:pPr>
      <w:r>
        <w:t>A</w:t>
      </w:r>
      <w:r w:rsidR="002B7E67">
        <w:t xml:space="preserve"> and the</w:t>
      </w:r>
      <w:r>
        <w:t xml:space="preserve"> uncertainty in A, </w:t>
      </w:r>
    </w:p>
    <w:p w:rsidR="008C49AA" w:rsidRDefault="002B7E67" w:rsidP="008C49AA">
      <w:pPr>
        <w:pStyle w:val="MTDisplayEquation"/>
        <w:numPr>
          <w:ilvl w:val="1"/>
          <w:numId w:val="34"/>
        </w:numPr>
      </w:pPr>
      <w:r>
        <w:t>B and the</w:t>
      </w:r>
      <w:r w:rsidR="00B72EBD">
        <w:t xml:space="preserve"> uncertainty in B,</w:t>
      </w:r>
    </w:p>
    <w:p w:rsidR="00B72EBD" w:rsidRDefault="00B72EBD" w:rsidP="008C49AA">
      <w:pPr>
        <w:pStyle w:val="MTDisplayEquation"/>
        <w:numPr>
          <w:ilvl w:val="1"/>
          <w:numId w:val="34"/>
        </w:numPr>
      </w:pPr>
      <w:r>
        <w:t>The slope of the straight line, B, is the Hubble</w:t>
      </w:r>
      <w:r w:rsidR="00A436F6">
        <w:t>-</w:t>
      </w:r>
      <w:r w:rsidR="00A436F6" w:rsidRPr="00A436F6">
        <w:t xml:space="preserve"> </w:t>
      </w:r>
      <w:proofErr w:type="spellStart"/>
      <w:r w:rsidR="00A436F6">
        <w:t>Lemaître</w:t>
      </w:r>
      <w:proofErr w:type="spellEnd"/>
      <w:r w:rsidR="002B7E67">
        <w:t xml:space="preserve"> c</w:t>
      </w:r>
      <w:r>
        <w:t>onstant.</w:t>
      </w:r>
    </w:p>
    <w:p w:rsidR="00B72EBD" w:rsidRDefault="00B72EBD" w:rsidP="00B72EBD">
      <w:pPr>
        <w:pStyle w:val="MTDisplayEquation"/>
        <w:numPr>
          <w:ilvl w:val="1"/>
          <w:numId w:val="34"/>
        </w:numPr>
      </w:pPr>
      <w:r>
        <w:t>Chi-squared per degrees of freedom</w:t>
      </w:r>
    </w:p>
    <w:p w:rsidR="00B72EBD" w:rsidRDefault="00B72EBD" w:rsidP="00B72EBD">
      <w:pPr>
        <w:pStyle w:val="MTDisplayEquation"/>
        <w:numPr>
          <w:ilvl w:val="1"/>
          <w:numId w:val="34"/>
        </w:numPr>
      </w:pPr>
      <w:r>
        <w:t xml:space="preserve">Correlation coefficient, </w:t>
      </w:r>
      <w:r w:rsidRPr="00504D7A">
        <w:rPr>
          <w:i/>
        </w:rPr>
        <w:t>r</w:t>
      </w:r>
      <w:r>
        <w:t>, and its uncertainty.</w:t>
      </w:r>
    </w:p>
    <w:p w:rsidR="008C49AA" w:rsidRDefault="008C49AA" w:rsidP="008C49AA">
      <w:pPr>
        <w:pStyle w:val="MTDisplayEquation"/>
        <w:ind w:left="1440" w:firstLine="0"/>
      </w:pPr>
    </w:p>
    <w:p w:rsidR="00B72EBD" w:rsidRDefault="00B72EBD" w:rsidP="002C2FD8">
      <w:pPr>
        <w:pStyle w:val="MTDisplayEquation"/>
        <w:numPr>
          <w:ilvl w:val="0"/>
          <w:numId w:val="34"/>
        </w:numPr>
      </w:pPr>
      <w:r>
        <w:t xml:space="preserve">According to the raisin-bread cosmological model, the intercept of the graph of </w:t>
      </w:r>
      <w:r>
        <w:rPr>
          <w:i/>
        </w:rPr>
        <w:t>velocity</w:t>
      </w:r>
      <w:r w:rsidR="000C54AC">
        <w:t xml:space="preserve"> vs. </w:t>
      </w:r>
      <w:r>
        <w:rPr>
          <w:i/>
        </w:rPr>
        <w:t>distance</w:t>
      </w:r>
      <w:r>
        <w:t xml:space="preserve"> should be zero.  Using arguments similar to those in class, you can show (but don’t have to prove this!) that </w:t>
      </w:r>
      <w:r w:rsidR="002C2FD8">
        <w:t xml:space="preserve">in the case of fitting  of fitting  of fitting </w:t>
      </w:r>
      <w:r w:rsidR="002C2FD8">
        <w:rPr>
          <w:i/>
        </w:rPr>
        <w:t>y</w:t>
      </w:r>
      <w:r w:rsidR="002C2FD8">
        <w:t xml:space="preserve"> = </w:t>
      </w:r>
      <w:proofErr w:type="spellStart"/>
      <w:r w:rsidR="002C2FD8">
        <w:t>B</w:t>
      </w:r>
      <w:r w:rsidR="002C2FD8">
        <w:rPr>
          <w:i/>
        </w:rPr>
        <w:t>x</w:t>
      </w:r>
      <w:proofErr w:type="spellEnd"/>
      <w:r w:rsidR="002C2FD8">
        <w:t xml:space="preserve">, </w:t>
      </w:r>
      <w:r>
        <w:t>the best estimate for B is</w:t>
      </w:r>
    </w:p>
    <w:p w:rsidR="00B72EBD" w:rsidRPr="00B72EBD" w:rsidRDefault="00B72EBD" w:rsidP="00B72EBD">
      <w:pPr>
        <w:pStyle w:val="MTDisplayEquation"/>
      </w:pPr>
    </w:p>
    <w:p w:rsidR="00B72EBD" w:rsidRDefault="00B72EBD" w:rsidP="00B72EBD">
      <w:pPr>
        <w:pStyle w:val="MTDisplayEquation"/>
        <w:jc w:val="center"/>
      </w:pPr>
      <w:r w:rsidRPr="00B72EBD">
        <w:rPr>
          <w:position w:val="-60"/>
        </w:rPr>
        <w:object w:dxaOrig="1180" w:dyaOrig="1320">
          <v:shape id="_x0000_i1030" type="#_x0000_t75" style="width:58.5pt;height:66pt" o:ole="">
            <v:imagedata r:id="rId19" o:title=""/>
          </v:shape>
          <o:OLEObject Type="Embed" ProgID="Equation.DSMT4" ShapeID="_x0000_i1030" DrawAspect="Content" ObjectID="_1725362796" r:id="rId20"/>
        </w:object>
      </w:r>
      <w:r>
        <w:t>.</w:t>
      </w:r>
    </w:p>
    <w:p w:rsidR="00486CD9" w:rsidRDefault="00486CD9" w:rsidP="00B72EBD">
      <w:pPr>
        <w:pStyle w:val="MTDisplayEquation"/>
        <w:jc w:val="center"/>
      </w:pPr>
    </w:p>
    <w:p w:rsidR="00B72EBD" w:rsidRDefault="002C2FD8" w:rsidP="00B72EBD">
      <w:pPr>
        <w:pStyle w:val="MTDisplayEquation"/>
        <w:ind w:left="450" w:firstLine="0"/>
        <w:jc w:val="left"/>
      </w:pPr>
      <w:r w:rsidRPr="002B7E67">
        <w:rPr>
          <w:b/>
        </w:rPr>
        <w:t>Modify your program in (b) to take A = 0 and compute B from above</w:t>
      </w:r>
      <w:r>
        <w:t xml:space="preserve">.  </w:t>
      </w:r>
      <w:r w:rsidRPr="002B7E67">
        <w:rPr>
          <w:b/>
        </w:rPr>
        <w:t>Then determine for each data set the following</w:t>
      </w:r>
      <w:r>
        <w:t>:</w:t>
      </w:r>
    </w:p>
    <w:p w:rsidR="002C2FD8" w:rsidRDefault="002B7E67" w:rsidP="002C2FD8">
      <w:pPr>
        <w:pStyle w:val="MTDisplayEquation"/>
        <w:numPr>
          <w:ilvl w:val="0"/>
          <w:numId w:val="35"/>
        </w:numPr>
      </w:pPr>
      <w:r>
        <w:t xml:space="preserve">B and the </w:t>
      </w:r>
      <w:r w:rsidR="002C2FD8">
        <w:t>uncertainty in B,</w:t>
      </w:r>
    </w:p>
    <w:p w:rsidR="002C2FD8" w:rsidRDefault="002C2FD8" w:rsidP="002C2FD8">
      <w:pPr>
        <w:pStyle w:val="MTDisplayEquation"/>
        <w:numPr>
          <w:ilvl w:val="2"/>
          <w:numId w:val="34"/>
        </w:numPr>
      </w:pPr>
      <w:r>
        <w:t>The slope of the straight line, B,</w:t>
      </w:r>
      <w:r w:rsidR="002B7E67">
        <w:t xml:space="preserve"> that</w:t>
      </w:r>
      <w:r>
        <w:t xml:space="preserve"> is</w:t>
      </w:r>
      <w:r w:rsidR="002B7E67">
        <w:t>,</w:t>
      </w:r>
      <w:r>
        <w:t xml:space="preserve"> the Hubble</w:t>
      </w:r>
      <w:r w:rsidR="00A436F6">
        <w:t>-</w:t>
      </w:r>
      <w:r w:rsidR="00A436F6" w:rsidRPr="00A436F6">
        <w:t xml:space="preserve"> </w:t>
      </w:r>
      <w:proofErr w:type="spellStart"/>
      <w:r w:rsidR="00A436F6">
        <w:t>Lemaître</w:t>
      </w:r>
      <w:proofErr w:type="spellEnd"/>
      <w:r>
        <w:t xml:space="preserve"> </w:t>
      </w:r>
      <w:r w:rsidR="002B7E67">
        <w:t>c</w:t>
      </w:r>
      <w:r>
        <w:t>onstant.</w:t>
      </w:r>
    </w:p>
    <w:p w:rsidR="002C2FD8" w:rsidRDefault="002C2FD8" w:rsidP="002C2FD8">
      <w:pPr>
        <w:pStyle w:val="MTDisplayEquation"/>
        <w:numPr>
          <w:ilvl w:val="0"/>
          <w:numId w:val="35"/>
        </w:numPr>
      </w:pPr>
      <w:r>
        <w:t>Chi-squared per degrees of freedom</w:t>
      </w:r>
    </w:p>
    <w:p w:rsidR="002C2FD8" w:rsidRDefault="002C2FD8" w:rsidP="002C2FD8">
      <w:pPr>
        <w:pStyle w:val="MTDisplayEquation"/>
        <w:numPr>
          <w:ilvl w:val="0"/>
          <w:numId w:val="35"/>
        </w:numPr>
      </w:pPr>
      <w:r>
        <w:t xml:space="preserve">Correlation coefficient, </w:t>
      </w:r>
      <w:r w:rsidRPr="00504D7A">
        <w:rPr>
          <w:i/>
        </w:rPr>
        <w:t>r</w:t>
      </w:r>
      <w:r>
        <w:t>, and its uncertainty.</w:t>
      </w:r>
    </w:p>
    <w:p w:rsidR="002C2FD8" w:rsidRDefault="002C2FD8" w:rsidP="00B72EBD">
      <w:pPr>
        <w:pStyle w:val="MTDisplayEquation"/>
        <w:ind w:left="450" w:firstLine="0"/>
        <w:jc w:val="left"/>
      </w:pPr>
    </w:p>
    <w:p w:rsidR="002C2FD8" w:rsidRPr="002B7E67" w:rsidRDefault="002C2FD8" w:rsidP="002C2FD8">
      <w:pPr>
        <w:pStyle w:val="MTDisplayEquation"/>
        <w:numPr>
          <w:ilvl w:val="0"/>
          <w:numId w:val="34"/>
        </w:numPr>
        <w:rPr>
          <w:b/>
        </w:rPr>
      </w:pPr>
      <w:r w:rsidRPr="002B7E67">
        <w:rPr>
          <w:b/>
        </w:rPr>
        <w:t>From your analysis, which data set has the stronger correlation?  Which data set has the better chi-squared per degrees of freedom?  For which data set does the value of the Hubble</w:t>
      </w:r>
      <w:r w:rsidR="00A436F6" w:rsidRPr="002B7E67">
        <w:rPr>
          <w:b/>
        </w:rPr>
        <w:t>-</w:t>
      </w:r>
      <w:proofErr w:type="spellStart"/>
      <w:r w:rsidR="00A436F6" w:rsidRPr="002B7E67">
        <w:rPr>
          <w:b/>
        </w:rPr>
        <w:t>Lemaître</w:t>
      </w:r>
      <w:proofErr w:type="spellEnd"/>
      <w:r w:rsidRPr="002B7E67">
        <w:rPr>
          <w:b/>
        </w:rPr>
        <w:t xml:space="preserve"> constant remain nearly the same for non-zero and zero intercept?  Whose data would you say was better?  Why?</w:t>
      </w:r>
    </w:p>
    <w:p w:rsidR="00CF6464" w:rsidRPr="00354BC4" w:rsidRDefault="00354BC4" w:rsidP="00354BC4">
      <w:pPr>
        <w:tabs>
          <w:tab w:val="left" w:pos="6336"/>
        </w:tabs>
      </w:pPr>
      <w:r>
        <w:tab/>
      </w:r>
    </w:p>
    <w:sectPr w:rsidR="00CF6464" w:rsidRPr="00354BC4" w:rsidSect="00E57BCA">
      <w:footerReference w:type="even" r:id="rId21"/>
      <w:footerReference w:type="default" r:id="rId22"/>
      <w:endnotePr>
        <w:numFmt w:val="decimal"/>
      </w:endnotePr>
      <w:pgSz w:w="12240" w:h="15840" w:code="1"/>
      <w:pgMar w:top="1440" w:right="1440" w:bottom="1440" w:left="153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332" w:rsidRDefault="00134332">
      <w:pPr>
        <w:spacing w:line="20" w:lineRule="exact"/>
        <w:rPr>
          <w:sz w:val="24"/>
        </w:rPr>
      </w:pPr>
    </w:p>
  </w:endnote>
  <w:endnote w:type="continuationSeparator" w:id="0">
    <w:p w:rsidR="00134332" w:rsidRDefault="00134332">
      <w:r>
        <w:rPr>
          <w:sz w:val="24"/>
        </w:rPr>
        <w:t xml:space="preserve"> </w:t>
      </w:r>
    </w:p>
  </w:endnote>
  <w:endnote w:type="continuationNotice" w:id="1">
    <w:p w:rsidR="00134332" w:rsidRDefault="00134332">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lbertus">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CDC" w:rsidRDefault="00421885">
    <w:pPr>
      <w:pStyle w:val="Footer"/>
      <w:framePr w:wrap="around" w:vAnchor="text" w:hAnchor="margin" w:xAlign="center" w:y="1"/>
      <w:rPr>
        <w:rStyle w:val="PageNumber"/>
      </w:rPr>
    </w:pPr>
    <w:r>
      <w:rPr>
        <w:rStyle w:val="PageNumber"/>
      </w:rPr>
      <w:fldChar w:fldCharType="begin"/>
    </w:r>
    <w:r w:rsidR="00BC6ED7">
      <w:rPr>
        <w:rStyle w:val="PageNumber"/>
      </w:rPr>
      <w:instrText xml:space="preserve">PAGE  </w:instrText>
    </w:r>
    <w:r>
      <w:rPr>
        <w:rStyle w:val="PageNumber"/>
      </w:rPr>
      <w:fldChar w:fldCharType="end"/>
    </w:r>
  </w:p>
  <w:p w:rsidR="00656CDC" w:rsidRDefault="00656C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CDC" w:rsidRDefault="00421885">
    <w:pPr>
      <w:pStyle w:val="Footer"/>
      <w:framePr w:wrap="around" w:vAnchor="text" w:hAnchor="margin" w:xAlign="center" w:y="1"/>
      <w:rPr>
        <w:rStyle w:val="PageNumber"/>
        <w:rFonts w:ascii="Times New Roman" w:hAnsi="Times New Roman"/>
        <w:sz w:val="24"/>
      </w:rPr>
    </w:pPr>
    <w:r>
      <w:rPr>
        <w:rStyle w:val="PageNumber"/>
        <w:rFonts w:ascii="Times New Roman" w:hAnsi="Times New Roman"/>
        <w:sz w:val="24"/>
      </w:rPr>
      <w:fldChar w:fldCharType="begin"/>
    </w:r>
    <w:r w:rsidR="00BC6ED7">
      <w:rPr>
        <w:rStyle w:val="PageNumber"/>
        <w:rFonts w:ascii="Times New Roman" w:hAnsi="Times New Roman"/>
        <w:sz w:val="24"/>
      </w:rPr>
      <w:instrText xml:space="preserve">PAGE  </w:instrText>
    </w:r>
    <w:r>
      <w:rPr>
        <w:rStyle w:val="PageNumber"/>
        <w:rFonts w:ascii="Times New Roman" w:hAnsi="Times New Roman"/>
        <w:sz w:val="24"/>
      </w:rPr>
      <w:fldChar w:fldCharType="separate"/>
    </w:r>
    <w:r w:rsidR="00134AB6">
      <w:rPr>
        <w:rStyle w:val="PageNumber"/>
        <w:rFonts w:ascii="Times New Roman" w:hAnsi="Times New Roman"/>
        <w:noProof/>
        <w:sz w:val="24"/>
      </w:rPr>
      <w:t>2</w:t>
    </w:r>
    <w:r>
      <w:rPr>
        <w:rStyle w:val="PageNumber"/>
        <w:rFonts w:ascii="Times New Roman" w:hAnsi="Times New Roman"/>
        <w:sz w:val="24"/>
      </w:rPr>
      <w:fldChar w:fldCharType="end"/>
    </w:r>
  </w:p>
  <w:p w:rsidR="00656CDC" w:rsidRDefault="00656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332" w:rsidRDefault="00134332">
      <w:r>
        <w:rPr>
          <w:sz w:val="24"/>
        </w:rPr>
        <w:separator/>
      </w:r>
    </w:p>
  </w:footnote>
  <w:footnote w:type="continuationSeparator" w:id="0">
    <w:p w:rsidR="00134332" w:rsidRDefault="001343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EE3"/>
    <w:multiLevelType w:val="hybridMultilevel"/>
    <w:tmpl w:val="7DB63B10"/>
    <w:lvl w:ilvl="0" w:tplc="0409000F">
      <w:start w:val="1"/>
      <w:numFmt w:val="decimal"/>
      <w:lvlText w:val="%1."/>
      <w:lvlJc w:val="left"/>
      <w:pPr>
        <w:ind w:left="360" w:hanging="360"/>
      </w:pPr>
      <w:rPr>
        <w:rFonts w:hint="default"/>
      </w:rPr>
    </w:lvl>
    <w:lvl w:ilvl="1" w:tplc="C9EA9434">
      <w:start w:val="1"/>
      <w:numFmt w:val="lowerLetter"/>
      <w:lvlText w:val="(%2)"/>
      <w:lvlJc w:val="left"/>
      <w:pPr>
        <w:ind w:left="1080" w:hanging="360"/>
      </w:pPr>
      <w:rPr>
        <w:rFonts w:ascii="Times New Roman" w:hAnsi="Times New Roman" w:cs="Times New Roman" w:hint="default"/>
        <w:caps w:val="0"/>
        <w:sz w:val="24"/>
        <w:szCs w:val="16"/>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CB7E9A"/>
    <w:multiLevelType w:val="hybridMultilevel"/>
    <w:tmpl w:val="1AFCB8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085D91"/>
    <w:multiLevelType w:val="singleLevel"/>
    <w:tmpl w:val="04090017"/>
    <w:lvl w:ilvl="0">
      <w:start w:val="1"/>
      <w:numFmt w:val="lowerLetter"/>
      <w:lvlText w:val="%1)"/>
      <w:lvlJc w:val="left"/>
      <w:pPr>
        <w:ind w:left="360" w:hanging="360"/>
      </w:pPr>
      <w:rPr>
        <w:rFonts w:hint="default"/>
      </w:rPr>
    </w:lvl>
  </w:abstractNum>
  <w:abstractNum w:abstractNumId="3">
    <w:nsid w:val="07212A85"/>
    <w:multiLevelType w:val="hybridMultilevel"/>
    <w:tmpl w:val="CF4E688E"/>
    <w:lvl w:ilvl="0" w:tplc="9A9A9AF0">
      <w:start w:val="1"/>
      <w:numFmt w:val="lowerLetter"/>
      <w:lvlText w:val="(%1)"/>
      <w:lvlJc w:val="left"/>
      <w:pPr>
        <w:tabs>
          <w:tab w:val="num" w:pos="1080"/>
        </w:tabs>
        <w:ind w:left="1080" w:hanging="360"/>
      </w:pPr>
      <w:rPr>
        <w:rFonts w:hint="default"/>
      </w:rPr>
    </w:lvl>
    <w:lvl w:ilvl="1" w:tplc="A08CC3B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76304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8420B56"/>
    <w:multiLevelType w:val="hybridMultilevel"/>
    <w:tmpl w:val="36C0E72C"/>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nsid w:val="0C3321EB"/>
    <w:multiLevelType w:val="hybridMultilevel"/>
    <w:tmpl w:val="A06AB44E"/>
    <w:lvl w:ilvl="0" w:tplc="8BFCDD74">
      <w:start w:val="1"/>
      <w:numFmt w:val="decimal"/>
      <w:lvlText w:val="%1."/>
      <w:lvlJc w:val="left"/>
      <w:pPr>
        <w:ind w:left="360" w:hanging="360"/>
      </w:pPr>
      <w:rPr>
        <w:rFonts w:ascii="Times New Roman" w:hAnsi="Times New Roman" w:cs="Times New Roman" w:hint="default"/>
      </w:rPr>
    </w:lvl>
    <w:lvl w:ilvl="1" w:tplc="AEF206A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776867"/>
    <w:multiLevelType w:val="hybridMultilevel"/>
    <w:tmpl w:val="CD5024C6"/>
    <w:lvl w:ilvl="0" w:tplc="9A9A9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D91DA3"/>
    <w:multiLevelType w:val="hybridMultilevel"/>
    <w:tmpl w:val="29CE3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106498"/>
    <w:multiLevelType w:val="hybridMultilevel"/>
    <w:tmpl w:val="A91AB8E2"/>
    <w:lvl w:ilvl="0" w:tplc="9A9A9A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3220CE"/>
    <w:multiLevelType w:val="hybridMultilevel"/>
    <w:tmpl w:val="8D126DC8"/>
    <w:lvl w:ilvl="0" w:tplc="F1CA6F4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94F66"/>
    <w:multiLevelType w:val="hybridMultilevel"/>
    <w:tmpl w:val="706C3742"/>
    <w:lvl w:ilvl="0" w:tplc="0409000F">
      <w:start w:val="1"/>
      <w:numFmt w:val="decimal"/>
      <w:lvlText w:val="%1."/>
      <w:lvlJc w:val="left"/>
      <w:pPr>
        <w:ind w:left="720" w:hanging="360"/>
      </w:pPr>
      <w:rPr>
        <w:rFonts w:hint="default"/>
      </w:rPr>
    </w:lvl>
    <w:lvl w:ilvl="1" w:tplc="B3066D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3531D"/>
    <w:multiLevelType w:val="hybridMultilevel"/>
    <w:tmpl w:val="B3928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B20E2"/>
    <w:multiLevelType w:val="hybridMultilevel"/>
    <w:tmpl w:val="5EF69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DF2A3F"/>
    <w:multiLevelType w:val="singleLevel"/>
    <w:tmpl w:val="0409000F"/>
    <w:lvl w:ilvl="0">
      <w:start w:val="1"/>
      <w:numFmt w:val="decimal"/>
      <w:lvlText w:val="%1."/>
      <w:lvlJc w:val="left"/>
      <w:pPr>
        <w:ind w:left="1080" w:hanging="360"/>
      </w:pPr>
      <w:rPr>
        <w:rFonts w:hint="default"/>
      </w:rPr>
    </w:lvl>
  </w:abstractNum>
  <w:abstractNum w:abstractNumId="15">
    <w:nsid w:val="212671E0"/>
    <w:multiLevelType w:val="hybridMultilevel"/>
    <w:tmpl w:val="BBBEE3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A56A22"/>
    <w:multiLevelType w:val="hybridMultilevel"/>
    <w:tmpl w:val="C840D410"/>
    <w:lvl w:ilvl="0" w:tplc="C990463A">
      <w:start w:val="1"/>
      <w:numFmt w:val="lowerLetter"/>
      <w:lvlText w:val="(%1)"/>
      <w:lvlJc w:val="left"/>
      <w:pPr>
        <w:ind w:left="360" w:hanging="360"/>
      </w:pPr>
      <w:rPr>
        <w:rFonts w:hint="default"/>
        <w:cap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26CE5FBA"/>
    <w:multiLevelType w:val="hybridMultilevel"/>
    <w:tmpl w:val="49E6603A"/>
    <w:lvl w:ilvl="0" w:tplc="9A9A9A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73725DF"/>
    <w:multiLevelType w:val="hybridMultilevel"/>
    <w:tmpl w:val="8676C2FC"/>
    <w:lvl w:ilvl="0" w:tplc="5FB63D0A">
      <w:start w:val="1"/>
      <w:numFmt w:val="decimal"/>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nsid w:val="28946971"/>
    <w:multiLevelType w:val="hybridMultilevel"/>
    <w:tmpl w:val="3C723796"/>
    <w:lvl w:ilvl="0" w:tplc="9A9A9A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CFC052B"/>
    <w:multiLevelType w:val="hybridMultilevel"/>
    <w:tmpl w:val="EB20BB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D46C51"/>
    <w:multiLevelType w:val="hybridMultilevel"/>
    <w:tmpl w:val="5A08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BB7F12"/>
    <w:multiLevelType w:val="hybridMultilevel"/>
    <w:tmpl w:val="41721B06"/>
    <w:lvl w:ilvl="0" w:tplc="9A9A9AF0">
      <w:start w:val="1"/>
      <w:numFmt w:val="low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3">
    <w:nsid w:val="2F051B4A"/>
    <w:multiLevelType w:val="hybridMultilevel"/>
    <w:tmpl w:val="20107076"/>
    <w:lvl w:ilvl="0" w:tplc="C990463A">
      <w:start w:val="1"/>
      <w:numFmt w:val="lowerLetter"/>
      <w:lvlText w:val="(%1)"/>
      <w:lvlJc w:val="left"/>
      <w:pPr>
        <w:ind w:left="1440" w:hanging="360"/>
      </w:pPr>
      <w:rPr>
        <w:rFonts w:hint="default"/>
        <w:cap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A3538D9"/>
    <w:multiLevelType w:val="hybridMultilevel"/>
    <w:tmpl w:val="403A8084"/>
    <w:lvl w:ilvl="0" w:tplc="93AEE73C">
      <w:start w:val="5"/>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nsid w:val="3C3A31C8"/>
    <w:multiLevelType w:val="hybridMultilevel"/>
    <w:tmpl w:val="0C7089BA"/>
    <w:lvl w:ilvl="0" w:tplc="04090017">
      <w:start w:val="1"/>
      <w:numFmt w:val="low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6">
    <w:nsid w:val="3D650165"/>
    <w:multiLevelType w:val="hybridMultilevel"/>
    <w:tmpl w:val="6C6A7B46"/>
    <w:lvl w:ilvl="0" w:tplc="C5249AEE">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D7457D"/>
    <w:multiLevelType w:val="hybridMultilevel"/>
    <w:tmpl w:val="9084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932E19"/>
    <w:multiLevelType w:val="hybridMultilevel"/>
    <w:tmpl w:val="65C21DB8"/>
    <w:lvl w:ilvl="0" w:tplc="04090017">
      <w:start w:val="1"/>
      <w:numFmt w:val="lowerLetter"/>
      <w:lvlText w:val="%1)"/>
      <w:lvlJc w:val="left"/>
      <w:pPr>
        <w:tabs>
          <w:tab w:val="num" w:pos="1080"/>
        </w:tabs>
        <w:ind w:left="1080" w:hanging="360"/>
      </w:pPr>
      <w:rPr>
        <w:rFonts w:hint="default"/>
      </w:rPr>
    </w:lvl>
    <w:lvl w:ilvl="1" w:tplc="A08CC3B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BB77AF6"/>
    <w:multiLevelType w:val="hybridMultilevel"/>
    <w:tmpl w:val="C2748100"/>
    <w:lvl w:ilvl="0" w:tplc="C990463A">
      <w:start w:val="1"/>
      <w:numFmt w:val="lowerLetter"/>
      <w:lvlText w:val="(%1)"/>
      <w:lvlJc w:val="left"/>
      <w:pPr>
        <w:ind w:left="1080" w:hanging="360"/>
      </w:pPr>
      <w:rPr>
        <w:rFonts w:hint="default"/>
        <w:cap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041FD7"/>
    <w:multiLevelType w:val="hybridMultilevel"/>
    <w:tmpl w:val="86AE59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7B80732"/>
    <w:multiLevelType w:val="singleLevel"/>
    <w:tmpl w:val="82F09D8A"/>
    <w:lvl w:ilvl="0">
      <w:start w:val="3"/>
      <w:numFmt w:val="decimal"/>
      <w:lvlText w:val="%1."/>
      <w:lvlJc w:val="left"/>
      <w:pPr>
        <w:tabs>
          <w:tab w:val="num" w:pos="360"/>
        </w:tabs>
        <w:ind w:left="360" w:hanging="360"/>
      </w:pPr>
      <w:rPr>
        <w:rFonts w:hint="default"/>
      </w:rPr>
    </w:lvl>
  </w:abstractNum>
  <w:abstractNum w:abstractNumId="32">
    <w:nsid w:val="58BD0B17"/>
    <w:multiLevelType w:val="hybridMultilevel"/>
    <w:tmpl w:val="301E4E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B673D1A"/>
    <w:multiLevelType w:val="hybridMultilevel"/>
    <w:tmpl w:val="87846B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57720E"/>
    <w:multiLevelType w:val="hybridMultilevel"/>
    <w:tmpl w:val="C0AC1164"/>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5">
    <w:nsid w:val="67574226"/>
    <w:multiLevelType w:val="singleLevel"/>
    <w:tmpl w:val="428C4F70"/>
    <w:lvl w:ilvl="0">
      <w:start w:val="1"/>
      <w:numFmt w:val="decimal"/>
      <w:lvlText w:val="%1."/>
      <w:lvlJc w:val="left"/>
      <w:pPr>
        <w:tabs>
          <w:tab w:val="num" w:pos="360"/>
        </w:tabs>
        <w:ind w:left="360" w:hanging="360"/>
      </w:pPr>
    </w:lvl>
  </w:abstractNum>
  <w:abstractNum w:abstractNumId="36">
    <w:nsid w:val="6DA06219"/>
    <w:multiLevelType w:val="hybridMultilevel"/>
    <w:tmpl w:val="538EE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A752F2A"/>
    <w:multiLevelType w:val="hybridMultilevel"/>
    <w:tmpl w:val="25ACAF96"/>
    <w:lvl w:ilvl="0" w:tplc="0409000D">
      <w:start w:val="1"/>
      <w:numFmt w:val="bullet"/>
      <w:lvlText w:val=""/>
      <w:lvlJc w:val="left"/>
      <w:pPr>
        <w:tabs>
          <w:tab w:val="num" w:pos="1140"/>
        </w:tabs>
        <w:ind w:left="1140" w:hanging="360"/>
      </w:pPr>
      <w:rPr>
        <w:rFonts w:ascii="Wingdings" w:hAnsi="Wingding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8">
    <w:nsid w:val="7CF512E6"/>
    <w:multiLevelType w:val="hybridMultilevel"/>
    <w:tmpl w:val="520622E8"/>
    <w:lvl w:ilvl="0" w:tplc="C990463A">
      <w:start w:val="1"/>
      <w:numFmt w:val="lowerLetter"/>
      <w:lvlText w:val="(%1)"/>
      <w:lvlJc w:val="left"/>
      <w:pPr>
        <w:ind w:left="1080" w:hanging="360"/>
      </w:pPr>
      <w:rPr>
        <w:rFonts w:hint="default"/>
        <w:cap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
  </w:num>
  <w:num w:numId="3">
    <w:abstractNumId w:val="31"/>
  </w:num>
  <w:num w:numId="4">
    <w:abstractNumId w:val="4"/>
  </w:num>
  <w:num w:numId="5">
    <w:abstractNumId w:val="14"/>
  </w:num>
  <w:num w:numId="6">
    <w:abstractNumId w:val="8"/>
  </w:num>
  <w:num w:numId="7">
    <w:abstractNumId w:val="10"/>
  </w:num>
  <w:num w:numId="8">
    <w:abstractNumId w:val="24"/>
  </w:num>
  <w:num w:numId="9">
    <w:abstractNumId w:val="37"/>
  </w:num>
  <w:num w:numId="10">
    <w:abstractNumId w:val="5"/>
  </w:num>
  <w:num w:numId="11">
    <w:abstractNumId w:val="25"/>
  </w:num>
  <w:num w:numId="12">
    <w:abstractNumId w:val="30"/>
  </w:num>
  <w:num w:numId="13">
    <w:abstractNumId w:val="20"/>
  </w:num>
  <w:num w:numId="14">
    <w:abstractNumId w:val="28"/>
  </w:num>
  <w:num w:numId="15">
    <w:abstractNumId w:val="33"/>
  </w:num>
  <w:num w:numId="16">
    <w:abstractNumId w:val="15"/>
  </w:num>
  <w:num w:numId="17">
    <w:abstractNumId w:val="18"/>
  </w:num>
  <w:num w:numId="18">
    <w:abstractNumId w:val="7"/>
  </w:num>
  <w:num w:numId="19">
    <w:abstractNumId w:val="32"/>
  </w:num>
  <w:num w:numId="20">
    <w:abstractNumId w:val="3"/>
  </w:num>
  <w:num w:numId="21">
    <w:abstractNumId w:val="22"/>
  </w:num>
  <w:num w:numId="22">
    <w:abstractNumId w:val="27"/>
  </w:num>
  <w:num w:numId="23">
    <w:abstractNumId w:val="12"/>
  </w:num>
  <w:num w:numId="24">
    <w:abstractNumId w:val="9"/>
  </w:num>
  <w:num w:numId="25">
    <w:abstractNumId w:val="34"/>
  </w:num>
  <w:num w:numId="26">
    <w:abstractNumId w:val="21"/>
  </w:num>
  <w:num w:numId="27">
    <w:abstractNumId w:val="0"/>
  </w:num>
  <w:num w:numId="28">
    <w:abstractNumId w:val="19"/>
  </w:num>
  <w:num w:numId="29">
    <w:abstractNumId w:val="17"/>
  </w:num>
  <w:num w:numId="30">
    <w:abstractNumId w:val="38"/>
  </w:num>
  <w:num w:numId="31">
    <w:abstractNumId w:val="16"/>
  </w:num>
  <w:num w:numId="32">
    <w:abstractNumId w:val="23"/>
  </w:num>
  <w:num w:numId="33">
    <w:abstractNumId w:val="29"/>
  </w:num>
  <w:num w:numId="34">
    <w:abstractNumId w:val="26"/>
  </w:num>
  <w:num w:numId="35">
    <w:abstractNumId w:val="1"/>
  </w:num>
  <w:num w:numId="36">
    <w:abstractNumId w:val="36"/>
  </w:num>
  <w:num w:numId="37">
    <w:abstractNumId w:val="13"/>
  </w:num>
  <w:num w:numId="38">
    <w:abstractNumId w:val="6"/>
  </w:num>
  <w:num w:numId="3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1E"/>
    <w:rsid w:val="0000514D"/>
    <w:rsid w:val="0004437E"/>
    <w:rsid w:val="0005327A"/>
    <w:rsid w:val="0005424D"/>
    <w:rsid w:val="00073EDF"/>
    <w:rsid w:val="00083AE4"/>
    <w:rsid w:val="000B0647"/>
    <w:rsid w:val="000C251E"/>
    <w:rsid w:val="000C54AC"/>
    <w:rsid w:val="000C7021"/>
    <w:rsid w:val="000C7690"/>
    <w:rsid w:val="000D07F7"/>
    <w:rsid w:val="000E15C2"/>
    <w:rsid w:val="000E2FF6"/>
    <w:rsid w:val="0010203F"/>
    <w:rsid w:val="0011653F"/>
    <w:rsid w:val="00134332"/>
    <w:rsid w:val="00134AB6"/>
    <w:rsid w:val="001B3B30"/>
    <w:rsid w:val="001D6422"/>
    <w:rsid w:val="001E1718"/>
    <w:rsid w:val="00291D07"/>
    <w:rsid w:val="002B217A"/>
    <w:rsid w:val="002B7E67"/>
    <w:rsid w:val="002C2FD8"/>
    <w:rsid w:val="002C5A4D"/>
    <w:rsid w:val="002D5553"/>
    <w:rsid w:val="0032060E"/>
    <w:rsid w:val="00320C7D"/>
    <w:rsid w:val="003418EF"/>
    <w:rsid w:val="00344BF7"/>
    <w:rsid w:val="00354063"/>
    <w:rsid w:val="00354BC4"/>
    <w:rsid w:val="00395804"/>
    <w:rsid w:val="003B4524"/>
    <w:rsid w:val="003C070F"/>
    <w:rsid w:val="003D1BC9"/>
    <w:rsid w:val="003E5E79"/>
    <w:rsid w:val="0042111C"/>
    <w:rsid w:val="00421885"/>
    <w:rsid w:val="00437484"/>
    <w:rsid w:val="00447139"/>
    <w:rsid w:val="004563BD"/>
    <w:rsid w:val="004713EB"/>
    <w:rsid w:val="00486CBD"/>
    <w:rsid w:val="00486CD9"/>
    <w:rsid w:val="004B29B5"/>
    <w:rsid w:val="004C1061"/>
    <w:rsid w:val="004C5E7F"/>
    <w:rsid w:val="00500ABF"/>
    <w:rsid w:val="00504D7A"/>
    <w:rsid w:val="0053211E"/>
    <w:rsid w:val="00555323"/>
    <w:rsid w:val="00582D78"/>
    <w:rsid w:val="00656CDC"/>
    <w:rsid w:val="00660840"/>
    <w:rsid w:val="006D3823"/>
    <w:rsid w:val="006D462F"/>
    <w:rsid w:val="007355F8"/>
    <w:rsid w:val="007474E4"/>
    <w:rsid w:val="007C0704"/>
    <w:rsid w:val="00860CA7"/>
    <w:rsid w:val="008C2335"/>
    <w:rsid w:val="008C49AA"/>
    <w:rsid w:val="008F0E8B"/>
    <w:rsid w:val="00945020"/>
    <w:rsid w:val="00955FB1"/>
    <w:rsid w:val="00A064A6"/>
    <w:rsid w:val="00A436F6"/>
    <w:rsid w:val="00AD41A4"/>
    <w:rsid w:val="00AE01B3"/>
    <w:rsid w:val="00AF6212"/>
    <w:rsid w:val="00B72EBD"/>
    <w:rsid w:val="00B770F4"/>
    <w:rsid w:val="00BB7962"/>
    <w:rsid w:val="00BC6ED7"/>
    <w:rsid w:val="00BF7630"/>
    <w:rsid w:val="00C73AC4"/>
    <w:rsid w:val="00CF6464"/>
    <w:rsid w:val="00D103FD"/>
    <w:rsid w:val="00D14C46"/>
    <w:rsid w:val="00D53864"/>
    <w:rsid w:val="00DA5F2B"/>
    <w:rsid w:val="00DB28AE"/>
    <w:rsid w:val="00DD1364"/>
    <w:rsid w:val="00DE0520"/>
    <w:rsid w:val="00E343FB"/>
    <w:rsid w:val="00E36606"/>
    <w:rsid w:val="00E370AF"/>
    <w:rsid w:val="00E37460"/>
    <w:rsid w:val="00E57BCA"/>
    <w:rsid w:val="00E674EA"/>
    <w:rsid w:val="00EC60E2"/>
    <w:rsid w:val="00ED49D7"/>
    <w:rsid w:val="00EE5E53"/>
    <w:rsid w:val="00F0342A"/>
    <w:rsid w:val="00F50F3C"/>
    <w:rsid w:val="00F61CC5"/>
    <w:rsid w:val="00F8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DC"/>
    <w:pPr>
      <w:widowControl w:val="0"/>
    </w:pPr>
    <w:rPr>
      <w:rFonts w:ascii="Albertus" w:hAnsi="Albertus"/>
      <w:snapToGrid w:val="0"/>
      <w:sz w:val="23"/>
    </w:rPr>
  </w:style>
  <w:style w:type="paragraph" w:styleId="Heading1">
    <w:name w:val="heading 1"/>
    <w:basedOn w:val="Normal"/>
    <w:next w:val="Normal"/>
    <w:qFormat/>
    <w:rsid w:val="00656CDC"/>
    <w:pPr>
      <w:keepNext/>
      <w:tabs>
        <w:tab w:val="left" w:pos="-720"/>
      </w:tabs>
      <w:suppressAutoHyphens/>
      <w:jc w:val="center"/>
      <w:outlineLvl w:val="0"/>
    </w:pPr>
    <w:rPr>
      <w:rFonts w:ascii="Times New Roman" w:hAnsi="Times New Roman"/>
      <w:i/>
      <w:iCs/>
      <w:spacing w:val="-2"/>
      <w:sz w:val="32"/>
    </w:rPr>
  </w:style>
  <w:style w:type="paragraph" w:styleId="Heading2">
    <w:name w:val="heading 2"/>
    <w:basedOn w:val="Normal"/>
    <w:next w:val="Normal"/>
    <w:qFormat/>
    <w:rsid w:val="00656CDC"/>
    <w:pPr>
      <w:keepNext/>
      <w:tabs>
        <w:tab w:val="center" w:pos="4680"/>
      </w:tabs>
      <w:suppressAutoHyphens/>
      <w:jc w:val="center"/>
      <w:outlineLvl w:val="1"/>
    </w:pPr>
    <w:rPr>
      <w:rFonts w:ascii="Times New Roman" w:hAnsi="Times New Roman"/>
      <w:b/>
      <w:spacing w:val="-2"/>
      <w:sz w:val="24"/>
    </w:rPr>
  </w:style>
  <w:style w:type="paragraph" w:styleId="Heading4">
    <w:name w:val="heading 4"/>
    <w:basedOn w:val="Normal"/>
    <w:next w:val="Normal"/>
    <w:qFormat/>
    <w:rsid w:val="00656CDC"/>
    <w:pPr>
      <w:keepNext/>
      <w:widowControl/>
      <w:jc w:val="center"/>
      <w:outlineLvl w:val="3"/>
    </w:pPr>
    <w:rPr>
      <w:rFonts w:ascii="Times New Roman" w:hAnsi="Times New Roman"/>
      <w:b/>
      <w:bCs/>
      <w:spacing w:val="-2"/>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56CDC"/>
    <w:rPr>
      <w:sz w:val="24"/>
    </w:rPr>
  </w:style>
  <w:style w:type="character" w:styleId="EndnoteReference">
    <w:name w:val="endnote reference"/>
    <w:basedOn w:val="DefaultParagraphFont"/>
    <w:semiHidden/>
    <w:rsid w:val="00656CDC"/>
    <w:rPr>
      <w:vertAlign w:val="superscript"/>
    </w:rPr>
  </w:style>
  <w:style w:type="paragraph" w:styleId="FootnoteText">
    <w:name w:val="footnote text"/>
    <w:basedOn w:val="Normal"/>
    <w:semiHidden/>
    <w:rsid w:val="00656CDC"/>
    <w:rPr>
      <w:sz w:val="24"/>
    </w:rPr>
  </w:style>
  <w:style w:type="character" w:styleId="FootnoteReference">
    <w:name w:val="footnote reference"/>
    <w:basedOn w:val="DefaultParagraphFont"/>
    <w:semiHidden/>
    <w:rsid w:val="00656CDC"/>
    <w:rPr>
      <w:vertAlign w:val="superscript"/>
    </w:rPr>
  </w:style>
  <w:style w:type="paragraph" w:styleId="TOC1">
    <w:name w:val="toc 1"/>
    <w:basedOn w:val="Normal"/>
    <w:next w:val="Normal"/>
    <w:autoRedefine/>
    <w:semiHidden/>
    <w:rsid w:val="00656CDC"/>
    <w:pPr>
      <w:tabs>
        <w:tab w:val="right" w:leader="dot" w:pos="9360"/>
      </w:tabs>
      <w:suppressAutoHyphens/>
      <w:spacing w:before="480"/>
      <w:ind w:left="720" w:right="720" w:hanging="720"/>
    </w:pPr>
  </w:style>
  <w:style w:type="paragraph" w:styleId="TOC2">
    <w:name w:val="toc 2"/>
    <w:basedOn w:val="Normal"/>
    <w:next w:val="Normal"/>
    <w:autoRedefine/>
    <w:semiHidden/>
    <w:rsid w:val="00656CDC"/>
    <w:pPr>
      <w:tabs>
        <w:tab w:val="right" w:leader="dot" w:pos="9360"/>
      </w:tabs>
      <w:suppressAutoHyphens/>
      <w:ind w:left="1440" w:right="720" w:hanging="720"/>
    </w:pPr>
  </w:style>
  <w:style w:type="paragraph" w:styleId="TOC3">
    <w:name w:val="toc 3"/>
    <w:basedOn w:val="Normal"/>
    <w:next w:val="Normal"/>
    <w:autoRedefine/>
    <w:semiHidden/>
    <w:rsid w:val="00656CDC"/>
    <w:pPr>
      <w:tabs>
        <w:tab w:val="right" w:leader="dot" w:pos="9360"/>
      </w:tabs>
      <w:suppressAutoHyphens/>
      <w:ind w:left="2160" w:right="720" w:hanging="720"/>
    </w:pPr>
  </w:style>
  <w:style w:type="paragraph" w:styleId="TOC4">
    <w:name w:val="toc 4"/>
    <w:basedOn w:val="Normal"/>
    <w:next w:val="Normal"/>
    <w:autoRedefine/>
    <w:semiHidden/>
    <w:rsid w:val="00656CDC"/>
    <w:pPr>
      <w:tabs>
        <w:tab w:val="right" w:leader="dot" w:pos="9360"/>
      </w:tabs>
      <w:suppressAutoHyphens/>
      <w:ind w:left="2880" w:right="720" w:hanging="720"/>
    </w:pPr>
  </w:style>
  <w:style w:type="paragraph" w:styleId="TOC5">
    <w:name w:val="toc 5"/>
    <w:basedOn w:val="Normal"/>
    <w:next w:val="Normal"/>
    <w:autoRedefine/>
    <w:semiHidden/>
    <w:rsid w:val="00656CDC"/>
    <w:pPr>
      <w:tabs>
        <w:tab w:val="right" w:leader="dot" w:pos="9360"/>
      </w:tabs>
      <w:suppressAutoHyphens/>
      <w:ind w:left="3600" w:right="720" w:hanging="720"/>
    </w:pPr>
  </w:style>
  <w:style w:type="paragraph" w:styleId="TOC6">
    <w:name w:val="toc 6"/>
    <w:basedOn w:val="Normal"/>
    <w:next w:val="Normal"/>
    <w:autoRedefine/>
    <w:semiHidden/>
    <w:rsid w:val="00656CDC"/>
    <w:pPr>
      <w:tabs>
        <w:tab w:val="right" w:pos="9360"/>
      </w:tabs>
      <w:suppressAutoHyphens/>
      <w:ind w:left="720" w:hanging="720"/>
    </w:pPr>
  </w:style>
  <w:style w:type="paragraph" w:styleId="TOC7">
    <w:name w:val="toc 7"/>
    <w:basedOn w:val="Normal"/>
    <w:next w:val="Normal"/>
    <w:autoRedefine/>
    <w:semiHidden/>
    <w:rsid w:val="00656CDC"/>
    <w:pPr>
      <w:suppressAutoHyphens/>
      <w:ind w:left="720" w:hanging="720"/>
    </w:pPr>
  </w:style>
  <w:style w:type="paragraph" w:styleId="TOC8">
    <w:name w:val="toc 8"/>
    <w:basedOn w:val="Normal"/>
    <w:next w:val="Normal"/>
    <w:autoRedefine/>
    <w:semiHidden/>
    <w:rsid w:val="00656CDC"/>
    <w:pPr>
      <w:tabs>
        <w:tab w:val="right" w:pos="9360"/>
      </w:tabs>
      <w:suppressAutoHyphens/>
      <w:ind w:left="720" w:hanging="720"/>
    </w:pPr>
  </w:style>
  <w:style w:type="paragraph" w:styleId="TOC9">
    <w:name w:val="toc 9"/>
    <w:basedOn w:val="Normal"/>
    <w:next w:val="Normal"/>
    <w:autoRedefine/>
    <w:semiHidden/>
    <w:rsid w:val="00656CDC"/>
    <w:pPr>
      <w:tabs>
        <w:tab w:val="right" w:leader="dot" w:pos="9360"/>
      </w:tabs>
      <w:suppressAutoHyphens/>
      <w:ind w:left="720" w:hanging="720"/>
    </w:pPr>
  </w:style>
  <w:style w:type="paragraph" w:styleId="Index1">
    <w:name w:val="index 1"/>
    <w:basedOn w:val="Normal"/>
    <w:next w:val="Normal"/>
    <w:autoRedefine/>
    <w:semiHidden/>
    <w:rsid w:val="00656CDC"/>
    <w:pPr>
      <w:tabs>
        <w:tab w:val="right" w:leader="dot" w:pos="9360"/>
      </w:tabs>
      <w:suppressAutoHyphens/>
      <w:ind w:left="1440" w:right="720" w:hanging="1440"/>
    </w:pPr>
  </w:style>
  <w:style w:type="paragraph" w:styleId="Index2">
    <w:name w:val="index 2"/>
    <w:basedOn w:val="Normal"/>
    <w:next w:val="Normal"/>
    <w:autoRedefine/>
    <w:semiHidden/>
    <w:rsid w:val="00656CDC"/>
    <w:pPr>
      <w:tabs>
        <w:tab w:val="right" w:leader="dot" w:pos="9360"/>
      </w:tabs>
      <w:suppressAutoHyphens/>
      <w:ind w:left="1440" w:right="720" w:hanging="720"/>
    </w:pPr>
  </w:style>
  <w:style w:type="paragraph" w:styleId="TOAHeading">
    <w:name w:val="toa heading"/>
    <w:basedOn w:val="Normal"/>
    <w:next w:val="Normal"/>
    <w:semiHidden/>
    <w:rsid w:val="00656CDC"/>
    <w:pPr>
      <w:tabs>
        <w:tab w:val="right" w:pos="9360"/>
      </w:tabs>
      <w:suppressAutoHyphens/>
    </w:pPr>
  </w:style>
  <w:style w:type="paragraph" w:styleId="Caption">
    <w:name w:val="caption"/>
    <w:basedOn w:val="Normal"/>
    <w:next w:val="Normal"/>
    <w:qFormat/>
    <w:rsid w:val="00656CDC"/>
    <w:rPr>
      <w:sz w:val="24"/>
    </w:rPr>
  </w:style>
  <w:style w:type="character" w:customStyle="1" w:styleId="EquationCaption">
    <w:name w:val="_Equation Caption"/>
    <w:rsid w:val="00656CDC"/>
  </w:style>
  <w:style w:type="paragraph" w:styleId="BodyTextIndent">
    <w:name w:val="Body Text Indent"/>
    <w:basedOn w:val="Normal"/>
    <w:semiHidden/>
    <w:rsid w:val="00656CDC"/>
    <w:pPr>
      <w:tabs>
        <w:tab w:val="left" w:pos="-720"/>
      </w:tabs>
      <w:suppressAutoHyphens/>
      <w:ind w:left="720"/>
      <w:jc w:val="both"/>
    </w:pPr>
    <w:rPr>
      <w:rFonts w:ascii="Times New Roman" w:hAnsi="Times New Roman"/>
      <w:i/>
      <w:spacing w:val="-2"/>
      <w:sz w:val="24"/>
    </w:rPr>
  </w:style>
  <w:style w:type="paragraph" w:styleId="Footer">
    <w:name w:val="footer"/>
    <w:basedOn w:val="Normal"/>
    <w:semiHidden/>
    <w:rsid w:val="00656CDC"/>
    <w:pPr>
      <w:tabs>
        <w:tab w:val="center" w:pos="4320"/>
        <w:tab w:val="right" w:pos="8640"/>
      </w:tabs>
    </w:pPr>
  </w:style>
  <w:style w:type="character" w:styleId="PageNumber">
    <w:name w:val="page number"/>
    <w:basedOn w:val="DefaultParagraphFont"/>
    <w:semiHidden/>
    <w:rsid w:val="00656CDC"/>
  </w:style>
  <w:style w:type="paragraph" w:customStyle="1" w:styleId="MTDisplayEquation">
    <w:name w:val="MTDisplayEquation"/>
    <w:basedOn w:val="Normal"/>
    <w:link w:val="MTDisplayEquationChar"/>
    <w:rsid w:val="00656CDC"/>
    <w:pPr>
      <w:tabs>
        <w:tab w:val="center" w:pos="4680"/>
        <w:tab w:val="right" w:pos="9360"/>
      </w:tabs>
      <w:suppressAutoHyphens/>
      <w:ind w:left="360" w:hanging="360"/>
      <w:jc w:val="both"/>
    </w:pPr>
    <w:rPr>
      <w:rFonts w:ascii="Times New Roman" w:hAnsi="Times New Roman"/>
      <w:spacing w:val="-2"/>
      <w:sz w:val="24"/>
    </w:rPr>
  </w:style>
  <w:style w:type="paragraph" w:styleId="BodyTextIndent2">
    <w:name w:val="Body Text Indent 2"/>
    <w:basedOn w:val="Normal"/>
    <w:semiHidden/>
    <w:rsid w:val="00656CDC"/>
    <w:pPr>
      <w:tabs>
        <w:tab w:val="left" w:pos="-1440"/>
        <w:tab w:val="left" w:pos="-720"/>
        <w:tab w:val="left" w:pos="360"/>
        <w:tab w:val="left" w:pos="720"/>
        <w:tab w:val="left" w:pos="1440"/>
        <w:tab w:val="left" w:pos="2160"/>
        <w:tab w:val="left" w:pos="2964"/>
        <w:tab w:val="left" w:pos="3120"/>
        <w:tab w:val="left" w:pos="3600"/>
        <w:tab w:val="left" w:pos="4524"/>
        <w:tab w:val="left" w:pos="4836"/>
        <w:tab w:val="left" w:pos="5760"/>
      </w:tabs>
      <w:suppressAutoHyphens/>
      <w:ind w:left="360"/>
      <w:jc w:val="both"/>
    </w:pPr>
    <w:rPr>
      <w:rFonts w:ascii="Times New Roman" w:hAnsi="Times New Roman"/>
      <w:spacing w:val="-2"/>
      <w:sz w:val="24"/>
    </w:rPr>
  </w:style>
  <w:style w:type="paragraph" w:styleId="BodyText">
    <w:name w:val="Body Text"/>
    <w:basedOn w:val="Normal"/>
    <w:rsid w:val="00656CDC"/>
    <w:pPr>
      <w:jc w:val="both"/>
    </w:pPr>
    <w:rPr>
      <w:rFonts w:ascii="Times New Roman" w:hAnsi="Times New Roman"/>
    </w:rPr>
  </w:style>
  <w:style w:type="character" w:styleId="Hyperlink">
    <w:name w:val="Hyperlink"/>
    <w:basedOn w:val="DefaultParagraphFont"/>
    <w:semiHidden/>
    <w:rsid w:val="00656CDC"/>
    <w:rPr>
      <w:color w:val="0000FF"/>
      <w:u w:val="single"/>
    </w:rPr>
  </w:style>
  <w:style w:type="paragraph" w:styleId="Header">
    <w:name w:val="header"/>
    <w:basedOn w:val="Normal"/>
    <w:semiHidden/>
    <w:rsid w:val="00656CDC"/>
    <w:pPr>
      <w:tabs>
        <w:tab w:val="center" w:pos="4320"/>
        <w:tab w:val="right" w:pos="8640"/>
      </w:tabs>
    </w:pPr>
  </w:style>
  <w:style w:type="character" w:styleId="BookTitle">
    <w:name w:val="Book Title"/>
    <w:basedOn w:val="DefaultParagraphFont"/>
    <w:uiPriority w:val="33"/>
    <w:qFormat/>
    <w:rsid w:val="000C251E"/>
    <w:rPr>
      <w:b/>
      <w:bCs/>
      <w:smallCaps/>
      <w:spacing w:val="5"/>
    </w:rPr>
  </w:style>
  <w:style w:type="paragraph" w:styleId="Title">
    <w:name w:val="Title"/>
    <w:basedOn w:val="Normal"/>
    <w:next w:val="Normal"/>
    <w:link w:val="TitleChar"/>
    <w:uiPriority w:val="10"/>
    <w:qFormat/>
    <w:rsid w:val="000C251E"/>
    <w:pPr>
      <w:widowControl/>
      <w:pBdr>
        <w:bottom w:val="single" w:sz="8" w:space="4" w:color="4F81BD"/>
      </w:pBdr>
      <w:spacing w:after="300"/>
      <w:contextualSpacing/>
    </w:pPr>
    <w:rPr>
      <w:rFonts w:ascii="Cambria" w:hAnsi="Cambria"/>
      <w:snapToGrid/>
      <w:color w:val="17365D"/>
      <w:spacing w:val="5"/>
      <w:kern w:val="28"/>
      <w:sz w:val="52"/>
      <w:szCs w:val="52"/>
    </w:rPr>
  </w:style>
  <w:style w:type="character" w:customStyle="1" w:styleId="TitleChar">
    <w:name w:val="Title Char"/>
    <w:basedOn w:val="DefaultParagraphFont"/>
    <w:link w:val="Title"/>
    <w:uiPriority w:val="10"/>
    <w:rsid w:val="000C251E"/>
    <w:rPr>
      <w:rFonts w:ascii="Cambria" w:hAnsi="Cambria"/>
      <w:color w:val="17365D"/>
      <w:spacing w:val="5"/>
      <w:kern w:val="28"/>
      <w:sz w:val="52"/>
      <w:szCs w:val="52"/>
    </w:rPr>
  </w:style>
  <w:style w:type="character" w:customStyle="1" w:styleId="MTDisplayEquationChar">
    <w:name w:val="MTDisplayEquation Char"/>
    <w:basedOn w:val="DefaultParagraphFont"/>
    <w:link w:val="MTDisplayEquation"/>
    <w:rsid w:val="000C251E"/>
    <w:rPr>
      <w:snapToGrid w:val="0"/>
      <w:spacing w:val="-2"/>
      <w:sz w:val="24"/>
    </w:rPr>
  </w:style>
  <w:style w:type="paragraph" w:styleId="ListParagraph">
    <w:name w:val="List Paragraph"/>
    <w:basedOn w:val="Normal"/>
    <w:link w:val="ListParagraphChar"/>
    <w:uiPriority w:val="34"/>
    <w:qFormat/>
    <w:rsid w:val="000C251E"/>
    <w:pPr>
      <w:widowControl/>
      <w:ind w:left="720"/>
      <w:contextualSpacing/>
      <w:jc w:val="both"/>
    </w:pPr>
    <w:rPr>
      <w:rFonts w:ascii="Times New Roman" w:hAnsi="Times New Roman"/>
      <w:snapToGrid/>
      <w:sz w:val="24"/>
      <w:szCs w:val="24"/>
    </w:rPr>
  </w:style>
  <w:style w:type="paragraph" w:styleId="BalloonText">
    <w:name w:val="Balloon Text"/>
    <w:basedOn w:val="Normal"/>
    <w:link w:val="BalloonTextChar"/>
    <w:uiPriority w:val="99"/>
    <w:semiHidden/>
    <w:unhideWhenUsed/>
    <w:rsid w:val="00F50F3C"/>
    <w:rPr>
      <w:rFonts w:ascii="Tahoma" w:hAnsi="Tahoma" w:cs="Tahoma"/>
      <w:sz w:val="16"/>
      <w:szCs w:val="16"/>
    </w:rPr>
  </w:style>
  <w:style w:type="character" w:customStyle="1" w:styleId="BalloonTextChar">
    <w:name w:val="Balloon Text Char"/>
    <w:basedOn w:val="DefaultParagraphFont"/>
    <w:link w:val="BalloonText"/>
    <w:uiPriority w:val="99"/>
    <w:semiHidden/>
    <w:rsid w:val="00F50F3C"/>
    <w:rPr>
      <w:rFonts w:ascii="Tahoma" w:hAnsi="Tahoma" w:cs="Tahoma"/>
      <w:snapToGrid w:val="0"/>
      <w:sz w:val="16"/>
      <w:szCs w:val="16"/>
    </w:rPr>
  </w:style>
  <w:style w:type="paragraph" w:customStyle="1" w:styleId="Default">
    <w:name w:val="Default"/>
    <w:rsid w:val="007474E4"/>
    <w:pPr>
      <w:autoSpaceDE w:val="0"/>
      <w:autoSpaceDN w:val="0"/>
      <w:adjustRightInd w:val="0"/>
    </w:pPr>
    <w:rPr>
      <w:rFonts w:ascii="Courier New" w:hAnsi="Courier New" w:cs="Courier New"/>
      <w:color w:val="000000"/>
      <w:sz w:val="24"/>
      <w:szCs w:val="24"/>
    </w:rPr>
  </w:style>
  <w:style w:type="character" w:customStyle="1" w:styleId="ListParagraphChar">
    <w:name w:val="List Paragraph Char"/>
    <w:basedOn w:val="DefaultParagraphFont"/>
    <w:link w:val="ListParagraph"/>
    <w:uiPriority w:val="34"/>
    <w:rsid w:val="00AF6212"/>
    <w:rPr>
      <w:sz w:val="24"/>
      <w:szCs w:val="24"/>
    </w:rPr>
  </w:style>
  <w:style w:type="table" w:styleId="TableGrid">
    <w:name w:val="Table Grid"/>
    <w:basedOn w:val="TableNormal"/>
    <w:uiPriority w:val="59"/>
    <w:rsid w:val="00354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DC"/>
    <w:pPr>
      <w:widowControl w:val="0"/>
    </w:pPr>
    <w:rPr>
      <w:rFonts w:ascii="Albertus" w:hAnsi="Albertus"/>
      <w:snapToGrid w:val="0"/>
      <w:sz w:val="23"/>
    </w:rPr>
  </w:style>
  <w:style w:type="paragraph" w:styleId="Heading1">
    <w:name w:val="heading 1"/>
    <w:basedOn w:val="Normal"/>
    <w:next w:val="Normal"/>
    <w:qFormat/>
    <w:rsid w:val="00656CDC"/>
    <w:pPr>
      <w:keepNext/>
      <w:tabs>
        <w:tab w:val="left" w:pos="-720"/>
      </w:tabs>
      <w:suppressAutoHyphens/>
      <w:jc w:val="center"/>
      <w:outlineLvl w:val="0"/>
    </w:pPr>
    <w:rPr>
      <w:rFonts w:ascii="Times New Roman" w:hAnsi="Times New Roman"/>
      <w:i/>
      <w:iCs/>
      <w:spacing w:val="-2"/>
      <w:sz w:val="32"/>
    </w:rPr>
  </w:style>
  <w:style w:type="paragraph" w:styleId="Heading2">
    <w:name w:val="heading 2"/>
    <w:basedOn w:val="Normal"/>
    <w:next w:val="Normal"/>
    <w:qFormat/>
    <w:rsid w:val="00656CDC"/>
    <w:pPr>
      <w:keepNext/>
      <w:tabs>
        <w:tab w:val="center" w:pos="4680"/>
      </w:tabs>
      <w:suppressAutoHyphens/>
      <w:jc w:val="center"/>
      <w:outlineLvl w:val="1"/>
    </w:pPr>
    <w:rPr>
      <w:rFonts w:ascii="Times New Roman" w:hAnsi="Times New Roman"/>
      <w:b/>
      <w:spacing w:val="-2"/>
      <w:sz w:val="24"/>
    </w:rPr>
  </w:style>
  <w:style w:type="paragraph" w:styleId="Heading4">
    <w:name w:val="heading 4"/>
    <w:basedOn w:val="Normal"/>
    <w:next w:val="Normal"/>
    <w:qFormat/>
    <w:rsid w:val="00656CDC"/>
    <w:pPr>
      <w:keepNext/>
      <w:widowControl/>
      <w:jc w:val="center"/>
      <w:outlineLvl w:val="3"/>
    </w:pPr>
    <w:rPr>
      <w:rFonts w:ascii="Times New Roman" w:hAnsi="Times New Roman"/>
      <w:b/>
      <w:bCs/>
      <w:spacing w:val="-2"/>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56CDC"/>
    <w:rPr>
      <w:sz w:val="24"/>
    </w:rPr>
  </w:style>
  <w:style w:type="character" w:styleId="EndnoteReference">
    <w:name w:val="endnote reference"/>
    <w:basedOn w:val="DefaultParagraphFont"/>
    <w:semiHidden/>
    <w:rsid w:val="00656CDC"/>
    <w:rPr>
      <w:vertAlign w:val="superscript"/>
    </w:rPr>
  </w:style>
  <w:style w:type="paragraph" w:styleId="FootnoteText">
    <w:name w:val="footnote text"/>
    <w:basedOn w:val="Normal"/>
    <w:semiHidden/>
    <w:rsid w:val="00656CDC"/>
    <w:rPr>
      <w:sz w:val="24"/>
    </w:rPr>
  </w:style>
  <w:style w:type="character" w:styleId="FootnoteReference">
    <w:name w:val="footnote reference"/>
    <w:basedOn w:val="DefaultParagraphFont"/>
    <w:semiHidden/>
    <w:rsid w:val="00656CDC"/>
    <w:rPr>
      <w:vertAlign w:val="superscript"/>
    </w:rPr>
  </w:style>
  <w:style w:type="paragraph" w:styleId="TOC1">
    <w:name w:val="toc 1"/>
    <w:basedOn w:val="Normal"/>
    <w:next w:val="Normal"/>
    <w:autoRedefine/>
    <w:semiHidden/>
    <w:rsid w:val="00656CDC"/>
    <w:pPr>
      <w:tabs>
        <w:tab w:val="right" w:leader="dot" w:pos="9360"/>
      </w:tabs>
      <w:suppressAutoHyphens/>
      <w:spacing w:before="480"/>
      <w:ind w:left="720" w:right="720" w:hanging="720"/>
    </w:pPr>
  </w:style>
  <w:style w:type="paragraph" w:styleId="TOC2">
    <w:name w:val="toc 2"/>
    <w:basedOn w:val="Normal"/>
    <w:next w:val="Normal"/>
    <w:autoRedefine/>
    <w:semiHidden/>
    <w:rsid w:val="00656CDC"/>
    <w:pPr>
      <w:tabs>
        <w:tab w:val="right" w:leader="dot" w:pos="9360"/>
      </w:tabs>
      <w:suppressAutoHyphens/>
      <w:ind w:left="1440" w:right="720" w:hanging="720"/>
    </w:pPr>
  </w:style>
  <w:style w:type="paragraph" w:styleId="TOC3">
    <w:name w:val="toc 3"/>
    <w:basedOn w:val="Normal"/>
    <w:next w:val="Normal"/>
    <w:autoRedefine/>
    <w:semiHidden/>
    <w:rsid w:val="00656CDC"/>
    <w:pPr>
      <w:tabs>
        <w:tab w:val="right" w:leader="dot" w:pos="9360"/>
      </w:tabs>
      <w:suppressAutoHyphens/>
      <w:ind w:left="2160" w:right="720" w:hanging="720"/>
    </w:pPr>
  </w:style>
  <w:style w:type="paragraph" w:styleId="TOC4">
    <w:name w:val="toc 4"/>
    <w:basedOn w:val="Normal"/>
    <w:next w:val="Normal"/>
    <w:autoRedefine/>
    <w:semiHidden/>
    <w:rsid w:val="00656CDC"/>
    <w:pPr>
      <w:tabs>
        <w:tab w:val="right" w:leader="dot" w:pos="9360"/>
      </w:tabs>
      <w:suppressAutoHyphens/>
      <w:ind w:left="2880" w:right="720" w:hanging="720"/>
    </w:pPr>
  </w:style>
  <w:style w:type="paragraph" w:styleId="TOC5">
    <w:name w:val="toc 5"/>
    <w:basedOn w:val="Normal"/>
    <w:next w:val="Normal"/>
    <w:autoRedefine/>
    <w:semiHidden/>
    <w:rsid w:val="00656CDC"/>
    <w:pPr>
      <w:tabs>
        <w:tab w:val="right" w:leader="dot" w:pos="9360"/>
      </w:tabs>
      <w:suppressAutoHyphens/>
      <w:ind w:left="3600" w:right="720" w:hanging="720"/>
    </w:pPr>
  </w:style>
  <w:style w:type="paragraph" w:styleId="TOC6">
    <w:name w:val="toc 6"/>
    <w:basedOn w:val="Normal"/>
    <w:next w:val="Normal"/>
    <w:autoRedefine/>
    <w:semiHidden/>
    <w:rsid w:val="00656CDC"/>
    <w:pPr>
      <w:tabs>
        <w:tab w:val="right" w:pos="9360"/>
      </w:tabs>
      <w:suppressAutoHyphens/>
      <w:ind w:left="720" w:hanging="720"/>
    </w:pPr>
  </w:style>
  <w:style w:type="paragraph" w:styleId="TOC7">
    <w:name w:val="toc 7"/>
    <w:basedOn w:val="Normal"/>
    <w:next w:val="Normal"/>
    <w:autoRedefine/>
    <w:semiHidden/>
    <w:rsid w:val="00656CDC"/>
    <w:pPr>
      <w:suppressAutoHyphens/>
      <w:ind w:left="720" w:hanging="720"/>
    </w:pPr>
  </w:style>
  <w:style w:type="paragraph" w:styleId="TOC8">
    <w:name w:val="toc 8"/>
    <w:basedOn w:val="Normal"/>
    <w:next w:val="Normal"/>
    <w:autoRedefine/>
    <w:semiHidden/>
    <w:rsid w:val="00656CDC"/>
    <w:pPr>
      <w:tabs>
        <w:tab w:val="right" w:pos="9360"/>
      </w:tabs>
      <w:suppressAutoHyphens/>
      <w:ind w:left="720" w:hanging="720"/>
    </w:pPr>
  </w:style>
  <w:style w:type="paragraph" w:styleId="TOC9">
    <w:name w:val="toc 9"/>
    <w:basedOn w:val="Normal"/>
    <w:next w:val="Normal"/>
    <w:autoRedefine/>
    <w:semiHidden/>
    <w:rsid w:val="00656CDC"/>
    <w:pPr>
      <w:tabs>
        <w:tab w:val="right" w:leader="dot" w:pos="9360"/>
      </w:tabs>
      <w:suppressAutoHyphens/>
      <w:ind w:left="720" w:hanging="720"/>
    </w:pPr>
  </w:style>
  <w:style w:type="paragraph" w:styleId="Index1">
    <w:name w:val="index 1"/>
    <w:basedOn w:val="Normal"/>
    <w:next w:val="Normal"/>
    <w:autoRedefine/>
    <w:semiHidden/>
    <w:rsid w:val="00656CDC"/>
    <w:pPr>
      <w:tabs>
        <w:tab w:val="right" w:leader="dot" w:pos="9360"/>
      </w:tabs>
      <w:suppressAutoHyphens/>
      <w:ind w:left="1440" w:right="720" w:hanging="1440"/>
    </w:pPr>
  </w:style>
  <w:style w:type="paragraph" w:styleId="Index2">
    <w:name w:val="index 2"/>
    <w:basedOn w:val="Normal"/>
    <w:next w:val="Normal"/>
    <w:autoRedefine/>
    <w:semiHidden/>
    <w:rsid w:val="00656CDC"/>
    <w:pPr>
      <w:tabs>
        <w:tab w:val="right" w:leader="dot" w:pos="9360"/>
      </w:tabs>
      <w:suppressAutoHyphens/>
      <w:ind w:left="1440" w:right="720" w:hanging="720"/>
    </w:pPr>
  </w:style>
  <w:style w:type="paragraph" w:styleId="TOAHeading">
    <w:name w:val="toa heading"/>
    <w:basedOn w:val="Normal"/>
    <w:next w:val="Normal"/>
    <w:semiHidden/>
    <w:rsid w:val="00656CDC"/>
    <w:pPr>
      <w:tabs>
        <w:tab w:val="right" w:pos="9360"/>
      </w:tabs>
      <w:suppressAutoHyphens/>
    </w:pPr>
  </w:style>
  <w:style w:type="paragraph" w:styleId="Caption">
    <w:name w:val="caption"/>
    <w:basedOn w:val="Normal"/>
    <w:next w:val="Normal"/>
    <w:qFormat/>
    <w:rsid w:val="00656CDC"/>
    <w:rPr>
      <w:sz w:val="24"/>
    </w:rPr>
  </w:style>
  <w:style w:type="character" w:customStyle="1" w:styleId="EquationCaption">
    <w:name w:val="_Equation Caption"/>
    <w:rsid w:val="00656CDC"/>
  </w:style>
  <w:style w:type="paragraph" w:styleId="BodyTextIndent">
    <w:name w:val="Body Text Indent"/>
    <w:basedOn w:val="Normal"/>
    <w:semiHidden/>
    <w:rsid w:val="00656CDC"/>
    <w:pPr>
      <w:tabs>
        <w:tab w:val="left" w:pos="-720"/>
      </w:tabs>
      <w:suppressAutoHyphens/>
      <w:ind w:left="720"/>
      <w:jc w:val="both"/>
    </w:pPr>
    <w:rPr>
      <w:rFonts w:ascii="Times New Roman" w:hAnsi="Times New Roman"/>
      <w:i/>
      <w:spacing w:val="-2"/>
      <w:sz w:val="24"/>
    </w:rPr>
  </w:style>
  <w:style w:type="paragraph" w:styleId="Footer">
    <w:name w:val="footer"/>
    <w:basedOn w:val="Normal"/>
    <w:semiHidden/>
    <w:rsid w:val="00656CDC"/>
    <w:pPr>
      <w:tabs>
        <w:tab w:val="center" w:pos="4320"/>
        <w:tab w:val="right" w:pos="8640"/>
      </w:tabs>
    </w:pPr>
  </w:style>
  <w:style w:type="character" w:styleId="PageNumber">
    <w:name w:val="page number"/>
    <w:basedOn w:val="DefaultParagraphFont"/>
    <w:semiHidden/>
    <w:rsid w:val="00656CDC"/>
  </w:style>
  <w:style w:type="paragraph" w:customStyle="1" w:styleId="MTDisplayEquation">
    <w:name w:val="MTDisplayEquation"/>
    <w:basedOn w:val="Normal"/>
    <w:link w:val="MTDisplayEquationChar"/>
    <w:rsid w:val="00656CDC"/>
    <w:pPr>
      <w:tabs>
        <w:tab w:val="center" w:pos="4680"/>
        <w:tab w:val="right" w:pos="9360"/>
      </w:tabs>
      <w:suppressAutoHyphens/>
      <w:ind w:left="360" w:hanging="360"/>
      <w:jc w:val="both"/>
    </w:pPr>
    <w:rPr>
      <w:rFonts w:ascii="Times New Roman" w:hAnsi="Times New Roman"/>
      <w:spacing w:val="-2"/>
      <w:sz w:val="24"/>
    </w:rPr>
  </w:style>
  <w:style w:type="paragraph" w:styleId="BodyTextIndent2">
    <w:name w:val="Body Text Indent 2"/>
    <w:basedOn w:val="Normal"/>
    <w:semiHidden/>
    <w:rsid w:val="00656CDC"/>
    <w:pPr>
      <w:tabs>
        <w:tab w:val="left" w:pos="-1440"/>
        <w:tab w:val="left" w:pos="-720"/>
        <w:tab w:val="left" w:pos="360"/>
        <w:tab w:val="left" w:pos="720"/>
        <w:tab w:val="left" w:pos="1440"/>
        <w:tab w:val="left" w:pos="2160"/>
        <w:tab w:val="left" w:pos="2964"/>
        <w:tab w:val="left" w:pos="3120"/>
        <w:tab w:val="left" w:pos="3600"/>
        <w:tab w:val="left" w:pos="4524"/>
        <w:tab w:val="left" w:pos="4836"/>
        <w:tab w:val="left" w:pos="5760"/>
      </w:tabs>
      <w:suppressAutoHyphens/>
      <w:ind w:left="360"/>
      <w:jc w:val="both"/>
    </w:pPr>
    <w:rPr>
      <w:rFonts w:ascii="Times New Roman" w:hAnsi="Times New Roman"/>
      <w:spacing w:val="-2"/>
      <w:sz w:val="24"/>
    </w:rPr>
  </w:style>
  <w:style w:type="paragraph" w:styleId="BodyText">
    <w:name w:val="Body Text"/>
    <w:basedOn w:val="Normal"/>
    <w:rsid w:val="00656CDC"/>
    <w:pPr>
      <w:jc w:val="both"/>
    </w:pPr>
    <w:rPr>
      <w:rFonts w:ascii="Times New Roman" w:hAnsi="Times New Roman"/>
    </w:rPr>
  </w:style>
  <w:style w:type="character" w:styleId="Hyperlink">
    <w:name w:val="Hyperlink"/>
    <w:basedOn w:val="DefaultParagraphFont"/>
    <w:semiHidden/>
    <w:rsid w:val="00656CDC"/>
    <w:rPr>
      <w:color w:val="0000FF"/>
      <w:u w:val="single"/>
    </w:rPr>
  </w:style>
  <w:style w:type="paragraph" w:styleId="Header">
    <w:name w:val="header"/>
    <w:basedOn w:val="Normal"/>
    <w:semiHidden/>
    <w:rsid w:val="00656CDC"/>
    <w:pPr>
      <w:tabs>
        <w:tab w:val="center" w:pos="4320"/>
        <w:tab w:val="right" w:pos="8640"/>
      </w:tabs>
    </w:pPr>
  </w:style>
  <w:style w:type="character" w:styleId="BookTitle">
    <w:name w:val="Book Title"/>
    <w:basedOn w:val="DefaultParagraphFont"/>
    <w:uiPriority w:val="33"/>
    <w:qFormat/>
    <w:rsid w:val="000C251E"/>
    <w:rPr>
      <w:b/>
      <w:bCs/>
      <w:smallCaps/>
      <w:spacing w:val="5"/>
    </w:rPr>
  </w:style>
  <w:style w:type="paragraph" w:styleId="Title">
    <w:name w:val="Title"/>
    <w:basedOn w:val="Normal"/>
    <w:next w:val="Normal"/>
    <w:link w:val="TitleChar"/>
    <w:uiPriority w:val="10"/>
    <w:qFormat/>
    <w:rsid w:val="000C251E"/>
    <w:pPr>
      <w:widowControl/>
      <w:pBdr>
        <w:bottom w:val="single" w:sz="8" w:space="4" w:color="4F81BD"/>
      </w:pBdr>
      <w:spacing w:after="300"/>
      <w:contextualSpacing/>
    </w:pPr>
    <w:rPr>
      <w:rFonts w:ascii="Cambria" w:hAnsi="Cambria"/>
      <w:snapToGrid/>
      <w:color w:val="17365D"/>
      <w:spacing w:val="5"/>
      <w:kern w:val="28"/>
      <w:sz w:val="52"/>
      <w:szCs w:val="52"/>
    </w:rPr>
  </w:style>
  <w:style w:type="character" w:customStyle="1" w:styleId="TitleChar">
    <w:name w:val="Title Char"/>
    <w:basedOn w:val="DefaultParagraphFont"/>
    <w:link w:val="Title"/>
    <w:uiPriority w:val="10"/>
    <w:rsid w:val="000C251E"/>
    <w:rPr>
      <w:rFonts w:ascii="Cambria" w:hAnsi="Cambria"/>
      <w:color w:val="17365D"/>
      <w:spacing w:val="5"/>
      <w:kern w:val="28"/>
      <w:sz w:val="52"/>
      <w:szCs w:val="52"/>
    </w:rPr>
  </w:style>
  <w:style w:type="character" w:customStyle="1" w:styleId="MTDisplayEquationChar">
    <w:name w:val="MTDisplayEquation Char"/>
    <w:basedOn w:val="DefaultParagraphFont"/>
    <w:link w:val="MTDisplayEquation"/>
    <w:rsid w:val="000C251E"/>
    <w:rPr>
      <w:snapToGrid w:val="0"/>
      <w:spacing w:val="-2"/>
      <w:sz w:val="24"/>
    </w:rPr>
  </w:style>
  <w:style w:type="paragraph" w:styleId="ListParagraph">
    <w:name w:val="List Paragraph"/>
    <w:basedOn w:val="Normal"/>
    <w:link w:val="ListParagraphChar"/>
    <w:uiPriority w:val="34"/>
    <w:qFormat/>
    <w:rsid w:val="000C251E"/>
    <w:pPr>
      <w:widowControl/>
      <w:ind w:left="720"/>
      <w:contextualSpacing/>
      <w:jc w:val="both"/>
    </w:pPr>
    <w:rPr>
      <w:rFonts w:ascii="Times New Roman" w:hAnsi="Times New Roman"/>
      <w:snapToGrid/>
      <w:sz w:val="24"/>
      <w:szCs w:val="24"/>
    </w:rPr>
  </w:style>
  <w:style w:type="paragraph" w:styleId="BalloonText">
    <w:name w:val="Balloon Text"/>
    <w:basedOn w:val="Normal"/>
    <w:link w:val="BalloonTextChar"/>
    <w:uiPriority w:val="99"/>
    <w:semiHidden/>
    <w:unhideWhenUsed/>
    <w:rsid w:val="00F50F3C"/>
    <w:rPr>
      <w:rFonts w:ascii="Tahoma" w:hAnsi="Tahoma" w:cs="Tahoma"/>
      <w:sz w:val="16"/>
      <w:szCs w:val="16"/>
    </w:rPr>
  </w:style>
  <w:style w:type="character" w:customStyle="1" w:styleId="BalloonTextChar">
    <w:name w:val="Balloon Text Char"/>
    <w:basedOn w:val="DefaultParagraphFont"/>
    <w:link w:val="BalloonText"/>
    <w:uiPriority w:val="99"/>
    <w:semiHidden/>
    <w:rsid w:val="00F50F3C"/>
    <w:rPr>
      <w:rFonts w:ascii="Tahoma" w:hAnsi="Tahoma" w:cs="Tahoma"/>
      <w:snapToGrid w:val="0"/>
      <w:sz w:val="16"/>
      <w:szCs w:val="16"/>
    </w:rPr>
  </w:style>
  <w:style w:type="paragraph" w:customStyle="1" w:styleId="Default">
    <w:name w:val="Default"/>
    <w:rsid w:val="007474E4"/>
    <w:pPr>
      <w:autoSpaceDE w:val="0"/>
      <w:autoSpaceDN w:val="0"/>
      <w:adjustRightInd w:val="0"/>
    </w:pPr>
    <w:rPr>
      <w:rFonts w:ascii="Courier New" w:hAnsi="Courier New" w:cs="Courier New"/>
      <w:color w:val="000000"/>
      <w:sz w:val="24"/>
      <w:szCs w:val="24"/>
    </w:rPr>
  </w:style>
  <w:style w:type="character" w:customStyle="1" w:styleId="ListParagraphChar">
    <w:name w:val="List Paragraph Char"/>
    <w:basedOn w:val="DefaultParagraphFont"/>
    <w:link w:val="ListParagraph"/>
    <w:uiPriority w:val="34"/>
    <w:rsid w:val="00AF6212"/>
    <w:rPr>
      <w:sz w:val="24"/>
      <w:szCs w:val="24"/>
    </w:rPr>
  </w:style>
  <w:style w:type="table" w:styleId="TableGrid">
    <w:name w:val="Table Grid"/>
    <w:basedOn w:val="TableNormal"/>
    <w:uiPriority w:val="59"/>
    <w:rsid w:val="00354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58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0D0AE-D5FA-40BF-9573-5AB78065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COMPUTATIONAL PHYSICS</vt:lpstr>
    </vt:vector>
  </TitlesOfParts>
  <Company>University of Dallas</Company>
  <LinksUpToDate>false</LinksUpToDate>
  <CharactersWithSpaces>7067</CharactersWithSpaces>
  <SharedDoc>false</SharedDoc>
  <HLinks>
    <vt:vector size="12" baseType="variant">
      <vt:variant>
        <vt:i4>786460</vt:i4>
      </vt:variant>
      <vt:variant>
        <vt:i4>-1</vt:i4>
      </vt:variant>
      <vt:variant>
        <vt:i4>1046</vt:i4>
      </vt:variant>
      <vt:variant>
        <vt:i4>1</vt:i4>
      </vt:variant>
      <vt:variant>
        <vt:lpwstr>..\..\..\..\Desktop\spring_2001_break_8.JPG</vt:lpwstr>
      </vt:variant>
      <vt:variant>
        <vt:lpwstr/>
      </vt:variant>
      <vt:variant>
        <vt:i4>7012409</vt:i4>
      </vt:variant>
      <vt:variant>
        <vt:i4>-1</vt:i4>
      </vt:variant>
      <vt:variant>
        <vt:i4>1048</vt:i4>
      </vt:variant>
      <vt:variant>
        <vt:i4>1</vt:i4>
      </vt:variant>
      <vt:variant>
        <vt:lpwstr>..\..\..\..\..\..\Program Files\Common Files\Microsoft Shared\Clipart\cagcat50\SO01380_.wmf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PHYSICS</dc:title>
  <dc:creator>Richard P. Olenick</dc:creator>
  <cp:lastModifiedBy>RPO</cp:lastModifiedBy>
  <cp:revision>4</cp:revision>
  <cp:lastPrinted>2008-09-19T02:50:00Z</cp:lastPrinted>
  <dcterms:created xsi:type="dcterms:W3CDTF">2022-09-22T19:02:00Z</dcterms:created>
  <dcterms:modified xsi:type="dcterms:W3CDTF">2022-09-22T19:40:00Z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