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id w:val="10334704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B24F23B" w14:textId="77777777" w:rsidR="00DD6177" w:rsidRDefault="00D65D60">
          <w:pPr>
            <w:pStyle w:val="Title"/>
          </w:pPr>
          <w:r>
            <w:t>Software Engineering Group Project</w:t>
          </w:r>
        </w:p>
      </w:sdtContent>
    </w:sdt>
    <w:tbl>
      <w:tblPr>
        <w:tblStyle w:val="TableGrid"/>
        <w:tblW w:w="5631" w:type="dxa"/>
        <w:tblInd w:w="1809" w:type="dxa"/>
        <w:tblLayout w:type="fixed"/>
        <w:tblLook w:val="04A0" w:firstRow="1" w:lastRow="0" w:firstColumn="1" w:lastColumn="0" w:noHBand="0" w:noVBand="1"/>
      </w:tblPr>
      <w:tblGrid>
        <w:gridCol w:w="1275"/>
        <w:gridCol w:w="4356"/>
      </w:tblGrid>
      <w:tr w:rsidR="00DD6177" w14:paraId="5D6EF450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36DB9B1" w14:textId="77777777" w:rsidR="00DD6177" w:rsidRDefault="00126495">
            <w:pPr>
              <w:widowControl w:val="0"/>
            </w:pPr>
            <w:r>
              <w:t>Author: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14:paraId="3379A9AC" w14:textId="6A83289E" w:rsidR="00DD6177" w:rsidRDefault="00457768">
            <w:pPr>
              <w:widowControl w:val="0"/>
            </w:pPr>
            <w:sdt>
              <w:sdtPr>
                <w:rPr>
                  <w:rFonts w:eastAsiaTheme="minorHAnsi"/>
                </w:rPr>
                <w:alias w:val="Author"/>
                <w:id w:val="-110360872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D65D60" w:rsidRPr="00D65D60">
                  <w:rPr>
                    <w:rFonts w:eastAsiaTheme="minorHAnsi"/>
                  </w:rPr>
                  <w:t>Alessandro Lewis [all49], Alvaro Fernandez de la Fuente [alf56]</w:t>
                </w:r>
              </w:sdtContent>
            </w:sdt>
          </w:p>
        </w:tc>
      </w:tr>
      <w:tr w:rsidR="00DD6177" w14:paraId="403F1032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49F902F" w14:textId="77777777" w:rsidR="00DD6177" w:rsidRDefault="00126495">
            <w:pPr>
              <w:widowControl w:val="0"/>
            </w:pPr>
            <w:r>
              <w:t>Config Ref: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14:paraId="786B1CDC" w14:textId="3AD3FEC4" w:rsidR="00DD6177" w:rsidRDefault="001F03AC">
            <w:pPr>
              <w:widowControl w:val="0"/>
            </w:pPr>
            <w:r>
              <w:t>SE.G02.TestReport</w:t>
            </w:r>
          </w:p>
        </w:tc>
      </w:tr>
      <w:tr w:rsidR="00DD6177" w14:paraId="32FD042E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E5D13C6" w14:textId="77777777" w:rsidR="00DD6177" w:rsidRDefault="00126495">
            <w:pPr>
              <w:widowControl w:val="0"/>
            </w:pPr>
            <w:r>
              <w:t>Date: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14:paraId="63CC62F4" w14:textId="77777777" w:rsidR="00DD6177" w:rsidRDefault="00126495">
            <w:pPr>
              <w:widowControl w:val="0"/>
            </w:pPr>
            <w:r>
              <w:t>1st May 2022</w:t>
            </w:r>
          </w:p>
        </w:tc>
      </w:tr>
      <w:tr w:rsidR="00DD6177" w14:paraId="68CE2930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F9634E0" w14:textId="77777777" w:rsidR="00DD6177" w:rsidRDefault="00126495">
            <w:pPr>
              <w:widowControl w:val="0"/>
            </w:pPr>
            <w:r>
              <w:t>Version: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14:paraId="307738E3" w14:textId="6A030391" w:rsidR="00DD6177" w:rsidRDefault="00457768">
            <w:pPr>
              <w:widowControl w:val="0"/>
            </w:pPr>
            <w:sdt>
              <w:sdtPr>
                <w:alias w:val="Keywords"/>
                <w:id w:val="-461962187"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F03AC">
                  <w:t>0.2</w:t>
                </w:r>
              </w:sdtContent>
            </w:sdt>
          </w:p>
        </w:tc>
      </w:tr>
      <w:tr w:rsidR="00DD6177" w14:paraId="25C067A4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80F16A4" w14:textId="77777777" w:rsidR="00DD6177" w:rsidRDefault="00126495">
            <w:pPr>
              <w:widowControl w:val="0"/>
            </w:pPr>
            <w:r>
              <w:t>Status: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14:paraId="05E46341" w14:textId="77777777" w:rsidR="00DD6177" w:rsidRDefault="00457768">
            <w:pPr>
              <w:widowControl w:val="0"/>
            </w:pPr>
            <w:sdt>
              <w:sdtPr>
                <w:alias w:val="Status"/>
                <w:id w:val="-1620754870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D65D60">
                  <w:t>Release</w:t>
                </w:r>
              </w:sdtContent>
            </w:sdt>
          </w:p>
        </w:tc>
      </w:tr>
    </w:tbl>
    <w:p w14:paraId="6154CCCD" w14:textId="77777777" w:rsidR="00DD6177" w:rsidRDefault="00126495">
      <w:pPr>
        <w:rPr>
          <w:kern w:val="2"/>
        </w:rPr>
      </w:pPr>
      <w:r>
        <w:rPr>
          <w:noProof/>
          <w:kern w:val="2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700574FF" wp14:editId="1C6653A6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8345" cy="1263015"/>
                <wp:effectExtent l="0" t="3175" r="3810" b="381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20" cy="126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52169D" w14:textId="77777777" w:rsidR="00DD6177" w:rsidRDefault="0012649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Department of Computer Science</w:t>
                            </w:r>
                          </w:p>
                          <w:p w14:paraId="313A65B2" w14:textId="77777777" w:rsidR="00DD6177" w:rsidRDefault="0012649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Aberystwyth University</w:t>
                            </w:r>
                          </w:p>
                          <w:p w14:paraId="285C1D48" w14:textId="77777777" w:rsidR="00DD6177" w:rsidRDefault="0012649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Aberystwyth</w:t>
                            </w:r>
                          </w:p>
                          <w:p w14:paraId="70DC0ECC" w14:textId="77777777" w:rsidR="00DD6177" w:rsidRDefault="0012649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Ceredigion</w:t>
                            </w:r>
                          </w:p>
                          <w:p w14:paraId="4530986D" w14:textId="77777777" w:rsidR="00DD6177" w:rsidRDefault="0012649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SY23 3DB</w:t>
                            </w:r>
                          </w:p>
                          <w:p w14:paraId="74547239" w14:textId="77777777" w:rsidR="00DD6177" w:rsidRDefault="0012649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Copyright © Aberystwyth University 2021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574FF" id="Text Box 3" o:spid="_x0000_s1026" style="position:absolute;margin-left:161.1pt;margin-top:-99.25pt;width:257.35pt;height:99.45pt;z-index:2;visibility:visible;mso-wrap-style:square;mso-wrap-distance-left:0;mso-wrap-distance-top:0;mso-wrap-distance-right:0;mso-wrap-distance-bottom:0;mso-position-horizontal:absolute;mso-position-horizontal-relative:left-margin-area;mso-position-vertical:absolute;mso-position-vertical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" o:allowincell="f" stroked="f" strokeweight="0">
                <v:textbox>
                  <w:txbxContent>
                    <w:p w14:paraId="5D52169D" w14:textId="77777777" w:rsidR="00DD6177" w:rsidRDefault="0012649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Department of Computer Science</w:t>
                      </w:r>
                    </w:p>
                    <w:p w14:paraId="313A65B2" w14:textId="77777777" w:rsidR="00DD6177" w:rsidRDefault="0012649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Aberystwyth University</w:t>
                      </w:r>
                    </w:p>
                    <w:p w14:paraId="285C1D48" w14:textId="77777777" w:rsidR="00DD6177" w:rsidRDefault="0012649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Aberystwyth</w:t>
                      </w:r>
                    </w:p>
                    <w:p w14:paraId="70DC0ECC" w14:textId="77777777" w:rsidR="00DD6177" w:rsidRDefault="0012649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Ceredigion</w:t>
                      </w:r>
                    </w:p>
                    <w:p w14:paraId="4530986D" w14:textId="77777777" w:rsidR="00DD6177" w:rsidRDefault="0012649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SY23 3DB</w:t>
                      </w:r>
                    </w:p>
                    <w:p w14:paraId="74547239" w14:textId="77777777" w:rsidR="00DD6177" w:rsidRDefault="00126495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Copyright © </w:t>
                      </w:r>
                      <w:r>
                        <w:rPr>
                          <w:color w:val="000000"/>
                        </w:rPr>
                        <w:t>Aberystwyth University 2021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br w:type="page"/>
      </w:r>
    </w:p>
    <w:p w14:paraId="0D41C698" w14:textId="77777777" w:rsidR="00DD6177" w:rsidRDefault="00126495">
      <w:pPr>
        <w:pStyle w:val="UnnumHeading1"/>
        <w:spacing w:before="280"/>
      </w:pPr>
      <w:bookmarkStart w:id="0" w:name="_Toc1566533"/>
      <w:bookmarkStart w:id="1" w:name="_Toc103089131"/>
      <w:r>
        <w:lastRenderedPageBreak/>
        <w:t>CONTENTS</w:t>
      </w:r>
      <w:bookmarkEnd w:id="0"/>
      <w:bookmarkEnd w:id="1"/>
    </w:p>
    <w:p w14:paraId="4FFBBE2E" w14:textId="5E07F9BE" w:rsidR="00584E48" w:rsidRDefault="00126495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r>
        <w:fldChar w:fldCharType="begin"/>
      </w:r>
      <w:sdt>
        <w:sdtPr>
          <w:id w:val="1331051974"/>
          <w:docPartObj>
            <w:docPartGallery w:val="Table of Contents"/>
            <w:docPartUnique/>
          </w:docPartObj>
        </w:sdtPr>
        <w:sdtEndPr/>
        <w:sdtContent>
          <w:r>
            <w:instrText>TOC \o "1-2" \h</w:instrText>
          </w:r>
          <w:r>
            <w:fldChar w:fldCharType="separate"/>
          </w:r>
        </w:sdtContent>
      </w:sdt>
      <w:hyperlink w:anchor="_Toc103089131" w:history="1">
        <w:r w:rsidR="00584E48" w:rsidRPr="00A14F07">
          <w:rPr>
            <w:rStyle w:val="Hyperlink"/>
            <w:noProof/>
          </w:rPr>
          <w:t>CONTENTS</w:t>
        </w:r>
        <w:r w:rsidR="00584E48">
          <w:rPr>
            <w:noProof/>
          </w:rPr>
          <w:tab/>
        </w:r>
        <w:r w:rsidR="00584E48">
          <w:rPr>
            <w:noProof/>
          </w:rPr>
          <w:fldChar w:fldCharType="begin"/>
        </w:r>
        <w:r w:rsidR="00584E48">
          <w:rPr>
            <w:noProof/>
          </w:rPr>
          <w:instrText xml:space="preserve"> PAGEREF _Toc103089131 \h </w:instrText>
        </w:r>
        <w:r w:rsidR="00584E48">
          <w:rPr>
            <w:noProof/>
          </w:rPr>
        </w:r>
        <w:r w:rsidR="00584E48">
          <w:rPr>
            <w:noProof/>
          </w:rPr>
          <w:fldChar w:fldCharType="separate"/>
        </w:r>
        <w:r w:rsidR="00584E48">
          <w:rPr>
            <w:noProof/>
          </w:rPr>
          <w:t>2</w:t>
        </w:r>
        <w:r w:rsidR="00584E48">
          <w:rPr>
            <w:noProof/>
          </w:rPr>
          <w:fldChar w:fldCharType="end"/>
        </w:r>
      </w:hyperlink>
    </w:p>
    <w:p w14:paraId="07BBB844" w14:textId="4B934BE1" w:rsidR="00584E48" w:rsidRDefault="00584E4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hyperlink w:anchor="_Toc103089132" w:history="1">
        <w:r w:rsidRPr="00A14F0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caps w:val="0"/>
            <w:noProof/>
            <w:sz w:val="24"/>
            <w:szCs w:val="24"/>
            <w:lang w:eastAsia="en-GB"/>
          </w:rPr>
          <w:tab/>
        </w:r>
        <w:r w:rsidRPr="00A14F07">
          <w:rPr>
            <w:rStyle w:val="Hyperlink"/>
            <w:noProof/>
          </w:rPr>
          <w:t>Introduction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_Toc103089132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798BC1B" w14:textId="7A7EEB75" w:rsidR="00584E48" w:rsidRDefault="00584E48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hyperlink w:anchor="_Toc103089133" w:history="1">
        <w:r w:rsidRPr="00A14F0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caps w:val="0"/>
            <w:noProof/>
            <w:sz w:val="24"/>
            <w:szCs w:val="24"/>
            <w:lang w:eastAsia="en-GB"/>
          </w:rPr>
          <w:tab/>
        </w:r>
        <w:r w:rsidRPr="00A14F07">
          <w:rPr>
            <w:rStyle w:val="Hyperlink"/>
            <w:noProof/>
          </w:rPr>
          <w:t>BODY OF DOCUMENT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_Toc103089133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9752283" w14:textId="480C4420" w:rsidR="00584E48" w:rsidRDefault="00584E4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03089134" w:history="1">
        <w:r w:rsidRPr="00A14F0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A14F07">
          <w:rPr>
            <w:rStyle w:val="Hyperlink"/>
            <w:noProof/>
          </w:rPr>
          <w:t>System Tests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_Toc103089134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DB9D91A" w14:textId="3E361CF1" w:rsidR="00584E48" w:rsidRDefault="00584E48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hyperlink w:anchor="_Toc103089135" w:history="1">
        <w:r w:rsidRPr="00A14F0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en-GB"/>
          </w:rPr>
          <w:tab/>
        </w:r>
        <w:r w:rsidRPr="00A14F07">
          <w:rPr>
            <w:rStyle w:val="Hyperlink"/>
            <w:noProof/>
          </w:rPr>
          <w:t>Equivalence Partitioning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_Toc103089135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DCA884C" w14:textId="7AC27F13" w:rsidR="00584E48" w:rsidRDefault="00584E48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hyperlink w:anchor="_Toc103089136" w:history="1">
        <w:r w:rsidRPr="00A14F07">
          <w:rPr>
            <w:rStyle w:val="Hyperlink"/>
            <w:noProof/>
          </w:rPr>
          <w:t>REFERENCES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_Toc103089136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DDB9AE2" w14:textId="079AF079" w:rsidR="00584E48" w:rsidRDefault="00584E48">
      <w:pPr>
        <w:pStyle w:val="TOC1"/>
        <w:rPr>
          <w:rFonts w:asciiTheme="minorHAnsi" w:eastAsiaTheme="minorEastAsia" w:hAnsiTheme="minorHAnsi" w:cstheme="minorBidi"/>
          <w:caps w:val="0"/>
          <w:noProof/>
          <w:sz w:val="24"/>
          <w:szCs w:val="24"/>
          <w:lang w:eastAsia="en-GB"/>
        </w:rPr>
      </w:pPr>
      <w:hyperlink w:anchor="_Toc103089137" w:history="1">
        <w:r w:rsidRPr="00A14F07">
          <w:rPr>
            <w:rStyle w:val="Hyperlink"/>
            <w:noProof/>
          </w:rPr>
          <w:t>DOCUMENT HISTORY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_Toc103089137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AF9C2C1" w14:textId="1CD1B0B0" w:rsidR="00DD6177" w:rsidRDefault="00126495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</w:rPr>
      </w:pPr>
      <w:r>
        <w:fldChar w:fldCharType="end"/>
      </w:r>
    </w:p>
    <w:p w14:paraId="6AB14B90" w14:textId="77777777" w:rsidR="00DD6177" w:rsidRDefault="00126495">
      <w:pPr>
        <w:pStyle w:val="Heading1"/>
        <w:numPr>
          <w:ilvl w:val="0"/>
          <w:numId w:val="0"/>
        </w:numPr>
        <w:spacing w:before="280"/>
      </w:pPr>
      <w:r>
        <w:br w:type="page"/>
      </w:r>
    </w:p>
    <w:p w14:paraId="2EACD145" w14:textId="77777777" w:rsidR="00DD6177" w:rsidRDefault="00126495">
      <w:pPr>
        <w:pStyle w:val="Heading1"/>
        <w:spacing w:before="280"/>
      </w:pPr>
      <w:bookmarkStart w:id="2" w:name="_Toc1566534"/>
      <w:bookmarkStart w:id="3" w:name="_Toc103089132"/>
      <w:r>
        <w:lastRenderedPageBreak/>
        <w:t>Introduction</w:t>
      </w:r>
      <w:bookmarkEnd w:id="2"/>
      <w:bookmarkEnd w:id="3"/>
    </w:p>
    <w:p w14:paraId="36E50481" w14:textId="0010ACBB" w:rsidR="00DD6177" w:rsidRDefault="00126495">
      <w:pPr>
        <w:pStyle w:val="BodyText"/>
      </w:pPr>
      <w:r>
        <w:t xml:space="preserve">This is the test report </w:t>
      </w:r>
      <w:r w:rsidR="003D116C">
        <w:t>that holds</w:t>
      </w:r>
      <w:r>
        <w:t xml:space="preserve"> all the tests </w:t>
      </w:r>
      <w:r w:rsidR="003D116C">
        <w:t xml:space="preserve">specified in the Testing Specification document (TestSpecGO2 [1]) </w:t>
      </w:r>
      <w:r>
        <w:t>and whether they passed or failed</w:t>
      </w:r>
      <w:r w:rsidR="003D116C">
        <w:t xml:space="preserve"> with justification</w:t>
      </w:r>
      <w:r>
        <w:t>.</w:t>
      </w:r>
      <w:r w:rsidR="003D116C">
        <w:t xml:space="preserve"> </w:t>
      </w:r>
    </w:p>
    <w:p w14:paraId="0AEAAACC" w14:textId="77777777" w:rsidR="00DD6177" w:rsidRDefault="00DD6177">
      <w:pPr>
        <w:pStyle w:val="BodyText"/>
      </w:pPr>
    </w:p>
    <w:p w14:paraId="0950F92E" w14:textId="6D1656C1" w:rsidR="00180C37" w:rsidRDefault="00126495" w:rsidP="00180C37">
      <w:pPr>
        <w:pStyle w:val="Heading1"/>
        <w:spacing w:before="280"/>
      </w:pPr>
      <w:bookmarkStart w:id="4" w:name="_Toc1566538"/>
      <w:bookmarkStart w:id="5" w:name="_Toc103089133"/>
      <w:r>
        <w:t>BODY OF DOCUMENT</w:t>
      </w:r>
      <w:bookmarkStart w:id="6" w:name="_Ref274888415"/>
      <w:bookmarkStart w:id="7" w:name="_Ref274888423"/>
      <w:bookmarkEnd w:id="4"/>
      <w:bookmarkEnd w:id="5"/>
      <w:bookmarkEnd w:id="6"/>
      <w:bookmarkEnd w:id="7"/>
    </w:p>
    <w:p w14:paraId="4D639130" w14:textId="60FB54AB" w:rsidR="00AF2DF8" w:rsidRPr="00180C37" w:rsidRDefault="00AA0D33" w:rsidP="00AA0D33">
      <w:pPr>
        <w:pStyle w:val="Heading2"/>
      </w:pPr>
      <w:bookmarkStart w:id="8" w:name="_Toc103089134"/>
      <w:r>
        <w:t>System Tests</w:t>
      </w:r>
      <w:bookmarkEnd w:id="8"/>
    </w:p>
    <w:tbl>
      <w:tblPr>
        <w:tblW w:w="9464" w:type="dxa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2"/>
        <w:gridCol w:w="5533"/>
        <w:gridCol w:w="1278"/>
        <w:gridCol w:w="1661"/>
      </w:tblGrid>
      <w:tr w:rsidR="00DD6177" w14:paraId="45343C81" w14:textId="77777777" w:rsidTr="00944F63"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2DDC66" w14:textId="77777777" w:rsidR="00DD6177" w:rsidRDefault="00126495">
            <w:pPr>
              <w:pStyle w:val="TableContents"/>
            </w:pPr>
            <w:r>
              <w:t>Test Ref</w:t>
            </w:r>
          </w:p>
        </w:tc>
        <w:tc>
          <w:tcPr>
            <w:tcW w:w="5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A6CDF04" w14:textId="77777777" w:rsidR="00DD6177" w:rsidRDefault="00126495">
            <w:pPr>
              <w:pStyle w:val="TableContents"/>
            </w:pPr>
            <w:r>
              <w:t>Test Content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B46B81" w14:textId="77777777" w:rsidR="00DD6177" w:rsidRDefault="00126495" w:rsidP="00180C37">
            <w:pPr>
              <w:pStyle w:val="TableContents"/>
              <w:jc w:val="center"/>
            </w:pPr>
            <w:r>
              <w:t>Pass or fail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CFF8B" w14:textId="77777777" w:rsidR="00DD6177" w:rsidRDefault="00126495">
            <w:pPr>
              <w:pStyle w:val="TableContents"/>
            </w:pPr>
            <w:r>
              <w:t>Why it failed</w:t>
            </w:r>
          </w:p>
        </w:tc>
      </w:tr>
      <w:tr w:rsidR="00966DD9" w14:paraId="5C0189B4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0E2C3D7" w14:textId="77777777" w:rsidR="00966DD9" w:rsidRDefault="00966DD9" w:rsidP="00966DD9">
            <w:pPr>
              <w:pStyle w:val="TableContents"/>
            </w:pPr>
            <w:r>
              <w:t>SE-06-01</w:t>
            </w:r>
          </w:p>
          <w:p w14:paraId="000205DF" w14:textId="00F86BF4" w:rsidR="00966DD9" w:rsidRDefault="00966DD9" w:rsidP="00966DD9">
            <w:pPr>
              <w:pStyle w:val="TableContents"/>
            </w:pP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8A7E9CA" w14:textId="45AFC7A1" w:rsidR="00966DD9" w:rsidRDefault="004716DC" w:rsidP="00966DD9">
            <w:r>
              <w:rPr>
                <w:rFonts w:eastAsia="Calibri"/>
              </w:rPr>
              <w:t>On start-up check that the user is prompted for the names.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CC0E9EA" w14:textId="65009F92" w:rsidR="00966DD9" w:rsidRDefault="00EE5B75" w:rsidP="00045430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DA7D30" w14:textId="5D20EC34" w:rsidR="00966DD9" w:rsidRDefault="00966DD9" w:rsidP="00966DD9">
            <w:pPr>
              <w:pStyle w:val="TableContents"/>
            </w:pPr>
          </w:p>
        </w:tc>
      </w:tr>
      <w:tr w:rsidR="00966DD9" w14:paraId="0D9F3DB9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20CB47A" w14:textId="25CD49EE" w:rsidR="00966DD9" w:rsidRDefault="00966DD9" w:rsidP="00966DD9">
            <w:r>
              <w:rPr>
                <w:rFonts w:eastAsia="Calibri"/>
              </w:rPr>
              <w:t>SE-06-02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C749059" w14:textId="77777777" w:rsidR="00966DD9" w:rsidRDefault="00966DD9" w:rsidP="00966DD9">
            <w:r>
              <w:rPr>
                <w:rFonts w:eastAsia="Calibri"/>
              </w:rPr>
              <w:t>Check that the first character is alphanumeric.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ED292FB" w14:textId="64B6D2C1" w:rsidR="00966DD9" w:rsidRDefault="00F9797C" w:rsidP="00966DD9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D6959" w14:textId="77777777" w:rsidR="00966DD9" w:rsidRDefault="00966DD9" w:rsidP="00966DD9">
            <w:pPr>
              <w:pStyle w:val="TableContents"/>
            </w:pPr>
          </w:p>
        </w:tc>
      </w:tr>
      <w:tr w:rsidR="00A62F5C" w14:paraId="074A5107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310F9323" w14:textId="617536E3" w:rsidR="00A62F5C" w:rsidRDefault="00A62F5C" w:rsidP="00A62F5C">
            <w:pPr>
              <w:pStyle w:val="TableContents"/>
            </w:pPr>
            <w:r>
              <w:rPr>
                <w:rFonts w:eastAsia="Calibri"/>
              </w:rPr>
              <w:t>SE-06-03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D8C70A5" w14:textId="074D0A20" w:rsidR="00A62F5C" w:rsidRDefault="00A62F5C" w:rsidP="00A62F5C">
            <w:pPr>
              <w:pStyle w:val="TableContents"/>
            </w:pPr>
            <w:r>
              <w:rPr>
                <w:rFonts w:eastAsia="Calibri"/>
              </w:rPr>
              <w:t>Check that empty names are not allowed.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FCA35FE" w14:textId="4BD53D3F" w:rsidR="00A62F5C" w:rsidRDefault="00F9797C" w:rsidP="00A62F5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63920" w14:textId="77777777" w:rsidR="00A62F5C" w:rsidRDefault="00A62F5C" w:rsidP="00A62F5C">
            <w:pPr>
              <w:pStyle w:val="TableContents"/>
            </w:pPr>
          </w:p>
        </w:tc>
      </w:tr>
      <w:tr w:rsidR="0006430C" w14:paraId="4933EAB4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9132932" w14:textId="4AA4AF3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SE-06-04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F205115" w14:textId="263C83FE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repeated names are not allowed.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5D37E61" w14:textId="41ADF381" w:rsidR="0006430C" w:rsidRDefault="00F9797C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40A81" w14:textId="77777777" w:rsidR="0006430C" w:rsidRDefault="0006430C" w:rsidP="0006430C">
            <w:pPr>
              <w:pStyle w:val="TableContents"/>
            </w:pPr>
          </w:p>
        </w:tc>
      </w:tr>
      <w:tr w:rsidR="0006430C" w14:paraId="6DCEBAEA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7BFCE56" w14:textId="686C2961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SE-06-05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45B9601" w14:textId="0653D279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expected input is stored correctly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8967943" w14:textId="4641D754" w:rsidR="0006430C" w:rsidRDefault="00F9797C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6AB1A" w14:textId="77777777" w:rsidR="0006430C" w:rsidRDefault="0006430C" w:rsidP="0006430C">
            <w:pPr>
              <w:pStyle w:val="TableContents"/>
            </w:pPr>
          </w:p>
        </w:tc>
      </w:tr>
      <w:tr w:rsidR="0006430C" w14:paraId="19C89F28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EE5A53C" w14:textId="776984F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SE-06-06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B00BCF3" w14:textId="3EE64ECD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name lengths are limited.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265D7B10" w14:textId="12974213" w:rsidR="0006430C" w:rsidRDefault="00F9797C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6E4E9" w14:textId="77777777" w:rsidR="0006430C" w:rsidRDefault="0006430C" w:rsidP="0006430C">
            <w:pPr>
              <w:pStyle w:val="TableContents"/>
            </w:pPr>
          </w:p>
        </w:tc>
      </w:tr>
      <w:tr w:rsidR="0006430C" w14:paraId="57E17279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08E7336" w14:textId="6F3C359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SE-06-07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3E6A281" w14:textId="762C7A1F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port assignment works as intended.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31F4F812" w14:textId="06269D85" w:rsidR="0006430C" w:rsidRDefault="00F9797C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D8FC6" w14:textId="77777777" w:rsidR="0006430C" w:rsidRDefault="0006430C" w:rsidP="0006430C">
            <w:pPr>
              <w:pStyle w:val="TableContents"/>
            </w:pPr>
          </w:p>
        </w:tc>
      </w:tr>
      <w:tr w:rsidR="0006430C" w14:paraId="1567E52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EF17A19" w14:textId="7DCCD9F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SE-06-08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10E611BD" w14:textId="2700DD4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number of each kind of crew card is correct.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5432E7D" w14:textId="6D50EA56" w:rsidR="0006430C" w:rsidRDefault="00F9797C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B5F67" w14:textId="77777777" w:rsidR="0006430C" w:rsidRDefault="0006430C" w:rsidP="0006430C">
            <w:pPr>
              <w:pStyle w:val="TableContents"/>
            </w:pPr>
          </w:p>
        </w:tc>
      </w:tr>
      <w:tr w:rsidR="0006430C" w14:paraId="63EF4B0B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DCE26B6" w14:textId="362E593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SE-06-09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8AFFA64" w14:textId="37E16FF6" w:rsidR="0006430C" w:rsidRDefault="0006430C" w:rsidP="008C1F7D">
            <w:pPr>
              <w:pStyle w:val="TableContents"/>
            </w:pPr>
            <w:r>
              <w:rPr>
                <w:rFonts w:eastAsia="Calibri"/>
              </w:rPr>
              <w:t>Check that the cards are randomly sorted.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225CC36" w14:textId="5CA438CA" w:rsidR="0006430C" w:rsidRDefault="00F9797C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7ED16" w14:textId="77777777" w:rsidR="0006430C" w:rsidRDefault="0006430C" w:rsidP="0006430C">
            <w:pPr>
              <w:pStyle w:val="TableContents"/>
            </w:pPr>
          </w:p>
        </w:tc>
      </w:tr>
      <w:tr w:rsidR="0006430C" w14:paraId="08C66BF2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04FAE94" w14:textId="543173E7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BE90FE6" w14:textId="34BBAF1C" w:rsidR="0006430C" w:rsidRDefault="0006430C" w:rsidP="0006430C">
            <w:pPr>
              <w:pStyle w:val="TableContents"/>
              <w:tabs>
                <w:tab w:val="left" w:pos="1827"/>
              </w:tabs>
            </w:pPr>
            <w:r>
              <w:rPr>
                <w:rFonts w:eastAsia="Calibri"/>
              </w:rPr>
              <w:t>Check that cards are dealt from the top.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713C3DF" w14:textId="10AEB9B4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E0944" w14:textId="77777777" w:rsidR="0006430C" w:rsidRDefault="0006430C" w:rsidP="0006430C">
            <w:pPr>
              <w:pStyle w:val="TableContents"/>
            </w:pPr>
          </w:p>
        </w:tc>
      </w:tr>
      <w:tr w:rsidR="0006430C" w14:paraId="7360CE36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5D4270F" w14:textId="45AD2C2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6EB6B2D" w14:textId="1600700E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cards are returned to the bottom.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07B7995" w14:textId="5AC13574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439F8" w14:textId="77777777" w:rsidR="0006430C" w:rsidRDefault="0006430C" w:rsidP="0006430C">
            <w:pPr>
              <w:pStyle w:val="TableContents"/>
            </w:pPr>
          </w:p>
        </w:tc>
      </w:tr>
      <w:tr w:rsidR="0006430C" w14:paraId="25C5F5AF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6FC0223" w14:textId="2CE4F783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2CEABFD3" w14:textId="685F1F7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cards stored is exactly 28 cards, no more no less.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4CDC397" w14:textId="36BDA6F5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54BB4" w14:textId="77777777" w:rsidR="0006430C" w:rsidRDefault="0006430C" w:rsidP="0006430C">
            <w:pPr>
              <w:pStyle w:val="TableContents"/>
            </w:pPr>
          </w:p>
        </w:tc>
      </w:tr>
      <w:tr w:rsidR="0006430C" w14:paraId="06D10E71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9BFC529" w14:textId="587E4BF7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CFB858A" w14:textId="2447A1D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Ensure that all 28 cards are randomly sorted.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83F0290" w14:textId="60C40F46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1F280" w14:textId="77777777" w:rsidR="0006430C" w:rsidRDefault="0006430C" w:rsidP="0006430C">
            <w:pPr>
              <w:pStyle w:val="TableContents"/>
            </w:pPr>
          </w:p>
        </w:tc>
      </w:tr>
      <w:tr w:rsidR="0006430C" w14:paraId="420DDFCD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0CCCC5E" w14:textId="0FAFE90F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BC90637" w14:textId="6B18FECF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Ensure that the first card in the deck is drawn from the top and replaced if needed at the bottom.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A00648B" w14:textId="17583736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DE604" w14:textId="77777777" w:rsidR="0006430C" w:rsidRDefault="0006430C" w:rsidP="0006430C">
            <w:pPr>
              <w:pStyle w:val="TableContents"/>
            </w:pPr>
          </w:p>
        </w:tc>
      </w:tr>
      <w:tr w:rsidR="0006430C" w14:paraId="061D2DCB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53FFD6A" w14:textId="3205D899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2E9CD23" w14:textId="38F44A81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if a card is drawn and a user keeps it, that its noted.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E6F747B" w14:textId="32FFB998" w:rsidR="0006430C" w:rsidRDefault="00AC1E90" w:rsidP="0006430C">
            <w:pPr>
              <w:pStyle w:val="TableContents"/>
              <w:jc w:val="center"/>
            </w:pPr>
            <w:r>
              <w:t>Fail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47870" w14:textId="47035875" w:rsidR="0006430C" w:rsidRDefault="00AC1E90" w:rsidP="0006430C">
            <w:pPr>
              <w:pStyle w:val="TableContents"/>
            </w:pPr>
            <w:r>
              <w:t xml:space="preserve">Player holding cards was never implemented. </w:t>
            </w:r>
          </w:p>
        </w:tc>
      </w:tr>
      <w:tr w:rsidR="0006430C" w14:paraId="5989A671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496D52C" w14:textId="06084029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97CCEA0" w14:textId="0EDB01B8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in the game there is 20 pieces of treasure.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40FC190" w14:textId="7E3D71E2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1B1AB" w14:textId="77777777" w:rsidR="0006430C" w:rsidRDefault="0006430C" w:rsidP="0006430C">
            <w:pPr>
              <w:pStyle w:val="TableContents"/>
            </w:pPr>
          </w:p>
        </w:tc>
      </w:tr>
      <w:tr w:rsidR="0006430C" w14:paraId="65048311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88F933D" w14:textId="5002EE97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71040F5" w14:textId="02DDB4EF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there are 5 types of treasure.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2598E0E1" w14:textId="5B396591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7E476" w14:textId="77777777" w:rsidR="0006430C" w:rsidRDefault="0006430C" w:rsidP="0006430C">
            <w:pPr>
              <w:pStyle w:val="TableContents"/>
            </w:pPr>
          </w:p>
        </w:tc>
      </w:tr>
      <w:tr w:rsidR="0006430C" w14:paraId="6CDB934D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31B5850" w14:textId="48FE9047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B17EAC6" w14:textId="0E72D41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Ensure that there are 4 pieces of each type of treasure.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F96958E" w14:textId="08F97C41" w:rsidR="0006430C" w:rsidRDefault="00AC1E9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44A85" w14:textId="77777777" w:rsidR="0006430C" w:rsidRDefault="0006430C" w:rsidP="0006430C">
            <w:pPr>
              <w:pStyle w:val="TableContents"/>
            </w:pPr>
          </w:p>
        </w:tc>
      </w:tr>
      <w:tr w:rsidR="0006430C" w14:paraId="72368E92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1370E69" w14:textId="1D1D4C0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SE-06-19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830CF0A" w14:textId="663E869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treasure has randomly been assigned on other islands.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33839BC2" w14:textId="7DD0EC0C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B353F" w14:textId="77777777" w:rsidR="0006430C" w:rsidRDefault="0006430C" w:rsidP="0006430C">
            <w:pPr>
              <w:pStyle w:val="TableContents"/>
            </w:pPr>
          </w:p>
        </w:tc>
      </w:tr>
      <w:tr w:rsidR="0006430C" w14:paraId="39B35E5C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39645348" w14:textId="3BF69633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8DBB4BE" w14:textId="07BD32DC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Ensure that once all treasure has been assigned that any requests to obtain treasure from Treasure Island should be denied.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FB1B0B7" w14:textId="418BFA99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5588F" w14:textId="77777777" w:rsidR="0006430C" w:rsidRDefault="0006430C" w:rsidP="0006430C">
            <w:pPr>
              <w:pStyle w:val="TableContents"/>
            </w:pPr>
          </w:p>
        </w:tc>
      </w:tr>
      <w:tr w:rsidR="0006430C" w14:paraId="6FC75D78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372CA1FE" w14:textId="0472B82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054CEA9" w14:textId="77777777" w:rsidR="0006430C" w:rsidRDefault="0006430C" w:rsidP="0006430C">
            <w:r>
              <w:rPr>
                <w:rFonts w:eastAsia="Calibri"/>
              </w:rPr>
              <w:t>Maintain a count of cards in each player’s hand with their value.</w:t>
            </w:r>
          </w:p>
          <w:p w14:paraId="464F57AD" w14:textId="77777777" w:rsidR="0006430C" w:rsidRDefault="0006430C" w:rsidP="0006430C">
            <w:pPr>
              <w:pStyle w:val="TableContents"/>
            </w:pP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CE36FD9" w14:textId="6FBB8CE6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6B62A" w14:textId="77777777" w:rsidR="0006430C" w:rsidRDefault="0006430C" w:rsidP="0006430C">
            <w:pPr>
              <w:pStyle w:val="TableContents"/>
            </w:pPr>
          </w:p>
        </w:tc>
      </w:tr>
      <w:tr w:rsidR="0006430C" w14:paraId="32B99F87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50593655" w14:textId="3BB07054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9862D74" w14:textId="5088C75D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Record the total available distance a player can move in one turn.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B8A750F" w14:textId="4461CB92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9A9F4" w14:textId="77777777" w:rsidR="0006430C" w:rsidRDefault="0006430C" w:rsidP="0006430C">
            <w:pPr>
              <w:pStyle w:val="TableContents"/>
            </w:pPr>
          </w:p>
        </w:tc>
      </w:tr>
      <w:tr w:rsidR="0006430C" w14:paraId="35B65018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3392D88E" w14:textId="6C077F8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238A9874" w14:textId="2A552DCE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Calculate the fighting power of each player.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7075DF4" w14:textId="6F242299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C1BE1" w14:textId="77777777" w:rsidR="0006430C" w:rsidRDefault="0006430C" w:rsidP="0006430C">
            <w:pPr>
              <w:pStyle w:val="TableContents"/>
            </w:pPr>
          </w:p>
        </w:tc>
      </w:tr>
      <w:tr w:rsidR="0006430C" w14:paraId="75DCE62F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02994B7" w14:textId="7179167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63B2A78" w14:textId="20CAF2B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Record any chance cards that players may hold.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26D8E5FB" w14:textId="49AFBC3B" w:rsidR="0006430C" w:rsidRDefault="00990EF0" w:rsidP="0006430C">
            <w:pPr>
              <w:pStyle w:val="TableContents"/>
              <w:jc w:val="center"/>
            </w:pPr>
            <w:r>
              <w:t>Fail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BA459" w14:textId="0BDA7792" w:rsidR="0006430C" w:rsidRDefault="00990EF0" w:rsidP="0006430C">
            <w:pPr>
              <w:pStyle w:val="TableContents"/>
            </w:pPr>
            <w:r>
              <w:t>Player holding never implemented</w:t>
            </w:r>
          </w:p>
        </w:tc>
      </w:tr>
      <w:tr w:rsidR="0006430C" w14:paraId="74065A1A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F6EB6AA" w14:textId="50E58426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562841B" w14:textId="24CEC0EF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Record the items of treasure on each player’s ship.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F72E351" w14:textId="7C885865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7564B" w14:textId="77777777" w:rsidR="0006430C" w:rsidRDefault="0006430C" w:rsidP="0006430C">
            <w:pPr>
              <w:pStyle w:val="TableContents"/>
            </w:pPr>
          </w:p>
        </w:tc>
      </w:tr>
      <w:tr w:rsidR="0006430C" w14:paraId="0FDD441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F10591D" w14:textId="24B3C889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13776F7" w14:textId="2ACC51DD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the location and orientation of the ship.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7DBBBDE" w14:textId="16B4A0E8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32132" w14:textId="77777777" w:rsidR="0006430C" w:rsidRDefault="0006430C" w:rsidP="0006430C">
            <w:pPr>
              <w:pStyle w:val="TableContents"/>
            </w:pPr>
          </w:p>
        </w:tc>
      </w:tr>
      <w:tr w:rsidR="0006430C" w14:paraId="0A5E87DD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5AB4826F" w14:textId="2E215B5B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9FCCCDE" w14:textId="7B6D583C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Note the players home port.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24C33BE" w14:textId="40D64E93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9EAB8" w14:textId="77777777" w:rsidR="0006430C" w:rsidRDefault="0006430C" w:rsidP="0006430C">
            <w:pPr>
              <w:pStyle w:val="TableContents"/>
            </w:pPr>
          </w:p>
        </w:tc>
      </w:tr>
      <w:tr w:rsidR="0006430C" w14:paraId="398B0AAF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9213B3B" w14:textId="1BAA955D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AEA38ED" w14:textId="2CDEE48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cards at each port are accurate.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696B2F1" w14:textId="3DE84294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B8F09" w14:textId="77777777" w:rsidR="0006430C" w:rsidRDefault="0006430C" w:rsidP="0006430C">
            <w:pPr>
              <w:pStyle w:val="TableContents"/>
            </w:pPr>
          </w:p>
        </w:tc>
      </w:tr>
      <w:tr w:rsidR="0006430C" w14:paraId="01A613DC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E41C872" w14:textId="3EA65054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SE-06-29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CB3B7D9" w14:textId="7DF26DF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treasures at each port are accurate.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5A0D22D" w14:textId="5AF209EA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BFA17" w14:textId="77777777" w:rsidR="0006430C" w:rsidRDefault="0006430C" w:rsidP="0006430C">
            <w:pPr>
              <w:pStyle w:val="TableContents"/>
            </w:pPr>
          </w:p>
        </w:tc>
      </w:tr>
      <w:tr w:rsidR="0006430C" w14:paraId="0D15EBA0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4FAF4D5" w14:textId="61BA0A7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A8F9593" w14:textId="58711217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each of the four home ports has stored one player, and the two trading ports have not.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16A0E87" w14:textId="727204B3" w:rsidR="0006430C" w:rsidRDefault="00A96579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C40FC" w14:textId="77777777" w:rsidR="0006430C" w:rsidRDefault="0006430C" w:rsidP="0006430C">
            <w:pPr>
              <w:pStyle w:val="TableContents"/>
            </w:pPr>
          </w:p>
        </w:tc>
      </w:tr>
      <w:tr w:rsidR="0006430C" w14:paraId="6F7FED28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111F72B" w14:textId="02573351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943FB12" w14:textId="04CFDE4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flat island can store cards accurately.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003C232" w14:textId="450FDD54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DDE24" w14:textId="77777777" w:rsidR="0006430C" w:rsidRDefault="0006430C" w:rsidP="0006430C">
            <w:pPr>
              <w:pStyle w:val="TableContents"/>
            </w:pPr>
          </w:p>
        </w:tc>
      </w:tr>
      <w:tr w:rsidR="0006430C" w14:paraId="3EFB7EE6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0E50E430" w14:textId="6767B4F8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SE-06-32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04EC739" w14:textId="358F7FDF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flat island can store treasure accurately.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93DC1FA" w14:textId="4226C00A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77FB7" w14:textId="77777777" w:rsidR="0006430C" w:rsidRDefault="0006430C" w:rsidP="0006430C">
            <w:pPr>
              <w:pStyle w:val="TableContents"/>
            </w:pPr>
          </w:p>
        </w:tc>
      </w:tr>
      <w:tr w:rsidR="0006430C" w14:paraId="172E753E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EE51DBD" w14:textId="7873C71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6B2A8FC" w14:textId="5D29505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20x20 board is displayed properly.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F09B6C6" w14:textId="3C18D8C8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57AA2" w14:textId="77777777" w:rsidR="0006430C" w:rsidRDefault="0006430C" w:rsidP="0006430C">
            <w:pPr>
              <w:pStyle w:val="TableContents"/>
            </w:pPr>
          </w:p>
        </w:tc>
      </w:tr>
      <w:tr w:rsidR="0006430C" w14:paraId="623FC56B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CB6C828" w14:textId="5BD607A3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B296EAF" w14:textId="14FB507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all the features in the board (ports, islands...) are displayed properly.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F882CB3" w14:textId="6571B100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7DC6B" w14:textId="77777777" w:rsidR="0006430C" w:rsidRDefault="0006430C" w:rsidP="0006430C">
            <w:pPr>
              <w:pStyle w:val="TableContents"/>
            </w:pPr>
          </w:p>
        </w:tc>
      </w:tr>
      <w:tr w:rsidR="0006430C" w14:paraId="1336B8BA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A8304DD" w14:textId="5B90244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F5E89DF" w14:textId="084B276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each ship is displayed properly on the board.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28DC05F5" w14:textId="227A3384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D4898" w14:textId="77777777" w:rsidR="0006430C" w:rsidRDefault="0006430C" w:rsidP="0006430C">
            <w:pPr>
              <w:pStyle w:val="TableContents"/>
            </w:pPr>
          </w:p>
        </w:tc>
      </w:tr>
      <w:tr w:rsidR="0006430C" w14:paraId="772333A6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8A8390A" w14:textId="014AC1E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8A10B66" w14:textId="4632333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info for each player is displayed properly.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353F2EEF" w14:textId="531A363D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8495C" w14:textId="77777777" w:rsidR="0006430C" w:rsidRDefault="0006430C" w:rsidP="0006430C">
            <w:pPr>
              <w:pStyle w:val="TableContents"/>
            </w:pPr>
          </w:p>
        </w:tc>
      </w:tr>
      <w:tr w:rsidR="0006430C" w14:paraId="5D47EBB7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F5B2D01" w14:textId="46F3B5E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7DA5A06" w14:textId="0EE2A3D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info for each port is displayed properly.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EBC9025" w14:textId="161C1899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28792" w14:textId="77777777" w:rsidR="0006430C" w:rsidRDefault="0006430C" w:rsidP="0006430C">
            <w:pPr>
              <w:pStyle w:val="TableContents"/>
            </w:pPr>
          </w:p>
        </w:tc>
      </w:tr>
      <w:tr w:rsidR="0006430C" w14:paraId="3DF35E07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E703937" w14:textId="161E44D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250017F" w14:textId="27B32134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info for flat island is displayed properly.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2562B32" w14:textId="37C40DEB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3F0A1" w14:textId="77777777" w:rsidR="0006430C" w:rsidRDefault="0006430C" w:rsidP="0006430C">
            <w:pPr>
              <w:pStyle w:val="TableContents"/>
            </w:pPr>
          </w:p>
        </w:tc>
      </w:tr>
      <w:tr w:rsidR="0006430C" w14:paraId="0BC3D650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D3501D3" w14:textId="0D219DF9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SE-06-39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593B798" w14:textId="1E0D9C0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At the beginning of a game, after the first setup (i.e., player details recorded and home port set) player is dealt 5 cards.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EF7280B" w14:textId="3155F888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8286E" w14:textId="77777777" w:rsidR="0006430C" w:rsidRDefault="0006430C" w:rsidP="0006430C">
            <w:pPr>
              <w:pStyle w:val="TableContents"/>
            </w:pPr>
          </w:p>
        </w:tc>
      </w:tr>
      <w:tr w:rsidR="0006430C" w14:paraId="41822D1E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CDC8205" w14:textId="2DE6E9CE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274ED48" w14:textId="0B27DE7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Make sure that trading ports are dealt 2 cards.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ABFB98C" w14:textId="4913618B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E1A42" w14:textId="77777777" w:rsidR="0006430C" w:rsidRDefault="0006430C" w:rsidP="0006430C">
            <w:pPr>
              <w:pStyle w:val="TableContents"/>
            </w:pPr>
          </w:p>
        </w:tc>
      </w:tr>
      <w:tr w:rsidR="0006430C" w14:paraId="6CA7797F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D0D7E18" w14:textId="518554B6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9AB4752" w14:textId="138D280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Calculates the value of items for each port and ensures it adds up to 8.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ADBE9AE" w14:textId="1C93EDA6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0B0B2" w14:textId="77777777" w:rsidR="0006430C" w:rsidRDefault="0006430C" w:rsidP="0006430C">
            <w:pPr>
              <w:pStyle w:val="TableContents"/>
            </w:pPr>
          </w:p>
        </w:tc>
      </w:tr>
      <w:tr w:rsidR="0006430C" w14:paraId="63A72CD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F8DD9DA" w14:textId="09C1434D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2FEB674D" w14:textId="2944ACD8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Ships should be assigned to each player’s home ports.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4E6B196" w14:textId="420B9184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7C5AC" w14:textId="77777777" w:rsidR="0006430C" w:rsidRDefault="0006430C" w:rsidP="0006430C">
            <w:pPr>
              <w:pStyle w:val="TableContents"/>
            </w:pPr>
          </w:p>
        </w:tc>
      </w:tr>
      <w:tr w:rsidR="0006430C" w14:paraId="5E4A5261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A7C4016" w14:textId="602928B3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BB34ED3" w14:textId="4AA7A55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Checking the order of player turns depending on home port location.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28E3F5C1" w14:textId="447C2B51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57C5C1" w14:textId="77777777" w:rsidR="0006430C" w:rsidRDefault="0006430C" w:rsidP="0006430C">
            <w:pPr>
              <w:pStyle w:val="TableContents"/>
            </w:pPr>
          </w:p>
        </w:tc>
      </w:tr>
      <w:tr w:rsidR="0006430C" w14:paraId="4F4E5B9D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08DFCA8" w14:textId="1A3C74B0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222671D" w14:textId="1C7E263D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Make sure the ship cannot turn if in a port.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CDA9235" w14:textId="65BF1E62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7F0D2" w14:textId="77777777" w:rsidR="0006430C" w:rsidRDefault="0006430C" w:rsidP="0006430C">
            <w:pPr>
              <w:pStyle w:val="TableContents"/>
            </w:pPr>
          </w:p>
        </w:tc>
      </w:tr>
      <w:tr w:rsidR="0006430C" w14:paraId="6B681BFE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BB3BE13" w14:textId="106BDEF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98FD6A3" w14:textId="2E8DB7C5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That a player cannot move any further than the permitted legal squares.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E2A0F3E" w14:textId="595A9ACC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7AA2C" w14:textId="77777777" w:rsidR="0006430C" w:rsidRDefault="0006430C" w:rsidP="0006430C">
            <w:pPr>
              <w:pStyle w:val="TableContents"/>
            </w:pPr>
          </w:p>
        </w:tc>
      </w:tr>
      <w:tr w:rsidR="0006430C" w14:paraId="189E1936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FF3D6BB" w14:textId="69B0FC4D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881BD2B" w14:textId="0DCFD098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Players who are on the coast of Treasure Island or in a port are invulnerable. Making it illegal to attack.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3442F091" w14:textId="24C80DDD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3AB45" w14:textId="77777777" w:rsidR="0006430C" w:rsidRDefault="0006430C" w:rsidP="0006430C">
            <w:pPr>
              <w:pStyle w:val="TableContents"/>
            </w:pPr>
          </w:p>
        </w:tc>
      </w:tr>
      <w:tr w:rsidR="0006430C" w14:paraId="3CBF7A8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1E916527" w14:textId="3DFD963E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AE23992" w14:textId="78820A64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If a player moves into a square already occupied and is legal, then the attack sequence starts.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3C77CEA" w14:textId="7E16D26B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1005E8" w14:textId="77777777" w:rsidR="0006430C" w:rsidRDefault="0006430C" w:rsidP="0006430C">
            <w:pPr>
              <w:pStyle w:val="TableContents"/>
            </w:pPr>
          </w:p>
        </w:tc>
      </w:tr>
      <w:tr w:rsidR="0006430C" w14:paraId="13472522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0A183A6" w14:textId="05DE636C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F4464BC" w14:textId="2FD5A0D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As long as there has been no attack in the players turn nor are they in a port, after they move in their turn the game should ask if the player would like to turn their ship.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DD97867" w14:textId="5B24196D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D0E37" w14:textId="77777777" w:rsidR="0006430C" w:rsidRDefault="0006430C" w:rsidP="0006430C">
            <w:pPr>
              <w:pStyle w:val="TableContents"/>
            </w:pPr>
          </w:p>
        </w:tc>
      </w:tr>
      <w:tr w:rsidR="0006430C" w14:paraId="2D255A3D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3B6EFB5" w14:textId="66F040C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SE-06-49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C16CC71" w14:textId="3188B538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Game should compare fighting strengths if player attacks another player. Whoever has the higher strength wins the fight.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1ADF526" w14:textId="46CADD20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29470" w14:textId="77777777" w:rsidR="0006430C" w:rsidRDefault="0006430C" w:rsidP="0006430C">
            <w:pPr>
              <w:pStyle w:val="TableContents"/>
            </w:pPr>
          </w:p>
        </w:tc>
      </w:tr>
      <w:tr w:rsidR="0006430C" w14:paraId="258F7834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69FA218" w14:textId="29FACF04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51A7817" w14:textId="649D0001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Loser of the fight gives up their treasure on the ship.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437DF07C" w14:textId="79A82190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F8EA0" w14:textId="77777777" w:rsidR="0006430C" w:rsidRDefault="0006430C" w:rsidP="0006430C">
            <w:pPr>
              <w:pStyle w:val="TableContents"/>
            </w:pPr>
          </w:p>
        </w:tc>
      </w:tr>
      <w:tr w:rsidR="0006430C" w14:paraId="2D3E12FA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436625D" w14:textId="7A9978CB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5687980" w14:textId="76161E5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Make sure that no player can accommodate more than 2 pieces of treasure on their ship.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40A1D1B" w14:textId="2450100F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B8D71" w14:textId="77777777" w:rsidR="0006430C" w:rsidRDefault="0006430C" w:rsidP="0006430C">
            <w:pPr>
              <w:pStyle w:val="TableContents"/>
            </w:pPr>
          </w:p>
        </w:tc>
      </w:tr>
      <w:tr w:rsidR="0006430C" w14:paraId="5C86D8AF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2599AE1" w14:textId="025B0557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2977366" w14:textId="4996289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If a player defeats another and already has 2 pieces of treasure, system should place defeated players treasure back on treasure island.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732B260" w14:textId="60ACA475" w:rsidR="0006430C" w:rsidRDefault="00202A1E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1C7B2" w14:textId="77777777" w:rsidR="0006430C" w:rsidRDefault="0006430C" w:rsidP="0006430C">
            <w:pPr>
              <w:pStyle w:val="TableContents"/>
            </w:pPr>
          </w:p>
        </w:tc>
      </w:tr>
      <w:tr w:rsidR="0006430C" w14:paraId="5DB3778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07D4B6F" w14:textId="09BFAE6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21C3B0D3" w14:textId="209F61C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If a player loses a fight but has no treasure. They hand over two of their lowest cards to the winner.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B635DC6" w14:textId="79AE8157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16DF0" w14:textId="77777777" w:rsidR="0006430C" w:rsidRDefault="0006430C" w:rsidP="0006430C">
            <w:pPr>
              <w:pStyle w:val="TableContents"/>
            </w:pPr>
          </w:p>
        </w:tc>
      </w:tr>
      <w:tr w:rsidR="0006430C" w14:paraId="1E2101D1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CB82EBB" w14:textId="302C8E4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0E59F23" w14:textId="1D75CE21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If a player loses a fight but has no treasure and only one card. They hand over that one card to the winner.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416EE70" w14:textId="39405ABE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607AB" w14:textId="77777777" w:rsidR="0006430C" w:rsidRDefault="0006430C" w:rsidP="0006430C">
            <w:pPr>
              <w:pStyle w:val="TableContents"/>
            </w:pPr>
          </w:p>
        </w:tc>
      </w:tr>
      <w:tr w:rsidR="0006430C" w14:paraId="3896E867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5EC72DFC" w14:textId="0DD280D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1A3BF830" w14:textId="4B71977D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Loser must move at least one move. They can move up to the maximum legal squares available.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9AD0289" w14:textId="1EB8A24C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704FB" w14:textId="77777777" w:rsidR="0006430C" w:rsidRDefault="0006430C" w:rsidP="0006430C">
            <w:pPr>
              <w:pStyle w:val="TableContents"/>
            </w:pPr>
          </w:p>
        </w:tc>
      </w:tr>
      <w:tr w:rsidR="0006430C" w14:paraId="53C3D790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5FCC966D" w14:textId="7BB7E2FF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6B3AABD" w14:textId="5FCD6588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Losing player is allowed a change of direction after moving.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5A9F803" w14:textId="140103E9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C85C0" w14:textId="77777777" w:rsidR="0006430C" w:rsidRDefault="0006430C" w:rsidP="0006430C">
            <w:pPr>
              <w:pStyle w:val="TableContents"/>
            </w:pPr>
          </w:p>
        </w:tc>
      </w:tr>
      <w:tr w:rsidR="0006430C" w14:paraId="5B0A2DB8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AD08367" w14:textId="16BEBF9E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C4DE67A" w14:textId="65BD0B6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Winner stays in the direction they were moving/facing.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38FAAEB" w14:textId="2CD0E96B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CAF9F" w14:textId="77777777" w:rsidR="0006430C" w:rsidRDefault="0006430C" w:rsidP="0006430C">
            <w:pPr>
              <w:pStyle w:val="TableContents"/>
            </w:pPr>
          </w:p>
        </w:tc>
      </w:tr>
      <w:tr w:rsidR="0006430C" w14:paraId="4D5AAABB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03E5505E" w14:textId="1082B67C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F48C77F" w14:textId="206BC8C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Player is next to Treasure Island, deal player top card of deck.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61A0017" w14:textId="1DB4C14F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271F5" w14:textId="77777777" w:rsidR="0006430C" w:rsidRDefault="0006430C" w:rsidP="0006430C">
            <w:pPr>
              <w:pStyle w:val="TableContents"/>
            </w:pPr>
          </w:p>
        </w:tc>
      </w:tr>
      <w:tr w:rsidR="0006430C" w14:paraId="1161DDA4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D150CE8" w14:textId="5DBF36BC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SE-06-59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1B9CF6E7" w14:textId="62019FDA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Game conducts what the chance card says.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FB8AE7E" w14:textId="4691E1CD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B08EB" w14:textId="77777777" w:rsidR="0006430C" w:rsidRDefault="0006430C" w:rsidP="0006430C">
            <w:pPr>
              <w:pStyle w:val="TableContents"/>
            </w:pPr>
          </w:p>
        </w:tc>
      </w:tr>
      <w:tr w:rsidR="0006430C" w14:paraId="00B07EBA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0F6655E3" w14:textId="2218B61E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3F98C80" w14:textId="735E652E" w:rsidR="0006430C" w:rsidRDefault="0006430C" w:rsidP="0006430C">
            <w:pPr>
              <w:pStyle w:val="TableContents"/>
            </w:pPr>
            <w:r>
              <w:t>Check that the chance cards from UC13 transfer crew cards properly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78FFCB0" w14:textId="4D58264C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DE53F" w14:textId="77777777" w:rsidR="0006430C" w:rsidRDefault="0006430C" w:rsidP="0006430C">
            <w:pPr>
              <w:pStyle w:val="TableContents"/>
            </w:pPr>
          </w:p>
        </w:tc>
      </w:tr>
      <w:tr w:rsidR="0006430C" w14:paraId="44B1C4D4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5F9AE582" w14:textId="4DDB69E8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46398DF" w14:textId="075C80A3" w:rsidR="0006430C" w:rsidRDefault="0006430C" w:rsidP="0006430C">
            <w:pPr>
              <w:pStyle w:val="TableContents"/>
            </w:pPr>
            <w:r>
              <w:t>Check that the chance cards from UC14 transfer crew cards properly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BEC8B64" w14:textId="2DE51D03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C2FC8" w14:textId="77777777" w:rsidR="0006430C" w:rsidRDefault="0006430C" w:rsidP="0006430C">
            <w:pPr>
              <w:pStyle w:val="TableContents"/>
            </w:pPr>
          </w:p>
        </w:tc>
      </w:tr>
      <w:tr w:rsidR="0006430C" w14:paraId="6DB03966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052EAB2" w14:textId="00CD5740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8027506" w14:textId="02BFA87D" w:rsidR="0006430C" w:rsidRDefault="0006430C" w:rsidP="0006430C">
            <w:pPr>
              <w:pStyle w:val="TableContents"/>
            </w:pPr>
            <w:r>
              <w:t>Check that the chance cards from UC15 transfer treasure properly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21503029" w14:textId="64468DE9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46B97" w14:textId="77777777" w:rsidR="0006430C" w:rsidRDefault="0006430C" w:rsidP="0006430C">
            <w:pPr>
              <w:pStyle w:val="TableContents"/>
            </w:pPr>
          </w:p>
        </w:tc>
      </w:tr>
      <w:tr w:rsidR="0006430C" w14:paraId="0E65A3BE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B1A9F4B" w14:textId="631F7459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75E01F2" w14:textId="0DAF6A87" w:rsidR="0006430C" w:rsidRDefault="0006430C" w:rsidP="0006430C">
            <w:pPr>
              <w:pStyle w:val="TableContents"/>
            </w:pPr>
            <w:r>
              <w:t>Check that the chance cards from UC16 transfer treasure properly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6C7D8AEF" w14:textId="42BCCC2A" w:rsidR="0006430C" w:rsidRDefault="002B3022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7F3ED" w14:textId="77777777" w:rsidR="0006430C" w:rsidRDefault="0006430C" w:rsidP="0006430C">
            <w:pPr>
              <w:pStyle w:val="TableContents"/>
            </w:pPr>
          </w:p>
        </w:tc>
      </w:tr>
      <w:tr w:rsidR="0006430C" w14:paraId="796B893F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C73717D" w14:textId="70ECF80E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23D5AD91" w14:textId="1D96697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Player is next to Flat Island, award player with treasure.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7704F8B" w14:textId="4182DAAD" w:rsidR="0006430C" w:rsidRDefault="00120BD6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8665C" w14:textId="77777777" w:rsidR="0006430C" w:rsidRDefault="0006430C" w:rsidP="0006430C">
            <w:pPr>
              <w:pStyle w:val="TableContents"/>
            </w:pPr>
          </w:p>
        </w:tc>
      </w:tr>
      <w:tr w:rsidR="0006430C" w14:paraId="42BDEF0A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5E3F54F" w14:textId="52B8925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546AFF7" w14:textId="2E595326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 xml:space="preserve">While holding a treasure, player is awarded the most valuable piece </w:t>
            </w:r>
            <w:r>
              <w:rPr>
                <w:rFonts w:eastAsia="Calibri"/>
              </w:rPr>
              <w:lastRenderedPageBreak/>
              <w:t>of treasure.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3D96F86" w14:textId="0C82273A" w:rsidR="0006430C" w:rsidRDefault="00120BD6" w:rsidP="0006430C">
            <w:pPr>
              <w:pStyle w:val="TableContents"/>
              <w:jc w:val="center"/>
            </w:pPr>
            <w:r>
              <w:lastRenderedPageBreak/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82486" w14:textId="77777777" w:rsidR="0006430C" w:rsidRDefault="0006430C" w:rsidP="0006430C">
            <w:pPr>
              <w:pStyle w:val="TableContents"/>
            </w:pPr>
          </w:p>
        </w:tc>
      </w:tr>
      <w:tr w:rsidR="0006430C" w14:paraId="5AC82CF0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5C732F13" w14:textId="54EAD71D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9E1CD4F" w14:textId="33D7ACE0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While having a full ship and being next to Flat Island, no treasure is given.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68E2EA1" w14:textId="19E333D8" w:rsidR="0006430C" w:rsidRDefault="00120BD6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FDC03" w14:textId="77777777" w:rsidR="0006430C" w:rsidRDefault="0006430C" w:rsidP="0006430C">
            <w:pPr>
              <w:pStyle w:val="TableContents"/>
            </w:pPr>
          </w:p>
        </w:tc>
      </w:tr>
      <w:tr w:rsidR="0006430C" w14:paraId="1604ED79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064FDEC7" w14:textId="75D5772C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122373C" w14:textId="740FDF9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While next to Flat Island, award player cards from the island.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8ADC273" w14:textId="07FD8E0C" w:rsidR="0006430C" w:rsidRDefault="00120BD6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9A4D3" w14:textId="77777777" w:rsidR="0006430C" w:rsidRDefault="0006430C" w:rsidP="0006430C">
            <w:pPr>
              <w:pStyle w:val="TableContents"/>
            </w:pPr>
          </w:p>
        </w:tc>
      </w:tr>
      <w:tr w:rsidR="0006430C" w14:paraId="475713F9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65EE09B" w14:textId="3CCAF1B4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40DB6F94" w14:textId="2000C7D9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to see that there’s cards to be awarded to the player on Flat Island.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3D544F5E" w14:textId="777B0B07" w:rsidR="0006430C" w:rsidRDefault="00120BD6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59161" w14:textId="77777777" w:rsidR="0006430C" w:rsidRDefault="0006430C" w:rsidP="0006430C">
            <w:pPr>
              <w:pStyle w:val="TableContents"/>
            </w:pPr>
          </w:p>
        </w:tc>
      </w:tr>
      <w:tr w:rsidR="0006430C" w14:paraId="639240C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E4B326F" w14:textId="40CD217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SE-06-69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15DAA292" w14:textId="58FF8135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When a player arrives at their Home Port, any treasure in their ship is unloaded.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F9B7122" w14:textId="3031047E" w:rsidR="0006430C" w:rsidRDefault="00120BD6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02B1A" w14:textId="77777777" w:rsidR="0006430C" w:rsidRDefault="0006430C" w:rsidP="0006430C">
            <w:pPr>
              <w:pStyle w:val="TableContents"/>
            </w:pPr>
          </w:p>
        </w:tc>
      </w:tr>
      <w:tr w:rsidR="0006430C" w14:paraId="438BF25B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0F0320B9" w14:textId="03D7B0B8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SE-06-70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60B2410" w14:textId="5D0CC2FE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When arriving at another port, player should be shown the values of their treasure and cards as well as the available treasure and cards at the port.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74733EE5" w14:textId="5C625DD8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0C32B" w14:textId="77777777" w:rsidR="0006430C" w:rsidRDefault="0006430C" w:rsidP="0006430C">
            <w:pPr>
              <w:pStyle w:val="TableContents"/>
            </w:pPr>
          </w:p>
        </w:tc>
      </w:tr>
      <w:tr w:rsidR="0006430C" w14:paraId="622DE637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912B2CF" w14:textId="05A6CB1C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SE-06-71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D6299D3" w14:textId="4DA163F6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Test to see if player can trade with a port that has available treasure and or cards.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AB3F957" w14:textId="6D7751A9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12F3D" w14:textId="77777777" w:rsidR="0006430C" w:rsidRDefault="0006430C" w:rsidP="0006430C">
            <w:pPr>
              <w:pStyle w:val="TableContents"/>
            </w:pPr>
          </w:p>
        </w:tc>
      </w:tr>
      <w:tr w:rsidR="0006430C" w14:paraId="726A2738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DDA190C" w14:textId="7B7A21B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SE-06-72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2FFDF51" w14:textId="4384BE77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Test to see if player can trade with a port that has no available treasure and or cards.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1D26E6F1" w14:textId="363B6EDC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66E16" w14:textId="77777777" w:rsidR="0006430C" w:rsidRDefault="0006430C" w:rsidP="0006430C">
            <w:pPr>
              <w:pStyle w:val="TableContents"/>
            </w:pPr>
          </w:p>
        </w:tc>
      </w:tr>
      <w:tr w:rsidR="0006430C" w14:paraId="2071F3B3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71B5214" w14:textId="266F597B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SE-06-73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5E28977D" w14:textId="568BBCDC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Player trades loot or cards with the port for items of the equivalent value.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6488886" w14:textId="08A6D9EF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A6F05" w14:textId="77777777" w:rsidR="0006430C" w:rsidRDefault="0006430C" w:rsidP="0006430C">
            <w:pPr>
              <w:pStyle w:val="TableContents"/>
            </w:pPr>
          </w:p>
        </w:tc>
      </w:tr>
      <w:tr w:rsidR="0006430C" w14:paraId="2C2B35F9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C22332B" w14:textId="6175A4B0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SE-06-74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711EDF5" w14:textId="49D937C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If the port is Home to another player, then cards traded at the port must go into that other player’s hand.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5E2BB3B" w14:textId="66392D85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57736" w14:textId="77777777" w:rsidR="0006430C" w:rsidRDefault="0006430C" w:rsidP="0006430C">
            <w:pPr>
              <w:pStyle w:val="TableContents"/>
            </w:pPr>
          </w:p>
        </w:tc>
      </w:tr>
      <w:tr w:rsidR="0006430C" w14:paraId="5EC332F5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743DC349" w14:textId="0A6B4DC4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SE-06-75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0079B73E" w14:textId="2D3D06A3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nothing happens if you do not have Kidd's chart.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8777268" w14:textId="2A5CA6B6" w:rsidR="0006430C" w:rsidRDefault="00045430" w:rsidP="0006430C">
            <w:pPr>
              <w:pStyle w:val="TableContents"/>
              <w:jc w:val="center"/>
            </w:pPr>
            <w:r>
              <w:t>Fail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CD20D" w14:textId="0E6B1EC4" w:rsidR="0006430C" w:rsidRDefault="00045430" w:rsidP="0006430C">
            <w:pPr>
              <w:pStyle w:val="TableContents"/>
            </w:pPr>
            <w:r>
              <w:t>Kidd’s Chart never implemented</w:t>
            </w:r>
          </w:p>
        </w:tc>
      </w:tr>
      <w:tr w:rsidR="0006430C" w14:paraId="4E465E36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4FC2BAFD" w14:textId="0FF1F25F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SE-06-76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7C8C6050" w14:textId="19346A0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gives two pieces of treasure in anchor bay when possible if you have Kidd's chart.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3057D1A7" w14:textId="46203C7E" w:rsidR="0006430C" w:rsidRDefault="00045430" w:rsidP="0006430C">
            <w:pPr>
              <w:pStyle w:val="TableContents"/>
              <w:jc w:val="center"/>
            </w:pPr>
            <w:r>
              <w:t>Fail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2BF6C" w14:textId="38FE6663" w:rsidR="0006430C" w:rsidRDefault="00045430" w:rsidP="0006430C">
            <w:pPr>
              <w:pStyle w:val="TableContents"/>
            </w:pPr>
            <w:r>
              <w:t>Kidd’s Chart never implemented</w:t>
            </w:r>
          </w:p>
        </w:tc>
      </w:tr>
      <w:tr w:rsidR="0006430C" w14:paraId="0B85D7BE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6068E944" w14:textId="26334F4A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SE-06-77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33C9C4FA" w14:textId="0AD4DEC6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gives one piece of treasure in anchor bay when possible if you have Kidd's chart.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5E966B2F" w14:textId="21AF30C1" w:rsidR="0006430C" w:rsidRDefault="00045430" w:rsidP="0006430C">
            <w:pPr>
              <w:pStyle w:val="TableContents"/>
              <w:jc w:val="center"/>
            </w:pPr>
            <w:r>
              <w:t>Fail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AC509" w14:textId="2E6EC5D9" w:rsidR="0006430C" w:rsidRDefault="00045430" w:rsidP="0006430C">
            <w:pPr>
              <w:pStyle w:val="TableContents"/>
            </w:pPr>
            <w:r>
              <w:t>Kidd’s Chart never implemented</w:t>
            </w:r>
          </w:p>
        </w:tc>
      </w:tr>
      <w:tr w:rsidR="0006430C" w14:paraId="22D745CE" w14:textId="77777777" w:rsidTr="00944F63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</w:tcPr>
          <w:p w14:paraId="25029773" w14:textId="5098479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SE-06-78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2" w:space="0" w:color="000000"/>
            </w:tcBorders>
          </w:tcPr>
          <w:p w14:paraId="6F78E18E" w14:textId="2372FCF1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does not give treasure to a full ship.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2" w:space="0" w:color="000000"/>
            </w:tcBorders>
          </w:tcPr>
          <w:p w14:paraId="0B71E911" w14:textId="7A99E2F8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6FAFB" w14:textId="77777777" w:rsidR="0006430C" w:rsidRDefault="0006430C" w:rsidP="0006430C">
            <w:pPr>
              <w:pStyle w:val="TableContents"/>
            </w:pPr>
          </w:p>
        </w:tc>
      </w:tr>
      <w:tr w:rsidR="0006430C" w14:paraId="11311409" w14:textId="77777777" w:rsidTr="00966DD9"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</w:tcPr>
          <w:p w14:paraId="09CFC332" w14:textId="49BF2D4B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SE-06-79</w:t>
            </w:r>
          </w:p>
        </w:tc>
        <w:tc>
          <w:tcPr>
            <w:tcW w:w="5533" w:type="dxa"/>
            <w:tcBorders>
              <w:left w:val="single" w:sz="2" w:space="0" w:color="000000"/>
              <w:bottom w:val="single" w:sz="4" w:space="0" w:color="auto"/>
            </w:tcBorders>
          </w:tcPr>
          <w:p w14:paraId="027FF935" w14:textId="0D5E671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does not give treasure if there is not any in treasure island.</w:t>
            </w:r>
          </w:p>
        </w:tc>
        <w:tc>
          <w:tcPr>
            <w:tcW w:w="1278" w:type="dxa"/>
            <w:tcBorders>
              <w:left w:val="single" w:sz="2" w:space="0" w:color="000000"/>
              <w:bottom w:val="single" w:sz="4" w:space="0" w:color="auto"/>
            </w:tcBorders>
          </w:tcPr>
          <w:p w14:paraId="028827E5" w14:textId="310CD63B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C6F342A" w14:textId="77777777" w:rsidR="0006430C" w:rsidRDefault="0006430C" w:rsidP="0006430C">
            <w:pPr>
              <w:pStyle w:val="TableContents"/>
            </w:pPr>
          </w:p>
        </w:tc>
      </w:tr>
      <w:tr w:rsidR="0006430C" w14:paraId="3CF4BCD4" w14:textId="77777777" w:rsidTr="00966DD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C072" w14:textId="786B1EA5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SE-06-80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AE22" w14:textId="79A4D5E2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does not end with less than 20 treasure.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043A" w14:textId="31829DCA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EF8C" w14:textId="77777777" w:rsidR="0006430C" w:rsidRDefault="0006430C" w:rsidP="0006430C">
            <w:pPr>
              <w:pStyle w:val="TableContents"/>
            </w:pPr>
          </w:p>
        </w:tc>
      </w:tr>
      <w:tr w:rsidR="0006430C" w14:paraId="0B36BD26" w14:textId="77777777" w:rsidTr="00966DD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5D56" w14:textId="40838E03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SE-06-81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8449" w14:textId="43AE2FB8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ends with 20 treasures.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A868" w14:textId="54CD722B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66FE" w14:textId="77777777" w:rsidR="0006430C" w:rsidRDefault="0006430C" w:rsidP="0006430C">
            <w:pPr>
              <w:pStyle w:val="TableContents"/>
            </w:pPr>
          </w:p>
        </w:tc>
      </w:tr>
      <w:tr w:rsidR="0006430C" w14:paraId="7EF4C387" w14:textId="77777777" w:rsidTr="00966DD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8101" w14:textId="11EBDC7D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SE-06-82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A6CF" w14:textId="0C697FFC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ends with over 20 treasures.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11D4" w14:textId="3A266D36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AF46" w14:textId="77777777" w:rsidR="0006430C" w:rsidRDefault="0006430C" w:rsidP="0006430C">
            <w:pPr>
              <w:pStyle w:val="TableContents"/>
            </w:pPr>
          </w:p>
        </w:tc>
      </w:tr>
      <w:tr w:rsidR="0006430C" w14:paraId="18B06B81" w14:textId="77777777" w:rsidTr="00966DD9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B475" w14:textId="20766142" w:rsidR="0006430C" w:rsidRDefault="0006430C" w:rsidP="0006430C">
            <w:pPr>
              <w:pStyle w:val="TableContents"/>
              <w:rPr>
                <w:rFonts w:eastAsia="Calibri"/>
              </w:rPr>
            </w:pPr>
            <w:r>
              <w:rPr>
                <w:rFonts w:eastAsia="Calibri"/>
              </w:rPr>
              <w:t>SE-06-83</w:t>
            </w:r>
          </w:p>
        </w:tc>
        <w:tc>
          <w:tcPr>
            <w:tcW w:w="5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C080" w14:textId="465FADBB" w:rsidR="0006430C" w:rsidRDefault="0006430C" w:rsidP="0006430C">
            <w:pPr>
              <w:pStyle w:val="TableContents"/>
            </w:pPr>
            <w:r>
              <w:rPr>
                <w:rFonts w:eastAsia="Calibri"/>
              </w:rPr>
              <w:t>Check that the game returns to the beginning if the players choose to play again.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B9BB" w14:textId="3E8E27C6" w:rsidR="0006430C" w:rsidRDefault="00045430" w:rsidP="0006430C">
            <w:pPr>
              <w:pStyle w:val="TableContents"/>
              <w:jc w:val="center"/>
            </w:pPr>
            <w:r>
              <w:t>Pass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FC80" w14:textId="77777777" w:rsidR="0006430C" w:rsidRDefault="0006430C" w:rsidP="0006430C">
            <w:pPr>
              <w:pStyle w:val="TableContents"/>
            </w:pPr>
          </w:p>
        </w:tc>
      </w:tr>
    </w:tbl>
    <w:p w14:paraId="6E1ECDF8" w14:textId="7B6EF8B5" w:rsidR="00DD6177" w:rsidRDefault="00DD6177">
      <w:pPr>
        <w:pStyle w:val="BodyText"/>
      </w:pPr>
    </w:p>
    <w:p w14:paraId="6B483F12" w14:textId="5081CD43" w:rsidR="00AA0D33" w:rsidRDefault="00584E48" w:rsidP="00AA0D33">
      <w:pPr>
        <w:pStyle w:val="Heading2"/>
      </w:pPr>
      <w:bookmarkStart w:id="9" w:name="_Toc103089135"/>
      <w:r>
        <w:t xml:space="preserve">Equivalence </w:t>
      </w:r>
      <w:r w:rsidR="00AA0D33">
        <w:t>Partitio</w:t>
      </w:r>
      <w:r>
        <w:t>ning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108"/>
        <w:gridCol w:w="850"/>
        <w:gridCol w:w="743"/>
        <w:gridCol w:w="1100"/>
      </w:tblGrid>
      <w:tr w:rsidR="0020519A" w14:paraId="4BC9845B" w14:textId="0FF5B344" w:rsidTr="0020519A">
        <w:tc>
          <w:tcPr>
            <w:tcW w:w="872" w:type="dxa"/>
          </w:tcPr>
          <w:p w14:paraId="0F2D0B9C" w14:textId="485C4AC2" w:rsidR="0020519A" w:rsidRPr="00EE5B75" w:rsidRDefault="0020519A" w:rsidP="00EE5B75">
            <w:pPr>
              <w:pStyle w:val="TableContents"/>
              <w:jc w:val="center"/>
            </w:pPr>
            <w:r w:rsidRPr="00EE5B75">
              <w:t>Test Ref</w:t>
            </w:r>
          </w:p>
        </w:tc>
        <w:tc>
          <w:tcPr>
            <w:tcW w:w="1108" w:type="dxa"/>
          </w:tcPr>
          <w:p w14:paraId="4E2312C6" w14:textId="5C3B67A9" w:rsidR="0020519A" w:rsidRPr="00EE5B75" w:rsidRDefault="0020519A" w:rsidP="00EE5B75">
            <w:pPr>
              <w:pStyle w:val="TableContents"/>
              <w:jc w:val="center"/>
            </w:pPr>
            <w:r>
              <w:t>Invalid</w:t>
            </w:r>
          </w:p>
        </w:tc>
        <w:tc>
          <w:tcPr>
            <w:tcW w:w="1593" w:type="dxa"/>
            <w:gridSpan w:val="2"/>
          </w:tcPr>
          <w:p w14:paraId="329418C8" w14:textId="35276C59" w:rsidR="0020519A" w:rsidRPr="00EE5B75" w:rsidRDefault="0020519A" w:rsidP="00EE5B75">
            <w:pPr>
              <w:pStyle w:val="TableContents"/>
              <w:jc w:val="center"/>
            </w:pPr>
            <w:r>
              <w:t>Valid</w:t>
            </w:r>
          </w:p>
        </w:tc>
        <w:tc>
          <w:tcPr>
            <w:tcW w:w="1100" w:type="dxa"/>
          </w:tcPr>
          <w:p w14:paraId="768772AA" w14:textId="20E5D31D" w:rsidR="0020519A" w:rsidRPr="00EE5B75" w:rsidRDefault="0020519A" w:rsidP="00EE5B75">
            <w:pPr>
              <w:pStyle w:val="TableContents"/>
              <w:jc w:val="center"/>
            </w:pPr>
            <w:r>
              <w:t>Invalid</w:t>
            </w:r>
          </w:p>
        </w:tc>
      </w:tr>
      <w:tr w:rsidR="0020519A" w14:paraId="1F4D4870" w14:textId="54E237A3" w:rsidTr="0020519A">
        <w:tc>
          <w:tcPr>
            <w:tcW w:w="872" w:type="dxa"/>
            <w:tcBorders>
              <w:bottom w:val="single" w:sz="4" w:space="0" w:color="000000" w:themeColor="text1"/>
            </w:tcBorders>
          </w:tcPr>
          <w:p w14:paraId="40B0F06B" w14:textId="00C87D38" w:rsidR="0020519A" w:rsidRPr="00EE5B75" w:rsidRDefault="0020519A" w:rsidP="002E2A6E">
            <w:pPr>
              <w:pStyle w:val="TableContents"/>
              <w:jc w:val="center"/>
            </w:pPr>
            <w:r>
              <w:rPr>
                <w:rFonts w:eastAsia="Calibri"/>
              </w:rPr>
              <w:t>SE-06-06</w:t>
            </w:r>
          </w:p>
        </w:tc>
        <w:tc>
          <w:tcPr>
            <w:tcW w:w="1108" w:type="dxa"/>
          </w:tcPr>
          <w:p w14:paraId="5F040453" w14:textId="267883AB" w:rsidR="0020519A" w:rsidRDefault="0020519A" w:rsidP="002E2A6E">
            <w:pPr>
              <w:pStyle w:val="TableContents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009307D4" w14:textId="4F02EFCE" w:rsidR="0020519A" w:rsidRDefault="0020519A" w:rsidP="002E2A6E">
            <w:pPr>
              <w:pStyle w:val="TableContents"/>
            </w:pPr>
            <w:r>
              <w:t>1</w:t>
            </w:r>
          </w:p>
        </w:tc>
        <w:tc>
          <w:tcPr>
            <w:tcW w:w="743" w:type="dxa"/>
          </w:tcPr>
          <w:p w14:paraId="3826BA9F" w14:textId="0EC2167A" w:rsidR="0020519A" w:rsidRDefault="0020519A" w:rsidP="0020519A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1100" w:type="dxa"/>
          </w:tcPr>
          <w:p w14:paraId="40D230C4" w14:textId="3055F56E" w:rsidR="0020519A" w:rsidRDefault="0020519A" w:rsidP="0020519A">
            <w:pPr>
              <w:pStyle w:val="TableContents"/>
            </w:pPr>
            <w:r>
              <w:t>16</w:t>
            </w:r>
          </w:p>
        </w:tc>
      </w:tr>
      <w:tr w:rsidR="0020519A" w14:paraId="1718E5FF" w14:textId="77777777" w:rsidTr="0020519A">
        <w:tc>
          <w:tcPr>
            <w:tcW w:w="872" w:type="dxa"/>
            <w:tcBorders>
              <w:left w:val="nil"/>
              <w:bottom w:val="nil"/>
            </w:tcBorders>
          </w:tcPr>
          <w:p w14:paraId="0E4CA832" w14:textId="77777777" w:rsidR="0020519A" w:rsidRDefault="0020519A" w:rsidP="002E2A6E">
            <w:pPr>
              <w:pStyle w:val="TableContents"/>
              <w:jc w:val="center"/>
              <w:rPr>
                <w:rFonts w:eastAsia="Calibri"/>
              </w:rPr>
            </w:pPr>
          </w:p>
        </w:tc>
        <w:tc>
          <w:tcPr>
            <w:tcW w:w="1108" w:type="dxa"/>
          </w:tcPr>
          <w:p w14:paraId="1E18364D" w14:textId="2EA1AAD4" w:rsidR="0020519A" w:rsidRDefault="0020519A" w:rsidP="002E2A6E">
            <w:pPr>
              <w:pStyle w:val="TableContents"/>
              <w:jc w:val="center"/>
            </w:pPr>
            <w:r>
              <w:t>Partition 1</w:t>
            </w:r>
          </w:p>
        </w:tc>
        <w:tc>
          <w:tcPr>
            <w:tcW w:w="1593" w:type="dxa"/>
            <w:gridSpan w:val="2"/>
          </w:tcPr>
          <w:p w14:paraId="5792942C" w14:textId="54695550" w:rsidR="0020519A" w:rsidRDefault="0020519A" w:rsidP="002E2A6E">
            <w:pPr>
              <w:pStyle w:val="TableContents"/>
              <w:jc w:val="center"/>
            </w:pPr>
            <w:r>
              <w:t>Partition 2</w:t>
            </w:r>
          </w:p>
        </w:tc>
        <w:tc>
          <w:tcPr>
            <w:tcW w:w="1100" w:type="dxa"/>
          </w:tcPr>
          <w:p w14:paraId="3A0369D3" w14:textId="4D598F9E" w:rsidR="0020519A" w:rsidRDefault="0020519A" w:rsidP="002E2A6E">
            <w:pPr>
              <w:pStyle w:val="TableContents"/>
              <w:jc w:val="center"/>
            </w:pPr>
            <w:r>
              <w:t>Partition 3</w:t>
            </w:r>
          </w:p>
        </w:tc>
      </w:tr>
      <w:tr w:rsidR="0020519A" w14:paraId="72C2C367" w14:textId="77777777" w:rsidTr="0020519A">
        <w:tc>
          <w:tcPr>
            <w:tcW w:w="872" w:type="dxa"/>
            <w:tcBorders>
              <w:top w:val="nil"/>
              <w:left w:val="nil"/>
              <w:bottom w:val="nil"/>
            </w:tcBorders>
          </w:tcPr>
          <w:p w14:paraId="7B6404CF" w14:textId="77777777" w:rsidR="0020519A" w:rsidRDefault="0020519A" w:rsidP="002E2A6E">
            <w:pPr>
              <w:pStyle w:val="TableContents"/>
              <w:jc w:val="center"/>
              <w:rPr>
                <w:rFonts w:eastAsia="Calibri"/>
              </w:rPr>
            </w:pPr>
          </w:p>
        </w:tc>
        <w:tc>
          <w:tcPr>
            <w:tcW w:w="1108" w:type="dxa"/>
          </w:tcPr>
          <w:p w14:paraId="471975A8" w14:textId="35A9F660" w:rsidR="0020519A" w:rsidRDefault="0020519A" w:rsidP="002E2A6E">
            <w:pPr>
              <w:pStyle w:val="TableContents"/>
              <w:jc w:val="center"/>
            </w:pPr>
            <w:r>
              <w:t>-1</w:t>
            </w:r>
          </w:p>
        </w:tc>
        <w:tc>
          <w:tcPr>
            <w:tcW w:w="1593" w:type="dxa"/>
            <w:gridSpan w:val="2"/>
          </w:tcPr>
          <w:p w14:paraId="36C37CA2" w14:textId="2A3F3C86" w:rsidR="0020519A" w:rsidRDefault="0020519A" w:rsidP="002E2A6E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100" w:type="dxa"/>
          </w:tcPr>
          <w:p w14:paraId="04911B16" w14:textId="2D27EC25" w:rsidR="0020519A" w:rsidRDefault="0020519A" w:rsidP="002E2A6E">
            <w:pPr>
              <w:pStyle w:val="TableContents"/>
              <w:jc w:val="center"/>
            </w:pPr>
            <w:r>
              <w:t>20</w:t>
            </w:r>
          </w:p>
        </w:tc>
      </w:tr>
    </w:tbl>
    <w:p w14:paraId="2ED08F4B" w14:textId="26096519" w:rsidR="00DD6177" w:rsidRDefault="00DD6177">
      <w:pPr>
        <w:pStyle w:val="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108"/>
        <w:gridCol w:w="850"/>
        <w:gridCol w:w="743"/>
        <w:gridCol w:w="1100"/>
      </w:tblGrid>
      <w:tr w:rsidR="0020519A" w14:paraId="4245FE7E" w14:textId="77777777" w:rsidTr="00A35FD1">
        <w:tc>
          <w:tcPr>
            <w:tcW w:w="872" w:type="dxa"/>
          </w:tcPr>
          <w:p w14:paraId="0952129E" w14:textId="77777777" w:rsidR="0020519A" w:rsidRPr="00EE5B75" w:rsidRDefault="0020519A" w:rsidP="00A35FD1">
            <w:pPr>
              <w:pStyle w:val="TableContents"/>
              <w:jc w:val="center"/>
            </w:pPr>
            <w:r w:rsidRPr="00EE5B75">
              <w:t>Test Ref</w:t>
            </w:r>
          </w:p>
        </w:tc>
        <w:tc>
          <w:tcPr>
            <w:tcW w:w="1108" w:type="dxa"/>
          </w:tcPr>
          <w:p w14:paraId="2CA0DDC3" w14:textId="77777777" w:rsidR="0020519A" w:rsidRPr="00EE5B75" w:rsidRDefault="0020519A" w:rsidP="00A35FD1">
            <w:pPr>
              <w:pStyle w:val="TableContents"/>
              <w:jc w:val="center"/>
            </w:pPr>
            <w:r>
              <w:t>Invalid</w:t>
            </w:r>
          </w:p>
        </w:tc>
        <w:tc>
          <w:tcPr>
            <w:tcW w:w="1593" w:type="dxa"/>
            <w:gridSpan w:val="2"/>
          </w:tcPr>
          <w:p w14:paraId="32685BAE" w14:textId="77777777" w:rsidR="0020519A" w:rsidRPr="00EE5B75" w:rsidRDefault="0020519A" w:rsidP="00A35FD1">
            <w:pPr>
              <w:pStyle w:val="TableContents"/>
              <w:jc w:val="center"/>
            </w:pPr>
            <w:r>
              <w:t>Valid</w:t>
            </w:r>
          </w:p>
        </w:tc>
        <w:tc>
          <w:tcPr>
            <w:tcW w:w="1100" w:type="dxa"/>
          </w:tcPr>
          <w:p w14:paraId="6891F3E1" w14:textId="77777777" w:rsidR="0020519A" w:rsidRPr="00EE5B75" w:rsidRDefault="0020519A" w:rsidP="00A35FD1">
            <w:pPr>
              <w:pStyle w:val="TableContents"/>
              <w:jc w:val="center"/>
            </w:pPr>
            <w:r>
              <w:t>Invalid</w:t>
            </w:r>
          </w:p>
        </w:tc>
      </w:tr>
      <w:tr w:rsidR="0020519A" w14:paraId="20853CDB" w14:textId="77777777" w:rsidTr="00A35FD1">
        <w:tc>
          <w:tcPr>
            <w:tcW w:w="872" w:type="dxa"/>
            <w:tcBorders>
              <w:bottom w:val="single" w:sz="4" w:space="0" w:color="000000" w:themeColor="text1"/>
            </w:tcBorders>
          </w:tcPr>
          <w:p w14:paraId="1240F600" w14:textId="624D9739" w:rsidR="0020519A" w:rsidRPr="00EE5B75" w:rsidRDefault="0020519A" w:rsidP="00A35FD1">
            <w:pPr>
              <w:pStyle w:val="TableContents"/>
              <w:jc w:val="center"/>
            </w:pPr>
            <w:r>
              <w:rPr>
                <w:rFonts w:eastAsia="Calibri"/>
              </w:rPr>
              <w:t>SE-06-</w:t>
            </w:r>
            <w:r>
              <w:rPr>
                <w:rFonts w:eastAsia="Calibri"/>
              </w:rPr>
              <w:t>16</w:t>
            </w:r>
          </w:p>
        </w:tc>
        <w:tc>
          <w:tcPr>
            <w:tcW w:w="1108" w:type="dxa"/>
          </w:tcPr>
          <w:p w14:paraId="612A29C0" w14:textId="77777777" w:rsidR="0020519A" w:rsidRDefault="0020519A" w:rsidP="00A35FD1">
            <w:pPr>
              <w:pStyle w:val="TableContents"/>
              <w:jc w:val="right"/>
            </w:pPr>
            <w:r>
              <w:t>0</w:t>
            </w:r>
          </w:p>
        </w:tc>
        <w:tc>
          <w:tcPr>
            <w:tcW w:w="850" w:type="dxa"/>
          </w:tcPr>
          <w:p w14:paraId="29909D18" w14:textId="77777777" w:rsidR="0020519A" w:rsidRDefault="0020519A" w:rsidP="00A35FD1">
            <w:pPr>
              <w:pStyle w:val="TableContents"/>
            </w:pPr>
            <w:r>
              <w:t>1</w:t>
            </w:r>
          </w:p>
        </w:tc>
        <w:tc>
          <w:tcPr>
            <w:tcW w:w="743" w:type="dxa"/>
          </w:tcPr>
          <w:p w14:paraId="2BE75C3D" w14:textId="07CCB28E" w:rsidR="0020519A" w:rsidRDefault="0020519A" w:rsidP="00A35FD1">
            <w:pPr>
              <w:pStyle w:val="TableContents"/>
              <w:jc w:val="right"/>
            </w:pPr>
            <w:r>
              <w:t>20</w:t>
            </w:r>
          </w:p>
        </w:tc>
        <w:tc>
          <w:tcPr>
            <w:tcW w:w="1100" w:type="dxa"/>
          </w:tcPr>
          <w:p w14:paraId="65CA64AD" w14:textId="2ADDCE0F" w:rsidR="0020519A" w:rsidRDefault="0020519A" w:rsidP="00A35FD1">
            <w:pPr>
              <w:pStyle w:val="TableContents"/>
            </w:pPr>
            <w:r>
              <w:t>21</w:t>
            </w:r>
          </w:p>
        </w:tc>
      </w:tr>
      <w:tr w:rsidR="0020519A" w14:paraId="01F61749" w14:textId="77777777" w:rsidTr="00A35FD1">
        <w:tc>
          <w:tcPr>
            <w:tcW w:w="872" w:type="dxa"/>
            <w:tcBorders>
              <w:left w:val="nil"/>
              <w:bottom w:val="nil"/>
            </w:tcBorders>
          </w:tcPr>
          <w:p w14:paraId="327C68A3" w14:textId="77777777" w:rsidR="0020519A" w:rsidRDefault="0020519A" w:rsidP="00A35FD1">
            <w:pPr>
              <w:pStyle w:val="TableContents"/>
              <w:jc w:val="center"/>
              <w:rPr>
                <w:rFonts w:eastAsia="Calibri"/>
              </w:rPr>
            </w:pPr>
          </w:p>
        </w:tc>
        <w:tc>
          <w:tcPr>
            <w:tcW w:w="1108" w:type="dxa"/>
          </w:tcPr>
          <w:p w14:paraId="69C70F34" w14:textId="77777777" w:rsidR="0020519A" w:rsidRDefault="0020519A" w:rsidP="00A35FD1">
            <w:pPr>
              <w:pStyle w:val="TableContents"/>
              <w:jc w:val="center"/>
            </w:pPr>
            <w:r>
              <w:t>Partition 1</w:t>
            </w:r>
          </w:p>
        </w:tc>
        <w:tc>
          <w:tcPr>
            <w:tcW w:w="1593" w:type="dxa"/>
            <w:gridSpan w:val="2"/>
          </w:tcPr>
          <w:p w14:paraId="149F1D81" w14:textId="77777777" w:rsidR="0020519A" w:rsidRDefault="0020519A" w:rsidP="00A35FD1">
            <w:pPr>
              <w:pStyle w:val="TableContents"/>
              <w:jc w:val="center"/>
            </w:pPr>
            <w:r>
              <w:t>Partition 2</w:t>
            </w:r>
          </w:p>
        </w:tc>
        <w:tc>
          <w:tcPr>
            <w:tcW w:w="1100" w:type="dxa"/>
          </w:tcPr>
          <w:p w14:paraId="373B88A6" w14:textId="77777777" w:rsidR="0020519A" w:rsidRDefault="0020519A" w:rsidP="00A35FD1">
            <w:pPr>
              <w:pStyle w:val="TableContents"/>
              <w:jc w:val="center"/>
            </w:pPr>
            <w:r>
              <w:t>Partition 3</w:t>
            </w:r>
          </w:p>
        </w:tc>
      </w:tr>
      <w:tr w:rsidR="0020519A" w14:paraId="45F7D442" w14:textId="77777777" w:rsidTr="0020519A">
        <w:tc>
          <w:tcPr>
            <w:tcW w:w="872" w:type="dxa"/>
            <w:tcBorders>
              <w:top w:val="nil"/>
              <w:left w:val="nil"/>
              <w:bottom w:val="nil"/>
            </w:tcBorders>
          </w:tcPr>
          <w:p w14:paraId="58E7E9DD" w14:textId="77777777" w:rsidR="0020519A" w:rsidRDefault="0020519A" w:rsidP="00A35FD1">
            <w:pPr>
              <w:pStyle w:val="TableContents"/>
              <w:jc w:val="center"/>
              <w:rPr>
                <w:rFonts w:eastAsia="Calibri"/>
              </w:rPr>
            </w:pPr>
          </w:p>
        </w:tc>
        <w:tc>
          <w:tcPr>
            <w:tcW w:w="1108" w:type="dxa"/>
          </w:tcPr>
          <w:p w14:paraId="5403B2C8" w14:textId="77777777" w:rsidR="0020519A" w:rsidRDefault="0020519A" w:rsidP="00A35FD1">
            <w:pPr>
              <w:pStyle w:val="TableContents"/>
              <w:jc w:val="center"/>
            </w:pPr>
            <w:r>
              <w:t>-1</w:t>
            </w:r>
          </w:p>
        </w:tc>
        <w:tc>
          <w:tcPr>
            <w:tcW w:w="1593" w:type="dxa"/>
            <w:gridSpan w:val="2"/>
            <w:vAlign w:val="center"/>
          </w:tcPr>
          <w:p w14:paraId="2CEE77ED" w14:textId="07EE4B2A" w:rsidR="0020519A" w:rsidRDefault="0020519A" w:rsidP="0020519A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100" w:type="dxa"/>
          </w:tcPr>
          <w:p w14:paraId="537B8DB2" w14:textId="03B76A30" w:rsidR="0020519A" w:rsidRDefault="0020519A" w:rsidP="00A35FD1">
            <w:pPr>
              <w:pStyle w:val="TableContents"/>
              <w:jc w:val="center"/>
            </w:pPr>
            <w:r>
              <w:t>30</w:t>
            </w:r>
          </w:p>
        </w:tc>
      </w:tr>
    </w:tbl>
    <w:p w14:paraId="517825E1" w14:textId="77777777" w:rsidR="0020519A" w:rsidRPr="0020519A" w:rsidRDefault="0020519A" w:rsidP="0020519A"/>
    <w:p w14:paraId="1C0C3D16" w14:textId="627009A0" w:rsidR="00584E48" w:rsidRPr="00584E48" w:rsidRDefault="00584E48" w:rsidP="00584E48"/>
    <w:p w14:paraId="1215EED0" w14:textId="77777777" w:rsidR="00DD6177" w:rsidRDefault="00126495">
      <w:pPr>
        <w:pStyle w:val="UnnumHeading1"/>
        <w:spacing w:before="280"/>
      </w:pPr>
      <w:bookmarkStart w:id="10" w:name="_Toc1566539"/>
      <w:bookmarkStart w:id="11" w:name="_Toc103089136"/>
      <w:r>
        <w:lastRenderedPageBreak/>
        <w:t>REFERENCES</w:t>
      </w:r>
      <w:bookmarkStart w:id="12" w:name="seqa03"/>
      <w:bookmarkEnd w:id="10"/>
      <w:bookmarkEnd w:id="11"/>
      <w:bookmarkEnd w:id="12"/>
    </w:p>
    <w:p w14:paraId="6E776EBC" w14:textId="193F9E5F" w:rsidR="00DD6177" w:rsidRDefault="00D65D60">
      <w:pPr>
        <w:pStyle w:val="bibentry"/>
      </w:pPr>
      <w:r>
        <w:t xml:space="preserve">[1] TestSpecG02 </w:t>
      </w:r>
      <w:sdt>
        <w:sdtPr>
          <w:rPr>
            <w:rFonts w:eastAsiaTheme="minorHAnsi"/>
          </w:rPr>
          <w:alias w:val="Author"/>
          <w:id w:val="152729167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D65D60">
            <w:rPr>
              <w:rFonts w:eastAsiaTheme="minorHAnsi"/>
            </w:rPr>
            <w:t>Alessandro Lewis [all49], Alvaro Fernandez de la Fuente [alf56]</w:t>
          </w:r>
        </w:sdtContent>
      </w:sdt>
      <w:r w:rsidR="001F03AC">
        <w:rPr>
          <w:rFonts w:eastAsiaTheme="minorHAnsi"/>
        </w:rPr>
        <w:t>,</w:t>
      </w:r>
      <w:r w:rsidR="001F03AC" w:rsidRPr="001F03AC">
        <w:t xml:space="preserve"> </w:t>
      </w:r>
      <w:r w:rsidR="001F03AC">
        <w:t>SE.G02.TestSpec, 1.2 Release</w:t>
      </w:r>
      <w:r>
        <w:t xml:space="preserve"> </w:t>
      </w:r>
      <w:r w:rsidR="00126495">
        <w:br w:type="page"/>
      </w:r>
    </w:p>
    <w:p w14:paraId="76E025F1" w14:textId="77777777" w:rsidR="00DD6177" w:rsidRDefault="00126495">
      <w:pPr>
        <w:pStyle w:val="UnnumHeading1"/>
        <w:spacing w:before="280"/>
      </w:pPr>
      <w:bookmarkStart w:id="13" w:name="_Toc1566540"/>
      <w:bookmarkStart w:id="14" w:name="_Toc103089137"/>
      <w:r>
        <w:lastRenderedPageBreak/>
        <w:t>DOCUMENT HISTORY</w:t>
      </w:r>
      <w:bookmarkEnd w:id="13"/>
      <w:bookmarkEnd w:id="14"/>
    </w:p>
    <w:tbl>
      <w:tblPr>
        <w:tblW w:w="8352" w:type="dxa"/>
        <w:jc w:val="center"/>
        <w:tblLayout w:type="fixed"/>
        <w:tblLook w:val="0000" w:firstRow="0" w:lastRow="0" w:firstColumn="0" w:lastColumn="0" w:noHBand="0" w:noVBand="0"/>
      </w:tblPr>
      <w:tblGrid>
        <w:gridCol w:w="861"/>
        <w:gridCol w:w="1009"/>
        <w:gridCol w:w="1195"/>
        <w:gridCol w:w="3969"/>
        <w:gridCol w:w="1318"/>
      </w:tblGrid>
      <w:tr w:rsidR="00DD6177" w14:paraId="3D000820" w14:textId="77777777">
        <w:trPr>
          <w:tblHeader/>
          <w:jc w:val="center"/>
        </w:trPr>
        <w:tc>
          <w:tcPr>
            <w:tcW w:w="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01C944D" w14:textId="77777777" w:rsidR="00DD6177" w:rsidRDefault="00126495">
            <w:pPr>
              <w:widowControl w:val="0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3720A4B" w14:textId="77777777" w:rsidR="00DD6177" w:rsidRDefault="00126495">
            <w:pPr>
              <w:widowControl w:val="0"/>
              <w:rPr>
                <w:i/>
              </w:rPr>
            </w:pPr>
            <w:r>
              <w:rPr>
                <w:i/>
              </w:rPr>
              <w:t>Issue No.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9019B31" w14:textId="77777777" w:rsidR="00DD6177" w:rsidRDefault="00126495">
            <w:pPr>
              <w:widowControl w:val="0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DAB6645" w14:textId="77777777" w:rsidR="00DD6177" w:rsidRDefault="00126495">
            <w:pPr>
              <w:widowControl w:val="0"/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37F12C7" w14:textId="77777777" w:rsidR="00DD6177" w:rsidRDefault="00126495">
            <w:pPr>
              <w:widowControl w:val="0"/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DD6177" w14:paraId="2D48C662" w14:textId="77777777">
        <w:trPr>
          <w:jc w:val="center"/>
        </w:trPr>
        <w:tc>
          <w:tcPr>
            <w:tcW w:w="861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44976E" w14:textId="77777777" w:rsidR="00DD6177" w:rsidRDefault="00126495">
            <w:pPr>
              <w:widowControl w:val="0"/>
            </w:pPr>
            <w:r>
              <w:t>0.1</w:t>
            </w:r>
          </w:p>
        </w:tc>
        <w:tc>
          <w:tcPr>
            <w:tcW w:w="10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22EB3" w14:textId="77777777" w:rsidR="00DD6177" w:rsidRDefault="00126495">
            <w:pPr>
              <w:widowControl w:val="0"/>
            </w:pPr>
            <w:r>
              <w:t>N/A</w:t>
            </w:r>
          </w:p>
        </w:tc>
        <w:tc>
          <w:tcPr>
            <w:tcW w:w="11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67DC3" w14:textId="39D3C468" w:rsidR="00DD6177" w:rsidRDefault="00126495">
            <w:pPr>
              <w:widowControl w:val="0"/>
            </w:pPr>
            <w:r>
              <w:t>01/05/</w:t>
            </w:r>
            <w:r w:rsidR="0006430C">
              <w:t>20</w:t>
            </w:r>
            <w:r>
              <w:t>22</w:t>
            </w:r>
          </w:p>
        </w:tc>
        <w:tc>
          <w:tcPr>
            <w:tcW w:w="39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3A20B" w14:textId="77777777" w:rsidR="00DD6177" w:rsidRDefault="00126495">
            <w:pPr>
              <w:widowControl w:val="0"/>
            </w:pPr>
            <w:r>
              <w:t>N/A - original version, just a template.</w:t>
            </w:r>
          </w:p>
        </w:tc>
        <w:tc>
          <w:tcPr>
            <w:tcW w:w="1318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2C51BE" w14:textId="77777777" w:rsidR="00DD6177" w:rsidRDefault="00126495">
            <w:pPr>
              <w:widowControl w:val="0"/>
            </w:pPr>
            <w:r>
              <w:t>alf56</w:t>
            </w:r>
          </w:p>
        </w:tc>
      </w:tr>
      <w:tr w:rsidR="00DD6177" w14:paraId="51AFA244" w14:textId="77777777">
        <w:trPr>
          <w:jc w:val="center"/>
        </w:trPr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BEF67B4" w14:textId="691763EB" w:rsidR="00DD6177" w:rsidRDefault="001F03AC">
            <w:pPr>
              <w:widowControl w:val="0"/>
            </w:pPr>
            <w:r>
              <w:t>0.2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A56E2" w14:textId="1187E431" w:rsidR="00DD6177" w:rsidRDefault="001F03AC">
            <w:pPr>
              <w:widowControl w:val="0"/>
            </w:pPr>
            <w:r>
              <w:t>N/A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3E48F" w14:textId="1F773749" w:rsidR="00DD6177" w:rsidRDefault="001F03AC">
            <w:pPr>
              <w:widowControl w:val="0"/>
            </w:pPr>
            <w:r>
              <w:t>02/05/</w:t>
            </w:r>
            <w:r w:rsidR="0006430C">
              <w:t>20</w:t>
            </w:r>
            <w:r>
              <w:t>22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40E3A" w14:textId="43C1ED25" w:rsidR="00DD6177" w:rsidRDefault="0006430C">
            <w:pPr>
              <w:widowControl w:val="0"/>
            </w:pPr>
            <w:r>
              <w:t>Partly p</w:t>
            </w:r>
            <w:r w:rsidR="001F03AC">
              <w:t>opulated test table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929D76" w14:textId="41CCEAFA" w:rsidR="00DD6177" w:rsidRDefault="001F03AC">
            <w:pPr>
              <w:widowControl w:val="0"/>
            </w:pPr>
            <w:r>
              <w:t>all49</w:t>
            </w:r>
          </w:p>
        </w:tc>
      </w:tr>
      <w:tr w:rsidR="00DD6177" w14:paraId="7C4E350E" w14:textId="77777777">
        <w:trPr>
          <w:jc w:val="center"/>
        </w:trPr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F0E1D8" w14:textId="39B6A0E1" w:rsidR="00DD6177" w:rsidRDefault="0006430C">
            <w:pPr>
              <w:widowControl w:val="0"/>
            </w:pPr>
            <w:r>
              <w:t>0.3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4FED4" w14:textId="77725A10" w:rsidR="00DD6177" w:rsidRDefault="0006430C">
            <w:pPr>
              <w:widowControl w:val="0"/>
            </w:pPr>
            <w:r>
              <w:t>N/A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0B8F3" w14:textId="0BD01B64" w:rsidR="00DD6177" w:rsidRDefault="0006430C">
            <w:pPr>
              <w:widowControl w:val="0"/>
            </w:pPr>
            <w:r>
              <w:t>05/05/2022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40304" w14:textId="591AC412" w:rsidR="00DD6177" w:rsidRDefault="0006430C">
            <w:pPr>
              <w:widowControl w:val="0"/>
            </w:pPr>
            <w:r>
              <w:t>Finished Populating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3487E4" w14:textId="5F7EB0A0" w:rsidR="00DD6177" w:rsidRDefault="0006430C">
            <w:pPr>
              <w:widowControl w:val="0"/>
            </w:pPr>
            <w:r>
              <w:t>all49</w:t>
            </w:r>
          </w:p>
        </w:tc>
      </w:tr>
      <w:tr w:rsidR="00DD6177" w14:paraId="1417E464" w14:textId="77777777">
        <w:trPr>
          <w:jc w:val="center"/>
        </w:trPr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564442" w14:textId="288C61CB" w:rsidR="00DD6177" w:rsidRDefault="00AC1E90">
            <w:pPr>
              <w:widowControl w:val="0"/>
            </w:pPr>
            <w:r>
              <w:t>0.4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580A8" w14:textId="30FF8843" w:rsidR="00DD6177" w:rsidRDefault="00AC1E90">
            <w:pPr>
              <w:widowControl w:val="0"/>
            </w:pPr>
            <w:r>
              <w:t>N/A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556FE" w14:textId="1C834106" w:rsidR="00DD6177" w:rsidRDefault="00AC1E90">
            <w:pPr>
              <w:widowControl w:val="0"/>
            </w:pPr>
            <w:r>
              <w:t>06/05/2022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71D53" w14:textId="1A4C2BFC" w:rsidR="00DD6177" w:rsidRDefault="00AC1E90">
            <w:pPr>
              <w:widowControl w:val="0"/>
            </w:pPr>
            <w:r>
              <w:t>Added Test Results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FCC4D4" w14:textId="5853B70F" w:rsidR="00DD6177" w:rsidRDefault="00AC1E90">
            <w:pPr>
              <w:widowControl w:val="0"/>
            </w:pPr>
            <w:r>
              <w:t>all49</w:t>
            </w:r>
          </w:p>
        </w:tc>
      </w:tr>
      <w:tr w:rsidR="00DD6177" w14:paraId="569D76AF" w14:textId="77777777">
        <w:trPr>
          <w:jc w:val="center"/>
        </w:trPr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A18F0A" w14:textId="28FEE3B1" w:rsidR="00DD6177" w:rsidRDefault="00AD2D15">
            <w:pPr>
              <w:widowControl w:val="0"/>
            </w:pPr>
            <w:r>
              <w:t>0.5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9741D" w14:textId="32C7D90F" w:rsidR="00DD6177" w:rsidRDefault="00AD2D15">
            <w:pPr>
              <w:widowControl w:val="0"/>
            </w:pPr>
            <w:r>
              <w:t>N/A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82B37" w14:textId="1AB069E3" w:rsidR="00DD6177" w:rsidRDefault="00AD2D15">
            <w:pPr>
              <w:widowControl w:val="0"/>
            </w:pPr>
            <w:r>
              <w:t>10/05/2022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EBD0B" w14:textId="19795259" w:rsidR="00DD6177" w:rsidRDefault="00AD2D15">
            <w:pPr>
              <w:widowControl w:val="0"/>
            </w:pPr>
            <w:r>
              <w:t>Added Equivalence Partitioning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636FD3B" w14:textId="347FC30E" w:rsidR="00DD6177" w:rsidRDefault="00AD2D15">
            <w:pPr>
              <w:widowControl w:val="0"/>
            </w:pPr>
            <w:r>
              <w:t>All49</w:t>
            </w:r>
          </w:p>
        </w:tc>
      </w:tr>
      <w:tr w:rsidR="00DD6177" w14:paraId="30A799F2" w14:textId="77777777">
        <w:trPr>
          <w:jc w:val="center"/>
        </w:trPr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DEEA08" w14:textId="77777777" w:rsidR="00DD6177" w:rsidRDefault="00DD6177">
            <w:pPr>
              <w:widowControl w:val="0"/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51DF6" w14:textId="77777777" w:rsidR="00DD6177" w:rsidRDefault="00DD6177">
            <w:pPr>
              <w:widowControl w:val="0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B0CF5" w14:textId="77777777" w:rsidR="00DD6177" w:rsidRDefault="00DD6177">
            <w:pPr>
              <w:widowControl w:val="0"/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CDB62" w14:textId="77777777" w:rsidR="00DD6177" w:rsidRDefault="00DD6177">
            <w:pPr>
              <w:widowControl w:val="0"/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092A46" w14:textId="77777777" w:rsidR="00DD6177" w:rsidRDefault="00DD6177">
            <w:pPr>
              <w:widowControl w:val="0"/>
            </w:pPr>
          </w:p>
        </w:tc>
      </w:tr>
      <w:tr w:rsidR="00DD6177" w14:paraId="094CD161" w14:textId="77777777">
        <w:trPr>
          <w:jc w:val="center"/>
        </w:trPr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8C99C93" w14:textId="77777777" w:rsidR="00DD6177" w:rsidRDefault="00DD6177">
            <w:pPr>
              <w:widowControl w:val="0"/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9888E10" w14:textId="77777777" w:rsidR="00DD6177" w:rsidRDefault="00DD6177">
            <w:pPr>
              <w:widowControl w:val="0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BEF3C5" w14:textId="77777777" w:rsidR="00DD6177" w:rsidRDefault="00DD6177">
            <w:pPr>
              <w:widowControl w:val="0"/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69AC55A" w14:textId="77777777" w:rsidR="00DD6177" w:rsidRDefault="00DD6177">
            <w:pPr>
              <w:widowControl w:val="0"/>
            </w:pP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91E00B" w14:textId="77777777" w:rsidR="00DD6177" w:rsidRDefault="00DD6177">
            <w:pPr>
              <w:widowControl w:val="0"/>
            </w:pPr>
          </w:p>
        </w:tc>
      </w:tr>
    </w:tbl>
    <w:p w14:paraId="63091F5F" w14:textId="77777777" w:rsidR="00DD6177" w:rsidRDefault="00DD6177">
      <w:pPr>
        <w:pStyle w:val="BodyText"/>
      </w:pPr>
    </w:p>
    <w:sectPr w:rsidR="00DD617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DEA3" w14:textId="77777777" w:rsidR="00457768" w:rsidRDefault="00457768">
      <w:r>
        <w:separator/>
      </w:r>
    </w:p>
  </w:endnote>
  <w:endnote w:type="continuationSeparator" w:id="0">
    <w:p w14:paraId="3A0E09E9" w14:textId="77777777" w:rsidR="00457768" w:rsidRDefault="00457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8424" w14:textId="77777777" w:rsidR="00DD6177" w:rsidRDefault="00126495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2A59C" w14:textId="77777777" w:rsidR="00457768" w:rsidRDefault="00457768">
      <w:r>
        <w:separator/>
      </w:r>
    </w:p>
  </w:footnote>
  <w:footnote w:type="continuationSeparator" w:id="0">
    <w:p w14:paraId="6F4B1B92" w14:textId="77777777" w:rsidR="00457768" w:rsidRDefault="00457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916D2" w14:textId="6389EA49" w:rsidR="00D65D60" w:rsidRDefault="00457768" w:rsidP="00D65D60">
    <w:pPr>
      <w:pStyle w:val="Header"/>
      <w:tabs>
        <w:tab w:val="left" w:pos="4849"/>
        <w:tab w:val="left" w:pos="5598"/>
      </w:tabs>
      <w:rPr>
        <w:i w:val="0"/>
        <w:iCs/>
        <w:szCs w:val="18"/>
      </w:rPr>
    </w:pPr>
    <w:sdt>
      <w:sdtPr>
        <w:alias w:val="Title"/>
        <w:id w:val="-16051120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26495">
          <w:t>Software Engineering Group Project</w:t>
        </w:r>
      </w:sdtContent>
    </w:sdt>
    <w:r w:rsidR="00126495">
      <w:t xml:space="preserve">: </w:t>
    </w:r>
    <w:sdt>
      <w:sdtPr>
        <w:alias w:val="Subject"/>
        <w:id w:val="-140467740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66DD9">
          <w:t>Test Report 0.2</w:t>
        </w:r>
      </w:sdtContent>
    </w:sdt>
    <w:r w:rsidR="00126495">
      <w:t xml:space="preserve"> (</w:t>
    </w:r>
    <w:sdt>
      <w:sdtPr>
        <w:alias w:val="Status"/>
        <w:id w:val="-14449133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65D60">
          <w:t>Release</w:t>
        </w:r>
      </w:sdtContent>
    </w:sdt>
    <w:r w:rsidR="00126495">
      <w:t>)</w:t>
    </w:r>
  </w:p>
  <w:p w14:paraId="0659910B" w14:textId="17ED5839" w:rsidR="00DD6177" w:rsidRDefault="00DD6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D13A8"/>
    <w:multiLevelType w:val="multilevel"/>
    <w:tmpl w:val="832834C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206394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77"/>
    <w:rsid w:val="00045430"/>
    <w:rsid w:val="0006430C"/>
    <w:rsid w:val="000F1A4F"/>
    <w:rsid w:val="00120BD6"/>
    <w:rsid w:val="0012139A"/>
    <w:rsid w:val="00126495"/>
    <w:rsid w:val="00180C37"/>
    <w:rsid w:val="001E7074"/>
    <w:rsid w:val="001F03AC"/>
    <w:rsid w:val="00202A1E"/>
    <w:rsid w:val="0020519A"/>
    <w:rsid w:val="002B3022"/>
    <w:rsid w:val="002E2A6E"/>
    <w:rsid w:val="00320B00"/>
    <w:rsid w:val="003D116C"/>
    <w:rsid w:val="00426C29"/>
    <w:rsid w:val="00457768"/>
    <w:rsid w:val="004716DC"/>
    <w:rsid w:val="00541063"/>
    <w:rsid w:val="00584E48"/>
    <w:rsid w:val="005E1074"/>
    <w:rsid w:val="00745DA7"/>
    <w:rsid w:val="008C1F7D"/>
    <w:rsid w:val="00944F63"/>
    <w:rsid w:val="00966DD9"/>
    <w:rsid w:val="00990EF0"/>
    <w:rsid w:val="00A62F5C"/>
    <w:rsid w:val="00A96579"/>
    <w:rsid w:val="00AA0D33"/>
    <w:rsid w:val="00AC1E90"/>
    <w:rsid w:val="00AD2D15"/>
    <w:rsid w:val="00AF2DF8"/>
    <w:rsid w:val="00C93DDB"/>
    <w:rsid w:val="00D65D60"/>
    <w:rsid w:val="00DD6177"/>
    <w:rsid w:val="00E3397B"/>
    <w:rsid w:val="00E800B6"/>
    <w:rsid w:val="00EE5B75"/>
    <w:rsid w:val="00F21C8D"/>
    <w:rsid w:val="00F662DA"/>
    <w:rsid w:val="00F9797C"/>
    <w:rsid w:val="00FD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0CA0D"/>
  <w15:docId w15:val="{B4DD15DD-E048-0E4D-B191-D9A8981B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Autospacing="1" w:after="280"/>
      <w:outlineLvl w:val="0"/>
    </w:pPr>
    <w:rPr>
      <w:rFonts w:ascii="Helvetica" w:hAnsi="Helvetica"/>
      <w:b/>
      <w:caps/>
      <w:kern w:val="2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qFormat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qFormat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qFormat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qFormat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qFormat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qFormat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unhideWhenUsed/>
    <w:qFormat/>
    <w:rsid w:val="00A7483E"/>
  </w:style>
  <w:style w:type="character" w:styleId="PlaceholderText">
    <w:name w:val="Placeholder Text"/>
    <w:basedOn w:val="DefaultParagraphFont"/>
    <w:uiPriority w:val="99"/>
    <w:semiHidden/>
    <w:qFormat/>
    <w:rsid w:val="001F5425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F5425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2"/>
    <w:qFormat/>
    <w:rsid w:val="001B226E"/>
    <w:rPr>
      <w:rFonts w:ascii="Helvetica" w:hAnsi="Helvetica"/>
      <w:b/>
      <w:caps/>
      <w:kern w:val="2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qFormat/>
    <w:rsid w:val="001B226E"/>
    <w:rPr>
      <w:rFonts w:ascii="Helvetica" w:hAnsi="Helvetica"/>
      <w:b/>
      <w:caps/>
      <w:kern w:val="2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4"/>
    <w:qFormat/>
    <w:rsid w:val="001B226E"/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E563D9"/>
    <w:rPr>
      <w:lang w:eastAsia="en-US"/>
    </w:rPr>
  </w:style>
  <w:style w:type="character" w:customStyle="1" w:styleId="SubtitleChar">
    <w:name w:val="Subtitle Char"/>
    <w:basedOn w:val="DefaultParagraphFont"/>
    <w:link w:val="Subtitle"/>
    <w:uiPriority w:val="1"/>
    <w:qFormat/>
    <w:rsid w:val="0047267A"/>
    <w:rPr>
      <w:b/>
      <w:sz w:val="2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542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paragraph" w:customStyle="1" w:styleId="bibentry">
    <w:name w:val="bibentry"/>
    <w:basedOn w:val="Normal"/>
    <w:uiPriority w:val="5"/>
    <w:qFormat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D65D60"/>
    <w:rPr>
      <w:i/>
      <w:sz w:val="18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5D6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F2D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1283</Words>
  <Characters>7803</Characters>
  <Application>Microsoft Office Word</Application>
  <DocSecurity>0</DocSecurity>
  <Lines>200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 Report 0.2</dc:subject>
  <dc:creator>Alessandro Lewis [all49], Alvaro Fernandez de la Fuente [alf56]</dc:creator>
  <cp:keywords>0.2</cp:keywords>
  <dc:description/>
  <cp:lastModifiedBy>Alessandro Lewis</cp:lastModifiedBy>
  <cp:revision>13</cp:revision>
  <dcterms:created xsi:type="dcterms:W3CDTF">2022-05-02T10:41:00Z</dcterms:created>
  <dcterms:modified xsi:type="dcterms:W3CDTF">2022-05-10T14:54:00Z</dcterms:modified>
  <cp:category>SE_N66_xxx_xx</cp:category>
  <cp:contentStatus>Release</cp:contentStatus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gRef">
    <vt:lpwstr>SE_N66_xxxx_xx</vt:lpwstr>
  </property>
  <property fmtid="{D5CDD505-2E9C-101B-9397-08002B2CF9AE}" pid="3" name="Version">
    <vt:lpwstr>1.1</vt:lpwstr>
  </property>
</Properties>
</file>