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402E1" w14:textId="2F6A9C47" w:rsidR="00E21199" w:rsidRDefault="00E21199" w:rsidP="00E21199">
      <w:pPr>
        <w:pStyle w:val="Titel"/>
      </w:pPr>
      <w:r>
        <w:t>Brake Chopper</w:t>
      </w:r>
    </w:p>
    <w:sdt>
      <w:sdtPr>
        <w:rPr>
          <w:rFonts w:asciiTheme="minorHAnsi" w:eastAsiaTheme="minorHAnsi" w:hAnsiTheme="minorHAnsi" w:cstheme="minorBidi"/>
          <w:color w:val="auto"/>
          <w:sz w:val="22"/>
          <w:szCs w:val="22"/>
          <w:lang w:eastAsia="en-US"/>
        </w:rPr>
        <w:id w:val="-593545151"/>
        <w:docPartObj>
          <w:docPartGallery w:val="Table of Contents"/>
          <w:docPartUnique/>
        </w:docPartObj>
      </w:sdtPr>
      <w:sdtEndPr>
        <w:rPr>
          <w:b/>
          <w:bCs/>
        </w:rPr>
      </w:sdtEndPr>
      <w:sdtContent>
        <w:p w14:paraId="4729E6ED" w14:textId="69279CB7" w:rsidR="00F701B9" w:rsidRDefault="00F701B9">
          <w:pPr>
            <w:pStyle w:val="Inhaltsverzeichnisberschrift"/>
          </w:pPr>
          <w:r>
            <w:t>Inhalt</w:t>
          </w:r>
        </w:p>
        <w:p w14:paraId="753DCA4D" w14:textId="36681538" w:rsidR="00C14B73" w:rsidRDefault="00F701B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149183" w:history="1">
            <w:r w:rsidR="00C14B73" w:rsidRPr="00717B77">
              <w:rPr>
                <w:rStyle w:val="Hyperlink"/>
                <w:noProof/>
              </w:rPr>
              <w:t>Description</w:t>
            </w:r>
            <w:r w:rsidR="00C14B73">
              <w:rPr>
                <w:noProof/>
                <w:webHidden/>
              </w:rPr>
              <w:tab/>
            </w:r>
            <w:r w:rsidR="00C14B73">
              <w:rPr>
                <w:noProof/>
                <w:webHidden/>
              </w:rPr>
              <w:fldChar w:fldCharType="begin"/>
            </w:r>
            <w:r w:rsidR="00C14B73">
              <w:rPr>
                <w:noProof/>
                <w:webHidden/>
              </w:rPr>
              <w:instrText xml:space="preserve"> PAGEREF _Toc128149183 \h </w:instrText>
            </w:r>
            <w:r w:rsidR="00C14B73">
              <w:rPr>
                <w:noProof/>
                <w:webHidden/>
              </w:rPr>
            </w:r>
            <w:r w:rsidR="00C14B73">
              <w:rPr>
                <w:noProof/>
                <w:webHidden/>
              </w:rPr>
              <w:fldChar w:fldCharType="separate"/>
            </w:r>
            <w:r w:rsidR="00C14B73">
              <w:rPr>
                <w:noProof/>
                <w:webHidden/>
              </w:rPr>
              <w:t>2</w:t>
            </w:r>
            <w:r w:rsidR="00C14B73">
              <w:rPr>
                <w:noProof/>
                <w:webHidden/>
              </w:rPr>
              <w:fldChar w:fldCharType="end"/>
            </w:r>
          </w:hyperlink>
        </w:p>
        <w:p w14:paraId="5E86D5B2" w14:textId="37FAACA0" w:rsidR="00C14B73" w:rsidRDefault="00000000">
          <w:pPr>
            <w:pStyle w:val="Verzeichnis1"/>
            <w:tabs>
              <w:tab w:val="right" w:leader="dot" w:pos="9062"/>
            </w:tabs>
            <w:rPr>
              <w:rFonts w:eastAsiaTheme="minorEastAsia"/>
              <w:noProof/>
              <w:lang w:eastAsia="de-DE"/>
            </w:rPr>
          </w:pPr>
          <w:hyperlink w:anchor="_Toc128149184" w:history="1">
            <w:r w:rsidR="00C14B73" w:rsidRPr="00717B77">
              <w:rPr>
                <w:rStyle w:val="Hyperlink"/>
                <w:noProof/>
              </w:rPr>
              <w:t>Features</w:t>
            </w:r>
            <w:r w:rsidR="00C14B73">
              <w:rPr>
                <w:noProof/>
                <w:webHidden/>
              </w:rPr>
              <w:tab/>
            </w:r>
            <w:r w:rsidR="00C14B73">
              <w:rPr>
                <w:noProof/>
                <w:webHidden/>
              </w:rPr>
              <w:fldChar w:fldCharType="begin"/>
            </w:r>
            <w:r w:rsidR="00C14B73">
              <w:rPr>
                <w:noProof/>
                <w:webHidden/>
              </w:rPr>
              <w:instrText xml:space="preserve"> PAGEREF _Toc128149184 \h </w:instrText>
            </w:r>
            <w:r w:rsidR="00C14B73">
              <w:rPr>
                <w:noProof/>
                <w:webHidden/>
              </w:rPr>
            </w:r>
            <w:r w:rsidR="00C14B73">
              <w:rPr>
                <w:noProof/>
                <w:webHidden/>
              </w:rPr>
              <w:fldChar w:fldCharType="separate"/>
            </w:r>
            <w:r w:rsidR="00C14B73">
              <w:rPr>
                <w:noProof/>
                <w:webHidden/>
              </w:rPr>
              <w:t>2</w:t>
            </w:r>
            <w:r w:rsidR="00C14B73">
              <w:rPr>
                <w:noProof/>
                <w:webHidden/>
              </w:rPr>
              <w:fldChar w:fldCharType="end"/>
            </w:r>
          </w:hyperlink>
        </w:p>
        <w:p w14:paraId="75C0F2E4" w14:textId="5F9BBFF9" w:rsidR="00C14B73" w:rsidRDefault="00000000">
          <w:pPr>
            <w:pStyle w:val="Verzeichnis1"/>
            <w:tabs>
              <w:tab w:val="right" w:leader="dot" w:pos="9062"/>
            </w:tabs>
            <w:rPr>
              <w:rFonts w:eastAsiaTheme="minorEastAsia"/>
              <w:noProof/>
              <w:lang w:eastAsia="de-DE"/>
            </w:rPr>
          </w:pPr>
          <w:hyperlink w:anchor="_Toc128149185" w:history="1">
            <w:r w:rsidR="00C14B73" w:rsidRPr="00717B77">
              <w:rPr>
                <w:rStyle w:val="Hyperlink"/>
                <w:noProof/>
              </w:rPr>
              <w:t>Function</w:t>
            </w:r>
            <w:r w:rsidR="00C14B73">
              <w:rPr>
                <w:noProof/>
                <w:webHidden/>
              </w:rPr>
              <w:tab/>
            </w:r>
            <w:r w:rsidR="00C14B73">
              <w:rPr>
                <w:noProof/>
                <w:webHidden/>
              </w:rPr>
              <w:fldChar w:fldCharType="begin"/>
            </w:r>
            <w:r w:rsidR="00C14B73">
              <w:rPr>
                <w:noProof/>
                <w:webHidden/>
              </w:rPr>
              <w:instrText xml:space="preserve"> PAGEREF _Toc128149185 \h </w:instrText>
            </w:r>
            <w:r w:rsidR="00C14B73">
              <w:rPr>
                <w:noProof/>
                <w:webHidden/>
              </w:rPr>
            </w:r>
            <w:r w:rsidR="00C14B73">
              <w:rPr>
                <w:noProof/>
                <w:webHidden/>
              </w:rPr>
              <w:fldChar w:fldCharType="separate"/>
            </w:r>
            <w:r w:rsidR="00C14B73">
              <w:rPr>
                <w:noProof/>
                <w:webHidden/>
              </w:rPr>
              <w:t>2</w:t>
            </w:r>
            <w:r w:rsidR="00C14B73">
              <w:rPr>
                <w:noProof/>
                <w:webHidden/>
              </w:rPr>
              <w:fldChar w:fldCharType="end"/>
            </w:r>
          </w:hyperlink>
        </w:p>
        <w:p w14:paraId="0632FDE2" w14:textId="6B835882" w:rsidR="00C14B73" w:rsidRDefault="00000000">
          <w:pPr>
            <w:pStyle w:val="Verzeichnis1"/>
            <w:tabs>
              <w:tab w:val="right" w:leader="dot" w:pos="9062"/>
            </w:tabs>
            <w:rPr>
              <w:rFonts w:eastAsiaTheme="minorEastAsia"/>
              <w:noProof/>
              <w:lang w:eastAsia="de-DE"/>
            </w:rPr>
          </w:pPr>
          <w:hyperlink w:anchor="_Toc128149186" w:history="1">
            <w:r w:rsidR="00C14B73" w:rsidRPr="00717B77">
              <w:rPr>
                <w:rStyle w:val="Hyperlink"/>
                <w:noProof/>
              </w:rPr>
              <w:t>Tests</w:t>
            </w:r>
            <w:r w:rsidR="00C14B73">
              <w:rPr>
                <w:noProof/>
                <w:webHidden/>
              </w:rPr>
              <w:tab/>
            </w:r>
            <w:r w:rsidR="00C14B73">
              <w:rPr>
                <w:noProof/>
                <w:webHidden/>
              </w:rPr>
              <w:fldChar w:fldCharType="begin"/>
            </w:r>
            <w:r w:rsidR="00C14B73">
              <w:rPr>
                <w:noProof/>
                <w:webHidden/>
              </w:rPr>
              <w:instrText xml:space="preserve"> PAGEREF _Toc128149186 \h </w:instrText>
            </w:r>
            <w:r w:rsidR="00C14B73">
              <w:rPr>
                <w:noProof/>
                <w:webHidden/>
              </w:rPr>
            </w:r>
            <w:r w:rsidR="00C14B73">
              <w:rPr>
                <w:noProof/>
                <w:webHidden/>
              </w:rPr>
              <w:fldChar w:fldCharType="separate"/>
            </w:r>
            <w:r w:rsidR="00C14B73">
              <w:rPr>
                <w:noProof/>
                <w:webHidden/>
              </w:rPr>
              <w:t>3</w:t>
            </w:r>
            <w:r w:rsidR="00C14B73">
              <w:rPr>
                <w:noProof/>
                <w:webHidden/>
              </w:rPr>
              <w:fldChar w:fldCharType="end"/>
            </w:r>
          </w:hyperlink>
        </w:p>
        <w:p w14:paraId="6D426DB0" w14:textId="405A72AC" w:rsidR="00C14B73" w:rsidRDefault="00000000">
          <w:pPr>
            <w:pStyle w:val="Verzeichnis2"/>
            <w:tabs>
              <w:tab w:val="right" w:leader="dot" w:pos="9062"/>
            </w:tabs>
            <w:rPr>
              <w:rFonts w:eastAsiaTheme="minorEastAsia"/>
              <w:noProof/>
              <w:lang w:eastAsia="de-DE"/>
            </w:rPr>
          </w:pPr>
          <w:hyperlink w:anchor="_Toc128149187" w:history="1">
            <w:r w:rsidR="00C14B73" w:rsidRPr="00717B77">
              <w:rPr>
                <w:rStyle w:val="Hyperlink"/>
                <w:noProof/>
              </w:rPr>
              <w:t>DC-DC Converter</w:t>
            </w:r>
            <w:r w:rsidR="00C14B73">
              <w:rPr>
                <w:noProof/>
                <w:webHidden/>
              </w:rPr>
              <w:tab/>
            </w:r>
            <w:r w:rsidR="00C14B73">
              <w:rPr>
                <w:noProof/>
                <w:webHidden/>
              </w:rPr>
              <w:fldChar w:fldCharType="begin"/>
            </w:r>
            <w:r w:rsidR="00C14B73">
              <w:rPr>
                <w:noProof/>
                <w:webHidden/>
              </w:rPr>
              <w:instrText xml:space="preserve"> PAGEREF _Toc128149187 \h </w:instrText>
            </w:r>
            <w:r w:rsidR="00C14B73">
              <w:rPr>
                <w:noProof/>
                <w:webHidden/>
              </w:rPr>
            </w:r>
            <w:r w:rsidR="00C14B73">
              <w:rPr>
                <w:noProof/>
                <w:webHidden/>
              </w:rPr>
              <w:fldChar w:fldCharType="separate"/>
            </w:r>
            <w:r w:rsidR="00C14B73">
              <w:rPr>
                <w:noProof/>
                <w:webHidden/>
              </w:rPr>
              <w:t>3</w:t>
            </w:r>
            <w:r w:rsidR="00C14B73">
              <w:rPr>
                <w:noProof/>
                <w:webHidden/>
              </w:rPr>
              <w:fldChar w:fldCharType="end"/>
            </w:r>
          </w:hyperlink>
        </w:p>
        <w:p w14:paraId="2876E7AF" w14:textId="25D3C2D3" w:rsidR="00C14B73" w:rsidRDefault="00000000">
          <w:pPr>
            <w:pStyle w:val="Verzeichnis2"/>
            <w:tabs>
              <w:tab w:val="right" w:leader="dot" w:pos="9062"/>
            </w:tabs>
            <w:rPr>
              <w:rFonts w:eastAsiaTheme="minorEastAsia"/>
              <w:noProof/>
              <w:lang w:eastAsia="de-DE"/>
            </w:rPr>
          </w:pPr>
          <w:hyperlink w:anchor="_Toc128149188" w:history="1">
            <w:r w:rsidR="00C14B73" w:rsidRPr="00717B77">
              <w:rPr>
                <w:rStyle w:val="Hyperlink"/>
                <w:noProof/>
              </w:rPr>
              <w:t>Current is independent of voltage</w:t>
            </w:r>
            <w:r w:rsidR="00C14B73">
              <w:rPr>
                <w:noProof/>
                <w:webHidden/>
              </w:rPr>
              <w:tab/>
            </w:r>
            <w:r w:rsidR="00C14B73">
              <w:rPr>
                <w:noProof/>
                <w:webHidden/>
              </w:rPr>
              <w:fldChar w:fldCharType="begin"/>
            </w:r>
            <w:r w:rsidR="00C14B73">
              <w:rPr>
                <w:noProof/>
                <w:webHidden/>
              </w:rPr>
              <w:instrText xml:space="preserve"> PAGEREF _Toc128149188 \h </w:instrText>
            </w:r>
            <w:r w:rsidR="00C14B73">
              <w:rPr>
                <w:noProof/>
                <w:webHidden/>
              </w:rPr>
            </w:r>
            <w:r w:rsidR="00C14B73">
              <w:rPr>
                <w:noProof/>
                <w:webHidden/>
              </w:rPr>
              <w:fldChar w:fldCharType="separate"/>
            </w:r>
            <w:r w:rsidR="00C14B73">
              <w:rPr>
                <w:noProof/>
                <w:webHidden/>
              </w:rPr>
              <w:t>3</w:t>
            </w:r>
            <w:r w:rsidR="00C14B73">
              <w:rPr>
                <w:noProof/>
                <w:webHidden/>
              </w:rPr>
              <w:fldChar w:fldCharType="end"/>
            </w:r>
          </w:hyperlink>
        </w:p>
        <w:p w14:paraId="74A2EA08" w14:textId="7986FDA7" w:rsidR="00C14B73" w:rsidRDefault="00000000">
          <w:pPr>
            <w:pStyle w:val="Verzeichnis2"/>
            <w:tabs>
              <w:tab w:val="right" w:leader="dot" w:pos="9062"/>
            </w:tabs>
            <w:rPr>
              <w:rFonts w:eastAsiaTheme="minorEastAsia"/>
              <w:noProof/>
              <w:lang w:eastAsia="de-DE"/>
            </w:rPr>
          </w:pPr>
          <w:hyperlink w:anchor="_Toc128149189" w:history="1">
            <w:r w:rsidR="00C14B73" w:rsidRPr="00717B77">
              <w:rPr>
                <w:rStyle w:val="Hyperlink"/>
                <w:noProof/>
                <w:lang w:val="en-US"/>
              </w:rPr>
              <w:t>Current cutoff below a voltage of 7V</w:t>
            </w:r>
            <w:r w:rsidR="00C14B73">
              <w:rPr>
                <w:noProof/>
                <w:webHidden/>
              </w:rPr>
              <w:tab/>
            </w:r>
            <w:r w:rsidR="00C14B73">
              <w:rPr>
                <w:noProof/>
                <w:webHidden/>
              </w:rPr>
              <w:fldChar w:fldCharType="begin"/>
            </w:r>
            <w:r w:rsidR="00C14B73">
              <w:rPr>
                <w:noProof/>
                <w:webHidden/>
              </w:rPr>
              <w:instrText xml:space="preserve"> PAGEREF _Toc128149189 \h </w:instrText>
            </w:r>
            <w:r w:rsidR="00C14B73">
              <w:rPr>
                <w:noProof/>
                <w:webHidden/>
              </w:rPr>
            </w:r>
            <w:r w:rsidR="00C14B73">
              <w:rPr>
                <w:noProof/>
                <w:webHidden/>
              </w:rPr>
              <w:fldChar w:fldCharType="separate"/>
            </w:r>
            <w:r w:rsidR="00C14B73">
              <w:rPr>
                <w:noProof/>
                <w:webHidden/>
              </w:rPr>
              <w:t>4</w:t>
            </w:r>
            <w:r w:rsidR="00C14B73">
              <w:rPr>
                <w:noProof/>
                <w:webHidden/>
              </w:rPr>
              <w:fldChar w:fldCharType="end"/>
            </w:r>
          </w:hyperlink>
        </w:p>
        <w:p w14:paraId="28F91D5C" w14:textId="190CF618" w:rsidR="00C14B73" w:rsidRDefault="00000000">
          <w:pPr>
            <w:pStyle w:val="Verzeichnis2"/>
            <w:tabs>
              <w:tab w:val="right" w:leader="dot" w:pos="9062"/>
            </w:tabs>
            <w:rPr>
              <w:rFonts w:eastAsiaTheme="minorEastAsia"/>
              <w:noProof/>
              <w:lang w:eastAsia="de-DE"/>
            </w:rPr>
          </w:pPr>
          <w:hyperlink w:anchor="_Toc128149190" w:history="1">
            <w:r w:rsidR="00C14B73" w:rsidRPr="00717B77">
              <w:rPr>
                <w:rStyle w:val="Hyperlink"/>
                <w:noProof/>
                <w:lang w:val="en-US"/>
              </w:rPr>
              <w:t>No Current should be dissipated if the Power is off</w:t>
            </w:r>
            <w:r w:rsidR="00C14B73">
              <w:rPr>
                <w:noProof/>
                <w:webHidden/>
              </w:rPr>
              <w:tab/>
            </w:r>
            <w:r w:rsidR="00C14B73">
              <w:rPr>
                <w:noProof/>
                <w:webHidden/>
              </w:rPr>
              <w:fldChar w:fldCharType="begin"/>
            </w:r>
            <w:r w:rsidR="00C14B73">
              <w:rPr>
                <w:noProof/>
                <w:webHidden/>
              </w:rPr>
              <w:instrText xml:space="preserve"> PAGEREF _Toc128149190 \h </w:instrText>
            </w:r>
            <w:r w:rsidR="00C14B73">
              <w:rPr>
                <w:noProof/>
                <w:webHidden/>
              </w:rPr>
            </w:r>
            <w:r w:rsidR="00C14B73">
              <w:rPr>
                <w:noProof/>
                <w:webHidden/>
              </w:rPr>
              <w:fldChar w:fldCharType="separate"/>
            </w:r>
            <w:r w:rsidR="00C14B73">
              <w:rPr>
                <w:noProof/>
                <w:webHidden/>
              </w:rPr>
              <w:t>5</w:t>
            </w:r>
            <w:r w:rsidR="00C14B73">
              <w:rPr>
                <w:noProof/>
                <w:webHidden/>
              </w:rPr>
              <w:fldChar w:fldCharType="end"/>
            </w:r>
          </w:hyperlink>
        </w:p>
        <w:p w14:paraId="77E80DFD" w14:textId="50A01822" w:rsidR="00C14B73" w:rsidRDefault="00000000">
          <w:pPr>
            <w:pStyle w:val="Verzeichnis2"/>
            <w:tabs>
              <w:tab w:val="right" w:leader="dot" w:pos="9062"/>
            </w:tabs>
            <w:rPr>
              <w:rFonts w:eastAsiaTheme="minorEastAsia"/>
              <w:noProof/>
              <w:lang w:eastAsia="de-DE"/>
            </w:rPr>
          </w:pPr>
          <w:hyperlink w:anchor="_Toc128149191" w:history="1">
            <w:r w:rsidR="00C14B73" w:rsidRPr="00717B77">
              <w:rPr>
                <w:rStyle w:val="Hyperlink"/>
                <w:noProof/>
                <w:lang w:val="en-US"/>
              </w:rPr>
              <w:t>Automatic thermal throttling</w:t>
            </w:r>
            <w:r w:rsidR="00C14B73">
              <w:rPr>
                <w:noProof/>
                <w:webHidden/>
              </w:rPr>
              <w:tab/>
            </w:r>
            <w:r w:rsidR="00C14B73">
              <w:rPr>
                <w:noProof/>
                <w:webHidden/>
              </w:rPr>
              <w:fldChar w:fldCharType="begin"/>
            </w:r>
            <w:r w:rsidR="00C14B73">
              <w:rPr>
                <w:noProof/>
                <w:webHidden/>
              </w:rPr>
              <w:instrText xml:space="preserve"> PAGEREF _Toc128149191 \h </w:instrText>
            </w:r>
            <w:r w:rsidR="00C14B73">
              <w:rPr>
                <w:noProof/>
                <w:webHidden/>
              </w:rPr>
            </w:r>
            <w:r w:rsidR="00C14B73">
              <w:rPr>
                <w:noProof/>
                <w:webHidden/>
              </w:rPr>
              <w:fldChar w:fldCharType="separate"/>
            </w:r>
            <w:r w:rsidR="00C14B73">
              <w:rPr>
                <w:noProof/>
                <w:webHidden/>
              </w:rPr>
              <w:t>6</w:t>
            </w:r>
            <w:r w:rsidR="00C14B73">
              <w:rPr>
                <w:noProof/>
                <w:webHidden/>
              </w:rPr>
              <w:fldChar w:fldCharType="end"/>
            </w:r>
          </w:hyperlink>
        </w:p>
        <w:p w14:paraId="1C6D8C43" w14:textId="27873D4C" w:rsidR="00C14B73" w:rsidRDefault="00000000">
          <w:pPr>
            <w:pStyle w:val="Verzeichnis3"/>
            <w:tabs>
              <w:tab w:val="right" w:leader="dot" w:pos="9062"/>
            </w:tabs>
            <w:rPr>
              <w:rFonts w:eastAsiaTheme="minorEastAsia"/>
              <w:noProof/>
              <w:lang w:eastAsia="de-DE"/>
            </w:rPr>
          </w:pPr>
          <w:hyperlink w:anchor="_Toc128149192" w:history="1">
            <w:r w:rsidR="00C14B73" w:rsidRPr="00717B77">
              <w:rPr>
                <w:rStyle w:val="Hyperlink"/>
                <w:noProof/>
                <w:lang w:val="en-US"/>
              </w:rPr>
              <w:t>PCB and mounting base</w:t>
            </w:r>
            <w:r w:rsidR="00C14B73">
              <w:rPr>
                <w:noProof/>
                <w:webHidden/>
              </w:rPr>
              <w:tab/>
            </w:r>
            <w:r w:rsidR="00C14B73">
              <w:rPr>
                <w:noProof/>
                <w:webHidden/>
              </w:rPr>
              <w:fldChar w:fldCharType="begin"/>
            </w:r>
            <w:r w:rsidR="00C14B73">
              <w:rPr>
                <w:noProof/>
                <w:webHidden/>
              </w:rPr>
              <w:instrText xml:space="preserve"> PAGEREF _Toc128149192 \h </w:instrText>
            </w:r>
            <w:r w:rsidR="00C14B73">
              <w:rPr>
                <w:noProof/>
                <w:webHidden/>
              </w:rPr>
            </w:r>
            <w:r w:rsidR="00C14B73">
              <w:rPr>
                <w:noProof/>
                <w:webHidden/>
              </w:rPr>
              <w:fldChar w:fldCharType="separate"/>
            </w:r>
            <w:r w:rsidR="00C14B73">
              <w:rPr>
                <w:noProof/>
                <w:webHidden/>
              </w:rPr>
              <w:t>6</w:t>
            </w:r>
            <w:r w:rsidR="00C14B73">
              <w:rPr>
                <w:noProof/>
                <w:webHidden/>
              </w:rPr>
              <w:fldChar w:fldCharType="end"/>
            </w:r>
          </w:hyperlink>
        </w:p>
        <w:p w14:paraId="31AAA8CD" w14:textId="4082E50A" w:rsidR="00C14B73" w:rsidRDefault="00000000">
          <w:pPr>
            <w:pStyle w:val="Verzeichnis3"/>
            <w:tabs>
              <w:tab w:val="right" w:leader="dot" w:pos="9062"/>
            </w:tabs>
            <w:rPr>
              <w:rFonts w:eastAsiaTheme="minorEastAsia"/>
              <w:noProof/>
              <w:lang w:eastAsia="de-DE"/>
            </w:rPr>
          </w:pPr>
          <w:hyperlink w:anchor="_Toc128149193" w:history="1">
            <w:r w:rsidR="00C14B73" w:rsidRPr="00717B77">
              <w:rPr>
                <w:rStyle w:val="Hyperlink"/>
                <w:noProof/>
                <w:lang w:val="en-US"/>
              </w:rPr>
              <w:t>Case</w:t>
            </w:r>
            <w:r w:rsidR="00C14B73">
              <w:rPr>
                <w:noProof/>
                <w:webHidden/>
              </w:rPr>
              <w:tab/>
            </w:r>
            <w:r w:rsidR="00C14B73">
              <w:rPr>
                <w:noProof/>
                <w:webHidden/>
              </w:rPr>
              <w:fldChar w:fldCharType="begin"/>
            </w:r>
            <w:r w:rsidR="00C14B73">
              <w:rPr>
                <w:noProof/>
                <w:webHidden/>
              </w:rPr>
              <w:instrText xml:space="preserve"> PAGEREF _Toc128149193 \h </w:instrText>
            </w:r>
            <w:r w:rsidR="00C14B73">
              <w:rPr>
                <w:noProof/>
                <w:webHidden/>
              </w:rPr>
            </w:r>
            <w:r w:rsidR="00C14B73">
              <w:rPr>
                <w:noProof/>
                <w:webHidden/>
              </w:rPr>
              <w:fldChar w:fldCharType="separate"/>
            </w:r>
            <w:r w:rsidR="00C14B73">
              <w:rPr>
                <w:noProof/>
                <w:webHidden/>
              </w:rPr>
              <w:t>7</w:t>
            </w:r>
            <w:r w:rsidR="00C14B73">
              <w:rPr>
                <w:noProof/>
                <w:webHidden/>
              </w:rPr>
              <w:fldChar w:fldCharType="end"/>
            </w:r>
          </w:hyperlink>
        </w:p>
        <w:p w14:paraId="7B1A9EBB" w14:textId="55CAF377" w:rsidR="00C14B73" w:rsidRDefault="00000000">
          <w:pPr>
            <w:pStyle w:val="Verzeichnis2"/>
            <w:tabs>
              <w:tab w:val="right" w:leader="dot" w:pos="9062"/>
            </w:tabs>
            <w:rPr>
              <w:rFonts w:eastAsiaTheme="minorEastAsia"/>
              <w:noProof/>
              <w:lang w:eastAsia="de-DE"/>
            </w:rPr>
          </w:pPr>
          <w:hyperlink w:anchor="_Toc128149194" w:history="1">
            <w:r w:rsidR="00C14B73" w:rsidRPr="00717B77">
              <w:rPr>
                <w:rStyle w:val="Hyperlink"/>
                <w:noProof/>
                <w:lang w:val="en-US"/>
              </w:rPr>
              <w:t>CAN-Bus Communication</w:t>
            </w:r>
            <w:r w:rsidR="00C14B73">
              <w:rPr>
                <w:noProof/>
                <w:webHidden/>
              </w:rPr>
              <w:tab/>
            </w:r>
            <w:r w:rsidR="00C14B73">
              <w:rPr>
                <w:noProof/>
                <w:webHidden/>
              </w:rPr>
              <w:fldChar w:fldCharType="begin"/>
            </w:r>
            <w:r w:rsidR="00C14B73">
              <w:rPr>
                <w:noProof/>
                <w:webHidden/>
              </w:rPr>
              <w:instrText xml:space="preserve"> PAGEREF _Toc128149194 \h </w:instrText>
            </w:r>
            <w:r w:rsidR="00C14B73">
              <w:rPr>
                <w:noProof/>
                <w:webHidden/>
              </w:rPr>
            </w:r>
            <w:r w:rsidR="00C14B73">
              <w:rPr>
                <w:noProof/>
                <w:webHidden/>
              </w:rPr>
              <w:fldChar w:fldCharType="separate"/>
            </w:r>
            <w:r w:rsidR="00C14B73">
              <w:rPr>
                <w:noProof/>
                <w:webHidden/>
              </w:rPr>
              <w:t>8</w:t>
            </w:r>
            <w:r w:rsidR="00C14B73">
              <w:rPr>
                <w:noProof/>
                <w:webHidden/>
              </w:rPr>
              <w:fldChar w:fldCharType="end"/>
            </w:r>
          </w:hyperlink>
        </w:p>
        <w:p w14:paraId="2D8D0005" w14:textId="4748591B" w:rsidR="00F701B9" w:rsidRDefault="00F701B9">
          <w:r>
            <w:rPr>
              <w:b/>
              <w:bCs/>
            </w:rPr>
            <w:fldChar w:fldCharType="end"/>
          </w:r>
        </w:p>
      </w:sdtContent>
    </w:sdt>
    <w:p w14:paraId="14C87470" w14:textId="77777777" w:rsidR="00E21199" w:rsidRDefault="00E21199">
      <w:pPr>
        <w:rPr>
          <w:rFonts w:asciiTheme="majorHAnsi" w:eastAsiaTheme="majorEastAsia" w:hAnsiTheme="majorHAnsi" w:cstheme="majorBidi"/>
          <w:color w:val="2F5496" w:themeColor="accent1" w:themeShade="BF"/>
          <w:sz w:val="32"/>
          <w:szCs w:val="32"/>
        </w:rPr>
      </w:pPr>
      <w:r>
        <w:br w:type="page"/>
      </w:r>
    </w:p>
    <w:p w14:paraId="21589743" w14:textId="43EA7648" w:rsidR="003F6474" w:rsidRDefault="003F6474" w:rsidP="00F701B9">
      <w:pPr>
        <w:pStyle w:val="berschrift1"/>
      </w:pPr>
      <w:bookmarkStart w:id="0" w:name="_Toc128149183"/>
      <w:r>
        <w:lastRenderedPageBreak/>
        <w:t>Description</w:t>
      </w:r>
      <w:bookmarkEnd w:id="0"/>
    </w:p>
    <w:p w14:paraId="0B52B7DF" w14:textId="77777777" w:rsidR="003F6474" w:rsidRPr="003F6474" w:rsidRDefault="003F6474" w:rsidP="006E197B">
      <w:r w:rsidRPr="003F6474">
        <w:t xml:space="preserve">The Brake Chopper </w:t>
      </w:r>
      <w:proofErr w:type="spellStart"/>
      <w:r w:rsidRPr="003F6474">
        <w:t>is</w:t>
      </w:r>
      <w:proofErr w:type="spellEnd"/>
      <w:r w:rsidRPr="003F6474">
        <w:t xml:space="preserve"> an electronic </w:t>
      </w:r>
      <w:proofErr w:type="spellStart"/>
      <w:r w:rsidRPr="003F6474">
        <w:t>load</w:t>
      </w:r>
      <w:proofErr w:type="spellEnd"/>
      <w:r w:rsidRPr="003F6474">
        <w:t xml:space="preserve"> </w:t>
      </w:r>
      <w:proofErr w:type="spellStart"/>
      <w:r w:rsidRPr="003F6474">
        <w:t>device</w:t>
      </w:r>
      <w:proofErr w:type="spellEnd"/>
      <w:r w:rsidRPr="003F6474">
        <w:t xml:space="preserve"> </w:t>
      </w:r>
      <w:proofErr w:type="spellStart"/>
      <w:r w:rsidRPr="003F6474">
        <w:t>that</w:t>
      </w:r>
      <w:proofErr w:type="spellEnd"/>
      <w:r w:rsidRPr="003F6474">
        <w:t xml:space="preserve"> </w:t>
      </w:r>
      <w:proofErr w:type="spellStart"/>
      <w:r w:rsidRPr="003F6474">
        <w:t>can</w:t>
      </w:r>
      <w:proofErr w:type="spellEnd"/>
      <w:r w:rsidRPr="003F6474">
        <w:t xml:space="preserve"> </w:t>
      </w:r>
      <w:proofErr w:type="spellStart"/>
      <w:r w:rsidRPr="003F6474">
        <w:t>be</w:t>
      </w:r>
      <w:proofErr w:type="spellEnd"/>
      <w:r w:rsidRPr="003F6474">
        <w:t xml:space="preserve"> </w:t>
      </w:r>
      <w:proofErr w:type="spellStart"/>
      <w:r w:rsidRPr="003F6474">
        <w:t>controlled</w:t>
      </w:r>
      <w:proofErr w:type="spellEnd"/>
      <w:r w:rsidRPr="003F6474">
        <w:t xml:space="preserve"> via </w:t>
      </w:r>
      <w:proofErr w:type="spellStart"/>
      <w:r w:rsidRPr="003F6474">
        <w:t>the</w:t>
      </w:r>
      <w:proofErr w:type="spellEnd"/>
      <w:r w:rsidRPr="003F6474">
        <w:t xml:space="preserve"> CAN-Bus </w:t>
      </w:r>
      <w:proofErr w:type="spellStart"/>
      <w:r w:rsidRPr="003F6474">
        <w:t>protocol</w:t>
      </w:r>
      <w:proofErr w:type="spellEnd"/>
      <w:r w:rsidRPr="003F6474">
        <w:t xml:space="preserve">. </w:t>
      </w:r>
      <w:proofErr w:type="spellStart"/>
      <w:r w:rsidRPr="003F6474">
        <w:t>It</w:t>
      </w:r>
      <w:proofErr w:type="spellEnd"/>
      <w:r w:rsidRPr="003F6474">
        <w:t xml:space="preserve"> </w:t>
      </w:r>
      <w:proofErr w:type="spellStart"/>
      <w:r w:rsidRPr="003F6474">
        <w:t>is</w:t>
      </w:r>
      <w:proofErr w:type="spellEnd"/>
      <w:r w:rsidRPr="003F6474">
        <w:t xml:space="preserve"> </w:t>
      </w:r>
      <w:proofErr w:type="spellStart"/>
      <w:r w:rsidRPr="003F6474">
        <w:t>specifically</w:t>
      </w:r>
      <w:proofErr w:type="spellEnd"/>
      <w:r w:rsidRPr="003F6474">
        <w:t xml:space="preserve"> </w:t>
      </w:r>
      <w:proofErr w:type="spellStart"/>
      <w:r w:rsidRPr="003F6474">
        <w:t>designed</w:t>
      </w:r>
      <w:proofErr w:type="spellEnd"/>
      <w:r w:rsidRPr="003F6474">
        <w:t xml:space="preserve"> </w:t>
      </w:r>
      <w:proofErr w:type="spellStart"/>
      <w:r w:rsidRPr="003F6474">
        <w:t>to</w:t>
      </w:r>
      <w:proofErr w:type="spellEnd"/>
      <w:r w:rsidRPr="003F6474">
        <w:t xml:space="preserve"> </w:t>
      </w:r>
      <w:proofErr w:type="spellStart"/>
      <w:r w:rsidRPr="003F6474">
        <w:t>be</w:t>
      </w:r>
      <w:proofErr w:type="spellEnd"/>
      <w:r w:rsidRPr="003F6474">
        <w:t xml:space="preserve"> </w:t>
      </w:r>
      <w:proofErr w:type="spellStart"/>
      <w:r w:rsidRPr="003F6474">
        <w:t>integrated</w:t>
      </w:r>
      <w:proofErr w:type="spellEnd"/>
      <w:r w:rsidRPr="003F6474">
        <w:t xml:space="preserve"> </w:t>
      </w:r>
      <w:proofErr w:type="spellStart"/>
      <w:r w:rsidRPr="003F6474">
        <w:t>with</w:t>
      </w:r>
      <w:proofErr w:type="spellEnd"/>
      <w:r w:rsidRPr="003F6474">
        <w:t xml:space="preserve"> an e-</w:t>
      </w:r>
      <w:proofErr w:type="spellStart"/>
      <w:r w:rsidRPr="003F6474">
        <w:t>bike's</w:t>
      </w:r>
      <w:proofErr w:type="spellEnd"/>
      <w:r w:rsidRPr="003F6474">
        <w:t xml:space="preserve"> power </w:t>
      </w:r>
      <w:proofErr w:type="spellStart"/>
      <w:r w:rsidRPr="003F6474">
        <w:t>system</w:t>
      </w:r>
      <w:proofErr w:type="spellEnd"/>
      <w:r w:rsidRPr="003F6474">
        <w:t xml:space="preserve"> and </w:t>
      </w:r>
      <w:proofErr w:type="spellStart"/>
      <w:r w:rsidRPr="003F6474">
        <w:t>serves</w:t>
      </w:r>
      <w:proofErr w:type="spellEnd"/>
      <w:r w:rsidRPr="003F6474">
        <w:t xml:space="preserve"> </w:t>
      </w:r>
      <w:proofErr w:type="spellStart"/>
      <w:r w:rsidRPr="003F6474">
        <w:t>as</w:t>
      </w:r>
      <w:proofErr w:type="spellEnd"/>
      <w:r w:rsidRPr="003F6474">
        <w:t xml:space="preserve"> a dissipative </w:t>
      </w:r>
      <w:proofErr w:type="spellStart"/>
      <w:r w:rsidRPr="003F6474">
        <w:t>load</w:t>
      </w:r>
      <w:proofErr w:type="spellEnd"/>
      <w:r w:rsidRPr="003F6474">
        <w:t xml:space="preserve">, </w:t>
      </w:r>
      <w:proofErr w:type="spellStart"/>
      <w:r w:rsidRPr="003F6474">
        <w:t>allowing</w:t>
      </w:r>
      <w:proofErr w:type="spellEnd"/>
      <w:r w:rsidRPr="003F6474">
        <w:t xml:space="preserve"> </w:t>
      </w:r>
      <w:proofErr w:type="spellStart"/>
      <w:r w:rsidRPr="003F6474">
        <w:t>for</w:t>
      </w:r>
      <w:proofErr w:type="spellEnd"/>
      <w:r w:rsidRPr="003F6474">
        <w:t xml:space="preserve"> </w:t>
      </w:r>
      <w:proofErr w:type="spellStart"/>
      <w:r w:rsidRPr="003F6474">
        <w:t>the</w:t>
      </w:r>
      <w:proofErr w:type="spellEnd"/>
      <w:r w:rsidRPr="003F6474">
        <w:t xml:space="preserve"> </w:t>
      </w:r>
      <w:proofErr w:type="spellStart"/>
      <w:r w:rsidRPr="003F6474">
        <w:t>dissipation</w:t>
      </w:r>
      <w:proofErr w:type="spellEnd"/>
      <w:r w:rsidRPr="003F6474">
        <w:t xml:space="preserve"> </w:t>
      </w:r>
      <w:proofErr w:type="spellStart"/>
      <w:r w:rsidRPr="003F6474">
        <w:t>of</w:t>
      </w:r>
      <w:proofErr w:type="spellEnd"/>
      <w:r w:rsidRPr="003F6474">
        <w:t xml:space="preserve"> </w:t>
      </w:r>
      <w:proofErr w:type="spellStart"/>
      <w:r w:rsidRPr="003F6474">
        <w:t>excess</w:t>
      </w:r>
      <w:proofErr w:type="spellEnd"/>
      <w:r w:rsidRPr="003F6474">
        <w:t xml:space="preserve"> </w:t>
      </w:r>
      <w:proofErr w:type="spellStart"/>
      <w:r w:rsidRPr="003F6474">
        <w:t>energy</w:t>
      </w:r>
      <w:proofErr w:type="spellEnd"/>
      <w:r w:rsidRPr="003F6474">
        <w:t xml:space="preserve"> </w:t>
      </w:r>
      <w:proofErr w:type="spellStart"/>
      <w:r w:rsidRPr="003F6474">
        <w:t>that</w:t>
      </w:r>
      <w:proofErr w:type="spellEnd"/>
      <w:r w:rsidRPr="003F6474">
        <w:t xml:space="preserve"> </w:t>
      </w:r>
      <w:proofErr w:type="spellStart"/>
      <w:r w:rsidRPr="003F6474">
        <w:t>cannot</w:t>
      </w:r>
      <w:proofErr w:type="spellEnd"/>
      <w:r w:rsidRPr="003F6474">
        <w:t xml:space="preserve"> </w:t>
      </w:r>
      <w:proofErr w:type="spellStart"/>
      <w:r w:rsidRPr="003F6474">
        <w:t>be</w:t>
      </w:r>
      <w:proofErr w:type="spellEnd"/>
      <w:r w:rsidRPr="003F6474">
        <w:t xml:space="preserve"> </w:t>
      </w:r>
      <w:proofErr w:type="spellStart"/>
      <w:r w:rsidRPr="003F6474">
        <w:t>stored</w:t>
      </w:r>
      <w:proofErr w:type="spellEnd"/>
      <w:r w:rsidRPr="003F6474">
        <w:t xml:space="preserve"> in </w:t>
      </w:r>
      <w:proofErr w:type="spellStart"/>
      <w:r w:rsidRPr="003F6474">
        <w:t>the</w:t>
      </w:r>
      <w:proofErr w:type="spellEnd"/>
      <w:r w:rsidRPr="003F6474">
        <w:t xml:space="preserve"> </w:t>
      </w:r>
      <w:proofErr w:type="spellStart"/>
      <w:r w:rsidRPr="003F6474">
        <w:t>battery</w:t>
      </w:r>
      <w:proofErr w:type="spellEnd"/>
      <w:r w:rsidRPr="003F6474">
        <w:t>.</w:t>
      </w:r>
    </w:p>
    <w:p w14:paraId="52FF0F75" w14:textId="77777777" w:rsidR="003F6474" w:rsidRPr="003F6474" w:rsidRDefault="003F6474" w:rsidP="006E197B">
      <w:r w:rsidRPr="003F6474">
        <w:t xml:space="preserve">In e-bikes, regenerative </w:t>
      </w:r>
      <w:proofErr w:type="spellStart"/>
      <w:r w:rsidRPr="003F6474">
        <w:t>braking</w:t>
      </w:r>
      <w:proofErr w:type="spellEnd"/>
      <w:r w:rsidRPr="003F6474">
        <w:t xml:space="preserve"> </w:t>
      </w:r>
      <w:proofErr w:type="spellStart"/>
      <w:r w:rsidRPr="003F6474">
        <w:t>systems</w:t>
      </w:r>
      <w:proofErr w:type="spellEnd"/>
      <w:r w:rsidRPr="003F6474">
        <w:t xml:space="preserve"> </w:t>
      </w:r>
      <w:proofErr w:type="spellStart"/>
      <w:r w:rsidRPr="003F6474">
        <w:t>allow</w:t>
      </w:r>
      <w:proofErr w:type="spellEnd"/>
      <w:r w:rsidRPr="003F6474">
        <w:t xml:space="preserve"> </w:t>
      </w:r>
      <w:proofErr w:type="spellStart"/>
      <w:r w:rsidRPr="003F6474">
        <w:t>for</w:t>
      </w:r>
      <w:proofErr w:type="spellEnd"/>
      <w:r w:rsidRPr="003F6474">
        <w:t xml:space="preserve"> </w:t>
      </w:r>
      <w:proofErr w:type="spellStart"/>
      <w:r w:rsidRPr="003F6474">
        <w:t>the</w:t>
      </w:r>
      <w:proofErr w:type="spellEnd"/>
      <w:r w:rsidRPr="003F6474">
        <w:t xml:space="preserve"> </w:t>
      </w:r>
      <w:proofErr w:type="spellStart"/>
      <w:r w:rsidRPr="003F6474">
        <w:t>capture</w:t>
      </w:r>
      <w:proofErr w:type="spellEnd"/>
      <w:r w:rsidRPr="003F6474">
        <w:t xml:space="preserve"> </w:t>
      </w:r>
      <w:proofErr w:type="spellStart"/>
      <w:r w:rsidRPr="003F6474">
        <w:t>of</w:t>
      </w:r>
      <w:proofErr w:type="spellEnd"/>
      <w:r w:rsidRPr="003F6474">
        <w:t xml:space="preserve"> </w:t>
      </w:r>
      <w:proofErr w:type="spellStart"/>
      <w:r w:rsidRPr="003F6474">
        <w:t>energy</w:t>
      </w:r>
      <w:proofErr w:type="spellEnd"/>
      <w:r w:rsidRPr="003F6474">
        <w:t xml:space="preserve"> </w:t>
      </w:r>
      <w:proofErr w:type="spellStart"/>
      <w:r w:rsidRPr="003F6474">
        <w:t>generated</w:t>
      </w:r>
      <w:proofErr w:type="spellEnd"/>
      <w:r w:rsidRPr="003F6474">
        <w:t xml:space="preserve"> </w:t>
      </w:r>
      <w:proofErr w:type="spellStart"/>
      <w:r w:rsidRPr="003F6474">
        <w:t>during</w:t>
      </w:r>
      <w:proofErr w:type="spellEnd"/>
      <w:r w:rsidRPr="003F6474">
        <w:t xml:space="preserve"> </w:t>
      </w:r>
      <w:proofErr w:type="spellStart"/>
      <w:r w:rsidRPr="003F6474">
        <w:t>braking</w:t>
      </w:r>
      <w:proofErr w:type="spellEnd"/>
      <w:r w:rsidRPr="003F6474">
        <w:t xml:space="preserve">, </w:t>
      </w:r>
      <w:proofErr w:type="spellStart"/>
      <w:r w:rsidRPr="003F6474">
        <w:t>which</w:t>
      </w:r>
      <w:proofErr w:type="spellEnd"/>
      <w:r w:rsidRPr="003F6474">
        <w:t xml:space="preserve"> </w:t>
      </w:r>
      <w:proofErr w:type="spellStart"/>
      <w:r w:rsidRPr="003F6474">
        <w:t>can</w:t>
      </w:r>
      <w:proofErr w:type="spellEnd"/>
      <w:r w:rsidRPr="003F6474">
        <w:t xml:space="preserve"> </w:t>
      </w:r>
      <w:proofErr w:type="spellStart"/>
      <w:r w:rsidRPr="003F6474">
        <w:t>then</w:t>
      </w:r>
      <w:proofErr w:type="spellEnd"/>
      <w:r w:rsidRPr="003F6474">
        <w:t xml:space="preserve"> </w:t>
      </w:r>
      <w:proofErr w:type="spellStart"/>
      <w:r w:rsidRPr="003F6474">
        <w:t>be</w:t>
      </w:r>
      <w:proofErr w:type="spellEnd"/>
      <w:r w:rsidRPr="003F6474">
        <w:t xml:space="preserve"> </w:t>
      </w:r>
      <w:proofErr w:type="spellStart"/>
      <w:r w:rsidRPr="003F6474">
        <w:t>stored</w:t>
      </w:r>
      <w:proofErr w:type="spellEnd"/>
      <w:r w:rsidRPr="003F6474">
        <w:t xml:space="preserve"> in </w:t>
      </w:r>
      <w:proofErr w:type="spellStart"/>
      <w:r w:rsidRPr="003F6474">
        <w:t>the</w:t>
      </w:r>
      <w:proofErr w:type="spellEnd"/>
      <w:r w:rsidRPr="003F6474">
        <w:t xml:space="preserve"> </w:t>
      </w:r>
      <w:proofErr w:type="spellStart"/>
      <w:r w:rsidRPr="003F6474">
        <w:t>battery</w:t>
      </w:r>
      <w:proofErr w:type="spellEnd"/>
      <w:r w:rsidRPr="003F6474">
        <w:t xml:space="preserve"> </w:t>
      </w:r>
      <w:proofErr w:type="spellStart"/>
      <w:r w:rsidRPr="003F6474">
        <w:t>for</w:t>
      </w:r>
      <w:proofErr w:type="spellEnd"/>
      <w:r w:rsidRPr="003F6474">
        <w:t xml:space="preserve"> </w:t>
      </w:r>
      <w:proofErr w:type="spellStart"/>
      <w:r w:rsidRPr="003F6474">
        <w:t>later</w:t>
      </w:r>
      <w:proofErr w:type="spellEnd"/>
      <w:r w:rsidRPr="003F6474">
        <w:t xml:space="preserve"> </w:t>
      </w:r>
      <w:proofErr w:type="spellStart"/>
      <w:r w:rsidRPr="003F6474">
        <w:t>use</w:t>
      </w:r>
      <w:proofErr w:type="spellEnd"/>
      <w:r w:rsidRPr="003F6474">
        <w:t xml:space="preserve">. </w:t>
      </w:r>
      <w:proofErr w:type="spellStart"/>
      <w:r w:rsidRPr="003F6474">
        <w:t>However</w:t>
      </w:r>
      <w:proofErr w:type="spellEnd"/>
      <w:r w:rsidRPr="003F6474">
        <w:t xml:space="preserve">, in </w:t>
      </w:r>
      <w:proofErr w:type="spellStart"/>
      <w:r w:rsidRPr="003F6474">
        <w:t>situations</w:t>
      </w:r>
      <w:proofErr w:type="spellEnd"/>
      <w:r w:rsidRPr="003F6474">
        <w:t xml:space="preserve"> </w:t>
      </w:r>
      <w:proofErr w:type="spellStart"/>
      <w:r w:rsidRPr="003F6474">
        <w:t>where</w:t>
      </w:r>
      <w:proofErr w:type="spellEnd"/>
      <w:r w:rsidRPr="003F6474">
        <w:t xml:space="preserve"> </w:t>
      </w:r>
      <w:proofErr w:type="spellStart"/>
      <w:r w:rsidRPr="003F6474">
        <w:t>the</w:t>
      </w:r>
      <w:proofErr w:type="spellEnd"/>
      <w:r w:rsidRPr="003F6474">
        <w:t xml:space="preserve"> </w:t>
      </w:r>
      <w:proofErr w:type="spellStart"/>
      <w:r w:rsidRPr="003F6474">
        <w:t>battery</w:t>
      </w:r>
      <w:proofErr w:type="spellEnd"/>
      <w:r w:rsidRPr="003F6474">
        <w:t xml:space="preserve"> </w:t>
      </w:r>
      <w:proofErr w:type="spellStart"/>
      <w:r w:rsidRPr="003F6474">
        <w:t>is</w:t>
      </w:r>
      <w:proofErr w:type="spellEnd"/>
      <w:r w:rsidRPr="003F6474">
        <w:t xml:space="preserve"> </w:t>
      </w:r>
      <w:proofErr w:type="spellStart"/>
      <w:r w:rsidRPr="003F6474">
        <w:t>already</w:t>
      </w:r>
      <w:proofErr w:type="spellEnd"/>
      <w:r w:rsidRPr="003F6474">
        <w:t xml:space="preserve"> fully </w:t>
      </w:r>
      <w:proofErr w:type="spellStart"/>
      <w:r w:rsidRPr="003F6474">
        <w:t>charged</w:t>
      </w:r>
      <w:proofErr w:type="spellEnd"/>
      <w:r w:rsidRPr="003F6474">
        <w:t xml:space="preserve"> </w:t>
      </w:r>
      <w:proofErr w:type="spellStart"/>
      <w:r w:rsidRPr="003F6474">
        <w:t>or</w:t>
      </w:r>
      <w:proofErr w:type="spellEnd"/>
      <w:r w:rsidRPr="003F6474">
        <w:t xml:space="preserve"> </w:t>
      </w:r>
      <w:proofErr w:type="spellStart"/>
      <w:r w:rsidRPr="003F6474">
        <w:t>when</w:t>
      </w:r>
      <w:proofErr w:type="spellEnd"/>
      <w:r w:rsidRPr="003F6474">
        <w:t xml:space="preserve"> </w:t>
      </w:r>
      <w:proofErr w:type="spellStart"/>
      <w:r w:rsidRPr="003F6474">
        <w:t>the</w:t>
      </w:r>
      <w:proofErr w:type="spellEnd"/>
      <w:r w:rsidRPr="003F6474">
        <w:t xml:space="preserve"> regenerative </w:t>
      </w:r>
      <w:proofErr w:type="spellStart"/>
      <w:r w:rsidRPr="003F6474">
        <w:t>braking</w:t>
      </w:r>
      <w:proofErr w:type="spellEnd"/>
      <w:r w:rsidRPr="003F6474">
        <w:t xml:space="preserve"> </w:t>
      </w:r>
      <w:proofErr w:type="spellStart"/>
      <w:r w:rsidRPr="003F6474">
        <w:t>system</w:t>
      </w:r>
      <w:proofErr w:type="spellEnd"/>
      <w:r w:rsidRPr="003F6474">
        <w:t xml:space="preserve"> </w:t>
      </w:r>
      <w:proofErr w:type="spellStart"/>
      <w:r w:rsidRPr="003F6474">
        <w:t>is</w:t>
      </w:r>
      <w:proofErr w:type="spellEnd"/>
      <w:r w:rsidRPr="003F6474">
        <w:t xml:space="preserve"> </w:t>
      </w:r>
      <w:proofErr w:type="spellStart"/>
      <w:r w:rsidRPr="003F6474">
        <w:t>unable</w:t>
      </w:r>
      <w:proofErr w:type="spellEnd"/>
      <w:r w:rsidRPr="003F6474">
        <w:t xml:space="preserve"> </w:t>
      </w:r>
      <w:proofErr w:type="spellStart"/>
      <w:r w:rsidRPr="003F6474">
        <w:t>to</w:t>
      </w:r>
      <w:proofErr w:type="spellEnd"/>
      <w:r w:rsidRPr="003F6474">
        <w:t xml:space="preserve"> </w:t>
      </w:r>
      <w:proofErr w:type="spellStart"/>
      <w:r w:rsidRPr="003F6474">
        <w:t>capture</w:t>
      </w:r>
      <w:proofErr w:type="spellEnd"/>
      <w:r w:rsidRPr="003F6474">
        <w:t xml:space="preserve"> all </w:t>
      </w:r>
      <w:proofErr w:type="spellStart"/>
      <w:r w:rsidRPr="003F6474">
        <w:t>of</w:t>
      </w:r>
      <w:proofErr w:type="spellEnd"/>
      <w:r w:rsidRPr="003F6474">
        <w:t xml:space="preserve"> </w:t>
      </w:r>
      <w:proofErr w:type="spellStart"/>
      <w:r w:rsidRPr="003F6474">
        <w:t>the</w:t>
      </w:r>
      <w:proofErr w:type="spellEnd"/>
      <w:r w:rsidRPr="003F6474">
        <w:t xml:space="preserve"> </w:t>
      </w:r>
      <w:proofErr w:type="spellStart"/>
      <w:r w:rsidRPr="003F6474">
        <w:t>energy</w:t>
      </w:r>
      <w:proofErr w:type="spellEnd"/>
      <w:r w:rsidRPr="003F6474">
        <w:t xml:space="preserve"> </w:t>
      </w:r>
      <w:proofErr w:type="spellStart"/>
      <w:r w:rsidRPr="003F6474">
        <w:t>generated</w:t>
      </w:r>
      <w:proofErr w:type="spellEnd"/>
      <w:r w:rsidRPr="003F6474">
        <w:t xml:space="preserve">, </w:t>
      </w:r>
      <w:proofErr w:type="spellStart"/>
      <w:r w:rsidRPr="003F6474">
        <w:t>the</w:t>
      </w:r>
      <w:proofErr w:type="spellEnd"/>
      <w:r w:rsidRPr="003F6474">
        <w:t xml:space="preserve"> Brake Chopper </w:t>
      </w:r>
      <w:proofErr w:type="spellStart"/>
      <w:r w:rsidRPr="003F6474">
        <w:t>is</w:t>
      </w:r>
      <w:proofErr w:type="spellEnd"/>
      <w:r w:rsidRPr="003F6474">
        <w:t xml:space="preserve"> </w:t>
      </w:r>
      <w:proofErr w:type="spellStart"/>
      <w:r w:rsidRPr="003F6474">
        <w:t>employed</w:t>
      </w:r>
      <w:proofErr w:type="spellEnd"/>
      <w:r w:rsidRPr="003F6474">
        <w:t xml:space="preserve"> </w:t>
      </w:r>
      <w:proofErr w:type="spellStart"/>
      <w:r w:rsidRPr="003F6474">
        <w:t>to</w:t>
      </w:r>
      <w:proofErr w:type="spellEnd"/>
      <w:r w:rsidRPr="003F6474">
        <w:t xml:space="preserve"> </w:t>
      </w:r>
      <w:proofErr w:type="spellStart"/>
      <w:r w:rsidRPr="003F6474">
        <w:t>dissipate</w:t>
      </w:r>
      <w:proofErr w:type="spellEnd"/>
      <w:r w:rsidRPr="003F6474">
        <w:t xml:space="preserve"> </w:t>
      </w:r>
      <w:proofErr w:type="spellStart"/>
      <w:r w:rsidRPr="003F6474">
        <w:t>the</w:t>
      </w:r>
      <w:proofErr w:type="spellEnd"/>
      <w:r w:rsidRPr="003F6474">
        <w:t xml:space="preserve"> </w:t>
      </w:r>
      <w:proofErr w:type="spellStart"/>
      <w:r w:rsidRPr="003F6474">
        <w:t>excess</w:t>
      </w:r>
      <w:proofErr w:type="spellEnd"/>
      <w:r w:rsidRPr="003F6474">
        <w:t xml:space="preserve"> </w:t>
      </w:r>
      <w:proofErr w:type="spellStart"/>
      <w:r w:rsidRPr="003F6474">
        <w:t>energy</w:t>
      </w:r>
      <w:proofErr w:type="spellEnd"/>
      <w:r w:rsidRPr="003F6474">
        <w:t xml:space="preserve"> </w:t>
      </w:r>
      <w:proofErr w:type="spellStart"/>
      <w:r w:rsidRPr="003F6474">
        <w:t>as</w:t>
      </w:r>
      <w:proofErr w:type="spellEnd"/>
      <w:r w:rsidRPr="003F6474">
        <w:t xml:space="preserve"> </w:t>
      </w:r>
      <w:proofErr w:type="spellStart"/>
      <w:r w:rsidRPr="003F6474">
        <w:t>heat</w:t>
      </w:r>
      <w:proofErr w:type="spellEnd"/>
      <w:r w:rsidRPr="003F6474">
        <w:t>.</w:t>
      </w:r>
    </w:p>
    <w:p w14:paraId="15E9C535" w14:textId="32A8E4BE" w:rsidR="003F6474" w:rsidRDefault="003F6474" w:rsidP="006E197B">
      <w:r w:rsidRPr="003F6474">
        <w:t xml:space="preserve">The Brake </w:t>
      </w:r>
      <w:proofErr w:type="spellStart"/>
      <w:r w:rsidRPr="003F6474">
        <w:t>Chopper's</w:t>
      </w:r>
      <w:proofErr w:type="spellEnd"/>
      <w:r w:rsidRPr="003F6474">
        <w:t xml:space="preserve"> </w:t>
      </w:r>
      <w:proofErr w:type="spellStart"/>
      <w:r w:rsidRPr="003F6474">
        <w:t>ability</w:t>
      </w:r>
      <w:proofErr w:type="spellEnd"/>
      <w:r w:rsidRPr="003F6474">
        <w:t xml:space="preserve"> </w:t>
      </w:r>
      <w:proofErr w:type="spellStart"/>
      <w:r w:rsidRPr="003F6474">
        <w:t>to</w:t>
      </w:r>
      <w:proofErr w:type="spellEnd"/>
      <w:r w:rsidRPr="003F6474">
        <w:t xml:space="preserve"> handle </w:t>
      </w:r>
      <w:proofErr w:type="spellStart"/>
      <w:r w:rsidRPr="003F6474">
        <w:t>excess</w:t>
      </w:r>
      <w:proofErr w:type="spellEnd"/>
      <w:r w:rsidRPr="003F6474">
        <w:t xml:space="preserve"> </w:t>
      </w:r>
      <w:proofErr w:type="spellStart"/>
      <w:r w:rsidRPr="003F6474">
        <w:t>energy</w:t>
      </w:r>
      <w:proofErr w:type="spellEnd"/>
      <w:r w:rsidRPr="003F6474">
        <w:t xml:space="preserve"> </w:t>
      </w:r>
      <w:proofErr w:type="spellStart"/>
      <w:r w:rsidRPr="003F6474">
        <w:t>as</w:t>
      </w:r>
      <w:proofErr w:type="spellEnd"/>
      <w:r w:rsidRPr="003F6474">
        <w:t xml:space="preserve"> a dissipative </w:t>
      </w:r>
      <w:proofErr w:type="spellStart"/>
      <w:r w:rsidRPr="003F6474">
        <w:t>load</w:t>
      </w:r>
      <w:proofErr w:type="spellEnd"/>
      <w:r w:rsidRPr="003F6474">
        <w:t xml:space="preserve"> </w:t>
      </w:r>
      <w:proofErr w:type="spellStart"/>
      <w:r w:rsidRPr="003F6474">
        <w:t>makes</w:t>
      </w:r>
      <w:proofErr w:type="spellEnd"/>
      <w:r w:rsidRPr="003F6474">
        <w:t xml:space="preserve"> </w:t>
      </w:r>
      <w:proofErr w:type="spellStart"/>
      <w:r w:rsidRPr="003F6474">
        <w:t>it</w:t>
      </w:r>
      <w:proofErr w:type="spellEnd"/>
      <w:r w:rsidRPr="003F6474">
        <w:t xml:space="preserve"> an essential </w:t>
      </w:r>
      <w:proofErr w:type="spellStart"/>
      <w:r w:rsidRPr="003F6474">
        <w:t>component</w:t>
      </w:r>
      <w:proofErr w:type="spellEnd"/>
      <w:r w:rsidRPr="003F6474">
        <w:t xml:space="preserve"> in modern e-</w:t>
      </w:r>
      <w:proofErr w:type="spellStart"/>
      <w:r w:rsidRPr="003F6474">
        <w:t>bike</w:t>
      </w:r>
      <w:proofErr w:type="spellEnd"/>
      <w:r w:rsidRPr="003F6474">
        <w:t xml:space="preserve"> power </w:t>
      </w:r>
      <w:proofErr w:type="spellStart"/>
      <w:r w:rsidRPr="003F6474">
        <w:t>systems</w:t>
      </w:r>
      <w:proofErr w:type="spellEnd"/>
      <w:r w:rsidRPr="003F6474">
        <w:t xml:space="preserve">. </w:t>
      </w:r>
      <w:proofErr w:type="spellStart"/>
      <w:r w:rsidRPr="003F6474">
        <w:t>With</w:t>
      </w:r>
      <w:proofErr w:type="spellEnd"/>
      <w:r w:rsidRPr="003F6474">
        <w:t xml:space="preserve"> </w:t>
      </w:r>
      <w:proofErr w:type="spellStart"/>
      <w:r w:rsidRPr="003F6474">
        <w:t>its</w:t>
      </w:r>
      <w:proofErr w:type="spellEnd"/>
      <w:r w:rsidRPr="003F6474">
        <w:t xml:space="preserve"> </w:t>
      </w:r>
      <w:proofErr w:type="spellStart"/>
      <w:r w:rsidRPr="003F6474">
        <w:t>ability</w:t>
      </w:r>
      <w:proofErr w:type="spellEnd"/>
      <w:r w:rsidRPr="003F6474">
        <w:t xml:space="preserve"> </w:t>
      </w:r>
      <w:proofErr w:type="spellStart"/>
      <w:r w:rsidRPr="003F6474">
        <w:t>to</w:t>
      </w:r>
      <w:proofErr w:type="spellEnd"/>
      <w:r w:rsidRPr="003F6474">
        <w:t xml:space="preserve"> </w:t>
      </w:r>
      <w:proofErr w:type="spellStart"/>
      <w:r w:rsidRPr="003F6474">
        <w:t>be</w:t>
      </w:r>
      <w:proofErr w:type="spellEnd"/>
      <w:r w:rsidRPr="003F6474">
        <w:t xml:space="preserve"> </w:t>
      </w:r>
      <w:proofErr w:type="spellStart"/>
      <w:r w:rsidRPr="003F6474">
        <w:t>controlled</w:t>
      </w:r>
      <w:proofErr w:type="spellEnd"/>
      <w:r w:rsidRPr="003F6474">
        <w:t xml:space="preserve"> via </w:t>
      </w:r>
      <w:proofErr w:type="spellStart"/>
      <w:r w:rsidRPr="003F6474">
        <w:t>the</w:t>
      </w:r>
      <w:proofErr w:type="spellEnd"/>
      <w:r w:rsidRPr="003F6474">
        <w:t xml:space="preserve"> CAN-Bus </w:t>
      </w:r>
      <w:proofErr w:type="spellStart"/>
      <w:r w:rsidRPr="003F6474">
        <w:t>protocol</w:t>
      </w:r>
      <w:proofErr w:type="spellEnd"/>
      <w:r w:rsidRPr="003F6474">
        <w:t xml:space="preserve">, </w:t>
      </w:r>
      <w:proofErr w:type="spellStart"/>
      <w:r w:rsidRPr="003F6474">
        <w:t>the</w:t>
      </w:r>
      <w:proofErr w:type="spellEnd"/>
      <w:r w:rsidRPr="003F6474">
        <w:t xml:space="preserve"> Brake Chopper </w:t>
      </w:r>
      <w:proofErr w:type="spellStart"/>
      <w:r w:rsidRPr="003F6474">
        <w:t>can</w:t>
      </w:r>
      <w:proofErr w:type="spellEnd"/>
      <w:r w:rsidRPr="003F6474">
        <w:t xml:space="preserve"> </w:t>
      </w:r>
      <w:proofErr w:type="spellStart"/>
      <w:r w:rsidRPr="003F6474">
        <w:t>be</w:t>
      </w:r>
      <w:proofErr w:type="spellEnd"/>
      <w:r w:rsidRPr="003F6474">
        <w:t xml:space="preserve"> </w:t>
      </w:r>
      <w:proofErr w:type="spellStart"/>
      <w:r w:rsidRPr="003F6474">
        <w:t>easily</w:t>
      </w:r>
      <w:proofErr w:type="spellEnd"/>
      <w:r w:rsidRPr="003F6474">
        <w:t xml:space="preserve"> </w:t>
      </w:r>
      <w:proofErr w:type="spellStart"/>
      <w:r w:rsidRPr="003F6474">
        <w:t>integrated</w:t>
      </w:r>
      <w:proofErr w:type="spellEnd"/>
      <w:r w:rsidRPr="003F6474">
        <w:t xml:space="preserve"> </w:t>
      </w:r>
      <w:proofErr w:type="spellStart"/>
      <w:r w:rsidRPr="003F6474">
        <w:t>into</w:t>
      </w:r>
      <w:proofErr w:type="spellEnd"/>
      <w:r w:rsidRPr="003F6474">
        <w:t xml:space="preserve"> </w:t>
      </w:r>
      <w:proofErr w:type="spellStart"/>
      <w:r w:rsidRPr="003F6474">
        <w:t>the</w:t>
      </w:r>
      <w:proofErr w:type="spellEnd"/>
      <w:r w:rsidRPr="003F6474">
        <w:t xml:space="preserve"> </w:t>
      </w:r>
      <w:proofErr w:type="spellStart"/>
      <w:r w:rsidRPr="003F6474">
        <w:t>overall</w:t>
      </w:r>
      <w:proofErr w:type="spellEnd"/>
      <w:r w:rsidRPr="003F6474">
        <w:t xml:space="preserve"> e-</w:t>
      </w:r>
      <w:proofErr w:type="spellStart"/>
      <w:r w:rsidRPr="003F6474">
        <w:t>bike</w:t>
      </w:r>
      <w:proofErr w:type="spellEnd"/>
      <w:r w:rsidRPr="003F6474">
        <w:t xml:space="preserve"> </w:t>
      </w:r>
      <w:proofErr w:type="spellStart"/>
      <w:r w:rsidRPr="003F6474">
        <w:t>control</w:t>
      </w:r>
      <w:proofErr w:type="spellEnd"/>
      <w:r w:rsidRPr="003F6474">
        <w:t xml:space="preserve"> </w:t>
      </w:r>
      <w:proofErr w:type="spellStart"/>
      <w:r w:rsidRPr="003F6474">
        <w:t>system</w:t>
      </w:r>
      <w:proofErr w:type="spellEnd"/>
      <w:r w:rsidRPr="003F6474">
        <w:t xml:space="preserve">, </w:t>
      </w:r>
      <w:proofErr w:type="spellStart"/>
      <w:r w:rsidRPr="003F6474">
        <w:t>enabling</w:t>
      </w:r>
      <w:proofErr w:type="spellEnd"/>
      <w:r w:rsidRPr="003F6474">
        <w:t xml:space="preserve"> </w:t>
      </w:r>
      <w:proofErr w:type="spellStart"/>
      <w:r w:rsidRPr="003F6474">
        <w:t>accurate</w:t>
      </w:r>
      <w:proofErr w:type="spellEnd"/>
      <w:r w:rsidRPr="003F6474">
        <w:t xml:space="preserve"> and </w:t>
      </w:r>
      <w:proofErr w:type="spellStart"/>
      <w:r w:rsidRPr="003F6474">
        <w:t>efficient</w:t>
      </w:r>
      <w:proofErr w:type="spellEnd"/>
      <w:r w:rsidRPr="003F6474">
        <w:t xml:space="preserve"> </w:t>
      </w:r>
      <w:proofErr w:type="spellStart"/>
      <w:r w:rsidRPr="003F6474">
        <w:t>management</w:t>
      </w:r>
      <w:proofErr w:type="spellEnd"/>
      <w:r w:rsidRPr="003F6474">
        <w:t xml:space="preserve"> </w:t>
      </w:r>
      <w:proofErr w:type="spellStart"/>
      <w:r w:rsidRPr="003F6474">
        <w:t>of</w:t>
      </w:r>
      <w:proofErr w:type="spellEnd"/>
      <w:r w:rsidRPr="003F6474">
        <w:t xml:space="preserve"> </w:t>
      </w:r>
      <w:proofErr w:type="spellStart"/>
      <w:r w:rsidRPr="003F6474">
        <w:t>energy</w:t>
      </w:r>
      <w:proofErr w:type="spellEnd"/>
      <w:r w:rsidRPr="003F6474">
        <w:t xml:space="preserve"> </w:t>
      </w:r>
      <w:proofErr w:type="spellStart"/>
      <w:r w:rsidRPr="003F6474">
        <w:t>flow</w:t>
      </w:r>
      <w:proofErr w:type="spellEnd"/>
      <w:r w:rsidRPr="003F6474">
        <w:t xml:space="preserve"> in </w:t>
      </w:r>
      <w:proofErr w:type="spellStart"/>
      <w:r w:rsidRPr="003F6474">
        <w:t>the</w:t>
      </w:r>
      <w:proofErr w:type="spellEnd"/>
      <w:r w:rsidRPr="003F6474">
        <w:t xml:space="preserve"> </w:t>
      </w:r>
      <w:proofErr w:type="spellStart"/>
      <w:r w:rsidRPr="003F6474">
        <w:t>system</w:t>
      </w:r>
      <w:proofErr w:type="spellEnd"/>
      <w:r w:rsidRPr="003F6474">
        <w:t>.</w:t>
      </w:r>
    </w:p>
    <w:p w14:paraId="145C297D" w14:textId="77777777" w:rsidR="003F6474" w:rsidRPr="003F6474" w:rsidRDefault="003F6474" w:rsidP="003F6474"/>
    <w:p w14:paraId="6FF17651" w14:textId="50676154" w:rsidR="003F6474" w:rsidRDefault="003F6474" w:rsidP="003F6474">
      <w:pPr>
        <w:pStyle w:val="berschrift1"/>
      </w:pPr>
      <w:bookmarkStart w:id="1" w:name="_Toc128149184"/>
      <w:r>
        <w:t>Features</w:t>
      </w:r>
      <w:bookmarkEnd w:id="1"/>
    </w:p>
    <w:p w14:paraId="2FDDAB0C" w14:textId="77777777" w:rsidR="00C411E9" w:rsidRDefault="00C411E9" w:rsidP="00C411E9">
      <w:pPr>
        <w:pStyle w:val="Listenabsatz"/>
        <w:numPr>
          <w:ilvl w:val="0"/>
          <w:numId w:val="5"/>
        </w:numPr>
      </w:pPr>
      <w:proofErr w:type="spellStart"/>
      <w:r w:rsidRPr="00C411E9">
        <w:rPr>
          <w:b/>
          <w:bCs/>
        </w:rPr>
        <w:t>Seamless</w:t>
      </w:r>
      <w:proofErr w:type="spellEnd"/>
      <w:r w:rsidRPr="00C411E9">
        <w:rPr>
          <w:b/>
          <w:bCs/>
        </w:rPr>
        <w:t xml:space="preserve"> Integration</w:t>
      </w:r>
      <w:r>
        <w:t xml:space="preserve">: The Brake Chopper </w:t>
      </w:r>
      <w:proofErr w:type="spellStart"/>
      <w:r>
        <w:t>is</w:t>
      </w:r>
      <w:proofErr w:type="spellEnd"/>
      <w:r>
        <w:t xml:space="preserve"> </w:t>
      </w:r>
      <w:proofErr w:type="spellStart"/>
      <w:r>
        <w:t>designed</w:t>
      </w:r>
      <w:proofErr w:type="spellEnd"/>
      <w:r>
        <w:t xml:space="preserve"> </w:t>
      </w:r>
      <w:proofErr w:type="spellStart"/>
      <w:r>
        <w:t>for</w:t>
      </w:r>
      <w:proofErr w:type="spellEnd"/>
      <w:r>
        <w:t xml:space="preserve"> easy </w:t>
      </w:r>
      <w:proofErr w:type="spellStart"/>
      <w:r>
        <w:t>integration</w:t>
      </w:r>
      <w:proofErr w:type="spellEnd"/>
      <w:r>
        <w:t xml:space="preserve"> </w:t>
      </w:r>
      <w:proofErr w:type="spellStart"/>
      <w:r>
        <w:t>into</w:t>
      </w:r>
      <w:proofErr w:type="spellEnd"/>
      <w:r>
        <w:t xml:space="preserve"> </w:t>
      </w:r>
      <w:proofErr w:type="spellStart"/>
      <w:r>
        <w:t>existing</w:t>
      </w:r>
      <w:proofErr w:type="spellEnd"/>
      <w:r>
        <w:t xml:space="preserve"> e-</w:t>
      </w:r>
      <w:proofErr w:type="spellStart"/>
      <w:r>
        <w:t>bike</w:t>
      </w:r>
      <w:proofErr w:type="spellEnd"/>
      <w:r>
        <w:t xml:space="preserve"> </w:t>
      </w:r>
      <w:proofErr w:type="spellStart"/>
      <w:r>
        <w:t>systems</w:t>
      </w:r>
      <w:proofErr w:type="spellEnd"/>
      <w:r>
        <w:t xml:space="preserve">, </w:t>
      </w:r>
      <w:proofErr w:type="spellStart"/>
      <w:r>
        <w:t>allowing</w:t>
      </w:r>
      <w:proofErr w:type="spellEnd"/>
      <w:r>
        <w:t xml:space="preserve"> </w:t>
      </w:r>
      <w:proofErr w:type="spellStart"/>
      <w:r>
        <w:t>for</w:t>
      </w:r>
      <w:proofErr w:type="spellEnd"/>
      <w:r>
        <w:t xml:space="preserve"> a smooth and </w:t>
      </w:r>
      <w:proofErr w:type="spellStart"/>
      <w:r>
        <w:t>hassle-free</w:t>
      </w:r>
      <w:proofErr w:type="spellEnd"/>
      <w:r>
        <w:t xml:space="preserve"> upgrade.</w:t>
      </w:r>
    </w:p>
    <w:p w14:paraId="65F7A547" w14:textId="4F3F971F" w:rsidR="00C411E9" w:rsidRDefault="00C411E9" w:rsidP="00C411E9">
      <w:pPr>
        <w:pStyle w:val="Listenabsatz"/>
        <w:numPr>
          <w:ilvl w:val="0"/>
          <w:numId w:val="5"/>
        </w:numPr>
      </w:pPr>
      <w:r w:rsidRPr="00C411E9">
        <w:rPr>
          <w:b/>
          <w:bCs/>
        </w:rPr>
        <w:t>12V Input</w:t>
      </w:r>
      <w:r>
        <w:t xml:space="preserve">: The </w:t>
      </w:r>
      <w:proofErr w:type="spellStart"/>
      <w:r>
        <w:t>device</w:t>
      </w:r>
      <w:proofErr w:type="spellEnd"/>
      <w:r>
        <w:t xml:space="preserve"> </w:t>
      </w:r>
      <w:proofErr w:type="spellStart"/>
      <w:r>
        <w:t>features</w:t>
      </w:r>
      <w:proofErr w:type="spellEnd"/>
      <w:r>
        <w:t xml:space="preserve"> a 12V </w:t>
      </w:r>
      <w:proofErr w:type="spellStart"/>
      <w:r>
        <w:t>input</w:t>
      </w:r>
      <w:proofErr w:type="spellEnd"/>
    </w:p>
    <w:p w14:paraId="688C7E4A" w14:textId="77777777" w:rsidR="00C411E9" w:rsidRDefault="00C411E9" w:rsidP="00C411E9">
      <w:pPr>
        <w:pStyle w:val="Listenabsatz"/>
        <w:numPr>
          <w:ilvl w:val="0"/>
          <w:numId w:val="5"/>
        </w:numPr>
      </w:pPr>
      <w:r w:rsidRPr="00C411E9">
        <w:rPr>
          <w:b/>
          <w:bCs/>
        </w:rPr>
        <w:t xml:space="preserve">Wide </w:t>
      </w:r>
      <w:proofErr w:type="spellStart"/>
      <w:r w:rsidRPr="00C411E9">
        <w:rPr>
          <w:b/>
          <w:bCs/>
        </w:rPr>
        <w:t>Battery</w:t>
      </w:r>
      <w:proofErr w:type="spellEnd"/>
      <w:r w:rsidRPr="00C411E9">
        <w:rPr>
          <w:b/>
          <w:bCs/>
        </w:rPr>
        <w:t xml:space="preserve"> Input Range</w:t>
      </w:r>
      <w:r>
        <w:t xml:space="preserve">: </w:t>
      </w:r>
      <w:proofErr w:type="spellStart"/>
      <w:r>
        <w:t>With</w:t>
      </w:r>
      <w:proofErr w:type="spellEnd"/>
      <w:r>
        <w:t xml:space="preserve"> a </w:t>
      </w:r>
      <w:proofErr w:type="spellStart"/>
      <w:r>
        <w:t>battery</w:t>
      </w:r>
      <w:proofErr w:type="spellEnd"/>
      <w:r>
        <w:t xml:space="preserve"> </w:t>
      </w:r>
      <w:proofErr w:type="spellStart"/>
      <w:r>
        <w:t>input</w:t>
      </w:r>
      <w:proofErr w:type="spellEnd"/>
      <w:r>
        <w:t xml:space="preserve"> </w:t>
      </w:r>
      <w:proofErr w:type="spellStart"/>
      <w:r>
        <w:t>range</w:t>
      </w:r>
      <w:proofErr w:type="spellEnd"/>
      <w:r>
        <w:t xml:space="preserve"> </w:t>
      </w:r>
      <w:proofErr w:type="spellStart"/>
      <w:r>
        <w:t>of</w:t>
      </w:r>
      <w:proofErr w:type="spellEnd"/>
      <w:r>
        <w:t xml:space="preserve"> 7-100V, </w:t>
      </w:r>
      <w:proofErr w:type="spellStart"/>
      <w:r>
        <w:t>the</w:t>
      </w:r>
      <w:proofErr w:type="spellEnd"/>
      <w:r>
        <w:t xml:space="preserve"> Brake Chopper </w:t>
      </w:r>
      <w:proofErr w:type="spellStart"/>
      <w:r>
        <w:t>is</w:t>
      </w:r>
      <w:proofErr w:type="spellEnd"/>
      <w:r>
        <w:t xml:space="preserve"> </w:t>
      </w:r>
      <w:proofErr w:type="spellStart"/>
      <w:r>
        <w:t>compatible</w:t>
      </w:r>
      <w:proofErr w:type="spellEnd"/>
      <w:r>
        <w:t xml:space="preserve"> </w:t>
      </w:r>
      <w:proofErr w:type="spellStart"/>
      <w:r>
        <w:t>with</w:t>
      </w:r>
      <w:proofErr w:type="spellEnd"/>
      <w:r>
        <w:t xml:space="preserve"> a </w:t>
      </w:r>
      <w:proofErr w:type="spellStart"/>
      <w:r>
        <w:t>broad</w:t>
      </w:r>
      <w:proofErr w:type="spellEnd"/>
      <w:r>
        <w:t xml:space="preserve"> </w:t>
      </w:r>
      <w:proofErr w:type="spellStart"/>
      <w:r>
        <w:t>range</w:t>
      </w:r>
      <w:proofErr w:type="spellEnd"/>
      <w:r>
        <w:t xml:space="preserve"> </w:t>
      </w:r>
      <w:proofErr w:type="spellStart"/>
      <w:r>
        <w:t>of</w:t>
      </w:r>
      <w:proofErr w:type="spellEnd"/>
      <w:r>
        <w:t xml:space="preserve"> e-</w:t>
      </w:r>
      <w:proofErr w:type="spellStart"/>
      <w:r>
        <w:t>bike</w:t>
      </w:r>
      <w:proofErr w:type="spellEnd"/>
      <w:r>
        <w:t xml:space="preserve"> </w:t>
      </w:r>
      <w:proofErr w:type="spellStart"/>
      <w:r>
        <w:t>battery</w:t>
      </w:r>
      <w:proofErr w:type="spellEnd"/>
      <w:r>
        <w:t xml:space="preserve"> </w:t>
      </w:r>
      <w:proofErr w:type="spellStart"/>
      <w:r>
        <w:t>systems</w:t>
      </w:r>
      <w:proofErr w:type="spellEnd"/>
      <w:r>
        <w:t>.</w:t>
      </w:r>
    </w:p>
    <w:p w14:paraId="70D5D37E" w14:textId="77777777" w:rsidR="00C411E9" w:rsidRDefault="00C411E9" w:rsidP="00C411E9">
      <w:pPr>
        <w:pStyle w:val="Listenabsatz"/>
        <w:numPr>
          <w:ilvl w:val="0"/>
          <w:numId w:val="5"/>
        </w:numPr>
      </w:pPr>
      <w:proofErr w:type="spellStart"/>
      <w:r w:rsidRPr="00C411E9">
        <w:rPr>
          <w:b/>
          <w:bCs/>
        </w:rPr>
        <w:t>Automatic</w:t>
      </w:r>
      <w:proofErr w:type="spellEnd"/>
      <w:r w:rsidRPr="00C411E9">
        <w:rPr>
          <w:b/>
          <w:bCs/>
        </w:rPr>
        <w:t xml:space="preserve"> Thermal </w:t>
      </w:r>
      <w:proofErr w:type="spellStart"/>
      <w:r w:rsidRPr="00C411E9">
        <w:rPr>
          <w:b/>
          <w:bCs/>
        </w:rPr>
        <w:t>Throttling</w:t>
      </w:r>
      <w:proofErr w:type="spellEnd"/>
      <w:r w:rsidRPr="00C411E9">
        <w:rPr>
          <w:b/>
          <w:bCs/>
        </w:rPr>
        <w:t xml:space="preserve"> </w:t>
      </w:r>
      <w:proofErr w:type="spellStart"/>
      <w:r w:rsidRPr="00C411E9">
        <w:rPr>
          <w:b/>
          <w:bCs/>
        </w:rPr>
        <w:t>Protection</w:t>
      </w:r>
      <w:proofErr w:type="spellEnd"/>
      <w:r>
        <w:t xml:space="preserve">: The </w:t>
      </w:r>
      <w:proofErr w:type="spellStart"/>
      <w:r>
        <w:t>device</w:t>
      </w:r>
      <w:proofErr w:type="spellEnd"/>
      <w:r>
        <w:t xml:space="preserve"> </w:t>
      </w:r>
      <w:proofErr w:type="spellStart"/>
      <w:r>
        <w:t>features</w:t>
      </w:r>
      <w:proofErr w:type="spellEnd"/>
      <w:r>
        <w:t xml:space="preserve"> </w:t>
      </w:r>
      <w:proofErr w:type="spellStart"/>
      <w:r>
        <w:t>advanced</w:t>
      </w:r>
      <w:proofErr w:type="spellEnd"/>
      <w:r>
        <w:t xml:space="preserve"> thermal </w:t>
      </w:r>
      <w:proofErr w:type="spellStart"/>
      <w:r>
        <w:t>throttling</w:t>
      </w:r>
      <w:proofErr w:type="spellEnd"/>
      <w:r>
        <w:t xml:space="preserve"> </w:t>
      </w:r>
      <w:proofErr w:type="spellStart"/>
      <w:r>
        <w:t>protection</w:t>
      </w:r>
      <w:proofErr w:type="spellEnd"/>
      <w:r>
        <w:t xml:space="preserve">, </w:t>
      </w:r>
      <w:proofErr w:type="spellStart"/>
      <w:r>
        <w:t>ensuring</w:t>
      </w:r>
      <w:proofErr w:type="spellEnd"/>
      <w:r>
        <w:t xml:space="preserve"> </w:t>
      </w:r>
      <w:proofErr w:type="spellStart"/>
      <w:r>
        <w:t>safe</w:t>
      </w:r>
      <w:proofErr w:type="spellEnd"/>
      <w:r>
        <w:t xml:space="preserve"> </w:t>
      </w:r>
      <w:proofErr w:type="spellStart"/>
      <w:r>
        <w:t>operation</w:t>
      </w:r>
      <w:proofErr w:type="spellEnd"/>
      <w:r>
        <w:t xml:space="preserve"> and </w:t>
      </w:r>
      <w:proofErr w:type="spellStart"/>
      <w:r>
        <w:t>preventing</w:t>
      </w:r>
      <w:proofErr w:type="spellEnd"/>
      <w:r>
        <w:t xml:space="preserve"> </w:t>
      </w:r>
      <w:proofErr w:type="spellStart"/>
      <w:r>
        <w:t>damage</w:t>
      </w:r>
      <w:proofErr w:type="spellEnd"/>
      <w:r>
        <w:t xml:space="preserve"> </w:t>
      </w:r>
      <w:proofErr w:type="spellStart"/>
      <w:r>
        <w:t>from</w:t>
      </w:r>
      <w:proofErr w:type="spellEnd"/>
      <w:r>
        <w:t xml:space="preserve"> </w:t>
      </w:r>
      <w:proofErr w:type="spellStart"/>
      <w:r>
        <w:t>overheating</w:t>
      </w:r>
      <w:proofErr w:type="spellEnd"/>
      <w:r>
        <w:t>.</w:t>
      </w:r>
    </w:p>
    <w:p w14:paraId="561F7737" w14:textId="77777777" w:rsidR="00C411E9" w:rsidRDefault="00C411E9" w:rsidP="00C411E9">
      <w:pPr>
        <w:pStyle w:val="Listenabsatz"/>
        <w:numPr>
          <w:ilvl w:val="0"/>
          <w:numId w:val="5"/>
        </w:numPr>
      </w:pPr>
      <w:r w:rsidRPr="00C411E9">
        <w:rPr>
          <w:b/>
          <w:bCs/>
        </w:rPr>
        <w:t>High Power Dissipation</w:t>
      </w:r>
      <w:r>
        <w:t xml:space="preserve">: The Brake Chopper </w:t>
      </w:r>
      <w:proofErr w:type="spellStart"/>
      <w:r>
        <w:t>is</w:t>
      </w:r>
      <w:proofErr w:type="spellEnd"/>
      <w:r>
        <w:t xml:space="preserve"> </w:t>
      </w:r>
      <w:proofErr w:type="spellStart"/>
      <w:r>
        <w:t>capable</w:t>
      </w:r>
      <w:proofErr w:type="spellEnd"/>
      <w:r>
        <w:t xml:space="preserve"> </w:t>
      </w:r>
      <w:proofErr w:type="spellStart"/>
      <w:r>
        <w:t>of</w:t>
      </w:r>
      <w:proofErr w:type="spellEnd"/>
      <w:r>
        <w:t xml:space="preserve"> </w:t>
      </w:r>
      <w:proofErr w:type="spellStart"/>
      <w:r>
        <w:t>dissipating</w:t>
      </w:r>
      <w:proofErr w:type="spellEnd"/>
      <w:r>
        <w:t xml:space="preserve"> </w:t>
      </w:r>
      <w:proofErr w:type="spellStart"/>
      <w:r>
        <w:t>up</w:t>
      </w:r>
      <w:proofErr w:type="spellEnd"/>
      <w:r>
        <w:t xml:space="preserve"> </w:t>
      </w:r>
      <w:proofErr w:type="spellStart"/>
      <w:r>
        <w:t>to</w:t>
      </w:r>
      <w:proofErr w:type="spellEnd"/>
      <w:r>
        <w:t xml:space="preserve"> 1250W </w:t>
      </w:r>
      <w:proofErr w:type="spellStart"/>
      <w:r>
        <w:t>of</w:t>
      </w:r>
      <w:proofErr w:type="spellEnd"/>
      <w:r>
        <w:t xml:space="preserve"> power </w:t>
      </w:r>
      <w:proofErr w:type="spellStart"/>
      <w:r>
        <w:t>for</w:t>
      </w:r>
      <w:proofErr w:type="spellEnd"/>
      <w:r>
        <w:t xml:space="preserve"> </w:t>
      </w:r>
      <w:proofErr w:type="spellStart"/>
      <w:r>
        <w:t>short</w:t>
      </w:r>
      <w:proofErr w:type="spellEnd"/>
      <w:r>
        <w:t xml:space="preserve"> </w:t>
      </w:r>
      <w:proofErr w:type="spellStart"/>
      <w:r>
        <w:t>periods</w:t>
      </w:r>
      <w:proofErr w:type="spellEnd"/>
      <w:r>
        <w:t xml:space="preserve">, </w:t>
      </w:r>
      <w:proofErr w:type="spellStart"/>
      <w:r>
        <w:t>making</w:t>
      </w:r>
      <w:proofErr w:type="spellEnd"/>
      <w:r>
        <w:t xml:space="preserve"> </w:t>
      </w:r>
      <w:proofErr w:type="spellStart"/>
      <w:r>
        <w:t>it</w:t>
      </w:r>
      <w:proofErr w:type="spellEnd"/>
      <w:r>
        <w:t xml:space="preserve"> ideal </w:t>
      </w:r>
      <w:proofErr w:type="spellStart"/>
      <w:r>
        <w:t>for</w:t>
      </w:r>
      <w:proofErr w:type="spellEnd"/>
      <w:r>
        <w:t xml:space="preserve"> </w:t>
      </w:r>
      <w:proofErr w:type="spellStart"/>
      <w:r>
        <w:t>handling</w:t>
      </w:r>
      <w:proofErr w:type="spellEnd"/>
      <w:r>
        <w:t xml:space="preserve"> high-</w:t>
      </w:r>
      <w:proofErr w:type="spellStart"/>
      <w:r>
        <w:t>energy</w:t>
      </w:r>
      <w:proofErr w:type="spellEnd"/>
      <w:r>
        <w:t xml:space="preserve"> </w:t>
      </w:r>
      <w:proofErr w:type="spellStart"/>
      <w:r>
        <w:t>situations</w:t>
      </w:r>
      <w:proofErr w:type="spellEnd"/>
      <w:r>
        <w:t>.</w:t>
      </w:r>
    </w:p>
    <w:p w14:paraId="102D6F4C" w14:textId="77777777" w:rsidR="00C411E9" w:rsidRDefault="00C411E9" w:rsidP="00C411E9">
      <w:pPr>
        <w:pStyle w:val="Listenabsatz"/>
        <w:numPr>
          <w:ilvl w:val="0"/>
          <w:numId w:val="5"/>
        </w:numPr>
      </w:pPr>
      <w:proofErr w:type="spellStart"/>
      <w:r w:rsidRPr="00C411E9">
        <w:rPr>
          <w:b/>
          <w:bCs/>
        </w:rPr>
        <w:t>Undervoltage</w:t>
      </w:r>
      <w:proofErr w:type="spellEnd"/>
      <w:r w:rsidRPr="00C411E9">
        <w:rPr>
          <w:b/>
          <w:bCs/>
        </w:rPr>
        <w:t xml:space="preserve"> </w:t>
      </w:r>
      <w:proofErr w:type="spellStart"/>
      <w:r w:rsidRPr="00C411E9">
        <w:rPr>
          <w:b/>
          <w:bCs/>
        </w:rPr>
        <w:t>Protection</w:t>
      </w:r>
      <w:proofErr w:type="spellEnd"/>
      <w:r>
        <w:t xml:space="preserve">: The </w:t>
      </w:r>
      <w:proofErr w:type="spellStart"/>
      <w:r>
        <w:t>device</w:t>
      </w:r>
      <w:proofErr w:type="spellEnd"/>
      <w:r>
        <w:t xml:space="preserve"> </w:t>
      </w:r>
      <w:proofErr w:type="spellStart"/>
      <w:r>
        <w:t>includes</w:t>
      </w:r>
      <w:proofErr w:type="spellEnd"/>
      <w:r>
        <w:t xml:space="preserve"> </w:t>
      </w:r>
      <w:proofErr w:type="spellStart"/>
      <w:r>
        <w:t>undervoltage</w:t>
      </w:r>
      <w:proofErr w:type="spellEnd"/>
      <w:r>
        <w:t xml:space="preserve"> </w:t>
      </w:r>
      <w:proofErr w:type="spellStart"/>
      <w:r>
        <w:t>protection</w:t>
      </w:r>
      <w:proofErr w:type="spellEnd"/>
      <w:r>
        <w:t xml:space="preserve">, </w:t>
      </w:r>
      <w:proofErr w:type="spellStart"/>
      <w:r>
        <w:t>safeguarding</w:t>
      </w:r>
      <w:proofErr w:type="spellEnd"/>
      <w:r>
        <w:t xml:space="preserve"> </w:t>
      </w:r>
      <w:proofErr w:type="spellStart"/>
      <w:r>
        <w:t>against</w:t>
      </w:r>
      <w:proofErr w:type="spellEnd"/>
      <w:r>
        <w:t xml:space="preserve"> </w:t>
      </w:r>
      <w:proofErr w:type="spellStart"/>
      <w:r>
        <w:t>damage</w:t>
      </w:r>
      <w:proofErr w:type="spellEnd"/>
      <w:r>
        <w:t xml:space="preserve"> </w:t>
      </w:r>
      <w:proofErr w:type="spellStart"/>
      <w:r>
        <w:t>from</w:t>
      </w:r>
      <w:proofErr w:type="spellEnd"/>
      <w:r>
        <w:t xml:space="preserve"> </w:t>
      </w:r>
      <w:proofErr w:type="spellStart"/>
      <w:r>
        <w:t>voltage</w:t>
      </w:r>
      <w:proofErr w:type="spellEnd"/>
      <w:r>
        <w:t xml:space="preserve"> </w:t>
      </w:r>
      <w:proofErr w:type="spellStart"/>
      <w:r>
        <w:t>drops</w:t>
      </w:r>
      <w:proofErr w:type="spellEnd"/>
      <w:r>
        <w:t>.</w:t>
      </w:r>
    </w:p>
    <w:p w14:paraId="3A1362D1" w14:textId="77777777" w:rsidR="00C411E9" w:rsidRDefault="00C411E9" w:rsidP="00C411E9">
      <w:pPr>
        <w:pStyle w:val="Listenabsatz"/>
        <w:numPr>
          <w:ilvl w:val="0"/>
          <w:numId w:val="5"/>
        </w:numPr>
      </w:pPr>
      <w:proofErr w:type="spellStart"/>
      <w:r w:rsidRPr="00C411E9">
        <w:rPr>
          <w:b/>
          <w:bCs/>
        </w:rPr>
        <w:t>Automatic</w:t>
      </w:r>
      <w:proofErr w:type="spellEnd"/>
      <w:r w:rsidRPr="00C411E9">
        <w:rPr>
          <w:b/>
          <w:bCs/>
        </w:rPr>
        <w:t xml:space="preserve"> CAN Communication</w:t>
      </w:r>
      <w:r>
        <w:t xml:space="preserve">: The Brake Chopper </w:t>
      </w:r>
      <w:proofErr w:type="spellStart"/>
      <w:r>
        <w:t>features</w:t>
      </w:r>
      <w:proofErr w:type="spellEnd"/>
      <w:r>
        <w:t xml:space="preserve"> </w:t>
      </w:r>
      <w:proofErr w:type="spellStart"/>
      <w:r>
        <w:t>automatic</w:t>
      </w:r>
      <w:proofErr w:type="spellEnd"/>
      <w:r>
        <w:t xml:space="preserve"> CAN </w:t>
      </w:r>
      <w:proofErr w:type="spellStart"/>
      <w:r>
        <w:t>communication</w:t>
      </w:r>
      <w:proofErr w:type="spellEnd"/>
      <w:r>
        <w:t xml:space="preserve"> </w:t>
      </w:r>
      <w:proofErr w:type="spellStart"/>
      <w:r>
        <w:t>with</w:t>
      </w:r>
      <w:proofErr w:type="spellEnd"/>
      <w:r>
        <w:t xml:space="preserve"> </w:t>
      </w:r>
      <w:proofErr w:type="spellStart"/>
      <w:r>
        <w:t>existing</w:t>
      </w:r>
      <w:proofErr w:type="spellEnd"/>
      <w:r>
        <w:t xml:space="preserve"> e-</w:t>
      </w:r>
      <w:proofErr w:type="spellStart"/>
      <w:r>
        <w:t>bike</w:t>
      </w:r>
      <w:proofErr w:type="spellEnd"/>
      <w:r>
        <w:t xml:space="preserve"> </w:t>
      </w:r>
      <w:proofErr w:type="spellStart"/>
      <w:r>
        <w:t>motor</w:t>
      </w:r>
      <w:proofErr w:type="spellEnd"/>
      <w:r>
        <w:t xml:space="preserve">, </w:t>
      </w:r>
      <w:proofErr w:type="spellStart"/>
      <w:r>
        <w:t>generator</w:t>
      </w:r>
      <w:proofErr w:type="spellEnd"/>
      <w:r>
        <w:t xml:space="preserve">, and </w:t>
      </w:r>
      <w:proofErr w:type="spellStart"/>
      <w:r>
        <w:t>battery</w:t>
      </w:r>
      <w:proofErr w:type="spellEnd"/>
      <w:r>
        <w:t xml:space="preserve"> </w:t>
      </w:r>
      <w:proofErr w:type="spellStart"/>
      <w:r>
        <w:t>systems</w:t>
      </w:r>
      <w:proofErr w:type="spellEnd"/>
      <w:r>
        <w:t xml:space="preserve">, </w:t>
      </w:r>
      <w:proofErr w:type="spellStart"/>
      <w:r>
        <w:t>allowing</w:t>
      </w:r>
      <w:proofErr w:type="spellEnd"/>
      <w:r>
        <w:t xml:space="preserve"> </w:t>
      </w:r>
      <w:proofErr w:type="spellStart"/>
      <w:r>
        <w:t>for</w:t>
      </w:r>
      <w:proofErr w:type="spellEnd"/>
      <w:r>
        <w:t xml:space="preserve"> </w:t>
      </w:r>
      <w:proofErr w:type="spellStart"/>
      <w:r>
        <w:t>seamless</w:t>
      </w:r>
      <w:proofErr w:type="spellEnd"/>
      <w:r>
        <w:t xml:space="preserve"> </w:t>
      </w:r>
      <w:proofErr w:type="spellStart"/>
      <w:r>
        <w:t>integration</w:t>
      </w:r>
      <w:proofErr w:type="spellEnd"/>
      <w:r>
        <w:t xml:space="preserve"> </w:t>
      </w:r>
      <w:proofErr w:type="spellStart"/>
      <w:r>
        <w:t>into</w:t>
      </w:r>
      <w:proofErr w:type="spellEnd"/>
      <w:r>
        <w:t xml:space="preserve"> </w:t>
      </w:r>
      <w:proofErr w:type="spellStart"/>
      <w:r>
        <w:t>the</w:t>
      </w:r>
      <w:proofErr w:type="spellEnd"/>
      <w:r>
        <w:t xml:space="preserve"> </w:t>
      </w:r>
      <w:proofErr w:type="spellStart"/>
      <w:r>
        <w:t>overall</w:t>
      </w:r>
      <w:proofErr w:type="spellEnd"/>
      <w:r>
        <w:t xml:space="preserve"> power </w:t>
      </w:r>
      <w:proofErr w:type="spellStart"/>
      <w:r>
        <w:t>management</w:t>
      </w:r>
      <w:proofErr w:type="spellEnd"/>
      <w:r>
        <w:t xml:space="preserve"> </w:t>
      </w:r>
      <w:proofErr w:type="spellStart"/>
      <w:r>
        <w:t>system</w:t>
      </w:r>
      <w:proofErr w:type="spellEnd"/>
      <w:r>
        <w:t>.</w:t>
      </w:r>
    </w:p>
    <w:p w14:paraId="0F5E6081" w14:textId="4AF9A1B7" w:rsidR="003F6474" w:rsidRDefault="00004961" w:rsidP="00004961">
      <w:pPr>
        <w:pStyle w:val="berschrift1"/>
      </w:pPr>
      <w:bookmarkStart w:id="2" w:name="_Toc128149185"/>
      <w:proofErr w:type="spellStart"/>
      <w:r>
        <w:t>Function</w:t>
      </w:r>
      <w:bookmarkEnd w:id="2"/>
      <w:proofErr w:type="spellEnd"/>
    </w:p>
    <w:p w14:paraId="7685FF66" w14:textId="77777777" w:rsidR="001E588C" w:rsidRDefault="00004961">
      <w:r w:rsidRPr="00004961">
        <w:t xml:space="preserve">The Brake Chopper </w:t>
      </w:r>
      <w:proofErr w:type="spellStart"/>
      <w:r w:rsidRPr="00004961">
        <w:t>utilizes</w:t>
      </w:r>
      <w:proofErr w:type="spellEnd"/>
      <w:r w:rsidRPr="00004961">
        <w:t xml:space="preserve"> </w:t>
      </w:r>
      <w:proofErr w:type="spellStart"/>
      <w:r w:rsidRPr="00004961">
        <w:t>five</w:t>
      </w:r>
      <w:proofErr w:type="spellEnd"/>
      <w:r w:rsidRPr="00004961">
        <w:t xml:space="preserve"> power </w:t>
      </w:r>
      <w:proofErr w:type="spellStart"/>
      <w:r w:rsidRPr="00004961">
        <w:t>stages</w:t>
      </w:r>
      <w:proofErr w:type="spellEnd"/>
      <w:r w:rsidRPr="00004961">
        <w:t xml:space="preserve">, </w:t>
      </w:r>
      <w:proofErr w:type="spellStart"/>
      <w:r w:rsidRPr="00004961">
        <w:t>each</w:t>
      </w:r>
      <w:proofErr w:type="spellEnd"/>
      <w:r w:rsidRPr="00004961">
        <w:t xml:space="preserve"> </w:t>
      </w:r>
      <w:proofErr w:type="spellStart"/>
      <w:r w:rsidRPr="00004961">
        <w:t>consisting</w:t>
      </w:r>
      <w:proofErr w:type="spellEnd"/>
      <w:r w:rsidRPr="00004961">
        <w:t xml:space="preserve"> </w:t>
      </w:r>
      <w:proofErr w:type="spellStart"/>
      <w:r w:rsidRPr="00004961">
        <w:t>of</w:t>
      </w:r>
      <w:proofErr w:type="spellEnd"/>
      <w:r w:rsidRPr="00004961">
        <w:t xml:space="preserve"> a MOSFET </w:t>
      </w:r>
      <w:proofErr w:type="spellStart"/>
      <w:r w:rsidRPr="00004961">
        <w:t>that</w:t>
      </w:r>
      <w:proofErr w:type="spellEnd"/>
      <w:r w:rsidRPr="00004961">
        <w:t xml:space="preserve"> </w:t>
      </w:r>
      <w:proofErr w:type="spellStart"/>
      <w:r w:rsidRPr="00004961">
        <w:t>is</w:t>
      </w:r>
      <w:proofErr w:type="spellEnd"/>
      <w:r w:rsidRPr="00004961">
        <w:t xml:space="preserve"> </w:t>
      </w:r>
      <w:proofErr w:type="spellStart"/>
      <w:r w:rsidRPr="00004961">
        <w:t>controlled</w:t>
      </w:r>
      <w:proofErr w:type="spellEnd"/>
      <w:r w:rsidRPr="00004961">
        <w:t xml:space="preserve"> </w:t>
      </w:r>
      <w:proofErr w:type="spellStart"/>
      <w:r w:rsidRPr="00004961">
        <w:t>by</w:t>
      </w:r>
      <w:proofErr w:type="spellEnd"/>
      <w:r w:rsidRPr="00004961">
        <w:t xml:space="preserve"> an operational </w:t>
      </w:r>
      <w:proofErr w:type="spellStart"/>
      <w:r w:rsidRPr="00004961">
        <w:t>amplifier</w:t>
      </w:r>
      <w:proofErr w:type="spellEnd"/>
      <w:r w:rsidRPr="00004961">
        <w:t xml:space="preserve"> (</w:t>
      </w:r>
      <w:proofErr w:type="spellStart"/>
      <w:r w:rsidRPr="00004961">
        <w:t>op-amp</w:t>
      </w:r>
      <w:proofErr w:type="spellEnd"/>
      <w:r w:rsidRPr="00004961">
        <w:t xml:space="preserve">). The </w:t>
      </w:r>
      <w:proofErr w:type="spellStart"/>
      <w:r w:rsidRPr="00004961">
        <w:t>op-amp</w:t>
      </w:r>
      <w:proofErr w:type="spellEnd"/>
      <w:r w:rsidRPr="00004961">
        <w:t xml:space="preserve"> </w:t>
      </w:r>
      <w:proofErr w:type="spellStart"/>
      <w:r w:rsidRPr="00004961">
        <w:t>takes</w:t>
      </w:r>
      <w:proofErr w:type="spellEnd"/>
      <w:r w:rsidRPr="00004961">
        <w:t xml:space="preserve"> </w:t>
      </w:r>
      <w:proofErr w:type="spellStart"/>
      <w:r w:rsidRPr="00004961">
        <w:t>the</w:t>
      </w:r>
      <w:proofErr w:type="spellEnd"/>
      <w:r w:rsidRPr="00004961">
        <w:t xml:space="preserve"> </w:t>
      </w:r>
      <w:proofErr w:type="spellStart"/>
      <w:r w:rsidRPr="00004961">
        <w:t>voltage</w:t>
      </w:r>
      <w:proofErr w:type="spellEnd"/>
      <w:r w:rsidRPr="00004961">
        <w:t xml:space="preserve"> </w:t>
      </w:r>
      <w:proofErr w:type="spellStart"/>
      <w:r w:rsidRPr="00004961">
        <w:t>drop</w:t>
      </w:r>
      <w:proofErr w:type="spellEnd"/>
      <w:r w:rsidRPr="00004961">
        <w:t xml:space="preserve"> </w:t>
      </w:r>
      <w:proofErr w:type="spellStart"/>
      <w:r w:rsidRPr="00004961">
        <w:t>across</w:t>
      </w:r>
      <w:proofErr w:type="spellEnd"/>
      <w:r w:rsidRPr="00004961">
        <w:t xml:space="preserve"> a shunt </w:t>
      </w:r>
      <w:proofErr w:type="spellStart"/>
      <w:r w:rsidRPr="00004961">
        <w:t>as</w:t>
      </w:r>
      <w:proofErr w:type="spellEnd"/>
      <w:r w:rsidRPr="00004961">
        <w:t xml:space="preserve"> </w:t>
      </w:r>
      <w:proofErr w:type="spellStart"/>
      <w:r w:rsidRPr="00004961">
        <w:t>feedback</w:t>
      </w:r>
      <w:proofErr w:type="spellEnd"/>
      <w:r w:rsidRPr="00004961">
        <w:t xml:space="preserve"> </w:t>
      </w:r>
      <w:proofErr w:type="spellStart"/>
      <w:r w:rsidRPr="00004961">
        <w:t>to</w:t>
      </w:r>
      <w:proofErr w:type="spellEnd"/>
      <w:r w:rsidRPr="00004961">
        <w:t xml:space="preserve"> </w:t>
      </w:r>
      <w:proofErr w:type="spellStart"/>
      <w:r w:rsidRPr="00004961">
        <w:t>precisely</w:t>
      </w:r>
      <w:proofErr w:type="spellEnd"/>
      <w:r w:rsidRPr="00004961">
        <w:t xml:space="preserve"> </w:t>
      </w:r>
      <w:proofErr w:type="spellStart"/>
      <w:r w:rsidRPr="00004961">
        <w:t>dissipate</w:t>
      </w:r>
      <w:proofErr w:type="spellEnd"/>
      <w:r w:rsidRPr="00004961">
        <w:t xml:space="preserve"> </w:t>
      </w:r>
      <w:proofErr w:type="spellStart"/>
      <w:r w:rsidRPr="00004961">
        <w:t>the</w:t>
      </w:r>
      <w:proofErr w:type="spellEnd"/>
      <w:r w:rsidRPr="00004961">
        <w:t xml:space="preserve"> </w:t>
      </w:r>
      <w:proofErr w:type="spellStart"/>
      <w:r w:rsidRPr="00004961">
        <w:t>set</w:t>
      </w:r>
      <w:proofErr w:type="spellEnd"/>
      <w:r w:rsidRPr="00004961">
        <w:t xml:space="preserve"> </w:t>
      </w:r>
      <w:proofErr w:type="spellStart"/>
      <w:r w:rsidRPr="00004961">
        <w:t>current</w:t>
      </w:r>
      <w:proofErr w:type="spellEnd"/>
      <w:r w:rsidRPr="00004961">
        <w:t xml:space="preserve">, </w:t>
      </w:r>
      <w:proofErr w:type="spellStart"/>
      <w:r w:rsidRPr="00004961">
        <w:t>ensuring</w:t>
      </w:r>
      <w:proofErr w:type="spellEnd"/>
      <w:r w:rsidRPr="00004961">
        <w:t xml:space="preserve"> </w:t>
      </w:r>
      <w:proofErr w:type="spellStart"/>
      <w:r w:rsidRPr="00004961">
        <w:t>safe</w:t>
      </w:r>
      <w:proofErr w:type="spellEnd"/>
      <w:r w:rsidRPr="00004961">
        <w:t xml:space="preserve"> </w:t>
      </w:r>
      <w:proofErr w:type="spellStart"/>
      <w:r w:rsidRPr="00004961">
        <w:t>operation</w:t>
      </w:r>
      <w:proofErr w:type="spellEnd"/>
      <w:r w:rsidRPr="00004961">
        <w:t xml:space="preserve"> and </w:t>
      </w:r>
      <w:proofErr w:type="spellStart"/>
      <w:r w:rsidRPr="00004961">
        <w:t>preventing</w:t>
      </w:r>
      <w:proofErr w:type="spellEnd"/>
      <w:r w:rsidRPr="00004961">
        <w:t xml:space="preserve"> </w:t>
      </w:r>
      <w:proofErr w:type="spellStart"/>
      <w:r w:rsidRPr="00004961">
        <w:t>damage</w:t>
      </w:r>
      <w:proofErr w:type="spellEnd"/>
      <w:r w:rsidRPr="00004961">
        <w:t xml:space="preserve"> </w:t>
      </w:r>
      <w:proofErr w:type="spellStart"/>
      <w:r w:rsidRPr="00004961">
        <w:t>to</w:t>
      </w:r>
      <w:proofErr w:type="spellEnd"/>
      <w:r w:rsidRPr="00004961">
        <w:t xml:space="preserve"> </w:t>
      </w:r>
      <w:proofErr w:type="spellStart"/>
      <w:r w:rsidRPr="00004961">
        <w:t>the</w:t>
      </w:r>
      <w:proofErr w:type="spellEnd"/>
      <w:r w:rsidRPr="00004961">
        <w:t xml:space="preserve"> </w:t>
      </w:r>
      <w:proofErr w:type="spellStart"/>
      <w:r w:rsidRPr="00004961">
        <w:t>battery</w:t>
      </w:r>
      <w:proofErr w:type="spellEnd"/>
      <w:r w:rsidRPr="00004961">
        <w:t xml:space="preserve"> and </w:t>
      </w:r>
      <w:proofErr w:type="spellStart"/>
      <w:r w:rsidRPr="00004961">
        <w:t>system</w:t>
      </w:r>
      <w:proofErr w:type="spellEnd"/>
      <w:r w:rsidRPr="00004961">
        <w:t xml:space="preserve"> </w:t>
      </w:r>
      <w:proofErr w:type="spellStart"/>
      <w:r w:rsidRPr="00004961">
        <w:t>components</w:t>
      </w:r>
      <w:proofErr w:type="spellEnd"/>
      <w:r w:rsidRPr="00004961">
        <w:t xml:space="preserve">. The MOSFETs </w:t>
      </w:r>
      <w:proofErr w:type="spellStart"/>
      <w:r w:rsidRPr="00004961">
        <w:t>are</w:t>
      </w:r>
      <w:proofErr w:type="spellEnd"/>
      <w:r w:rsidRPr="00004961">
        <w:t xml:space="preserve"> </w:t>
      </w:r>
      <w:proofErr w:type="spellStart"/>
      <w:r w:rsidRPr="00004961">
        <w:t>operated</w:t>
      </w:r>
      <w:proofErr w:type="spellEnd"/>
      <w:r w:rsidRPr="00004961">
        <w:t xml:space="preserve"> in </w:t>
      </w:r>
      <w:proofErr w:type="spellStart"/>
      <w:r w:rsidRPr="00004961">
        <w:t>the</w:t>
      </w:r>
      <w:proofErr w:type="spellEnd"/>
      <w:r w:rsidRPr="00004961">
        <w:t xml:space="preserve"> linear </w:t>
      </w:r>
      <w:proofErr w:type="spellStart"/>
      <w:r w:rsidRPr="00004961">
        <w:t>region</w:t>
      </w:r>
      <w:proofErr w:type="spellEnd"/>
      <w:r w:rsidRPr="00004961">
        <w:t xml:space="preserve"> </w:t>
      </w:r>
      <w:proofErr w:type="spellStart"/>
      <w:r w:rsidRPr="00004961">
        <w:t>of</w:t>
      </w:r>
      <w:proofErr w:type="spellEnd"/>
      <w:r w:rsidRPr="00004961">
        <w:t xml:space="preserve"> </w:t>
      </w:r>
      <w:proofErr w:type="spellStart"/>
      <w:r w:rsidRPr="00004961">
        <w:t>their</w:t>
      </w:r>
      <w:proofErr w:type="spellEnd"/>
      <w:r w:rsidRPr="00004961">
        <w:t xml:space="preserve"> </w:t>
      </w:r>
      <w:proofErr w:type="spellStart"/>
      <w:r w:rsidRPr="00004961">
        <w:t>characteristic</w:t>
      </w:r>
      <w:proofErr w:type="spellEnd"/>
      <w:r w:rsidRPr="00004961">
        <w:t xml:space="preserve"> </w:t>
      </w:r>
      <w:proofErr w:type="spellStart"/>
      <w:r w:rsidRPr="00004961">
        <w:t>curve</w:t>
      </w:r>
      <w:proofErr w:type="spellEnd"/>
      <w:r w:rsidRPr="00004961">
        <w:t xml:space="preserve"> </w:t>
      </w:r>
      <w:proofErr w:type="spellStart"/>
      <w:r w:rsidRPr="00004961">
        <w:t>to</w:t>
      </w:r>
      <w:proofErr w:type="spellEnd"/>
      <w:r w:rsidRPr="00004961">
        <w:t xml:space="preserve"> </w:t>
      </w:r>
      <w:proofErr w:type="spellStart"/>
      <w:r w:rsidRPr="00004961">
        <w:t>act</w:t>
      </w:r>
      <w:proofErr w:type="spellEnd"/>
      <w:r w:rsidRPr="00004961">
        <w:t xml:space="preserve"> </w:t>
      </w:r>
      <w:proofErr w:type="spellStart"/>
      <w:r w:rsidRPr="00004961">
        <w:t>as</w:t>
      </w:r>
      <w:proofErr w:type="spellEnd"/>
      <w:r w:rsidRPr="00004961">
        <w:t xml:space="preserve"> </w:t>
      </w:r>
      <w:proofErr w:type="spellStart"/>
      <w:r w:rsidRPr="00004961">
        <w:t>resistors</w:t>
      </w:r>
      <w:proofErr w:type="spellEnd"/>
      <w:r w:rsidRPr="00004961">
        <w:t xml:space="preserve">, and </w:t>
      </w:r>
      <w:proofErr w:type="spellStart"/>
      <w:r w:rsidRPr="00004961">
        <w:t>they</w:t>
      </w:r>
      <w:proofErr w:type="spellEnd"/>
      <w:r w:rsidRPr="00004961">
        <w:t xml:space="preserve"> </w:t>
      </w:r>
      <w:proofErr w:type="spellStart"/>
      <w:r w:rsidRPr="00004961">
        <w:t>are</w:t>
      </w:r>
      <w:proofErr w:type="spellEnd"/>
      <w:r w:rsidRPr="00004961">
        <w:t xml:space="preserve"> </w:t>
      </w:r>
      <w:proofErr w:type="spellStart"/>
      <w:r w:rsidRPr="00004961">
        <w:t>synchronized</w:t>
      </w:r>
      <w:proofErr w:type="spellEnd"/>
      <w:r w:rsidRPr="00004961">
        <w:t xml:space="preserve"> </w:t>
      </w:r>
      <w:proofErr w:type="spellStart"/>
      <w:r w:rsidRPr="00004961">
        <w:t>to</w:t>
      </w:r>
      <w:proofErr w:type="spellEnd"/>
      <w:r w:rsidRPr="00004961">
        <w:t xml:space="preserve"> </w:t>
      </w:r>
      <w:proofErr w:type="spellStart"/>
      <w:r w:rsidRPr="00004961">
        <w:t>rapidly</w:t>
      </w:r>
      <w:proofErr w:type="spellEnd"/>
      <w:r w:rsidRPr="00004961">
        <w:t xml:space="preserve"> </w:t>
      </w:r>
      <w:proofErr w:type="spellStart"/>
      <w:r>
        <w:t>control</w:t>
      </w:r>
      <w:proofErr w:type="spellEnd"/>
      <w:r w:rsidRPr="00004961">
        <w:t xml:space="preserve"> </w:t>
      </w:r>
      <w:proofErr w:type="spellStart"/>
      <w:r w:rsidRPr="00004961">
        <w:t>the</w:t>
      </w:r>
      <w:proofErr w:type="spellEnd"/>
      <w:r w:rsidRPr="00004961">
        <w:t xml:space="preserve"> </w:t>
      </w:r>
      <w:proofErr w:type="spellStart"/>
      <w:r w:rsidRPr="00004961">
        <w:t>load</w:t>
      </w:r>
      <w:proofErr w:type="spellEnd"/>
      <w:r w:rsidRPr="00004961">
        <w:t xml:space="preserve"> </w:t>
      </w:r>
      <w:proofErr w:type="spellStart"/>
      <w:r w:rsidRPr="00004961">
        <w:t>current</w:t>
      </w:r>
      <w:proofErr w:type="spellEnd"/>
      <w:r w:rsidRPr="00004961">
        <w:t xml:space="preserve">, </w:t>
      </w:r>
      <w:proofErr w:type="spellStart"/>
      <w:r w:rsidRPr="00004961">
        <w:t>thereby</w:t>
      </w:r>
      <w:proofErr w:type="spellEnd"/>
      <w:r w:rsidRPr="00004961">
        <w:t xml:space="preserve"> </w:t>
      </w:r>
      <w:proofErr w:type="spellStart"/>
      <w:r w:rsidRPr="00004961">
        <w:t>dissipating</w:t>
      </w:r>
      <w:proofErr w:type="spellEnd"/>
      <w:r w:rsidRPr="00004961">
        <w:t xml:space="preserve"> </w:t>
      </w:r>
      <w:proofErr w:type="spellStart"/>
      <w:r w:rsidRPr="00004961">
        <w:t>excess</w:t>
      </w:r>
      <w:proofErr w:type="spellEnd"/>
      <w:r w:rsidRPr="00004961">
        <w:t xml:space="preserve"> </w:t>
      </w:r>
      <w:proofErr w:type="spellStart"/>
      <w:r w:rsidRPr="00004961">
        <w:t>current</w:t>
      </w:r>
      <w:proofErr w:type="spellEnd"/>
      <w:r w:rsidRPr="00004961">
        <w:t xml:space="preserve"> </w:t>
      </w:r>
      <w:proofErr w:type="spellStart"/>
      <w:r w:rsidRPr="00004961">
        <w:t>as</w:t>
      </w:r>
      <w:proofErr w:type="spellEnd"/>
      <w:r w:rsidRPr="00004961">
        <w:t xml:space="preserve"> </w:t>
      </w:r>
      <w:proofErr w:type="spellStart"/>
      <w:r w:rsidRPr="00004961">
        <w:t>heat</w:t>
      </w:r>
      <w:proofErr w:type="spellEnd"/>
      <w:r w:rsidRPr="00004961">
        <w:t xml:space="preserve">. The </w:t>
      </w:r>
      <w:proofErr w:type="spellStart"/>
      <w:r w:rsidRPr="00004961">
        <w:t>use</w:t>
      </w:r>
      <w:proofErr w:type="spellEnd"/>
      <w:r w:rsidRPr="00004961">
        <w:t xml:space="preserve"> </w:t>
      </w:r>
      <w:proofErr w:type="spellStart"/>
      <w:r w:rsidRPr="00004961">
        <w:t>of</w:t>
      </w:r>
      <w:proofErr w:type="spellEnd"/>
      <w:r w:rsidRPr="00004961">
        <w:t xml:space="preserve"> an </w:t>
      </w:r>
      <w:proofErr w:type="spellStart"/>
      <w:r w:rsidRPr="00004961">
        <w:t>op-amp</w:t>
      </w:r>
      <w:proofErr w:type="spellEnd"/>
      <w:r w:rsidRPr="00004961">
        <w:t xml:space="preserve"> </w:t>
      </w:r>
      <w:proofErr w:type="spellStart"/>
      <w:r w:rsidRPr="00004961">
        <w:t>with</w:t>
      </w:r>
      <w:proofErr w:type="spellEnd"/>
      <w:r w:rsidRPr="00004961">
        <w:t xml:space="preserve"> </w:t>
      </w:r>
      <w:proofErr w:type="spellStart"/>
      <w:r w:rsidRPr="00004961">
        <w:t>feedback</w:t>
      </w:r>
      <w:proofErr w:type="spellEnd"/>
      <w:r w:rsidRPr="00004961">
        <w:t xml:space="preserve"> </w:t>
      </w:r>
      <w:proofErr w:type="spellStart"/>
      <w:r w:rsidRPr="00004961">
        <w:t>control</w:t>
      </w:r>
      <w:proofErr w:type="spellEnd"/>
      <w:r w:rsidRPr="00004961">
        <w:t xml:space="preserve"> </w:t>
      </w:r>
      <w:proofErr w:type="spellStart"/>
      <w:r w:rsidRPr="00004961">
        <w:t>ensures</w:t>
      </w:r>
      <w:proofErr w:type="spellEnd"/>
      <w:r w:rsidRPr="00004961">
        <w:t xml:space="preserve"> </w:t>
      </w:r>
      <w:proofErr w:type="spellStart"/>
      <w:r w:rsidRPr="00004961">
        <w:t>precise</w:t>
      </w:r>
      <w:proofErr w:type="spellEnd"/>
      <w:r w:rsidRPr="00004961">
        <w:t xml:space="preserve"> </w:t>
      </w:r>
      <w:proofErr w:type="spellStart"/>
      <w:r w:rsidRPr="00004961">
        <w:t>current</w:t>
      </w:r>
      <w:proofErr w:type="spellEnd"/>
      <w:r w:rsidRPr="00004961">
        <w:t xml:space="preserve"> </w:t>
      </w:r>
      <w:proofErr w:type="spellStart"/>
      <w:r w:rsidRPr="00004961">
        <w:t>regulation</w:t>
      </w:r>
      <w:proofErr w:type="spellEnd"/>
      <w:r w:rsidRPr="00004961">
        <w:t xml:space="preserve"> and </w:t>
      </w:r>
      <w:proofErr w:type="spellStart"/>
      <w:r w:rsidRPr="00004961">
        <w:t>consistent</w:t>
      </w:r>
      <w:proofErr w:type="spellEnd"/>
      <w:r w:rsidRPr="00004961">
        <w:t xml:space="preserve"> </w:t>
      </w:r>
      <w:proofErr w:type="spellStart"/>
      <w:r w:rsidRPr="00004961">
        <w:t>performance</w:t>
      </w:r>
      <w:proofErr w:type="spellEnd"/>
      <w:r w:rsidRPr="00004961">
        <w:t>.</w:t>
      </w:r>
      <w:r>
        <w:t xml:space="preserve"> The </w:t>
      </w:r>
      <w:proofErr w:type="spellStart"/>
      <w:r>
        <w:t>system</w:t>
      </w:r>
      <w:proofErr w:type="spellEnd"/>
      <w:r>
        <w:t xml:space="preserve"> </w:t>
      </w:r>
      <w:proofErr w:type="spellStart"/>
      <w:r>
        <w:t>is</w:t>
      </w:r>
      <w:proofErr w:type="spellEnd"/>
      <w:r>
        <w:t xml:space="preserve"> </w:t>
      </w:r>
      <w:proofErr w:type="spellStart"/>
      <w:r>
        <w:t>controlled</w:t>
      </w:r>
      <w:proofErr w:type="spellEnd"/>
      <w:r>
        <w:t xml:space="preserve"> </w:t>
      </w:r>
      <w:proofErr w:type="spellStart"/>
      <w:r>
        <w:t>by</w:t>
      </w:r>
      <w:proofErr w:type="spellEnd"/>
      <w:r>
        <w:t xml:space="preserve"> an STM32 </w:t>
      </w:r>
      <w:proofErr w:type="spellStart"/>
      <w:r>
        <w:t>microcontroller</w:t>
      </w:r>
      <w:proofErr w:type="spellEnd"/>
      <w:r>
        <w:t xml:space="preserve"> </w:t>
      </w:r>
      <w:proofErr w:type="spellStart"/>
      <w:r>
        <w:t>unit</w:t>
      </w:r>
      <w:proofErr w:type="spellEnd"/>
      <w:r>
        <w:t xml:space="preserve"> (MCU), </w:t>
      </w:r>
      <w:proofErr w:type="spellStart"/>
      <w:r>
        <w:t>which</w:t>
      </w:r>
      <w:proofErr w:type="spellEnd"/>
      <w:r>
        <w:t xml:space="preserve"> </w:t>
      </w:r>
      <w:proofErr w:type="spellStart"/>
      <w:r>
        <w:t>sets</w:t>
      </w:r>
      <w:proofErr w:type="spellEnd"/>
      <w:r>
        <w:t xml:space="preserve"> </w:t>
      </w:r>
      <w:proofErr w:type="spellStart"/>
      <w:r>
        <w:t>the</w:t>
      </w:r>
      <w:proofErr w:type="spellEnd"/>
      <w:r>
        <w:t xml:space="preserve"> </w:t>
      </w:r>
      <w:proofErr w:type="spellStart"/>
      <w:r>
        <w:t>desired</w:t>
      </w:r>
      <w:proofErr w:type="spellEnd"/>
      <w:r>
        <w:t xml:space="preserve"> </w:t>
      </w:r>
      <w:proofErr w:type="spellStart"/>
      <w:r>
        <w:t>output</w:t>
      </w:r>
      <w:proofErr w:type="spellEnd"/>
      <w:r>
        <w:t xml:space="preserve"> via a digital-</w:t>
      </w:r>
      <w:proofErr w:type="spellStart"/>
      <w:r>
        <w:t>to</w:t>
      </w:r>
      <w:proofErr w:type="spellEnd"/>
      <w:r>
        <w:t xml:space="preserve">-analog </w:t>
      </w:r>
      <w:proofErr w:type="spellStart"/>
      <w:r>
        <w:t>converter</w:t>
      </w:r>
      <w:proofErr w:type="spellEnd"/>
      <w:r>
        <w:t xml:space="preserve"> (DAC) and </w:t>
      </w:r>
      <w:proofErr w:type="spellStart"/>
      <w:r>
        <w:t>regulates</w:t>
      </w:r>
      <w:proofErr w:type="spellEnd"/>
      <w:r>
        <w:t xml:space="preserve"> </w:t>
      </w:r>
      <w:proofErr w:type="spellStart"/>
      <w:r>
        <w:t>the</w:t>
      </w:r>
      <w:proofErr w:type="spellEnd"/>
      <w:r>
        <w:t xml:space="preserve"> </w:t>
      </w:r>
      <w:proofErr w:type="spellStart"/>
      <w:r>
        <w:t>op-amps</w:t>
      </w:r>
      <w:proofErr w:type="spellEnd"/>
      <w:r>
        <w:t xml:space="preserve"> </w:t>
      </w:r>
      <w:proofErr w:type="spellStart"/>
      <w:r>
        <w:t>for</w:t>
      </w:r>
      <w:proofErr w:type="spellEnd"/>
      <w:r>
        <w:t xml:space="preserve"> </w:t>
      </w:r>
      <w:proofErr w:type="spellStart"/>
      <w:r>
        <w:t>the</w:t>
      </w:r>
      <w:proofErr w:type="spellEnd"/>
      <w:r>
        <w:t xml:space="preserve"> </w:t>
      </w:r>
      <w:proofErr w:type="spellStart"/>
      <w:r>
        <w:t>desired</w:t>
      </w:r>
      <w:proofErr w:type="spellEnd"/>
      <w:r>
        <w:t xml:space="preserve"> </w:t>
      </w:r>
      <w:proofErr w:type="spellStart"/>
      <w:r>
        <w:t>load</w:t>
      </w:r>
      <w:proofErr w:type="spellEnd"/>
      <w:r>
        <w:t xml:space="preserve"> </w:t>
      </w:r>
      <w:proofErr w:type="spellStart"/>
      <w:r>
        <w:t>current</w:t>
      </w:r>
      <w:proofErr w:type="spellEnd"/>
      <w:r>
        <w:t>.</w:t>
      </w:r>
    </w:p>
    <w:p w14:paraId="631EC392" w14:textId="77777777" w:rsidR="001E588C" w:rsidRDefault="001E588C"/>
    <w:p w14:paraId="48EC648C" w14:textId="55649F10" w:rsidR="002A6DB9" w:rsidRPr="00004961" w:rsidRDefault="001E588C" w:rsidP="001E588C">
      <w:pPr>
        <w:pStyle w:val="Listenabsatz"/>
        <w:numPr>
          <w:ilvl w:val="0"/>
          <w:numId w:val="5"/>
        </w:numPr>
      </w:pPr>
      <w:proofErr w:type="spellStart"/>
      <w:r>
        <w:t>Enable</w:t>
      </w:r>
      <w:proofErr w:type="spellEnd"/>
      <w:r>
        <w:t xml:space="preserve"> </w:t>
      </w:r>
      <w:proofErr w:type="spellStart"/>
      <w:r>
        <w:t>pin</w:t>
      </w:r>
      <w:proofErr w:type="spellEnd"/>
      <w:r>
        <w:t xml:space="preserve"> beschreiben</w:t>
      </w:r>
      <w:r w:rsidR="002A6DB9">
        <w:br w:type="page"/>
      </w:r>
    </w:p>
    <w:p w14:paraId="6AF01B0C" w14:textId="187E8621" w:rsidR="00F701B9" w:rsidRDefault="00F701B9" w:rsidP="003F6474">
      <w:pPr>
        <w:pStyle w:val="berschrift1"/>
      </w:pPr>
      <w:bookmarkStart w:id="3" w:name="_Toc128149186"/>
      <w:r>
        <w:lastRenderedPageBreak/>
        <w:t>Tests</w:t>
      </w:r>
      <w:bookmarkEnd w:id="3"/>
    </w:p>
    <w:p w14:paraId="3338ED3E" w14:textId="14D2774B" w:rsidR="00136E00" w:rsidRDefault="00F701B9" w:rsidP="00F701B9">
      <w:pPr>
        <w:pStyle w:val="berschrift2"/>
      </w:pPr>
      <w:bookmarkStart w:id="4" w:name="_Toc128149187"/>
      <w:r w:rsidRPr="00F701B9">
        <w:t>DC-DC Converter</w:t>
      </w:r>
      <w:bookmarkEnd w:id="4"/>
    </w:p>
    <w:p w14:paraId="107EF135" w14:textId="6FB0A6FE" w:rsidR="00B30E4F" w:rsidRDefault="0013236E" w:rsidP="00F701B9">
      <w:pPr>
        <w:rPr>
          <w:rFonts w:eastAsiaTheme="minorEastAsia"/>
        </w:rPr>
      </w:pPr>
      <w:r w:rsidRPr="0013236E">
        <w:t xml:space="preserve">The printed </w:t>
      </w:r>
      <w:proofErr w:type="spellStart"/>
      <w:r w:rsidRPr="0013236E">
        <w:t>circuit</w:t>
      </w:r>
      <w:proofErr w:type="spellEnd"/>
      <w:r w:rsidRPr="0013236E">
        <w:t xml:space="preserve"> </w:t>
      </w:r>
      <w:proofErr w:type="spellStart"/>
      <w:r w:rsidRPr="0013236E">
        <w:t>board</w:t>
      </w:r>
      <w:proofErr w:type="spellEnd"/>
      <w:r w:rsidRPr="0013236E">
        <w:t xml:space="preserve"> (PCB) </w:t>
      </w:r>
      <w:proofErr w:type="spellStart"/>
      <w:r w:rsidRPr="0013236E">
        <w:t>features</w:t>
      </w:r>
      <w:proofErr w:type="spellEnd"/>
      <w:r w:rsidRPr="0013236E">
        <w:t xml:space="preserve"> </w:t>
      </w:r>
      <w:proofErr w:type="spellStart"/>
      <w:r w:rsidRPr="0013236E">
        <w:t>two</w:t>
      </w:r>
      <w:proofErr w:type="spellEnd"/>
      <w:r w:rsidRPr="0013236E">
        <w:t xml:space="preserve"> DC-DC </w:t>
      </w:r>
      <w:proofErr w:type="spellStart"/>
      <w:r w:rsidRPr="0013236E">
        <w:t>converters</w:t>
      </w:r>
      <w:proofErr w:type="spellEnd"/>
      <w:r w:rsidRPr="0013236E">
        <w:t xml:space="preserve"> </w:t>
      </w:r>
      <w:proofErr w:type="spellStart"/>
      <w:r w:rsidRPr="0013236E">
        <w:t>that</w:t>
      </w:r>
      <w:proofErr w:type="spellEnd"/>
      <w:r w:rsidRPr="0013236E">
        <w:t xml:space="preserve"> </w:t>
      </w:r>
      <w:proofErr w:type="spellStart"/>
      <w:r w:rsidRPr="0013236E">
        <w:t>regulate</w:t>
      </w:r>
      <w:proofErr w:type="spellEnd"/>
      <w:r w:rsidRPr="0013236E">
        <w:t xml:space="preserve"> </w:t>
      </w:r>
      <w:proofErr w:type="spellStart"/>
      <w:r w:rsidRPr="0013236E">
        <w:t>the</w:t>
      </w:r>
      <w:proofErr w:type="spellEnd"/>
      <w:r w:rsidRPr="0013236E">
        <w:t xml:space="preserve"> 12V </w:t>
      </w:r>
      <w:proofErr w:type="spellStart"/>
      <w:r w:rsidRPr="0013236E">
        <w:t>input</w:t>
      </w:r>
      <w:proofErr w:type="spellEnd"/>
      <w:r w:rsidRPr="0013236E">
        <w:t xml:space="preserve"> down </w:t>
      </w:r>
      <w:proofErr w:type="spellStart"/>
      <w:r w:rsidRPr="0013236E">
        <w:t>to</w:t>
      </w:r>
      <w:proofErr w:type="spellEnd"/>
      <w:r w:rsidRPr="0013236E">
        <w:t xml:space="preserve"> 5V and 3.3V. The </w:t>
      </w:r>
      <w:proofErr w:type="spellStart"/>
      <w:r w:rsidRPr="0013236E">
        <w:t>converters</w:t>
      </w:r>
      <w:proofErr w:type="spellEnd"/>
      <w:r w:rsidRPr="0013236E">
        <w:t xml:space="preserve"> </w:t>
      </w:r>
      <w:proofErr w:type="spellStart"/>
      <w:r w:rsidRPr="0013236E">
        <w:t>utilize</w:t>
      </w:r>
      <w:proofErr w:type="spellEnd"/>
      <w:r w:rsidRPr="0013236E">
        <w:t xml:space="preserve"> </w:t>
      </w:r>
      <w:proofErr w:type="spellStart"/>
      <w:r w:rsidRPr="0013236E">
        <w:t>the</w:t>
      </w:r>
      <w:proofErr w:type="spellEnd"/>
      <w:r w:rsidRPr="0013236E">
        <w:t xml:space="preserve"> ME3116 </w:t>
      </w:r>
      <w:proofErr w:type="spellStart"/>
      <w:r w:rsidRPr="0013236E">
        <w:t>integrated</w:t>
      </w:r>
      <w:proofErr w:type="spellEnd"/>
      <w:r w:rsidRPr="0013236E">
        <w:t xml:space="preserve"> </w:t>
      </w:r>
      <w:proofErr w:type="spellStart"/>
      <w:r w:rsidRPr="0013236E">
        <w:t>circuit</w:t>
      </w:r>
      <w:proofErr w:type="spellEnd"/>
      <w:r w:rsidRPr="0013236E">
        <w:t xml:space="preserve"> (IC) </w:t>
      </w:r>
      <w:proofErr w:type="spellStart"/>
      <w:r w:rsidRPr="0013236E">
        <w:t>with</w:t>
      </w:r>
      <w:proofErr w:type="spellEnd"/>
      <w:r w:rsidRPr="0013236E">
        <w:t xml:space="preserve"> a 54.7kΩ R1 and 10kΩ R2 </w:t>
      </w:r>
      <w:proofErr w:type="spellStart"/>
      <w:r w:rsidRPr="0013236E">
        <w:t>voltage</w:t>
      </w:r>
      <w:proofErr w:type="spellEnd"/>
      <w:r w:rsidRPr="0013236E">
        <w:t xml:space="preserve"> </w:t>
      </w:r>
      <w:proofErr w:type="spellStart"/>
      <w:r w:rsidRPr="0013236E">
        <w:t>divider</w:t>
      </w:r>
      <w:proofErr w:type="spellEnd"/>
      <w:r w:rsidRPr="0013236E">
        <w:t xml:space="preserve"> </w:t>
      </w:r>
      <w:proofErr w:type="spellStart"/>
      <w:r w:rsidRPr="0013236E">
        <w:t>for</w:t>
      </w:r>
      <w:proofErr w:type="spellEnd"/>
      <w:r w:rsidRPr="0013236E">
        <w:t xml:space="preserve"> </w:t>
      </w:r>
      <w:proofErr w:type="spellStart"/>
      <w:r w:rsidRPr="0013236E">
        <w:t>the</w:t>
      </w:r>
      <w:proofErr w:type="spellEnd"/>
      <w:r w:rsidRPr="0013236E">
        <w:t xml:space="preserve"> 5V </w:t>
      </w:r>
      <w:proofErr w:type="spellStart"/>
      <w:r w:rsidRPr="0013236E">
        <w:t>output</w:t>
      </w:r>
      <w:proofErr w:type="spellEnd"/>
      <w:r w:rsidRPr="0013236E">
        <w:t xml:space="preserve"> and a 10kΩ R1 and 3kΩ R2 </w:t>
      </w:r>
      <w:proofErr w:type="spellStart"/>
      <w:r w:rsidRPr="0013236E">
        <w:t>voltage</w:t>
      </w:r>
      <w:proofErr w:type="spellEnd"/>
      <w:r w:rsidRPr="0013236E">
        <w:t xml:space="preserve"> </w:t>
      </w:r>
      <w:proofErr w:type="spellStart"/>
      <w:r w:rsidRPr="0013236E">
        <w:t>divider</w:t>
      </w:r>
      <w:proofErr w:type="spellEnd"/>
      <w:r w:rsidRPr="0013236E">
        <w:t xml:space="preserve"> </w:t>
      </w:r>
      <w:proofErr w:type="spellStart"/>
      <w:r w:rsidRPr="0013236E">
        <w:t>for</w:t>
      </w:r>
      <w:proofErr w:type="spellEnd"/>
      <w:r w:rsidRPr="0013236E">
        <w:t xml:space="preserve"> </w:t>
      </w:r>
      <w:proofErr w:type="spellStart"/>
      <w:r w:rsidRPr="0013236E">
        <w:t>the</w:t>
      </w:r>
      <w:proofErr w:type="spellEnd"/>
      <w:r w:rsidRPr="0013236E">
        <w:t xml:space="preserve"> 3.3V </w:t>
      </w:r>
      <w:proofErr w:type="spellStart"/>
      <w:r w:rsidRPr="0013236E">
        <w:t>output</w:t>
      </w:r>
      <w:proofErr w:type="spellEnd"/>
      <w:r w:rsidRPr="0013236E">
        <w:t xml:space="preserve">. The </w:t>
      </w:r>
      <w:proofErr w:type="spellStart"/>
      <w:r w:rsidRPr="0013236E">
        <w:t>output</w:t>
      </w:r>
      <w:proofErr w:type="spellEnd"/>
      <w:r w:rsidRPr="0013236E">
        <w:t xml:space="preserve"> </w:t>
      </w:r>
      <w:proofErr w:type="spellStart"/>
      <w:r w:rsidRPr="0013236E">
        <w:t>voltage</w:t>
      </w:r>
      <w:proofErr w:type="spellEnd"/>
      <w:r w:rsidRPr="0013236E">
        <w:t xml:space="preserve"> </w:t>
      </w:r>
      <w:proofErr w:type="spellStart"/>
      <w:r w:rsidRPr="0013236E">
        <w:t>for</w:t>
      </w:r>
      <w:proofErr w:type="spellEnd"/>
      <w:r w:rsidRPr="0013236E">
        <w:t xml:space="preserve"> </w:t>
      </w:r>
      <w:proofErr w:type="spellStart"/>
      <w:r w:rsidRPr="0013236E">
        <w:t>the</w:t>
      </w:r>
      <w:proofErr w:type="spellEnd"/>
      <w:r w:rsidRPr="0013236E">
        <w:t xml:space="preserve"> ME3116 </w:t>
      </w:r>
      <w:proofErr w:type="spellStart"/>
      <w:r w:rsidRPr="0013236E">
        <w:t>is</w:t>
      </w:r>
      <w:proofErr w:type="spellEnd"/>
      <w:r w:rsidRPr="0013236E">
        <w:t xml:space="preserve"> </w:t>
      </w:r>
      <w:proofErr w:type="spellStart"/>
      <w:r w:rsidRPr="0013236E">
        <w:t>calculated</w:t>
      </w:r>
      <w:proofErr w:type="spellEnd"/>
      <w:r w:rsidRPr="0013236E">
        <w:t xml:space="preserve"> </w:t>
      </w:r>
      <w:proofErr w:type="spellStart"/>
      <w:r w:rsidRPr="0013236E">
        <w:t>using</w:t>
      </w:r>
      <w:proofErr w:type="spellEnd"/>
      <w:r w:rsidRPr="0013236E">
        <w:t xml:space="preserve"> </w:t>
      </w:r>
      <w:proofErr w:type="spellStart"/>
      <w:r w:rsidRPr="0013236E">
        <w:t>the</w:t>
      </w:r>
      <w:proofErr w:type="spellEnd"/>
      <w:r w:rsidRPr="0013236E">
        <w:t xml:space="preserve"> </w:t>
      </w:r>
      <w:proofErr w:type="spellStart"/>
      <w:r w:rsidRPr="0013236E">
        <w:t>following</w:t>
      </w:r>
      <w:proofErr w:type="spellEnd"/>
      <w:r w:rsidRPr="0013236E">
        <w:t xml:space="preserve"> </w:t>
      </w:r>
      <w:proofErr w:type="spellStart"/>
      <w:r w:rsidRPr="0013236E">
        <w:t>formula</w:t>
      </w:r>
      <w:proofErr w:type="spellEnd"/>
      <w:r w:rsidRPr="0013236E">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=0,8*</m:t>
        </m:r>
        <m:f>
          <m:fPr>
            <m:ctrlPr>
              <w:rPr>
                <w:rFonts w:ascii="Cambria Math" w:hAnsi="Cambria Math"/>
                <w:i/>
              </w:rPr>
            </m:ctrlPr>
          </m:fPr>
          <m:num>
            <m:r>
              <w:rPr>
                <w:rFonts w:ascii="Cambria Math" w:hAnsi="Cambria Math"/>
              </w:rPr>
              <m:t>R1+R2</m:t>
            </m:r>
          </m:num>
          <m:den>
            <m:r>
              <w:rPr>
                <w:rFonts w:ascii="Cambria Math" w:hAnsi="Cambria Math"/>
              </w:rPr>
              <m:t>R2</m:t>
            </m:r>
          </m:den>
        </m:f>
      </m:oMath>
      <w:r w:rsidR="00B30E4F">
        <w:rPr>
          <w:rFonts w:eastAsiaTheme="minorEastAsia"/>
        </w:rPr>
        <w:t>.</w:t>
      </w:r>
    </w:p>
    <w:tbl>
      <w:tblPr>
        <w:tblStyle w:val="Tabellenraster"/>
        <w:tblW w:w="0" w:type="auto"/>
        <w:tblLook w:val="04A0" w:firstRow="1" w:lastRow="0" w:firstColumn="1" w:lastColumn="0" w:noHBand="0" w:noVBand="1"/>
      </w:tblPr>
      <w:tblGrid>
        <w:gridCol w:w="4531"/>
        <w:gridCol w:w="4531"/>
      </w:tblGrid>
      <w:tr w:rsidR="00817834" w14:paraId="34A3D751" w14:textId="77777777" w:rsidTr="00817834">
        <w:trPr>
          <w:trHeight w:val="466"/>
        </w:trPr>
        <w:tc>
          <w:tcPr>
            <w:tcW w:w="4531" w:type="dxa"/>
          </w:tcPr>
          <w:p w14:paraId="2EF88644" w14:textId="75EB5207" w:rsidR="00817834" w:rsidRDefault="00817834" w:rsidP="00817834">
            <w:pPr>
              <w:jc w:val="center"/>
              <w:rPr>
                <w:rFonts w:eastAsiaTheme="minorEastAsia"/>
              </w:rPr>
            </w:pPr>
            <w:proofErr w:type="spellStart"/>
            <w:r>
              <w:rPr>
                <w:rFonts w:eastAsiaTheme="minorEastAsia"/>
              </w:rPr>
              <w:t>Calculated</w:t>
            </w:r>
            <w:proofErr w:type="spellEnd"/>
            <w:r>
              <w:rPr>
                <w:rFonts w:eastAsiaTheme="minorEastAsia"/>
              </w:rPr>
              <w:t xml:space="preserve"> </w:t>
            </w:r>
            <w:proofErr w:type="spellStart"/>
            <w:r>
              <w:rPr>
                <w:rFonts w:eastAsiaTheme="minorEastAsia"/>
              </w:rPr>
              <w:t>Voltage</w:t>
            </w:r>
            <w:proofErr w:type="spellEnd"/>
          </w:p>
        </w:tc>
        <w:tc>
          <w:tcPr>
            <w:tcW w:w="4531" w:type="dxa"/>
          </w:tcPr>
          <w:p w14:paraId="0F43BC84" w14:textId="3FC4C7A0" w:rsidR="00817834" w:rsidRDefault="00817834" w:rsidP="00817834">
            <w:pPr>
              <w:jc w:val="center"/>
              <w:rPr>
                <w:rFonts w:eastAsiaTheme="minorEastAsia"/>
              </w:rPr>
            </w:pPr>
            <w:proofErr w:type="spellStart"/>
            <w:r>
              <w:rPr>
                <w:rFonts w:eastAsiaTheme="minorEastAsia"/>
              </w:rPr>
              <w:t>Measured</w:t>
            </w:r>
            <w:proofErr w:type="spellEnd"/>
            <w:r>
              <w:rPr>
                <w:rFonts w:eastAsiaTheme="minorEastAsia"/>
              </w:rPr>
              <w:t xml:space="preserve"> </w:t>
            </w:r>
            <w:proofErr w:type="spellStart"/>
            <w:r>
              <w:rPr>
                <w:rFonts w:eastAsiaTheme="minorEastAsia"/>
              </w:rPr>
              <w:t>Voltage</w:t>
            </w:r>
            <w:proofErr w:type="spellEnd"/>
          </w:p>
        </w:tc>
      </w:tr>
      <w:tr w:rsidR="00817834" w14:paraId="140A7BBD" w14:textId="77777777" w:rsidTr="00817834">
        <w:tc>
          <w:tcPr>
            <w:tcW w:w="4531" w:type="dxa"/>
            <w:vAlign w:val="center"/>
          </w:tcPr>
          <w:p w14:paraId="36A10072" w14:textId="77777777" w:rsidR="00817834" w:rsidRPr="00817834" w:rsidRDefault="00000000" w:rsidP="00817834">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5V</m:t>
                    </m:r>
                  </m:sub>
                </m:sSub>
                <m:r>
                  <w:rPr>
                    <w:rFonts w:ascii="Cambria Math" w:hAnsi="Cambria Math"/>
                  </w:rPr>
                  <m:t>=0,8*</m:t>
                </m:r>
                <m:f>
                  <m:fPr>
                    <m:ctrlPr>
                      <w:rPr>
                        <w:rFonts w:ascii="Cambria Math" w:hAnsi="Cambria Math"/>
                        <w:i/>
                      </w:rPr>
                    </m:ctrlPr>
                  </m:fPr>
                  <m:num>
                    <m:r>
                      <w:rPr>
                        <w:rFonts w:ascii="Cambria Math" w:hAnsi="Cambria Math"/>
                      </w:rPr>
                      <m:t>54,7k+10k</m:t>
                    </m:r>
                  </m:num>
                  <m:den>
                    <m:r>
                      <w:rPr>
                        <w:rFonts w:ascii="Cambria Math" w:hAnsi="Cambria Math"/>
                      </w:rPr>
                      <m:t>10k</m:t>
                    </m:r>
                  </m:den>
                </m:f>
                <m:r>
                  <w:rPr>
                    <w:rFonts w:ascii="Cambria Math" w:eastAsiaTheme="minorEastAsia" w:hAnsi="Cambria Math"/>
                  </w:rPr>
                  <m:t>=5,18V</m:t>
                </m:r>
              </m:oMath>
            </m:oMathPara>
          </w:p>
          <w:p w14:paraId="0C87FD38" w14:textId="1F7DC2A5" w:rsidR="00817834" w:rsidRDefault="00817834" w:rsidP="00817834">
            <w:pPr>
              <w:jc w:val="center"/>
              <w:rPr>
                <w:rFonts w:eastAsiaTheme="minorEastAsia"/>
              </w:rPr>
            </w:pPr>
          </w:p>
        </w:tc>
        <w:tc>
          <w:tcPr>
            <w:tcW w:w="4531" w:type="dxa"/>
            <w:vAlign w:val="center"/>
          </w:tcPr>
          <w:p w14:paraId="056A11D1" w14:textId="4F65E238" w:rsidR="00817834" w:rsidRPr="00B30E4F" w:rsidRDefault="00000000" w:rsidP="00817834">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5V</m:t>
                  </m:r>
                </m:sub>
              </m:sSub>
              <m:r>
                <w:rPr>
                  <w:rFonts w:ascii="Cambria Math" w:hAnsi="Cambria Math"/>
                </w:rPr>
                <m:t>=5,16V</m:t>
              </m:r>
            </m:oMath>
            <w:r w:rsidR="00817834">
              <w:rPr>
                <w:rFonts w:eastAsiaTheme="minorEastAsia"/>
              </w:rPr>
              <w:t xml:space="preserve"> </w:t>
            </w:r>
          </w:p>
          <w:p w14:paraId="580A090F" w14:textId="77777777" w:rsidR="00817834" w:rsidRDefault="00817834" w:rsidP="00817834">
            <w:pPr>
              <w:jc w:val="center"/>
              <w:rPr>
                <w:rFonts w:eastAsiaTheme="minorEastAsia"/>
              </w:rPr>
            </w:pPr>
          </w:p>
        </w:tc>
      </w:tr>
      <w:tr w:rsidR="00817834" w14:paraId="133002E3" w14:textId="77777777" w:rsidTr="00817834">
        <w:tc>
          <w:tcPr>
            <w:tcW w:w="4531" w:type="dxa"/>
            <w:vAlign w:val="center"/>
          </w:tcPr>
          <w:p w14:paraId="24B7665E" w14:textId="77777777" w:rsidR="00817834" w:rsidRPr="00817834" w:rsidRDefault="00000000" w:rsidP="00817834">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3,3V</m:t>
                    </m:r>
                  </m:sub>
                </m:sSub>
                <m:r>
                  <w:rPr>
                    <w:rFonts w:ascii="Cambria Math" w:hAnsi="Cambria Math"/>
                  </w:rPr>
                  <m:t>=0,8*</m:t>
                </m:r>
                <m:f>
                  <m:fPr>
                    <m:ctrlPr>
                      <w:rPr>
                        <w:rFonts w:ascii="Cambria Math" w:hAnsi="Cambria Math"/>
                        <w:i/>
                      </w:rPr>
                    </m:ctrlPr>
                  </m:fPr>
                  <m:num>
                    <m:r>
                      <w:rPr>
                        <w:rFonts w:ascii="Cambria Math" w:hAnsi="Cambria Math"/>
                      </w:rPr>
                      <m:t>10k+3k</m:t>
                    </m:r>
                  </m:num>
                  <m:den>
                    <m:r>
                      <w:rPr>
                        <w:rFonts w:ascii="Cambria Math" w:hAnsi="Cambria Math"/>
                      </w:rPr>
                      <m:t>3k</m:t>
                    </m:r>
                  </m:den>
                </m:f>
                <m:r>
                  <m:rPr>
                    <m:sty m:val="p"/>
                  </m:rPr>
                  <w:rPr>
                    <w:rFonts w:ascii="Cambria Math" w:eastAsiaTheme="minorEastAsia" w:hAnsi="Cambria Math"/>
                  </w:rPr>
                  <m:t>= 3,47V</m:t>
                </m:r>
              </m:oMath>
            </m:oMathPara>
          </w:p>
          <w:p w14:paraId="7139BBBA" w14:textId="599ADA59" w:rsidR="00817834" w:rsidRDefault="00817834" w:rsidP="00817834">
            <w:pPr>
              <w:jc w:val="center"/>
              <w:rPr>
                <w:rFonts w:eastAsiaTheme="minorEastAsia"/>
              </w:rPr>
            </w:pPr>
          </w:p>
        </w:tc>
        <w:tc>
          <w:tcPr>
            <w:tcW w:w="4531" w:type="dxa"/>
            <w:vAlign w:val="center"/>
          </w:tcPr>
          <w:p w14:paraId="74957DE0" w14:textId="41973734" w:rsidR="00817834" w:rsidRPr="00B30E4F" w:rsidRDefault="00000000" w:rsidP="00817834">
            <w:pPr>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3,3V</m:t>
                  </m:r>
                </m:sub>
              </m:sSub>
              <m:r>
                <w:rPr>
                  <w:rFonts w:ascii="Cambria Math" w:hAnsi="Cambria Math"/>
                </w:rPr>
                <m:t>=3,47V</m:t>
              </m:r>
            </m:oMath>
            <w:r w:rsidR="00817834">
              <w:rPr>
                <w:rFonts w:eastAsiaTheme="minorEastAsia"/>
              </w:rPr>
              <w:t xml:space="preserve"> </w:t>
            </w:r>
          </w:p>
          <w:p w14:paraId="4EE3C601" w14:textId="0FC0129D" w:rsidR="00817834" w:rsidRDefault="00817834" w:rsidP="00817834">
            <w:pPr>
              <w:jc w:val="center"/>
              <w:rPr>
                <w:rFonts w:eastAsiaTheme="minorEastAsia"/>
              </w:rPr>
            </w:pPr>
          </w:p>
        </w:tc>
      </w:tr>
    </w:tbl>
    <w:p w14:paraId="776113B6" w14:textId="623E15F1" w:rsidR="00FF4581" w:rsidRDefault="00FF4581" w:rsidP="00817834"/>
    <w:p w14:paraId="20ACCA0C" w14:textId="043AA472" w:rsidR="00FF4581" w:rsidRDefault="00FF4581" w:rsidP="00FF4581">
      <w:pPr>
        <w:pStyle w:val="berschrift2"/>
      </w:pPr>
      <w:bookmarkStart w:id="5" w:name="_Toc128149188"/>
      <w:proofErr w:type="spellStart"/>
      <w:r>
        <w:t>Current</w:t>
      </w:r>
      <w:proofErr w:type="spellEnd"/>
      <w:r>
        <w:t xml:space="preserve"> </w:t>
      </w:r>
      <w:proofErr w:type="spellStart"/>
      <w:r>
        <w:t>is</w:t>
      </w:r>
      <w:proofErr w:type="spellEnd"/>
      <w:r>
        <w:t xml:space="preserve"> </w:t>
      </w:r>
      <w:proofErr w:type="spellStart"/>
      <w:r>
        <w:t>independent</w:t>
      </w:r>
      <w:proofErr w:type="spellEnd"/>
      <w:r>
        <w:t xml:space="preserve"> </w:t>
      </w:r>
      <w:proofErr w:type="spellStart"/>
      <w:r>
        <w:t>of</w:t>
      </w:r>
      <w:proofErr w:type="spellEnd"/>
      <w:r>
        <w:t xml:space="preserve"> </w:t>
      </w:r>
      <w:proofErr w:type="spellStart"/>
      <w:r>
        <w:t>voltage</w:t>
      </w:r>
      <w:bookmarkEnd w:id="5"/>
      <w:proofErr w:type="spellEnd"/>
    </w:p>
    <w:p w14:paraId="3AE5DC5D" w14:textId="31420D60" w:rsidR="001708A7" w:rsidRDefault="001708A7" w:rsidP="001708A7">
      <w:r>
        <w:t xml:space="preserve">The Brake Chopper </w:t>
      </w:r>
      <w:proofErr w:type="spellStart"/>
      <w:r>
        <w:t>is</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consistently</w:t>
      </w:r>
      <w:proofErr w:type="spellEnd"/>
      <w:r>
        <w:t xml:space="preserve"> </w:t>
      </w:r>
      <w:proofErr w:type="spellStart"/>
      <w:r>
        <w:t>dissipate</w:t>
      </w:r>
      <w:proofErr w:type="spellEnd"/>
      <w:r>
        <w:t xml:space="preserve"> a </w:t>
      </w:r>
      <w:proofErr w:type="spellStart"/>
      <w:r>
        <w:t>set</w:t>
      </w:r>
      <w:proofErr w:type="spellEnd"/>
      <w:r>
        <w:t xml:space="preserve"> </w:t>
      </w:r>
      <w:proofErr w:type="spellStart"/>
      <w:r>
        <w:t>current</w:t>
      </w:r>
      <w:proofErr w:type="spellEnd"/>
      <w:r>
        <w:t xml:space="preserve"> </w:t>
      </w:r>
      <w:proofErr w:type="spellStart"/>
      <w:r>
        <w:t>regardless</w:t>
      </w:r>
      <w:proofErr w:type="spellEnd"/>
      <w:r>
        <w:t xml:space="preserve"> </w:t>
      </w:r>
      <w:proofErr w:type="spellStart"/>
      <w:r>
        <w:t>of</w:t>
      </w:r>
      <w:proofErr w:type="spellEnd"/>
      <w:r>
        <w:t xml:space="preserve"> </w:t>
      </w:r>
      <w:proofErr w:type="spellStart"/>
      <w:r>
        <w:t>input</w:t>
      </w:r>
      <w:proofErr w:type="spellEnd"/>
      <w:r>
        <w:t xml:space="preserve"> </w:t>
      </w:r>
      <w:proofErr w:type="spellStart"/>
      <w:r>
        <w:t>voltage</w:t>
      </w:r>
      <w:proofErr w:type="spellEnd"/>
      <w:r>
        <w:t xml:space="preserve">. Channel 2, </w:t>
      </w:r>
      <w:proofErr w:type="spellStart"/>
      <w:r>
        <w:t>represented</w:t>
      </w:r>
      <w:proofErr w:type="spellEnd"/>
      <w:r>
        <w:t xml:space="preserve"> </w:t>
      </w:r>
      <w:proofErr w:type="spellStart"/>
      <w:r>
        <w:t>by</w:t>
      </w:r>
      <w:proofErr w:type="spellEnd"/>
      <w:r>
        <w:t xml:space="preserve"> </w:t>
      </w:r>
      <w:proofErr w:type="spellStart"/>
      <w:r>
        <w:t>the</w:t>
      </w:r>
      <w:proofErr w:type="spellEnd"/>
      <w:r>
        <w:t xml:space="preserve"> </w:t>
      </w:r>
      <w:proofErr w:type="spellStart"/>
      <w:r>
        <w:t>blue</w:t>
      </w:r>
      <w:proofErr w:type="spellEnd"/>
      <w:r>
        <w:t xml:space="preserve"> </w:t>
      </w:r>
      <w:proofErr w:type="spellStart"/>
      <w:r>
        <w:t>line</w:t>
      </w:r>
      <w:proofErr w:type="spellEnd"/>
      <w:r>
        <w:t xml:space="preserve">, </w:t>
      </w:r>
      <w:proofErr w:type="spellStart"/>
      <w:r>
        <w:t>displays</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amplifier</w:t>
      </w:r>
      <w:proofErr w:type="spellEnd"/>
      <w:r>
        <w:t xml:space="preserve"> </w:t>
      </w:r>
      <w:proofErr w:type="spellStart"/>
      <w:r>
        <w:t>measuring</w:t>
      </w:r>
      <w:proofErr w:type="spellEnd"/>
      <w:r>
        <w:t xml:space="preserve"> a 0.01Ω shunt </w:t>
      </w:r>
      <w:proofErr w:type="spellStart"/>
      <w:r>
        <w:t>with</w:t>
      </w:r>
      <w:proofErr w:type="spellEnd"/>
      <w:r>
        <w:t xml:space="preserve"> a </w:t>
      </w:r>
      <w:proofErr w:type="spellStart"/>
      <w:r>
        <w:t>gain</w:t>
      </w:r>
      <w:proofErr w:type="spellEnd"/>
      <w:r>
        <w:t xml:space="preserve"> </w:t>
      </w:r>
      <w:proofErr w:type="spellStart"/>
      <w:r>
        <w:t>of</w:t>
      </w:r>
      <w:proofErr w:type="spellEnd"/>
      <w:r>
        <w:t xml:space="preserve"> 20V/V and an </w:t>
      </w:r>
      <w:proofErr w:type="spellStart"/>
      <w:r>
        <w:t>offset</w:t>
      </w:r>
      <w:proofErr w:type="spellEnd"/>
      <w:r>
        <w:t xml:space="preserve"> </w:t>
      </w:r>
      <w:proofErr w:type="spellStart"/>
      <w:r>
        <w:t>of</w:t>
      </w:r>
      <w:proofErr w:type="spellEnd"/>
      <w:r>
        <w:t xml:space="preserve"> +0.05V. Channel 1, </w:t>
      </w:r>
      <w:proofErr w:type="spellStart"/>
      <w:r>
        <w:t>shown</w:t>
      </w:r>
      <w:proofErr w:type="spellEnd"/>
      <w:r>
        <w:t xml:space="preserve"> </w:t>
      </w:r>
      <w:proofErr w:type="spellStart"/>
      <w:r>
        <w:t>by</w:t>
      </w:r>
      <w:proofErr w:type="spellEnd"/>
      <w:r>
        <w:t xml:space="preserve"> </w:t>
      </w:r>
      <w:proofErr w:type="spellStart"/>
      <w:r>
        <w:t>the</w:t>
      </w:r>
      <w:proofErr w:type="spellEnd"/>
      <w:r>
        <w:t xml:space="preserve"> </w:t>
      </w:r>
      <w:proofErr w:type="spellStart"/>
      <w:r>
        <w:t>yellow</w:t>
      </w:r>
      <w:proofErr w:type="spellEnd"/>
      <w:r>
        <w:t xml:space="preserve"> </w:t>
      </w:r>
      <w:proofErr w:type="spellStart"/>
      <w:r>
        <w:t>line</w:t>
      </w:r>
      <w:proofErr w:type="spellEnd"/>
      <w:r>
        <w:t xml:space="preserve">, </w:t>
      </w:r>
      <w:proofErr w:type="spellStart"/>
      <w:r>
        <w:t>indicates</w:t>
      </w:r>
      <w:proofErr w:type="spellEnd"/>
      <w:r>
        <w:t xml:space="preserve"> </w:t>
      </w:r>
      <w:proofErr w:type="spellStart"/>
      <w:r>
        <w:t>the</w:t>
      </w:r>
      <w:proofErr w:type="spellEnd"/>
      <w:r>
        <w:t xml:space="preserve"> </w:t>
      </w:r>
      <w:proofErr w:type="spellStart"/>
      <w:r>
        <w:t>VBat</w:t>
      </w:r>
      <w:proofErr w:type="spellEnd"/>
      <w:r>
        <w:t xml:space="preserve"> </w:t>
      </w:r>
      <w:proofErr w:type="spellStart"/>
      <w:r>
        <w:t>input</w:t>
      </w:r>
      <w:proofErr w:type="spellEnd"/>
      <w:r>
        <w:t xml:space="preserve"> </w:t>
      </w:r>
      <w:proofErr w:type="spellStart"/>
      <w:r>
        <w:t>voltage</w:t>
      </w:r>
      <w:proofErr w:type="spellEnd"/>
      <w:r>
        <w:t>.</w:t>
      </w:r>
    </w:p>
    <w:p w14:paraId="40915CAA" w14:textId="77777777" w:rsidR="001708A7" w:rsidRDefault="001708A7" w:rsidP="001708A7">
      <w:r>
        <w:t xml:space="preserve">In a </w:t>
      </w:r>
      <w:proofErr w:type="spellStart"/>
      <w:r>
        <w:t>recent</w:t>
      </w:r>
      <w:proofErr w:type="spellEnd"/>
      <w:r>
        <w:t xml:space="preserve"> </w:t>
      </w:r>
      <w:proofErr w:type="spellStart"/>
      <w:r>
        <w:t>test</w:t>
      </w:r>
      <w:proofErr w:type="spellEnd"/>
      <w:r>
        <w:t xml:space="preserve">, </w:t>
      </w:r>
      <w:proofErr w:type="spellStart"/>
      <w:r>
        <w:t>the</w:t>
      </w:r>
      <w:proofErr w:type="spellEnd"/>
      <w:r>
        <w:t xml:space="preserve"> </w:t>
      </w:r>
      <w:proofErr w:type="spellStart"/>
      <w:r>
        <w:t>current</w:t>
      </w:r>
      <w:proofErr w:type="spellEnd"/>
      <w:r>
        <w:t xml:space="preserve"> was </w:t>
      </w:r>
      <w:proofErr w:type="spellStart"/>
      <w:r>
        <w:t>set</w:t>
      </w:r>
      <w:proofErr w:type="spellEnd"/>
      <w:r>
        <w:t xml:space="preserve"> </w:t>
      </w:r>
      <w:proofErr w:type="spellStart"/>
      <w:r>
        <w:t>to</w:t>
      </w:r>
      <w:proofErr w:type="spellEnd"/>
      <w:r>
        <w:t xml:space="preserve"> 1.5A (0.35V </w:t>
      </w:r>
      <w:proofErr w:type="spellStart"/>
      <w:r>
        <w:t>from</w:t>
      </w:r>
      <w:proofErr w:type="spellEnd"/>
      <w:r>
        <w:t xml:space="preserve"> </w:t>
      </w:r>
      <w:proofErr w:type="spellStart"/>
      <w:r>
        <w:t>current</w:t>
      </w:r>
      <w:proofErr w:type="spellEnd"/>
      <w:r>
        <w:t xml:space="preserve"> </w:t>
      </w:r>
      <w:proofErr w:type="spellStart"/>
      <w:r>
        <w:t>amplifier</w:t>
      </w:r>
      <w:proofErr w:type="spellEnd"/>
      <w:r>
        <w:t xml:space="preserve">), and </w:t>
      </w:r>
      <w:proofErr w:type="spellStart"/>
      <w:r>
        <w:t>the</w:t>
      </w:r>
      <w:proofErr w:type="spellEnd"/>
      <w:r>
        <w:t xml:space="preserve"> </w:t>
      </w:r>
      <w:proofErr w:type="spellStart"/>
      <w:r>
        <w:t>voltage</w:t>
      </w:r>
      <w:proofErr w:type="spellEnd"/>
      <w:r>
        <w:t xml:space="preserve"> </w:t>
      </w:r>
      <w:proofErr w:type="spellStart"/>
      <w:r>
        <w:t>ranged</w:t>
      </w:r>
      <w:proofErr w:type="spellEnd"/>
      <w:r>
        <w:t xml:space="preserve"> </w:t>
      </w:r>
      <w:proofErr w:type="spellStart"/>
      <w:r>
        <w:t>from</w:t>
      </w:r>
      <w:proofErr w:type="spellEnd"/>
      <w:r>
        <w:t xml:space="preserve"> 15V </w:t>
      </w:r>
      <w:proofErr w:type="spellStart"/>
      <w:r>
        <w:t>to</w:t>
      </w:r>
      <w:proofErr w:type="spellEnd"/>
      <w:r>
        <w:t xml:space="preserve"> 60V </w:t>
      </w:r>
      <w:proofErr w:type="spellStart"/>
      <w:r>
        <w:t>before</w:t>
      </w:r>
      <w:proofErr w:type="spellEnd"/>
      <w:r>
        <w:t xml:space="preserve"> </w:t>
      </w:r>
      <w:proofErr w:type="spellStart"/>
      <w:r>
        <w:t>returning</w:t>
      </w:r>
      <w:proofErr w:type="spellEnd"/>
      <w:r>
        <w:t xml:space="preserve"> </w:t>
      </w:r>
      <w:proofErr w:type="spellStart"/>
      <w:r>
        <w:t>to</w:t>
      </w:r>
      <w:proofErr w:type="spellEnd"/>
      <w:r>
        <w:t xml:space="preserve"> 15V </w:t>
      </w:r>
      <w:proofErr w:type="spellStart"/>
      <w:r>
        <w:t>within</w:t>
      </w:r>
      <w:proofErr w:type="spellEnd"/>
      <w:r>
        <w:t xml:space="preserve"> a </w:t>
      </w:r>
      <w:proofErr w:type="spellStart"/>
      <w:r>
        <w:t>timeframe</w:t>
      </w:r>
      <w:proofErr w:type="spellEnd"/>
      <w:r>
        <w:t xml:space="preserve"> </w:t>
      </w:r>
      <w:proofErr w:type="spellStart"/>
      <w:r>
        <w:t>of</w:t>
      </w:r>
      <w:proofErr w:type="spellEnd"/>
      <w:r>
        <w:t xml:space="preserve"> 20 </w:t>
      </w:r>
      <w:proofErr w:type="spellStart"/>
      <w:r>
        <w:t>seconds</w:t>
      </w:r>
      <w:proofErr w:type="spellEnd"/>
      <w:r>
        <w:t xml:space="preserve">. The Brake Chopper </w:t>
      </w:r>
      <w:proofErr w:type="spellStart"/>
      <w:r>
        <w:t>successfully</w:t>
      </w:r>
      <w:proofErr w:type="spellEnd"/>
      <w:r>
        <w:t xml:space="preserve"> </w:t>
      </w:r>
      <w:proofErr w:type="spellStart"/>
      <w:r>
        <w:t>dissipated</w:t>
      </w:r>
      <w:proofErr w:type="spellEnd"/>
      <w:r>
        <w:t xml:space="preserve"> </w:t>
      </w:r>
      <w:proofErr w:type="spellStart"/>
      <w:r>
        <w:t>the</w:t>
      </w:r>
      <w:proofErr w:type="spellEnd"/>
      <w:r>
        <w:t xml:space="preserve"> </w:t>
      </w:r>
      <w:proofErr w:type="spellStart"/>
      <w:r>
        <w:t>set</w:t>
      </w:r>
      <w:proofErr w:type="spellEnd"/>
      <w:r>
        <w:t xml:space="preserve"> </w:t>
      </w:r>
      <w:proofErr w:type="spellStart"/>
      <w:r>
        <w:t>current</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test</w:t>
      </w:r>
      <w:proofErr w:type="spellEnd"/>
      <w:r>
        <w:t>.</w:t>
      </w:r>
    </w:p>
    <w:p w14:paraId="0187D87D" w14:textId="0B9663CE" w:rsidR="0009120A" w:rsidRDefault="009A4F1F" w:rsidP="001708A7">
      <w:pPr>
        <w:pStyle w:val="Listenabsatz"/>
        <w:numPr>
          <w:ilvl w:val="0"/>
          <w:numId w:val="5"/>
        </w:numPr>
      </w:pPr>
      <w:r>
        <w:t xml:space="preserve">As </w:t>
      </w:r>
      <w:proofErr w:type="spellStart"/>
      <w:r>
        <w:t>expected</w:t>
      </w:r>
      <w:proofErr w:type="spellEnd"/>
      <w:r>
        <w:t xml:space="preserve"> </w:t>
      </w:r>
      <w:proofErr w:type="spellStart"/>
      <w:r>
        <w:t>the</w:t>
      </w:r>
      <w:proofErr w:type="spellEnd"/>
      <w:r>
        <w:t xml:space="preserve"> </w:t>
      </w:r>
      <w:proofErr w:type="spellStart"/>
      <w:r>
        <w:t>current</w:t>
      </w:r>
      <w:proofErr w:type="spellEnd"/>
      <w:r>
        <w:t xml:space="preserve"> </w:t>
      </w:r>
      <w:proofErr w:type="spellStart"/>
      <w:r>
        <w:t>didn’t</w:t>
      </w:r>
      <w:proofErr w:type="spellEnd"/>
      <w:r>
        <w:t xml:space="preserve"> </w:t>
      </w:r>
      <w:proofErr w:type="spellStart"/>
      <w:r>
        <w:t>change</w:t>
      </w:r>
      <w:proofErr w:type="spellEnd"/>
      <w:r>
        <w:t>.</w:t>
      </w:r>
    </w:p>
    <w:p w14:paraId="7E346136" w14:textId="4DC74779" w:rsidR="001708A7" w:rsidRDefault="002B50C0" w:rsidP="00FF4581">
      <w:pPr>
        <w:rPr>
          <w:lang w:val="en-US"/>
        </w:rPr>
      </w:pPr>
      <w:r>
        <w:rPr>
          <w:noProof/>
        </w:rPr>
        <w:drawing>
          <wp:inline distT="0" distB="0" distL="0" distR="0" wp14:anchorId="10EC53B4" wp14:editId="2F253CBB">
            <wp:extent cx="5516291" cy="3309775"/>
            <wp:effectExtent l="0" t="0" r="825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516291" cy="3309775"/>
                    </a:xfrm>
                    <a:prstGeom prst="rect">
                      <a:avLst/>
                    </a:prstGeom>
                    <a:noFill/>
                    <a:ln>
                      <a:noFill/>
                    </a:ln>
                  </pic:spPr>
                </pic:pic>
              </a:graphicData>
            </a:graphic>
          </wp:inline>
        </w:drawing>
      </w:r>
    </w:p>
    <w:p w14:paraId="710DC2D2" w14:textId="77777777" w:rsidR="001708A7" w:rsidRDefault="001708A7">
      <w:pPr>
        <w:rPr>
          <w:lang w:val="en-US"/>
        </w:rPr>
      </w:pPr>
      <w:r>
        <w:rPr>
          <w:lang w:val="en-US"/>
        </w:rPr>
        <w:br w:type="page"/>
      </w:r>
    </w:p>
    <w:p w14:paraId="7C7F21C7" w14:textId="094389CA" w:rsidR="0009120A" w:rsidRDefault="0009120A" w:rsidP="0009120A">
      <w:pPr>
        <w:pStyle w:val="berschrift2"/>
        <w:rPr>
          <w:lang w:val="en-US"/>
        </w:rPr>
      </w:pPr>
      <w:bookmarkStart w:id="6" w:name="_Toc128149189"/>
      <w:r>
        <w:rPr>
          <w:lang w:val="en-US"/>
        </w:rPr>
        <w:lastRenderedPageBreak/>
        <w:t>Current cutoff below a voltage of 7V</w:t>
      </w:r>
      <w:bookmarkEnd w:id="6"/>
    </w:p>
    <w:p w14:paraId="36DE72F0" w14:textId="77777777" w:rsidR="00FD108C" w:rsidRDefault="00FD108C" w:rsidP="00FD108C">
      <w:pPr>
        <w:rPr>
          <w:lang w:val="en-US"/>
        </w:rPr>
      </w:pPr>
      <w:r w:rsidRPr="00FD108C">
        <w:rPr>
          <w:lang w:val="en-US"/>
        </w:rPr>
        <w:t xml:space="preserve">As a precautionary measure, the Brake Chopper includes a current cutoff feature that activates when the </w:t>
      </w:r>
      <w:proofErr w:type="spellStart"/>
      <w:r w:rsidRPr="00FD108C">
        <w:rPr>
          <w:lang w:val="en-US"/>
        </w:rPr>
        <w:t>VBat</w:t>
      </w:r>
      <w:proofErr w:type="spellEnd"/>
      <w:r w:rsidRPr="00FD108C">
        <w:rPr>
          <w:lang w:val="en-US"/>
        </w:rPr>
        <w:t xml:space="preserve"> input voltage drops below 7V. This feature protects the system from damage in the event of a fully discharged battery.</w:t>
      </w:r>
    </w:p>
    <w:p w14:paraId="26919977" w14:textId="48997F6B" w:rsidR="00FD108C" w:rsidRDefault="00FD108C" w:rsidP="00FD108C">
      <w:pPr>
        <w:rPr>
          <w:lang w:val="en-US"/>
        </w:rPr>
      </w:pPr>
      <w:r w:rsidRPr="00FD108C">
        <w:rPr>
          <w:lang w:val="en-US"/>
        </w:rPr>
        <w:t xml:space="preserve">During testing, the current was set to 1.5A, and the initial voltage was 15V. As the voltage was intentionally lowered to less than 7V, the current dropped to zero, as expected, due to the current cutoff feature. After the voltage was raised above 7V, the current resumed its previous value of 1.5A. The Brake Chopper successfully demonstrated its ability to activate the current cutoff feature in response to low </w:t>
      </w:r>
      <w:proofErr w:type="spellStart"/>
      <w:r w:rsidRPr="00FD108C">
        <w:rPr>
          <w:lang w:val="en-US"/>
        </w:rPr>
        <w:t>VBat</w:t>
      </w:r>
      <w:proofErr w:type="spellEnd"/>
      <w:r w:rsidRPr="00FD108C">
        <w:rPr>
          <w:lang w:val="en-US"/>
        </w:rPr>
        <w:t xml:space="preserve"> </w:t>
      </w:r>
      <w:r w:rsidR="00D22A66" w:rsidRPr="00AC2489">
        <w:rPr>
          <w:lang w:val="en-US"/>
        </w:rPr>
        <w:t xml:space="preserve">(shown in yellow in Channel 1) </w:t>
      </w:r>
      <w:r w:rsidRPr="00FD108C">
        <w:rPr>
          <w:lang w:val="en-US"/>
        </w:rPr>
        <w:t>input voltage.</w:t>
      </w:r>
      <w:r w:rsidR="00D74BF8">
        <w:rPr>
          <w:lang w:val="en-US"/>
        </w:rPr>
        <w:t xml:space="preserve"> </w:t>
      </w:r>
      <w:r w:rsidR="00D74BF8">
        <w:t xml:space="preserve">Channel 2, </w:t>
      </w:r>
      <w:proofErr w:type="spellStart"/>
      <w:r w:rsidR="00D74BF8">
        <w:t>represented</w:t>
      </w:r>
      <w:proofErr w:type="spellEnd"/>
      <w:r w:rsidR="00D74BF8">
        <w:t xml:space="preserve"> </w:t>
      </w:r>
      <w:proofErr w:type="spellStart"/>
      <w:r w:rsidR="00D74BF8">
        <w:t>by</w:t>
      </w:r>
      <w:proofErr w:type="spellEnd"/>
      <w:r w:rsidR="00D74BF8">
        <w:t xml:space="preserve"> </w:t>
      </w:r>
      <w:proofErr w:type="spellStart"/>
      <w:r w:rsidR="00D74BF8">
        <w:t>the</w:t>
      </w:r>
      <w:proofErr w:type="spellEnd"/>
      <w:r w:rsidR="00D74BF8">
        <w:t xml:space="preserve"> </w:t>
      </w:r>
      <w:proofErr w:type="spellStart"/>
      <w:r w:rsidR="00D74BF8">
        <w:t>blue</w:t>
      </w:r>
      <w:proofErr w:type="spellEnd"/>
      <w:r w:rsidR="00D74BF8">
        <w:t xml:space="preserve"> </w:t>
      </w:r>
      <w:proofErr w:type="spellStart"/>
      <w:r w:rsidR="00D74BF8">
        <w:t>line</w:t>
      </w:r>
      <w:proofErr w:type="spellEnd"/>
      <w:r w:rsidR="00D74BF8">
        <w:t xml:space="preserve">, </w:t>
      </w:r>
      <w:proofErr w:type="spellStart"/>
      <w:r w:rsidR="00D74BF8">
        <w:t>displays</w:t>
      </w:r>
      <w:proofErr w:type="spellEnd"/>
      <w:r w:rsidR="00D74BF8">
        <w:t xml:space="preserve"> </w:t>
      </w:r>
      <w:proofErr w:type="spellStart"/>
      <w:r w:rsidR="00D74BF8">
        <w:t>the</w:t>
      </w:r>
      <w:proofErr w:type="spellEnd"/>
      <w:r w:rsidR="00D74BF8">
        <w:t xml:space="preserve"> </w:t>
      </w:r>
      <w:proofErr w:type="spellStart"/>
      <w:r w:rsidR="00D74BF8">
        <w:t>current</w:t>
      </w:r>
      <w:proofErr w:type="spellEnd"/>
      <w:r w:rsidR="00D74BF8">
        <w:t xml:space="preserve"> </w:t>
      </w:r>
      <w:proofErr w:type="spellStart"/>
      <w:r w:rsidR="00D74BF8">
        <w:t>amplifier</w:t>
      </w:r>
      <w:proofErr w:type="spellEnd"/>
      <w:r w:rsidR="00D74BF8">
        <w:t xml:space="preserve"> </w:t>
      </w:r>
      <w:proofErr w:type="spellStart"/>
      <w:r w:rsidR="00D74BF8">
        <w:t>measuring</w:t>
      </w:r>
      <w:proofErr w:type="spellEnd"/>
      <w:r w:rsidR="00D74BF8">
        <w:t xml:space="preserve"> a 0.01Ω shunt </w:t>
      </w:r>
      <w:proofErr w:type="spellStart"/>
      <w:r w:rsidR="00D74BF8">
        <w:t>with</w:t>
      </w:r>
      <w:proofErr w:type="spellEnd"/>
      <w:r w:rsidR="00D74BF8">
        <w:t xml:space="preserve"> a </w:t>
      </w:r>
      <w:proofErr w:type="spellStart"/>
      <w:r w:rsidR="00D74BF8">
        <w:t>gain</w:t>
      </w:r>
      <w:proofErr w:type="spellEnd"/>
      <w:r w:rsidR="00D74BF8">
        <w:t xml:space="preserve"> </w:t>
      </w:r>
      <w:proofErr w:type="spellStart"/>
      <w:r w:rsidR="00D74BF8">
        <w:t>of</w:t>
      </w:r>
      <w:proofErr w:type="spellEnd"/>
      <w:r w:rsidR="00D74BF8">
        <w:t xml:space="preserve"> 20V/V and an </w:t>
      </w:r>
      <w:proofErr w:type="spellStart"/>
      <w:r w:rsidR="00D74BF8">
        <w:t>offset</w:t>
      </w:r>
      <w:proofErr w:type="spellEnd"/>
      <w:r w:rsidR="00D74BF8">
        <w:t xml:space="preserve"> </w:t>
      </w:r>
      <w:proofErr w:type="spellStart"/>
      <w:r w:rsidR="00D74BF8">
        <w:t>of</w:t>
      </w:r>
      <w:proofErr w:type="spellEnd"/>
      <w:r w:rsidR="00D74BF8">
        <w:t xml:space="preserve"> +0.05V.</w:t>
      </w:r>
    </w:p>
    <w:p w14:paraId="01D9C308" w14:textId="13C8BD3F" w:rsidR="00C37820" w:rsidRDefault="0009120A" w:rsidP="00FD108C">
      <w:pPr>
        <w:rPr>
          <w:lang w:val="en-US"/>
        </w:rPr>
      </w:pPr>
      <w:r>
        <w:rPr>
          <w:noProof/>
          <w:lang w:val="en-US"/>
        </w:rPr>
        <w:drawing>
          <wp:inline distT="0" distB="0" distL="0" distR="0" wp14:anchorId="12A272FF" wp14:editId="7ABF9603">
            <wp:extent cx="575945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455670"/>
                    </a:xfrm>
                    <a:prstGeom prst="rect">
                      <a:avLst/>
                    </a:prstGeom>
                    <a:noFill/>
                    <a:ln>
                      <a:noFill/>
                    </a:ln>
                  </pic:spPr>
                </pic:pic>
              </a:graphicData>
            </a:graphic>
          </wp:inline>
        </w:drawing>
      </w:r>
    </w:p>
    <w:p w14:paraId="1710DF7F" w14:textId="77777777" w:rsidR="00C37820" w:rsidRDefault="00C37820">
      <w:pPr>
        <w:rPr>
          <w:lang w:val="en-US"/>
        </w:rPr>
      </w:pPr>
      <w:r>
        <w:rPr>
          <w:lang w:val="en-US"/>
        </w:rPr>
        <w:br w:type="page"/>
      </w:r>
    </w:p>
    <w:p w14:paraId="3828E43D" w14:textId="36E015E1" w:rsidR="00C37820" w:rsidRDefault="00C37820" w:rsidP="00C37820">
      <w:pPr>
        <w:pStyle w:val="berschrift2"/>
        <w:rPr>
          <w:lang w:val="en-US"/>
        </w:rPr>
      </w:pPr>
      <w:bookmarkStart w:id="7" w:name="_Toc128149190"/>
      <w:r>
        <w:rPr>
          <w:lang w:val="en-US"/>
        </w:rPr>
        <w:lastRenderedPageBreak/>
        <w:t xml:space="preserve">No Current should be dissipated if </w:t>
      </w:r>
      <w:r w:rsidR="00B2601E">
        <w:rPr>
          <w:lang w:val="en-US"/>
        </w:rPr>
        <w:t>the Power is off</w:t>
      </w:r>
      <w:bookmarkEnd w:id="7"/>
    </w:p>
    <w:p w14:paraId="7A0884E9" w14:textId="77777777" w:rsidR="00AC2489" w:rsidRDefault="00AC2489" w:rsidP="00AC2489">
      <w:pPr>
        <w:rPr>
          <w:lang w:val="en-US"/>
        </w:rPr>
      </w:pPr>
      <w:r w:rsidRPr="00AC2489">
        <w:rPr>
          <w:lang w:val="en-US"/>
        </w:rPr>
        <w:t xml:space="preserve">To prevent any current flow when the battery is connected before the system is turned on, the Brake Chopper includes a feature that ensures zero current flow under such circumstances. During testing, </w:t>
      </w:r>
      <w:proofErr w:type="spellStart"/>
      <w:r w:rsidRPr="00AC2489">
        <w:rPr>
          <w:lang w:val="en-US"/>
        </w:rPr>
        <w:t>VBat</w:t>
      </w:r>
      <w:proofErr w:type="spellEnd"/>
      <w:r w:rsidRPr="00AC2489">
        <w:rPr>
          <w:lang w:val="en-US"/>
        </w:rPr>
        <w:t xml:space="preserve"> was connected with 12V (shown in pink in Channel 3), and both the current amplifier (shown in blue in Channel 2) and the voltage over the 0.01Ω shunt (shown in yellow in Channel 1) were measured.</w:t>
      </w:r>
    </w:p>
    <w:p w14:paraId="2F411379" w14:textId="77777777" w:rsidR="00AC2489" w:rsidRDefault="00AC2489" w:rsidP="00AC2489">
      <w:pPr>
        <w:rPr>
          <w:lang w:val="en-US"/>
        </w:rPr>
      </w:pPr>
      <w:r w:rsidRPr="00AC2489">
        <w:rPr>
          <w:lang w:val="en-US"/>
        </w:rPr>
        <w:t xml:space="preserve">As expected, the Brake Chopper successfully prevented any current flow, and the current remained at zero after </w:t>
      </w:r>
      <w:proofErr w:type="spellStart"/>
      <w:r w:rsidRPr="00AC2489">
        <w:rPr>
          <w:lang w:val="en-US"/>
        </w:rPr>
        <w:t>VBat</w:t>
      </w:r>
      <w:proofErr w:type="spellEnd"/>
      <w:r w:rsidRPr="00AC2489">
        <w:rPr>
          <w:lang w:val="en-US"/>
        </w:rPr>
        <w:t xml:space="preserve"> was connected. This demonstrates the effectiveness of the feature designed to prevent current flow when the battery is connected prior to system activation.</w:t>
      </w:r>
    </w:p>
    <w:p w14:paraId="4DB42A8F" w14:textId="1610A2FD" w:rsidR="00B2601E" w:rsidRDefault="00AC2489" w:rsidP="00AC2489">
      <w:pPr>
        <w:rPr>
          <w:lang w:val="en-US"/>
        </w:rPr>
      </w:pPr>
      <w:r>
        <w:rPr>
          <w:noProof/>
          <w:lang w:val="en-US"/>
        </w:rPr>
        <w:drawing>
          <wp:inline distT="0" distB="0" distL="0" distR="0" wp14:anchorId="13CA32BD" wp14:editId="54DFFCF4">
            <wp:extent cx="5058888" cy="3035333"/>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607" cy="3039964"/>
                    </a:xfrm>
                    <a:prstGeom prst="rect">
                      <a:avLst/>
                    </a:prstGeom>
                    <a:noFill/>
                    <a:ln>
                      <a:noFill/>
                    </a:ln>
                  </pic:spPr>
                </pic:pic>
              </a:graphicData>
            </a:graphic>
          </wp:inline>
        </w:drawing>
      </w:r>
    </w:p>
    <w:p w14:paraId="2E07CF85" w14:textId="3E5C727C" w:rsidR="00AE40D5" w:rsidRDefault="00AE40D5" w:rsidP="00AC2489">
      <w:pPr>
        <w:rPr>
          <w:lang w:val="en-US"/>
        </w:rPr>
      </w:pPr>
      <w:r w:rsidRPr="00AE40D5">
        <w:rPr>
          <w:lang w:val="en-US"/>
        </w:rPr>
        <w:t>The gate-source voltage of one of the power stages was measured during a repeat of the previous test (depicted in Channel 2 as blue). As anticipated, the control voltage of the MOSFET was driven to</w:t>
      </w:r>
      <w:r>
        <w:rPr>
          <w:lang w:val="en-US"/>
        </w:rPr>
        <w:t xml:space="preserve"> </w:t>
      </w:r>
      <w:r w:rsidRPr="00AE40D5">
        <w:rPr>
          <w:lang w:val="en-US"/>
        </w:rPr>
        <w:t>zero, and no current was observed to flow through the system.</w:t>
      </w:r>
      <w:r>
        <w:rPr>
          <w:noProof/>
          <w:lang w:val="en-US"/>
        </w:rPr>
        <w:drawing>
          <wp:inline distT="0" distB="0" distL="0" distR="0" wp14:anchorId="3EE16155" wp14:editId="47C36F14">
            <wp:extent cx="5106389" cy="3063721"/>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9">
                      <a:extLst>
                        <a:ext uri="{28A0092B-C50C-407E-A947-70E740481C1C}">
                          <a14:useLocalDpi xmlns:a14="http://schemas.microsoft.com/office/drawing/2010/main" val="0"/>
                        </a:ext>
                      </a:extLst>
                    </a:blip>
                    <a:stretch>
                      <a:fillRect/>
                    </a:stretch>
                  </pic:blipFill>
                  <pic:spPr>
                    <a:xfrm>
                      <a:off x="0" y="0"/>
                      <a:ext cx="5125894" cy="3075424"/>
                    </a:xfrm>
                    <a:prstGeom prst="rect">
                      <a:avLst/>
                    </a:prstGeom>
                  </pic:spPr>
                </pic:pic>
              </a:graphicData>
            </a:graphic>
          </wp:inline>
        </w:drawing>
      </w:r>
    </w:p>
    <w:p w14:paraId="7BA0C57A" w14:textId="61C4CFA1" w:rsidR="004D0F65" w:rsidRDefault="004D0F65">
      <w:pPr>
        <w:rPr>
          <w:lang w:val="en-US"/>
        </w:rPr>
      </w:pPr>
      <w:r>
        <w:rPr>
          <w:lang w:val="en-US"/>
        </w:rPr>
        <w:br w:type="page"/>
      </w:r>
    </w:p>
    <w:p w14:paraId="565E4C7F" w14:textId="538B6E5C" w:rsidR="004D0F65" w:rsidRDefault="007B5285" w:rsidP="004D0F65">
      <w:pPr>
        <w:pStyle w:val="berschrift2"/>
        <w:rPr>
          <w:rStyle w:val="berschrift2Zchn"/>
          <w:lang w:val="en-US"/>
        </w:rPr>
      </w:pPr>
      <w:bookmarkStart w:id="8" w:name="_Toc128149191"/>
      <w:r>
        <w:rPr>
          <w:rStyle w:val="berschrift2Zchn"/>
          <w:lang w:val="en-US"/>
        </w:rPr>
        <w:lastRenderedPageBreak/>
        <w:t>Automatic thermal throttling</w:t>
      </w:r>
      <w:bookmarkEnd w:id="8"/>
    </w:p>
    <w:p w14:paraId="271597C4" w14:textId="376C52D9" w:rsidR="00D22A66" w:rsidRPr="00D22A66" w:rsidRDefault="00D22A66" w:rsidP="00D22A66">
      <w:pPr>
        <w:pStyle w:val="berschrift3"/>
        <w:rPr>
          <w:lang w:val="en-US"/>
        </w:rPr>
      </w:pPr>
      <w:bookmarkStart w:id="9" w:name="_Toc128149192"/>
      <w:r>
        <w:rPr>
          <w:lang w:val="en-US"/>
        </w:rPr>
        <w:t>PCB and mounting base</w:t>
      </w:r>
      <w:bookmarkEnd w:id="9"/>
    </w:p>
    <w:p w14:paraId="609986C0" w14:textId="44DA7B48" w:rsidR="00D22A66" w:rsidRDefault="005711EA">
      <w:pPr>
        <w:rPr>
          <w:lang w:val="en-US"/>
        </w:rPr>
      </w:pPr>
      <w:r>
        <w:rPr>
          <w:lang w:val="en-US"/>
        </w:rPr>
        <w:t>The system</w:t>
      </w:r>
      <w:r w:rsidR="00880779">
        <w:rPr>
          <w:lang w:val="en-US"/>
        </w:rPr>
        <w:t xml:space="preserve"> turns off the current flow once </w:t>
      </w:r>
      <w:r w:rsidR="00721159">
        <w:rPr>
          <w:lang w:val="en-US"/>
        </w:rPr>
        <w:t>the thermistor on the PCB or on the mounting base</w:t>
      </w:r>
      <w:r w:rsidR="00880779">
        <w:rPr>
          <w:lang w:val="en-US"/>
        </w:rPr>
        <w:t xml:space="preserve"> measures a temperature above 90°C. One thermistor is located on the </w:t>
      </w:r>
      <w:proofErr w:type="spellStart"/>
      <w:r w:rsidR="00880779">
        <w:rPr>
          <w:lang w:val="en-US"/>
        </w:rPr>
        <w:t>pcb</w:t>
      </w:r>
      <w:proofErr w:type="spellEnd"/>
      <w:r w:rsidR="00880779">
        <w:rPr>
          <w:lang w:val="en-US"/>
        </w:rPr>
        <w:t xml:space="preserve"> and </w:t>
      </w:r>
      <w:r w:rsidR="00721159">
        <w:rPr>
          <w:lang w:val="en-US"/>
        </w:rPr>
        <w:t>one is</w:t>
      </w:r>
      <w:r w:rsidR="00880779">
        <w:rPr>
          <w:lang w:val="en-US"/>
        </w:rPr>
        <w:t xml:space="preserve"> located on the heatsink. For this test</w:t>
      </w:r>
      <w:r w:rsidR="00D22A66">
        <w:rPr>
          <w:lang w:val="en-US"/>
        </w:rPr>
        <w:t xml:space="preserve">, </w:t>
      </w:r>
      <w:proofErr w:type="spellStart"/>
      <w:r w:rsidR="00D22A66">
        <w:rPr>
          <w:lang w:val="en-US"/>
        </w:rPr>
        <w:t>VBat</w:t>
      </w:r>
      <w:proofErr w:type="spellEnd"/>
      <w:r w:rsidR="00D22A66">
        <w:rPr>
          <w:lang w:val="en-US"/>
        </w:rPr>
        <w:t xml:space="preserve"> </w:t>
      </w:r>
      <w:r w:rsidR="00D22A66" w:rsidRPr="00AC2489">
        <w:rPr>
          <w:lang w:val="en-US"/>
        </w:rPr>
        <w:t xml:space="preserve">(shown in yellow in Channel 1) </w:t>
      </w:r>
      <w:r w:rsidR="00D22A66">
        <w:rPr>
          <w:lang w:val="en-US"/>
        </w:rPr>
        <w:t xml:space="preserve">is set to 60V and </w:t>
      </w:r>
      <w:r w:rsidR="00880779">
        <w:rPr>
          <w:lang w:val="en-US"/>
        </w:rPr>
        <w:t>the current is set to 1,5A</w:t>
      </w:r>
      <w:r w:rsidR="00D22A66">
        <w:rPr>
          <w:lang w:val="en-US"/>
        </w:rPr>
        <w:t xml:space="preserve"> </w:t>
      </w:r>
      <w:r w:rsidR="00880779">
        <w:rPr>
          <w:lang w:val="en-US"/>
        </w:rPr>
        <w:t xml:space="preserve">and </w:t>
      </w:r>
      <w:r w:rsidR="00721159">
        <w:rPr>
          <w:lang w:val="en-US"/>
        </w:rPr>
        <w:t>the current gets shut off and turned back on as the temperature passes 90°C.</w:t>
      </w:r>
      <w:r w:rsidR="00D22A66">
        <w:rPr>
          <w:lang w:val="en-US"/>
        </w:rPr>
        <w:t xml:space="preserve"> </w:t>
      </w:r>
      <w:r w:rsidR="00D22A66">
        <w:t xml:space="preserve">Channel 2, </w:t>
      </w:r>
      <w:proofErr w:type="spellStart"/>
      <w:r w:rsidR="00D22A66">
        <w:t>represented</w:t>
      </w:r>
      <w:proofErr w:type="spellEnd"/>
      <w:r w:rsidR="00D22A66">
        <w:t xml:space="preserve"> </w:t>
      </w:r>
      <w:proofErr w:type="spellStart"/>
      <w:r w:rsidR="00D22A66">
        <w:t>by</w:t>
      </w:r>
      <w:proofErr w:type="spellEnd"/>
      <w:r w:rsidR="00D22A66">
        <w:t xml:space="preserve"> </w:t>
      </w:r>
      <w:proofErr w:type="spellStart"/>
      <w:r w:rsidR="00D22A66">
        <w:t>the</w:t>
      </w:r>
      <w:proofErr w:type="spellEnd"/>
      <w:r w:rsidR="00D22A66">
        <w:t xml:space="preserve"> </w:t>
      </w:r>
      <w:proofErr w:type="spellStart"/>
      <w:r w:rsidR="00D22A66">
        <w:t>blue</w:t>
      </w:r>
      <w:proofErr w:type="spellEnd"/>
      <w:r w:rsidR="00D22A66">
        <w:t xml:space="preserve"> </w:t>
      </w:r>
      <w:proofErr w:type="spellStart"/>
      <w:r w:rsidR="00D22A66">
        <w:t>line</w:t>
      </w:r>
      <w:proofErr w:type="spellEnd"/>
      <w:r w:rsidR="00D22A66">
        <w:t xml:space="preserve">, </w:t>
      </w:r>
      <w:proofErr w:type="spellStart"/>
      <w:r w:rsidR="00D22A66">
        <w:t>displays</w:t>
      </w:r>
      <w:proofErr w:type="spellEnd"/>
      <w:r w:rsidR="00D22A66">
        <w:t xml:space="preserve"> </w:t>
      </w:r>
      <w:proofErr w:type="spellStart"/>
      <w:r w:rsidR="00D22A66">
        <w:t>the</w:t>
      </w:r>
      <w:proofErr w:type="spellEnd"/>
      <w:r w:rsidR="00D22A66">
        <w:t xml:space="preserve"> </w:t>
      </w:r>
      <w:proofErr w:type="spellStart"/>
      <w:r w:rsidR="00D22A66">
        <w:t>current</w:t>
      </w:r>
      <w:proofErr w:type="spellEnd"/>
      <w:r w:rsidR="00D22A66">
        <w:t xml:space="preserve"> </w:t>
      </w:r>
      <w:proofErr w:type="spellStart"/>
      <w:r w:rsidR="00D22A66">
        <w:t>amplifier</w:t>
      </w:r>
      <w:proofErr w:type="spellEnd"/>
      <w:r w:rsidR="00D22A66">
        <w:t xml:space="preserve"> </w:t>
      </w:r>
      <w:proofErr w:type="spellStart"/>
      <w:r w:rsidR="00D22A66">
        <w:t>measuring</w:t>
      </w:r>
      <w:proofErr w:type="spellEnd"/>
      <w:r w:rsidR="00D22A66">
        <w:t xml:space="preserve"> a 0.01Ω shunt </w:t>
      </w:r>
      <w:proofErr w:type="spellStart"/>
      <w:r w:rsidR="00D22A66">
        <w:t>with</w:t>
      </w:r>
      <w:proofErr w:type="spellEnd"/>
      <w:r w:rsidR="00D22A66">
        <w:t xml:space="preserve"> a </w:t>
      </w:r>
      <w:proofErr w:type="spellStart"/>
      <w:r w:rsidR="00D22A66">
        <w:t>gain</w:t>
      </w:r>
      <w:proofErr w:type="spellEnd"/>
      <w:r w:rsidR="00D22A66">
        <w:t xml:space="preserve"> </w:t>
      </w:r>
      <w:proofErr w:type="spellStart"/>
      <w:r w:rsidR="00D22A66">
        <w:t>of</w:t>
      </w:r>
      <w:proofErr w:type="spellEnd"/>
      <w:r w:rsidR="00D22A66">
        <w:t xml:space="preserve"> 20V/V and an </w:t>
      </w:r>
      <w:proofErr w:type="spellStart"/>
      <w:r w:rsidR="00D22A66">
        <w:t>offset</w:t>
      </w:r>
      <w:proofErr w:type="spellEnd"/>
      <w:r w:rsidR="00D22A66">
        <w:t xml:space="preserve"> </w:t>
      </w:r>
      <w:proofErr w:type="spellStart"/>
      <w:r w:rsidR="00D22A66">
        <w:t>of</w:t>
      </w:r>
      <w:proofErr w:type="spellEnd"/>
      <w:r w:rsidR="00D22A66">
        <w:t xml:space="preserve"> +0.05V. </w:t>
      </w:r>
      <w:r w:rsidR="00F37BF3">
        <w:rPr>
          <w:noProof/>
          <w:lang w:val="en-US"/>
        </w:rPr>
        <w:drawing>
          <wp:inline distT="0" distB="0" distL="0" distR="0" wp14:anchorId="76742CCC" wp14:editId="665CCD04">
            <wp:extent cx="5764530" cy="3460115"/>
            <wp:effectExtent l="0" t="0" r="762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530" cy="3460115"/>
                    </a:xfrm>
                    <a:prstGeom prst="rect">
                      <a:avLst/>
                    </a:prstGeom>
                    <a:noFill/>
                    <a:ln>
                      <a:noFill/>
                    </a:ln>
                  </pic:spPr>
                </pic:pic>
              </a:graphicData>
            </a:graphic>
          </wp:inline>
        </w:drawing>
      </w:r>
      <w:r w:rsidR="00880779">
        <w:rPr>
          <w:lang w:val="en-US"/>
        </w:rPr>
        <w:t xml:space="preserve"> </w:t>
      </w:r>
    </w:p>
    <w:p w14:paraId="54036C9E" w14:textId="77777777" w:rsidR="00D22A66" w:rsidRDefault="00D22A66">
      <w:pPr>
        <w:rPr>
          <w:lang w:val="en-US"/>
        </w:rPr>
      </w:pPr>
    </w:p>
    <w:p w14:paraId="69A65582" w14:textId="77777777" w:rsidR="00D22A66" w:rsidRDefault="00D22A66">
      <w:pPr>
        <w:rPr>
          <w:rFonts w:asciiTheme="majorHAnsi" w:eastAsiaTheme="majorEastAsia" w:hAnsiTheme="majorHAnsi" w:cstheme="majorBidi"/>
          <w:color w:val="1F3763" w:themeColor="accent1" w:themeShade="7F"/>
          <w:sz w:val="24"/>
          <w:szCs w:val="24"/>
          <w:lang w:val="en-US"/>
        </w:rPr>
      </w:pPr>
      <w:r>
        <w:rPr>
          <w:lang w:val="en-US"/>
        </w:rPr>
        <w:br w:type="page"/>
      </w:r>
    </w:p>
    <w:p w14:paraId="46DA21FB" w14:textId="7C33C8AB" w:rsidR="00D22A66" w:rsidRDefault="00D22A66" w:rsidP="00D22A66">
      <w:pPr>
        <w:pStyle w:val="berschrift3"/>
        <w:rPr>
          <w:lang w:val="en-US"/>
        </w:rPr>
      </w:pPr>
      <w:bookmarkStart w:id="10" w:name="_Toc128149193"/>
      <w:r>
        <w:rPr>
          <w:lang w:val="en-US"/>
        </w:rPr>
        <w:lastRenderedPageBreak/>
        <w:t>Case</w:t>
      </w:r>
      <w:bookmarkEnd w:id="10"/>
    </w:p>
    <w:p w14:paraId="29DC5734" w14:textId="17FC8276" w:rsidR="00F73429" w:rsidRDefault="00D22A66" w:rsidP="00D22A66">
      <w:pPr>
        <w:rPr>
          <w:lang w:val="en-US"/>
        </w:rPr>
      </w:pPr>
      <w:r w:rsidRPr="00D22A66">
        <w:rPr>
          <w:lang w:val="en-US"/>
        </w:rPr>
        <w:t xml:space="preserve">To ensure user safety, the system implements temperature protection by throttling the current when the temperature of the case exceeds 50°C and completely cutting off the current when it reaches 60°C, as contact with humans should never result in temperatures exceeding 60°C. To verify this functionality, the current is set to 1.5A and the temperature is monitored through </w:t>
      </w:r>
      <w:r>
        <w:rPr>
          <w:lang w:val="en-US"/>
        </w:rPr>
        <w:t>one</w:t>
      </w:r>
      <w:r w:rsidRPr="00D22A66">
        <w:rPr>
          <w:lang w:val="en-US"/>
        </w:rPr>
        <w:t xml:space="preserve"> thermistor located on the housing. When the temperature reaches 60°C, the current should drop to zero. Channel 2, shown in blue, displays the current amplifier measuring a 0.01Ω shunt with a gain of 20V/V and an offset of +0.05V.</w:t>
      </w:r>
      <w:r w:rsidR="00D74BF8" w:rsidRPr="00D74BF8">
        <w:t xml:space="preserve"> </w:t>
      </w:r>
      <w:r w:rsidR="00D74BF8" w:rsidRPr="00D74BF8">
        <w:rPr>
          <w:lang w:val="en-US"/>
        </w:rPr>
        <w:t>The current is successfully throttled and eventually cut off as the temperature exceeds 60°C.</w:t>
      </w:r>
      <w:r>
        <w:rPr>
          <w:noProof/>
          <w:lang w:val="en-US"/>
        </w:rPr>
        <w:drawing>
          <wp:inline distT="0" distB="0" distL="0" distR="0" wp14:anchorId="285FB0C8" wp14:editId="183E4323">
            <wp:extent cx="4888993" cy="2933396"/>
            <wp:effectExtent l="0" t="0" r="698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93408" cy="2936045"/>
                    </a:xfrm>
                    <a:prstGeom prst="rect">
                      <a:avLst/>
                    </a:prstGeom>
                    <a:noFill/>
                    <a:ln>
                      <a:noFill/>
                    </a:ln>
                  </pic:spPr>
                </pic:pic>
              </a:graphicData>
            </a:graphic>
          </wp:inline>
        </w:drawing>
      </w:r>
    </w:p>
    <w:p w14:paraId="6FCD38F5" w14:textId="2D7A2417" w:rsidR="005711EA" w:rsidRDefault="005711EA" w:rsidP="00D22A66">
      <w:pPr>
        <w:rPr>
          <w:lang w:val="en-US"/>
        </w:rPr>
      </w:pPr>
      <w:r>
        <w:rPr>
          <w:lang w:val="en-US"/>
        </w:rPr>
        <w:br w:type="page"/>
      </w:r>
    </w:p>
    <w:p w14:paraId="6B354A8F" w14:textId="403ACE1C" w:rsidR="004D0F65" w:rsidRDefault="004D0F65" w:rsidP="004D0F65">
      <w:pPr>
        <w:pStyle w:val="berschrift2"/>
        <w:rPr>
          <w:lang w:val="en-US"/>
        </w:rPr>
      </w:pPr>
      <w:bookmarkStart w:id="11" w:name="_Toc128149194"/>
      <w:r>
        <w:rPr>
          <w:lang w:val="en-US"/>
        </w:rPr>
        <w:lastRenderedPageBreak/>
        <w:t xml:space="preserve">CAN-Bus </w:t>
      </w:r>
      <w:r w:rsidRPr="004D0F65">
        <w:rPr>
          <w:lang w:val="en-US"/>
        </w:rPr>
        <w:t>Communication</w:t>
      </w:r>
      <w:bookmarkEnd w:id="11"/>
    </w:p>
    <w:p w14:paraId="2B01D0C7" w14:textId="4BF1BC15" w:rsidR="00F73429" w:rsidRDefault="00030F32" w:rsidP="00C14B73">
      <w:pPr>
        <w:rPr>
          <w:lang w:val="en-US"/>
        </w:rPr>
      </w:pPr>
      <w:r w:rsidRPr="00030F32">
        <w:rPr>
          <w:lang w:val="en-US"/>
        </w:rPr>
        <w:t>The brake chopper transmits a status message every second, following the structure outlined in the table below.</w:t>
      </w:r>
    </w:p>
    <w:tbl>
      <w:tblPr>
        <w:tblW w:w="9062" w:type="dxa"/>
        <w:tblCellMar>
          <w:left w:w="70" w:type="dxa"/>
          <w:right w:w="70" w:type="dxa"/>
        </w:tblCellMar>
        <w:tblLook w:val="04A0" w:firstRow="1" w:lastRow="0" w:firstColumn="1" w:lastColumn="0" w:noHBand="0" w:noVBand="1"/>
      </w:tblPr>
      <w:tblGrid>
        <w:gridCol w:w="1572"/>
        <w:gridCol w:w="1289"/>
        <w:gridCol w:w="719"/>
        <w:gridCol w:w="635"/>
        <w:gridCol w:w="561"/>
        <w:gridCol w:w="1022"/>
        <w:gridCol w:w="712"/>
        <w:gridCol w:w="541"/>
        <w:gridCol w:w="630"/>
        <w:gridCol w:w="462"/>
        <w:gridCol w:w="919"/>
      </w:tblGrid>
      <w:tr w:rsidR="00F73429" w:rsidRPr="00F73429" w14:paraId="2CACB508" w14:textId="77777777" w:rsidTr="00F73429">
        <w:trPr>
          <w:trHeight w:val="291"/>
        </w:trPr>
        <w:tc>
          <w:tcPr>
            <w:tcW w:w="15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8C489" w14:textId="77777777" w:rsidR="00F73429" w:rsidRPr="00F73429" w:rsidRDefault="00F73429" w:rsidP="00C14B73">
            <w:pPr>
              <w:jc w:val="center"/>
              <w:rPr>
                <w:rFonts w:ascii="Calibri" w:eastAsia="Times New Roman" w:hAnsi="Calibri" w:cs="Calibri"/>
                <w:b/>
                <w:bCs/>
                <w:color w:val="000000"/>
                <w:sz w:val="16"/>
                <w:szCs w:val="16"/>
                <w:lang w:eastAsia="de-DE"/>
              </w:rPr>
            </w:pPr>
            <w:r w:rsidRPr="00F73429">
              <w:rPr>
                <w:rFonts w:ascii="Calibri" w:eastAsia="Times New Roman" w:hAnsi="Calibri" w:cs="Calibri"/>
                <w:b/>
                <w:bCs/>
                <w:color w:val="000000"/>
                <w:sz w:val="16"/>
                <w:szCs w:val="16"/>
                <w:lang w:eastAsia="de-DE"/>
              </w:rPr>
              <w:t>Gesendete Nachrichten</w:t>
            </w:r>
          </w:p>
        </w:tc>
        <w:tc>
          <w:tcPr>
            <w:tcW w:w="749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8B9CC" w14:textId="77777777" w:rsidR="00F73429" w:rsidRPr="00F73429" w:rsidRDefault="00F73429" w:rsidP="00C14B73">
            <w:pPr>
              <w:jc w:val="center"/>
              <w:rPr>
                <w:rFonts w:ascii="Calibri" w:eastAsia="Times New Roman" w:hAnsi="Calibri" w:cs="Calibri"/>
                <w:b/>
                <w:bCs/>
                <w:color w:val="000000"/>
                <w:sz w:val="16"/>
                <w:szCs w:val="16"/>
                <w:lang w:eastAsia="de-DE"/>
              </w:rPr>
            </w:pPr>
            <w:r w:rsidRPr="00F73429">
              <w:rPr>
                <w:rFonts w:ascii="Calibri" w:eastAsia="Times New Roman" w:hAnsi="Calibri" w:cs="Calibri"/>
                <w:b/>
                <w:bCs/>
                <w:color w:val="000000"/>
                <w:sz w:val="16"/>
                <w:szCs w:val="16"/>
                <w:lang w:eastAsia="de-DE"/>
              </w:rPr>
              <w:t>Nachricht</w:t>
            </w:r>
          </w:p>
        </w:tc>
      </w:tr>
      <w:tr w:rsidR="00F73429" w:rsidRPr="00F73429" w14:paraId="31D0A1D2" w14:textId="77777777" w:rsidTr="00F73429">
        <w:trPr>
          <w:trHeight w:val="304"/>
        </w:trPr>
        <w:tc>
          <w:tcPr>
            <w:tcW w:w="1572" w:type="dxa"/>
            <w:vMerge/>
            <w:tcBorders>
              <w:top w:val="single" w:sz="4" w:space="0" w:color="auto"/>
              <w:left w:val="single" w:sz="4" w:space="0" w:color="auto"/>
              <w:bottom w:val="single" w:sz="4" w:space="0" w:color="auto"/>
              <w:right w:val="single" w:sz="4" w:space="0" w:color="auto"/>
            </w:tcBorders>
            <w:vAlign w:val="center"/>
            <w:hideMark/>
          </w:tcPr>
          <w:p w14:paraId="78A9B949" w14:textId="77777777" w:rsidR="00F73429" w:rsidRPr="00F73429" w:rsidRDefault="00F73429" w:rsidP="00C14B73">
            <w:pPr>
              <w:jc w:val="center"/>
              <w:rPr>
                <w:rFonts w:ascii="Calibri" w:eastAsia="Times New Roman" w:hAnsi="Calibri" w:cs="Calibri"/>
                <w:b/>
                <w:bCs/>
                <w:color w:val="000000"/>
                <w:sz w:val="16"/>
                <w:szCs w:val="16"/>
                <w:lang w:eastAsia="de-DE"/>
              </w:rPr>
            </w:pPr>
          </w:p>
        </w:tc>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62D5E"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Wertebereich</w:t>
            </w: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72EC4"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Einheit</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D0D8" w14:textId="77777777" w:rsidR="00F73429" w:rsidRPr="00F73429" w:rsidRDefault="00F73429" w:rsidP="00C14B73">
            <w:pPr>
              <w:jc w:val="center"/>
              <w:rPr>
                <w:rFonts w:ascii="Calibri" w:eastAsia="Times New Roman" w:hAnsi="Calibri" w:cs="Calibri"/>
                <w:color w:val="000000"/>
                <w:sz w:val="16"/>
                <w:szCs w:val="16"/>
                <w:lang w:eastAsia="de-DE"/>
              </w:rPr>
            </w:pPr>
            <w:proofErr w:type="spellStart"/>
            <w:r w:rsidRPr="00F73429">
              <w:rPr>
                <w:rFonts w:ascii="Calibri" w:eastAsia="Times New Roman" w:hAnsi="Calibri" w:cs="Calibri"/>
                <w:color w:val="000000"/>
                <w:sz w:val="16"/>
                <w:szCs w:val="16"/>
                <w:lang w:eastAsia="de-DE"/>
              </w:rPr>
              <w:t>factor</w:t>
            </w:r>
            <w:proofErr w:type="spellEnd"/>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DDEC9" w14:textId="77777777" w:rsidR="00F73429" w:rsidRPr="00F73429" w:rsidRDefault="00F73429" w:rsidP="00C14B73">
            <w:pPr>
              <w:jc w:val="center"/>
              <w:rPr>
                <w:rFonts w:ascii="Calibri" w:eastAsia="Times New Roman" w:hAnsi="Calibri" w:cs="Calibri"/>
                <w:color w:val="000000"/>
                <w:sz w:val="16"/>
                <w:szCs w:val="16"/>
                <w:lang w:eastAsia="de-DE"/>
              </w:rPr>
            </w:pPr>
            <w:proofErr w:type="spellStart"/>
            <w:r w:rsidRPr="00F73429">
              <w:rPr>
                <w:rFonts w:ascii="Calibri" w:eastAsia="Times New Roman" w:hAnsi="Calibri" w:cs="Calibri"/>
                <w:color w:val="000000"/>
                <w:sz w:val="16"/>
                <w:szCs w:val="16"/>
                <w:lang w:eastAsia="de-DE"/>
              </w:rPr>
              <w:t>ofset</w:t>
            </w:r>
            <w:proofErr w:type="spellEnd"/>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8A992"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Name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E3D1A"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ID</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AD9F9"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Start Bit</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02E5"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Länge [</w:t>
            </w:r>
            <w:proofErr w:type="spellStart"/>
            <w:r w:rsidRPr="00F73429">
              <w:rPr>
                <w:rFonts w:ascii="Calibri" w:eastAsia="Times New Roman" w:hAnsi="Calibri" w:cs="Calibri"/>
                <w:color w:val="000000"/>
                <w:sz w:val="16"/>
                <w:szCs w:val="16"/>
                <w:lang w:eastAsia="de-DE"/>
              </w:rPr>
              <w:t>bit</w:t>
            </w:r>
            <w:proofErr w:type="spellEnd"/>
            <w:r w:rsidRPr="00F73429">
              <w:rPr>
                <w:rFonts w:ascii="Calibri" w:eastAsia="Times New Roman" w:hAnsi="Calibri" w:cs="Calibri"/>
                <w:color w:val="000000"/>
                <w:sz w:val="16"/>
                <w:szCs w:val="16"/>
                <w:lang w:eastAsia="de-DE"/>
              </w:rPr>
              <w:t>]</w:t>
            </w:r>
          </w:p>
        </w:tc>
        <w:tc>
          <w:tcPr>
            <w:tcW w:w="4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0D213"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DLC</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7F64D" w14:textId="77777777"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Typ</w:t>
            </w:r>
          </w:p>
        </w:tc>
      </w:tr>
      <w:tr w:rsidR="00F73429" w:rsidRPr="00F73429" w14:paraId="71075C7B" w14:textId="77777777" w:rsidTr="00F73429">
        <w:trPr>
          <w:trHeight w:val="46"/>
        </w:trPr>
        <w:tc>
          <w:tcPr>
            <w:tcW w:w="157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2BDCB175" w14:textId="236BB7BB" w:rsidR="00F73429" w:rsidRPr="00F73429" w:rsidRDefault="00F73429" w:rsidP="00C14B73">
            <w:pPr>
              <w:jc w:val="center"/>
              <w:rPr>
                <w:rFonts w:ascii="Calibri" w:eastAsia="Times New Roman" w:hAnsi="Calibri" w:cs="Calibri"/>
                <w:b/>
                <w:bCs/>
                <w:color w:val="000000"/>
                <w:sz w:val="14"/>
                <w:szCs w:val="14"/>
                <w:lang w:eastAsia="de-DE"/>
              </w:rPr>
            </w:pPr>
            <w:proofErr w:type="spellStart"/>
            <w:r w:rsidRPr="00F73429">
              <w:rPr>
                <w:rFonts w:ascii="Calibri" w:eastAsia="Times New Roman" w:hAnsi="Calibri" w:cs="Calibri"/>
                <w:b/>
                <w:bCs/>
                <w:color w:val="000000"/>
                <w:sz w:val="14"/>
                <w:szCs w:val="14"/>
                <w:lang w:eastAsia="de-DE"/>
              </w:rPr>
              <w:t>INFO_Msg</w:t>
            </w:r>
            <w:proofErr w:type="spellEnd"/>
          </w:p>
        </w:tc>
        <w:tc>
          <w:tcPr>
            <w:tcW w:w="1289"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4C90A9DF" w14:textId="560DB487" w:rsidR="00F73429" w:rsidRPr="00F73429" w:rsidRDefault="00F73429" w:rsidP="00C14B73">
            <w:pPr>
              <w:jc w:val="center"/>
              <w:rPr>
                <w:rFonts w:ascii="Calibri" w:eastAsia="Times New Roman" w:hAnsi="Calibri" w:cs="Calibri"/>
                <w:color w:val="000000"/>
                <w:sz w:val="16"/>
                <w:szCs w:val="16"/>
                <w:lang w:eastAsia="de-DE"/>
              </w:rPr>
            </w:pPr>
          </w:p>
        </w:tc>
        <w:tc>
          <w:tcPr>
            <w:tcW w:w="719"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64D1BE14" w14:textId="66D38907" w:rsidR="00F73429" w:rsidRPr="00F73429" w:rsidRDefault="00F73429" w:rsidP="00C14B73">
            <w:pPr>
              <w:jc w:val="center"/>
              <w:rPr>
                <w:rFonts w:ascii="Calibri" w:eastAsia="Times New Roman" w:hAnsi="Calibri" w:cs="Calibri"/>
                <w:color w:val="000000"/>
                <w:sz w:val="16"/>
                <w:szCs w:val="16"/>
                <w:lang w:eastAsia="de-DE"/>
              </w:rPr>
            </w:pPr>
          </w:p>
        </w:tc>
        <w:tc>
          <w:tcPr>
            <w:tcW w:w="635"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5D75FEF3" w14:textId="5C3CBBF1" w:rsidR="00F73429" w:rsidRPr="00F73429" w:rsidRDefault="00F73429" w:rsidP="00C14B73">
            <w:pPr>
              <w:jc w:val="center"/>
              <w:rPr>
                <w:rFonts w:ascii="Times New Roman" w:eastAsia="Times New Roman" w:hAnsi="Times New Roman" w:cs="Times New Roman"/>
                <w:sz w:val="16"/>
                <w:szCs w:val="16"/>
                <w:lang w:eastAsia="de-DE"/>
              </w:rPr>
            </w:pPr>
          </w:p>
        </w:tc>
        <w:tc>
          <w:tcPr>
            <w:tcW w:w="561"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12C28985" w14:textId="2102E3B2" w:rsidR="00F73429" w:rsidRPr="00F73429" w:rsidRDefault="00F73429" w:rsidP="00C14B73">
            <w:pPr>
              <w:jc w:val="center"/>
              <w:rPr>
                <w:rFonts w:ascii="Times New Roman" w:eastAsia="Times New Roman" w:hAnsi="Times New Roman" w:cs="Times New Roman"/>
                <w:sz w:val="16"/>
                <w:szCs w:val="16"/>
                <w:lang w:eastAsia="de-DE"/>
              </w:rPr>
            </w:pP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4C22739B" w14:textId="219D3085" w:rsidR="00F73429" w:rsidRPr="00F73429" w:rsidRDefault="00F73429" w:rsidP="00C14B73">
            <w:pPr>
              <w:jc w:val="center"/>
              <w:rPr>
                <w:rFonts w:ascii="Times New Roman" w:eastAsia="Times New Roman" w:hAnsi="Times New Roman" w:cs="Times New Roman"/>
                <w:sz w:val="16"/>
                <w:szCs w:val="16"/>
                <w:lang w:eastAsia="de-DE"/>
              </w:rPr>
            </w:pPr>
            <w:proofErr w:type="spellStart"/>
            <w:r w:rsidRPr="00F73429">
              <w:rPr>
                <w:rFonts w:ascii="Calibri" w:eastAsia="Times New Roman" w:hAnsi="Calibri" w:cs="Calibri"/>
                <w:b/>
                <w:bCs/>
                <w:color w:val="000000"/>
                <w:sz w:val="16"/>
                <w:szCs w:val="16"/>
                <w:lang w:eastAsia="de-DE"/>
              </w:rPr>
              <w:t>INFO_Msg</w:t>
            </w:r>
            <w:proofErr w:type="spellEnd"/>
          </w:p>
        </w:tc>
        <w:tc>
          <w:tcPr>
            <w:tcW w:w="71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60B9D54D" w14:textId="265B1ADC"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b/>
                <w:bCs/>
                <w:color w:val="000000"/>
                <w:sz w:val="16"/>
                <w:szCs w:val="16"/>
                <w:lang w:eastAsia="de-DE"/>
              </w:rPr>
              <w:t>0x400-0x4F0</w:t>
            </w:r>
          </w:p>
        </w:tc>
        <w:tc>
          <w:tcPr>
            <w:tcW w:w="541"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5438DC90" w14:textId="06E5E0A9" w:rsidR="00F73429" w:rsidRPr="00F73429" w:rsidRDefault="00F73429" w:rsidP="00C14B73">
            <w:pPr>
              <w:jc w:val="center"/>
              <w:rPr>
                <w:rFonts w:ascii="Times New Roman" w:eastAsia="Times New Roman" w:hAnsi="Times New Roman" w:cs="Times New Roman"/>
                <w:sz w:val="16"/>
                <w:szCs w:val="16"/>
                <w:lang w:eastAsia="de-DE"/>
              </w:rPr>
            </w:pPr>
          </w:p>
        </w:tc>
        <w:tc>
          <w:tcPr>
            <w:tcW w:w="630"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2472683D" w14:textId="3BE86153" w:rsidR="00F73429" w:rsidRPr="00F73429" w:rsidRDefault="00F73429" w:rsidP="00C14B73">
            <w:pPr>
              <w:jc w:val="center"/>
              <w:rPr>
                <w:rFonts w:ascii="Times New Roman" w:eastAsia="Times New Roman" w:hAnsi="Times New Roman" w:cs="Times New Roman"/>
                <w:sz w:val="16"/>
                <w:szCs w:val="16"/>
                <w:lang w:eastAsia="de-DE"/>
              </w:rPr>
            </w:pPr>
          </w:p>
        </w:tc>
        <w:tc>
          <w:tcPr>
            <w:tcW w:w="46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5415C387" w14:textId="793E1519"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5</w:t>
            </w:r>
          </w:p>
        </w:tc>
        <w:tc>
          <w:tcPr>
            <w:tcW w:w="919"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61FAE3F0" w14:textId="5DBC4E13"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s</w:t>
            </w:r>
          </w:p>
        </w:tc>
      </w:tr>
      <w:tr w:rsidR="00F73429" w:rsidRPr="00F73429" w14:paraId="6CC547D7" w14:textId="77777777" w:rsidTr="00F73429">
        <w:trPr>
          <w:trHeight w:val="277"/>
        </w:trPr>
        <w:tc>
          <w:tcPr>
            <w:tcW w:w="1572" w:type="dxa"/>
            <w:tcBorders>
              <w:top w:val="single" w:sz="12" w:space="0" w:color="auto"/>
              <w:left w:val="single" w:sz="12" w:space="0" w:color="auto"/>
              <w:bottom w:val="single" w:sz="4" w:space="0" w:color="auto"/>
              <w:right w:val="single" w:sz="4" w:space="0" w:color="auto"/>
            </w:tcBorders>
            <w:shd w:val="clear" w:color="auto" w:fill="auto"/>
            <w:noWrap/>
            <w:vAlign w:val="bottom"/>
          </w:tcPr>
          <w:p w14:paraId="4273C2E9" w14:textId="1C0C219F" w:rsidR="00F73429" w:rsidRPr="00F73429" w:rsidRDefault="00F73429" w:rsidP="00C14B73">
            <w:pPr>
              <w:jc w:val="center"/>
              <w:rPr>
                <w:rFonts w:ascii="Times New Roman" w:eastAsia="Times New Roman" w:hAnsi="Times New Roman" w:cs="Times New Roman"/>
                <w:b/>
                <w:bCs/>
                <w:sz w:val="14"/>
                <w:szCs w:val="14"/>
                <w:lang w:eastAsia="de-DE"/>
              </w:rPr>
            </w:pPr>
            <w:r w:rsidRPr="00F73429">
              <w:rPr>
                <w:rFonts w:ascii="Calibri" w:eastAsia="Times New Roman" w:hAnsi="Calibri" w:cs="Calibri"/>
                <w:b/>
                <w:bCs/>
                <w:color w:val="000000"/>
                <w:sz w:val="14"/>
                <w:szCs w:val="14"/>
                <w:lang w:eastAsia="de-DE"/>
              </w:rPr>
              <w:t>Aktuell aufgenommener Strom</w:t>
            </w:r>
          </w:p>
        </w:tc>
        <w:tc>
          <w:tcPr>
            <w:tcW w:w="1289"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6E093198" w14:textId="187287C3"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0-65535</w:t>
            </w:r>
          </w:p>
        </w:tc>
        <w:tc>
          <w:tcPr>
            <w:tcW w:w="719"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71C082F6" w14:textId="7CCF03C0"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mA</w:t>
            </w:r>
          </w:p>
        </w:tc>
        <w:tc>
          <w:tcPr>
            <w:tcW w:w="635"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016D0331" w14:textId="2CCFDAA2"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1</w:t>
            </w:r>
          </w:p>
        </w:tc>
        <w:tc>
          <w:tcPr>
            <w:tcW w:w="561"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4E2030F6" w14:textId="3D033252"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0</w:t>
            </w:r>
          </w:p>
        </w:tc>
        <w:tc>
          <w:tcPr>
            <w:tcW w:w="102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4403361E" w14:textId="77777777" w:rsidR="00F73429" w:rsidRPr="00F73429" w:rsidRDefault="00F73429" w:rsidP="00C14B73">
            <w:pPr>
              <w:jc w:val="center"/>
              <w:rPr>
                <w:rFonts w:ascii="Times New Roman" w:eastAsia="Times New Roman" w:hAnsi="Times New Roman" w:cs="Times New Roman"/>
                <w:sz w:val="16"/>
                <w:szCs w:val="16"/>
                <w:lang w:eastAsia="de-DE"/>
              </w:rPr>
            </w:pPr>
          </w:p>
        </w:tc>
        <w:tc>
          <w:tcPr>
            <w:tcW w:w="71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4A3FFFA7" w14:textId="77777777" w:rsidR="00F73429" w:rsidRPr="00F73429" w:rsidRDefault="00F73429" w:rsidP="00C14B73">
            <w:pPr>
              <w:jc w:val="center"/>
              <w:rPr>
                <w:rFonts w:ascii="Times New Roman" w:eastAsia="Times New Roman" w:hAnsi="Times New Roman" w:cs="Times New Roman"/>
                <w:sz w:val="16"/>
                <w:szCs w:val="16"/>
                <w:lang w:eastAsia="de-DE"/>
              </w:rPr>
            </w:pPr>
          </w:p>
        </w:tc>
        <w:tc>
          <w:tcPr>
            <w:tcW w:w="541"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143F92F2" w14:textId="3EAE59D8"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0</w:t>
            </w:r>
          </w:p>
        </w:tc>
        <w:tc>
          <w:tcPr>
            <w:tcW w:w="630"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65F50941" w14:textId="41B97615"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16</w:t>
            </w:r>
          </w:p>
        </w:tc>
        <w:tc>
          <w:tcPr>
            <w:tcW w:w="462" w:type="dxa"/>
            <w:tcBorders>
              <w:top w:val="single" w:sz="12" w:space="0" w:color="auto"/>
              <w:left w:val="single" w:sz="4" w:space="0" w:color="auto"/>
              <w:bottom w:val="single" w:sz="4" w:space="0" w:color="auto"/>
              <w:right w:val="single" w:sz="4" w:space="0" w:color="auto"/>
            </w:tcBorders>
            <w:shd w:val="clear" w:color="auto" w:fill="auto"/>
            <w:noWrap/>
            <w:vAlign w:val="bottom"/>
          </w:tcPr>
          <w:p w14:paraId="0470FD6D" w14:textId="77777777" w:rsidR="00F73429" w:rsidRPr="00F73429" w:rsidRDefault="00F73429" w:rsidP="00C14B73">
            <w:pPr>
              <w:jc w:val="center"/>
              <w:rPr>
                <w:rFonts w:ascii="Times New Roman" w:eastAsia="Times New Roman" w:hAnsi="Times New Roman" w:cs="Times New Roman"/>
                <w:sz w:val="16"/>
                <w:szCs w:val="16"/>
                <w:lang w:eastAsia="de-DE"/>
              </w:rPr>
            </w:pPr>
          </w:p>
        </w:tc>
        <w:tc>
          <w:tcPr>
            <w:tcW w:w="919" w:type="dxa"/>
            <w:tcBorders>
              <w:top w:val="single" w:sz="12" w:space="0" w:color="auto"/>
              <w:left w:val="single" w:sz="4" w:space="0" w:color="auto"/>
              <w:bottom w:val="single" w:sz="4" w:space="0" w:color="auto"/>
              <w:right w:val="single" w:sz="12" w:space="0" w:color="auto"/>
            </w:tcBorders>
            <w:shd w:val="clear" w:color="auto" w:fill="auto"/>
            <w:noWrap/>
            <w:vAlign w:val="bottom"/>
          </w:tcPr>
          <w:p w14:paraId="7DB6E6E8" w14:textId="02F3C977" w:rsidR="00F73429" w:rsidRPr="00F73429" w:rsidRDefault="00F73429" w:rsidP="00C14B73">
            <w:pPr>
              <w:jc w:val="center"/>
              <w:rPr>
                <w:rFonts w:ascii="Times New Roman" w:eastAsia="Times New Roman" w:hAnsi="Times New Roman" w:cs="Times New Roman"/>
                <w:sz w:val="16"/>
                <w:szCs w:val="16"/>
                <w:lang w:eastAsia="de-DE"/>
              </w:rPr>
            </w:pPr>
            <w:proofErr w:type="spellStart"/>
            <w:r w:rsidRPr="00F73429">
              <w:rPr>
                <w:rFonts w:ascii="Calibri" w:eastAsia="Times New Roman" w:hAnsi="Calibri" w:cs="Calibri"/>
                <w:color w:val="000000"/>
                <w:sz w:val="16"/>
                <w:szCs w:val="16"/>
                <w:lang w:eastAsia="de-DE"/>
              </w:rPr>
              <w:t>Unsigned</w:t>
            </w:r>
            <w:proofErr w:type="spellEnd"/>
          </w:p>
        </w:tc>
      </w:tr>
      <w:tr w:rsidR="00F73429" w:rsidRPr="00F73429" w14:paraId="4B185103" w14:textId="77777777" w:rsidTr="00F73429">
        <w:trPr>
          <w:trHeight w:val="277"/>
        </w:trPr>
        <w:tc>
          <w:tcPr>
            <w:tcW w:w="1572" w:type="dxa"/>
            <w:tcBorders>
              <w:top w:val="single" w:sz="4" w:space="0" w:color="auto"/>
              <w:left w:val="single" w:sz="12" w:space="0" w:color="auto"/>
              <w:bottom w:val="single" w:sz="4" w:space="0" w:color="auto"/>
              <w:right w:val="single" w:sz="4" w:space="0" w:color="auto"/>
            </w:tcBorders>
            <w:shd w:val="clear" w:color="auto" w:fill="auto"/>
            <w:noWrap/>
            <w:vAlign w:val="bottom"/>
          </w:tcPr>
          <w:p w14:paraId="67620328" w14:textId="5D8498CB" w:rsidR="00F73429" w:rsidRPr="00F73429" w:rsidRDefault="00F73429" w:rsidP="00C14B73">
            <w:pPr>
              <w:jc w:val="center"/>
              <w:rPr>
                <w:rFonts w:ascii="Calibri" w:eastAsia="Times New Roman" w:hAnsi="Calibri" w:cs="Calibri"/>
                <w:b/>
                <w:bCs/>
                <w:color w:val="000000"/>
                <w:sz w:val="14"/>
                <w:szCs w:val="14"/>
                <w:lang w:eastAsia="de-DE"/>
              </w:rPr>
            </w:pPr>
            <w:r w:rsidRPr="00F73429">
              <w:rPr>
                <w:rFonts w:ascii="Calibri" w:eastAsia="Times New Roman" w:hAnsi="Calibri" w:cs="Calibri"/>
                <w:b/>
                <w:bCs/>
                <w:color w:val="000000"/>
                <w:sz w:val="14"/>
                <w:szCs w:val="14"/>
                <w:lang w:eastAsia="de-DE"/>
              </w:rPr>
              <w:t xml:space="preserve">Aktuelle maximale </w:t>
            </w:r>
            <w:proofErr w:type="spellStart"/>
            <w:r w:rsidRPr="00F73429">
              <w:rPr>
                <w:rFonts w:ascii="Calibri" w:eastAsia="Times New Roman" w:hAnsi="Calibri" w:cs="Calibri"/>
                <w:b/>
                <w:bCs/>
                <w:color w:val="000000"/>
                <w:sz w:val="14"/>
                <w:szCs w:val="14"/>
                <w:lang w:eastAsia="de-DE"/>
              </w:rPr>
              <w:t>Stromsaufnahme</w:t>
            </w:r>
            <w:proofErr w:type="spellEnd"/>
          </w:p>
        </w:tc>
        <w:tc>
          <w:tcPr>
            <w:tcW w:w="12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1FFFB5" w14:textId="42E6974A"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0-65535</w:t>
            </w:r>
          </w:p>
        </w:tc>
        <w:tc>
          <w:tcPr>
            <w:tcW w:w="71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A184FF" w14:textId="2346BFCF"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mA</w:t>
            </w:r>
          </w:p>
        </w:tc>
        <w:tc>
          <w:tcPr>
            <w:tcW w:w="6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77CDA1" w14:textId="6C393E70"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1</w:t>
            </w:r>
          </w:p>
        </w:tc>
        <w:tc>
          <w:tcPr>
            <w:tcW w:w="5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86CA8" w14:textId="6B1D5183"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0</w:t>
            </w:r>
          </w:p>
        </w:tc>
        <w:tc>
          <w:tcPr>
            <w:tcW w:w="10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D5AB2" w14:textId="77777777" w:rsidR="00F73429" w:rsidRPr="00F73429" w:rsidRDefault="00F73429" w:rsidP="00C14B73">
            <w:pPr>
              <w:jc w:val="center"/>
              <w:rPr>
                <w:rFonts w:ascii="Times New Roman" w:eastAsia="Times New Roman" w:hAnsi="Times New Roman" w:cs="Times New Roman"/>
                <w:sz w:val="16"/>
                <w:szCs w:val="16"/>
                <w:lang w:eastAsia="de-DE"/>
              </w:rPr>
            </w:pP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D4D8E" w14:textId="77777777" w:rsidR="00F73429" w:rsidRPr="00F73429" w:rsidRDefault="00F73429" w:rsidP="00C14B73">
            <w:pPr>
              <w:jc w:val="center"/>
              <w:rPr>
                <w:rFonts w:ascii="Times New Roman" w:eastAsia="Times New Roman" w:hAnsi="Times New Roman" w:cs="Times New Roman"/>
                <w:sz w:val="16"/>
                <w:szCs w:val="16"/>
                <w:lang w:eastAsia="de-DE"/>
              </w:rPr>
            </w:pP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53A32" w14:textId="5ECCEE1F"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16</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46626F" w14:textId="76D80BE0"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16</w:t>
            </w:r>
          </w:p>
        </w:tc>
        <w:tc>
          <w:tcPr>
            <w:tcW w:w="46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B2718" w14:textId="77777777" w:rsidR="00F73429" w:rsidRPr="00F73429" w:rsidRDefault="00F73429" w:rsidP="00C14B73">
            <w:pPr>
              <w:jc w:val="center"/>
              <w:rPr>
                <w:rFonts w:ascii="Times New Roman" w:eastAsia="Times New Roman" w:hAnsi="Times New Roman" w:cs="Times New Roman"/>
                <w:sz w:val="16"/>
                <w:szCs w:val="16"/>
                <w:lang w:eastAsia="de-DE"/>
              </w:rPr>
            </w:pPr>
          </w:p>
        </w:tc>
        <w:tc>
          <w:tcPr>
            <w:tcW w:w="919" w:type="dxa"/>
            <w:tcBorders>
              <w:top w:val="single" w:sz="4" w:space="0" w:color="auto"/>
              <w:left w:val="single" w:sz="4" w:space="0" w:color="auto"/>
              <w:bottom w:val="single" w:sz="4" w:space="0" w:color="auto"/>
              <w:right w:val="single" w:sz="12" w:space="0" w:color="auto"/>
            </w:tcBorders>
            <w:shd w:val="clear" w:color="auto" w:fill="auto"/>
            <w:noWrap/>
            <w:vAlign w:val="bottom"/>
          </w:tcPr>
          <w:p w14:paraId="1257BDC8" w14:textId="594C90CD" w:rsidR="00F73429" w:rsidRPr="00F73429" w:rsidRDefault="00F73429" w:rsidP="00C14B73">
            <w:pPr>
              <w:jc w:val="center"/>
              <w:rPr>
                <w:rFonts w:ascii="Times New Roman" w:eastAsia="Times New Roman" w:hAnsi="Times New Roman" w:cs="Times New Roman"/>
                <w:sz w:val="16"/>
                <w:szCs w:val="16"/>
                <w:lang w:eastAsia="de-DE"/>
              </w:rPr>
            </w:pPr>
            <w:proofErr w:type="spellStart"/>
            <w:r w:rsidRPr="00F73429">
              <w:rPr>
                <w:rFonts w:ascii="Calibri" w:eastAsia="Times New Roman" w:hAnsi="Calibri" w:cs="Calibri"/>
                <w:color w:val="000000"/>
                <w:sz w:val="16"/>
                <w:szCs w:val="16"/>
                <w:lang w:eastAsia="de-DE"/>
              </w:rPr>
              <w:t>Unsigned</w:t>
            </w:r>
            <w:proofErr w:type="spellEnd"/>
          </w:p>
        </w:tc>
      </w:tr>
      <w:tr w:rsidR="00F73429" w:rsidRPr="00F73429" w14:paraId="4114AD1C" w14:textId="77777777" w:rsidTr="00F73429">
        <w:trPr>
          <w:trHeight w:val="277"/>
        </w:trPr>
        <w:tc>
          <w:tcPr>
            <w:tcW w:w="1572" w:type="dxa"/>
            <w:tcBorders>
              <w:top w:val="single" w:sz="4" w:space="0" w:color="auto"/>
              <w:left w:val="single" w:sz="12" w:space="0" w:color="auto"/>
              <w:bottom w:val="single" w:sz="12" w:space="0" w:color="auto"/>
              <w:right w:val="single" w:sz="4" w:space="0" w:color="auto"/>
            </w:tcBorders>
            <w:shd w:val="clear" w:color="auto" w:fill="auto"/>
            <w:noWrap/>
            <w:vAlign w:val="bottom"/>
          </w:tcPr>
          <w:p w14:paraId="7EE8B222" w14:textId="695BEF32" w:rsidR="00F73429" w:rsidRPr="00F73429" w:rsidRDefault="00F73429" w:rsidP="00C14B73">
            <w:pPr>
              <w:jc w:val="center"/>
              <w:rPr>
                <w:rFonts w:ascii="Calibri" w:eastAsia="Times New Roman" w:hAnsi="Calibri" w:cs="Calibri"/>
                <w:b/>
                <w:bCs/>
                <w:color w:val="000000"/>
                <w:sz w:val="14"/>
                <w:szCs w:val="14"/>
                <w:lang w:eastAsia="de-DE"/>
              </w:rPr>
            </w:pPr>
            <w:r w:rsidRPr="00F73429">
              <w:rPr>
                <w:rFonts w:ascii="Calibri" w:eastAsia="Times New Roman" w:hAnsi="Calibri" w:cs="Calibri"/>
                <w:b/>
                <w:bCs/>
                <w:color w:val="000000"/>
                <w:sz w:val="14"/>
                <w:szCs w:val="14"/>
                <w:lang w:eastAsia="de-DE"/>
              </w:rPr>
              <w:t>Temperatur PCB</w:t>
            </w:r>
          </w:p>
        </w:tc>
        <w:tc>
          <w:tcPr>
            <w:tcW w:w="1289"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4006BE95" w14:textId="06F4527E"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`-50 bis 200`</w:t>
            </w:r>
          </w:p>
        </w:tc>
        <w:tc>
          <w:tcPr>
            <w:tcW w:w="719"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5DCA3A43" w14:textId="660D72E1"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C</w:t>
            </w:r>
          </w:p>
        </w:tc>
        <w:tc>
          <w:tcPr>
            <w:tcW w:w="635"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3229F7E7" w14:textId="2CFD0A0A"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1</w:t>
            </w:r>
          </w:p>
        </w:tc>
        <w:tc>
          <w:tcPr>
            <w:tcW w:w="561"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0F183169" w14:textId="0276F57B"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0</w:t>
            </w:r>
          </w:p>
        </w:tc>
        <w:tc>
          <w:tcPr>
            <w:tcW w:w="102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2E2C507A" w14:textId="5CEA9441" w:rsidR="00F73429" w:rsidRPr="00F73429" w:rsidRDefault="00F73429" w:rsidP="00C14B73">
            <w:pPr>
              <w:jc w:val="center"/>
              <w:rPr>
                <w:rFonts w:ascii="Times New Roman" w:eastAsia="Times New Roman" w:hAnsi="Times New Roman" w:cs="Times New Roman"/>
                <w:sz w:val="16"/>
                <w:szCs w:val="16"/>
                <w:lang w:eastAsia="de-DE"/>
              </w:rPr>
            </w:pPr>
          </w:p>
        </w:tc>
        <w:tc>
          <w:tcPr>
            <w:tcW w:w="71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75182F29" w14:textId="2E46590E" w:rsidR="00F73429" w:rsidRPr="00F73429" w:rsidRDefault="00F73429" w:rsidP="00C14B73">
            <w:pPr>
              <w:jc w:val="center"/>
              <w:rPr>
                <w:rFonts w:ascii="Calibri" w:eastAsia="Times New Roman" w:hAnsi="Calibri" w:cs="Calibri"/>
                <w:color w:val="000000"/>
                <w:sz w:val="16"/>
                <w:szCs w:val="16"/>
                <w:lang w:eastAsia="de-DE"/>
              </w:rPr>
            </w:pPr>
          </w:p>
        </w:tc>
        <w:tc>
          <w:tcPr>
            <w:tcW w:w="541"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3BD625BD" w14:textId="3FD8B3BF" w:rsidR="00F73429" w:rsidRPr="00F73429" w:rsidRDefault="00F73429" w:rsidP="00C14B73">
            <w:pPr>
              <w:jc w:val="center"/>
              <w:rPr>
                <w:rFonts w:ascii="Calibri" w:eastAsia="Times New Roman" w:hAnsi="Calibri" w:cs="Calibri"/>
                <w:color w:val="000000"/>
                <w:sz w:val="16"/>
                <w:szCs w:val="16"/>
                <w:lang w:eastAsia="de-DE"/>
              </w:rPr>
            </w:pPr>
            <w:r w:rsidRPr="00F73429">
              <w:rPr>
                <w:rFonts w:ascii="Calibri" w:eastAsia="Times New Roman" w:hAnsi="Calibri" w:cs="Calibri"/>
                <w:color w:val="000000"/>
                <w:sz w:val="16"/>
                <w:szCs w:val="16"/>
                <w:lang w:eastAsia="de-DE"/>
              </w:rPr>
              <w:t>32</w:t>
            </w:r>
          </w:p>
        </w:tc>
        <w:tc>
          <w:tcPr>
            <w:tcW w:w="630"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2172A897" w14:textId="77747642" w:rsidR="00F73429" w:rsidRPr="00F73429" w:rsidRDefault="00F73429" w:rsidP="00C14B73">
            <w:pPr>
              <w:jc w:val="center"/>
              <w:rPr>
                <w:rFonts w:ascii="Times New Roman" w:eastAsia="Times New Roman" w:hAnsi="Times New Roman" w:cs="Times New Roman"/>
                <w:sz w:val="16"/>
                <w:szCs w:val="16"/>
                <w:lang w:eastAsia="de-DE"/>
              </w:rPr>
            </w:pPr>
            <w:r w:rsidRPr="00F73429">
              <w:rPr>
                <w:rFonts w:ascii="Calibri" w:eastAsia="Times New Roman" w:hAnsi="Calibri" w:cs="Calibri"/>
                <w:color w:val="000000"/>
                <w:sz w:val="16"/>
                <w:szCs w:val="16"/>
                <w:lang w:eastAsia="de-DE"/>
              </w:rPr>
              <w:t>8</w:t>
            </w:r>
          </w:p>
        </w:tc>
        <w:tc>
          <w:tcPr>
            <w:tcW w:w="462" w:type="dxa"/>
            <w:tcBorders>
              <w:top w:val="single" w:sz="4" w:space="0" w:color="auto"/>
              <w:left w:val="single" w:sz="4" w:space="0" w:color="auto"/>
              <w:bottom w:val="single" w:sz="12" w:space="0" w:color="auto"/>
              <w:right w:val="single" w:sz="4" w:space="0" w:color="auto"/>
            </w:tcBorders>
            <w:shd w:val="clear" w:color="auto" w:fill="auto"/>
            <w:noWrap/>
            <w:vAlign w:val="bottom"/>
          </w:tcPr>
          <w:p w14:paraId="46BA7608" w14:textId="5BD346F3" w:rsidR="00F73429" w:rsidRPr="00F73429" w:rsidRDefault="00F73429" w:rsidP="00C14B73">
            <w:pPr>
              <w:jc w:val="center"/>
              <w:rPr>
                <w:rFonts w:ascii="Times New Roman" w:eastAsia="Times New Roman" w:hAnsi="Times New Roman" w:cs="Times New Roman"/>
                <w:sz w:val="16"/>
                <w:szCs w:val="16"/>
                <w:lang w:eastAsia="de-DE"/>
              </w:rPr>
            </w:pPr>
          </w:p>
        </w:tc>
        <w:tc>
          <w:tcPr>
            <w:tcW w:w="919" w:type="dxa"/>
            <w:tcBorders>
              <w:top w:val="single" w:sz="4" w:space="0" w:color="auto"/>
              <w:left w:val="single" w:sz="4" w:space="0" w:color="auto"/>
              <w:bottom w:val="single" w:sz="12" w:space="0" w:color="auto"/>
              <w:right w:val="single" w:sz="12" w:space="0" w:color="auto"/>
            </w:tcBorders>
            <w:shd w:val="clear" w:color="auto" w:fill="auto"/>
            <w:noWrap/>
            <w:vAlign w:val="bottom"/>
          </w:tcPr>
          <w:p w14:paraId="7A4EEE30" w14:textId="25A90908" w:rsidR="00F73429" w:rsidRPr="00F73429" w:rsidRDefault="00F73429" w:rsidP="00C14B73">
            <w:pPr>
              <w:jc w:val="center"/>
              <w:rPr>
                <w:rFonts w:ascii="Times New Roman" w:eastAsia="Times New Roman" w:hAnsi="Times New Roman" w:cs="Times New Roman"/>
                <w:sz w:val="16"/>
                <w:szCs w:val="16"/>
                <w:lang w:eastAsia="de-DE"/>
              </w:rPr>
            </w:pPr>
            <w:proofErr w:type="spellStart"/>
            <w:r w:rsidRPr="00F73429">
              <w:rPr>
                <w:rFonts w:ascii="Calibri" w:eastAsia="Times New Roman" w:hAnsi="Calibri" w:cs="Calibri"/>
                <w:color w:val="000000"/>
                <w:sz w:val="16"/>
                <w:szCs w:val="16"/>
                <w:lang w:eastAsia="de-DE"/>
              </w:rPr>
              <w:t>Unsigned</w:t>
            </w:r>
            <w:proofErr w:type="spellEnd"/>
          </w:p>
        </w:tc>
      </w:tr>
    </w:tbl>
    <w:p w14:paraId="695DB0BC" w14:textId="4E51E615" w:rsidR="00F73429" w:rsidRDefault="00F73429" w:rsidP="00F73429">
      <w:pPr>
        <w:jc w:val="center"/>
        <w:rPr>
          <w:lang w:val="en-US"/>
        </w:rPr>
      </w:pPr>
    </w:p>
    <w:p w14:paraId="39C46D38" w14:textId="77777777" w:rsidR="00030F32" w:rsidRDefault="00030F32" w:rsidP="00AC2489">
      <w:pPr>
        <w:rPr>
          <w:lang w:val="en-US"/>
        </w:rPr>
      </w:pPr>
      <w:r w:rsidRPr="00030F32">
        <w:rPr>
          <w:lang w:val="en-US"/>
        </w:rPr>
        <w:t>The following data presents the CAN messages recorded during the case thermal throttling test. As observed in the last message, the dissipated current is throttled down from 1500mA to 312mA as the temperature approaches 60°C, the maximum allowable temperature for the case to come in contact with humans. The temperature reading in the last message is 57°C.</w:t>
      </w:r>
    </w:p>
    <w:p w14:paraId="1EE3D770" w14:textId="6A84CADA" w:rsidR="00AE40D5" w:rsidRDefault="00F73429" w:rsidP="00AC2489">
      <w:pPr>
        <w:rPr>
          <w:lang w:val="en-US"/>
        </w:rPr>
      </w:pPr>
      <w:r>
        <w:rPr>
          <w:noProof/>
        </w:rPr>
        <w:drawing>
          <wp:inline distT="0" distB="0" distL="0" distR="0" wp14:anchorId="2D65B3B8" wp14:editId="31AC7615">
            <wp:extent cx="4879238" cy="4323116"/>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8329" cy="4331171"/>
                    </a:xfrm>
                    <a:prstGeom prst="rect">
                      <a:avLst/>
                    </a:prstGeom>
                    <a:noFill/>
                    <a:ln>
                      <a:noFill/>
                    </a:ln>
                  </pic:spPr>
                </pic:pic>
              </a:graphicData>
            </a:graphic>
          </wp:inline>
        </w:drawing>
      </w:r>
    </w:p>
    <w:p w14:paraId="1BA7699B" w14:textId="77777777" w:rsidR="00DE4191" w:rsidRDefault="00DE4191">
      <w:pPr>
        <w:rPr>
          <w:lang w:val="en-US"/>
        </w:rPr>
      </w:pPr>
      <w:r>
        <w:rPr>
          <w:lang w:val="en-US"/>
        </w:rPr>
        <w:br w:type="page"/>
      </w:r>
    </w:p>
    <w:p w14:paraId="04585B18" w14:textId="3AC5FAA9" w:rsidR="00DE4191" w:rsidRDefault="001E588C" w:rsidP="00AC2489">
      <w:pPr>
        <w:rPr>
          <w:lang w:val="en-US"/>
        </w:rPr>
      </w:pPr>
      <w:r>
        <w:rPr>
          <w:lang w:val="en-US"/>
        </w:rPr>
        <w:lastRenderedPageBreak/>
        <w:t xml:space="preserve"> </w:t>
      </w:r>
      <w:r w:rsidR="00DE4191" w:rsidRPr="00DE4191">
        <w:rPr>
          <w:lang w:val="en-US"/>
        </w:rPr>
        <w:t xml:space="preserve">The presented graph depicts the results of a test conducted to assess the response time of the system to incoming CAN messages. The yellow line in Channel 1 represents the </w:t>
      </w:r>
      <w:proofErr w:type="spellStart"/>
      <w:r w:rsidR="00DE4191" w:rsidRPr="00DE4191">
        <w:rPr>
          <w:lang w:val="en-US"/>
        </w:rPr>
        <w:t>VBat</w:t>
      </w:r>
      <w:proofErr w:type="spellEnd"/>
      <w:r w:rsidR="00DE4191" w:rsidRPr="00DE4191">
        <w:rPr>
          <w:lang w:val="en-US"/>
        </w:rPr>
        <w:t xml:space="preserve"> signal, the blue line in Channel 2 displays the current amplifier signal, and the pink line in Channel 3 shows the CAN-High signal. The test was performed by sending a CAN message to the system and measuring the time delay until the current was dissipated. The delay was measured to be 35ms.</w:t>
      </w:r>
      <w:r w:rsidR="00DE4191">
        <w:rPr>
          <w:noProof/>
          <w:lang w:val="en-US"/>
        </w:rPr>
        <w:drawing>
          <wp:inline distT="0" distB="0" distL="0" distR="0" wp14:anchorId="162B2A37" wp14:editId="3B6E9B1B">
            <wp:extent cx="5764530" cy="3458845"/>
            <wp:effectExtent l="0" t="0" r="762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3458845"/>
                    </a:xfrm>
                    <a:prstGeom prst="rect">
                      <a:avLst/>
                    </a:prstGeom>
                    <a:noFill/>
                    <a:ln>
                      <a:noFill/>
                    </a:ln>
                  </pic:spPr>
                </pic:pic>
              </a:graphicData>
            </a:graphic>
          </wp:inline>
        </w:drawing>
      </w:r>
    </w:p>
    <w:p w14:paraId="16FED9DE" w14:textId="77777777" w:rsidR="00F73429" w:rsidRPr="00B2601E" w:rsidRDefault="00F73429" w:rsidP="00AC2489">
      <w:pPr>
        <w:rPr>
          <w:lang w:val="en-US"/>
        </w:rPr>
      </w:pPr>
    </w:p>
    <w:sectPr w:rsidR="00F73429" w:rsidRPr="00B260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47DC0"/>
    <w:multiLevelType w:val="hybridMultilevel"/>
    <w:tmpl w:val="1F18351A"/>
    <w:lvl w:ilvl="0" w:tplc="73FAC522">
      <w:start w:val="6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D576B3"/>
    <w:multiLevelType w:val="hybridMultilevel"/>
    <w:tmpl w:val="A47242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EA20870"/>
    <w:multiLevelType w:val="hybridMultilevel"/>
    <w:tmpl w:val="C5D4D938"/>
    <w:lvl w:ilvl="0" w:tplc="73FAC522">
      <w:start w:val="6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554228"/>
    <w:multiLevelType w:val="hybridMultilevel"/>
    <w:tmpl w:val="12AA7406"/>
    <w:lvl w:ilvl="0" w:tplc="73FAC522">
      <w:start w:val="6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313D40"/>
    <w:multiLevelType w:val="hybridMultilevel"/>
    <w:tmpl w:val="FEBAE382"/>
    <w:lvl w:ilvl="0" w:tplc="73FAC522">
      <w:start w:val="6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4698846">
    <w:abstractNumId w:val="1"/>
  </w:num>
  <w:num w:numId="2" w16cid:durableId="1170830638">
    <w:abstractNumId w:val="0"/>
  </w:num>
  <w:num w:numId="3" w16cid:durableId="1499954235">
    <w:abstractNumId w:val="2"/>
  </w:num>
  <w:num w:numId="4" w16cid:durableId="530921590">
    <w:abstractNumId w:val="4"/>
  </w:num>
  <w:num w:numId="5" w16cid:durableId="76653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A7"/>
    <w:rsid w:val="00004961"/>
    <w:rsid w:val="00030F32"/>
    <w:rsid w:val="0009120A"/>
    <w:rsid w:val="0013236E"/>
    <w:rsid w:val="00136E00"/>
    <w:rsid w:val="001708A7"/>
    <w:rsid w:val="00176D76"/>
    <w:rsid w:val="001E588C"/>
    <w:rsid w:val="002A6DB9"/>
    <w:rsid w:val="002B50C0"/>
    <w:rsid w:val="003F2516"/>
    <w:rsid w:val="003F6474"/>
    <w:rsid w:val="00463F5D"/>
    <w:rsid w:val="004D0F65"/>
    <w:rsid w:val="005711EA"/>
    <w:rsid w:val="006E197B"/>
    <w:rsid w:val="00721159"/>
    <w:rsid w:val="007B5285"/>
    <w:rsid w:val="00817834"/>
    <w:rsid w:val="00880779"/>
    <w:rsid w:val="009A4F1F"/>
    <w:rsid w:val="009E0CA1"/>
    <w:rsid w:val="00AC2489"/>
    <w:rsid w:val="00AE40D5"/>
    <w:rsid w:val="00B2601E"/>
    <w:rsid w:val="00B30E4F"/>
    <w:rsid w:val="00C14B73"/>
    <w:rsid w:val="00C37820"/>
    <w:rsid w:val="00C411E9"/>
    <w:rsid w:val="00D0753D"/>
    <w:rsid w:val="00D22A66"/>
    <w:rsid w:val="00D74BF8"/>
    <w:rsid w:val="00DE4191"/>
    <w:rsid w:val="00E21199"/>
    <w:rsid w:val="00E62505"/>
    <w:rsid w:val="00F148A7"/>
    <w:rsid w:val="00F37BF3"/>
    <w:rsid w:val="00F45963"/>
    <w:rsid w:val="00F701B9"/>
    <w:rsid w:val="00F73429"/>
    <w:rsid w:val="00FD108C"/>
    <w:rsid w:val="00FF4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3F84"/>
  <w15:chartTrackingRefBased/>
  <w15:docId w15:val="{35A47BD4-5DE6-40C7-AA30-433128CD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0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01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22A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01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01B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701B9"/>
    <w:pPr>
      <w:outlineLvl w:val="9"/>
    </w:pPr>
    <w:rPr>
      <w:lang w:eastAsia="de-DE"/>
    </w:rPr>
  </w:style>
  <w:style w:type="paragraph" w:styleId="Verzeichnis1">
    <w:name w:val="toc 1"/>
    <w:basedOn w:val="Standard"/>
    <w:next w:val="Standard"/>
    <w:autoRedefine/>
    <w:uiPriority w:val="39"/>
    <w:unhideWhenUsed/>
    <w:rsid w:val="00F701B9"/>
    <w:pPr>
      <w:spacing w:after="100"/>
    </w:pPr>
  </w:style>
  <w:style w:type="character" w:styleId="Hyperlink">
    <w:name w:val="Hyperlink"/>
    <w:basedOn w:val="Absatz-Standardschriftart"/>
    <w:uiPriority w:val="99"/>
    <w:unhideWhenUsed/>
    <w:rsid w:val="00F701B9"/>
    <w:rPr>
      <w:color w:val="0563C1" w:themeColor="hyperlink"/>
      <w:u w:val="single"/>
    </w:rPr>
  </w:style>
  <w:style w:type="paragraph" w:styleId="Verzeichnis2">
    <w:name w:val="toc 2"/>
    <w:basedOn w:val="Standard"/>
    <w:next w:val="Standard"/>
    <w:autoRedefine/>
    <w:uiPriority w:val="39"/>
    <w:unhideWhenUsed/>
    <w:rsid w:val="00F701B9"/>
    <w:pPr>
      <w:spacing w:after="100"/>
      <w:ind w:left="220"/>
    </w:pPr>
  </w:style>
  <w:style w:type="character" w:styleId="Platzhaltertext">
    <w:name w:val="Placeholder Text"/>
    <w:basedOn w:val="Absatz-Standardschriftart"/>
    <w:uiPriority w:val="99"/>
    <w:semiHidden/>
    <w:rsid w:val="00B30E4F"/>
    <w:rPr>
      <w:color w:val="808080"/>
    </w:rPr>
  </w:style>
  <w:style w:type="table" w:styleId="Tabellenraster">
    <w:name w:val="Table Grid"/>
    <w:basedOn w:val="NormaleTabelle"/>
    <w:uiPriority w:val="39"/>
    <w:rsid w:val="0081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9120A"/>
    <w:pPr>
      <w:ind w:left="720"/>
      <w:contextualSpacing/>
    </w:pPr>
  </w:style>
  <w:style w:type="paragraph" w:styleId="Titel">
    <w:name w:val="Title"/>
    <w:basedOn w:val="Standard"/>
    <w:next w:val="Standard"/>
    <w:link w:val="TitelZchn"/>
    <w:uiPriority w:val="10"/>
    <w:qFormat/>
    <w:rsid w:val="00E21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199"/>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D22A6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C14B7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1508">
      <w:bodyDiv w:val="1"/>
      <w:marLeft w:val="0"/>
      <w:marRight w:val="0"/>
      <w:marTop w:val="0"/>
      <w:marBottom w:val="0"/>
      <w:divBdr>
        <w:top w:val="none" w:sz="0" w:space="0" w:color="auto"/>
        <w:left w:val="none" w:sz="0" w:space="0" w:color="auto"/>
        <w:bottom w:val="none" w:sz="0" w:space="0" w:color="auto"/>
        <w:right w:val="none" w:sz="0" w:space="0" w:color="auto"/>
      </w:divBdr>
    </w:div>
    <w:div w:id="880367376">
      <w:bodyDiv w:val="1"/>
      <w:marLeft w:val="0"/>
      <w:marRight w:val="0"/>
      <w:marTop w:val="0"/>
      <w:marBottom w:val="0"/>
      <w:divBdr>
        <w:top w:val="none" w:sz="0" w:space="0" w:color="auto"/>
        <w:left w:val="none" w:sz="0" w:space="0" w:color="auto"/>
        <w:bottom w:val="none" w:sz="0" w:space="0" w:color="auto"/>
        <w:right w:val="none" w:sz="0" w:space="0" w:color="auto"/>
      </w:divBdr>
    </w:div>
    <w:div w:id="1326742475">
      <w:bodyDiv w:val="1"/>
      <w:marLeft w:val="0"/>
      <w:marRight w:val="0"/>
      <w:marTop w:val="0"/>
      <w:marBottom w:val="0"/>
      <w:divBdr>
        <w:top w:val="none" w:sz="0" w:space="0" w:color="auto"/>
        <w:left w:val="none" w:sz="0" w:space="0" w:color="auto"/>
        <w:bottom w:val="none" w:sz="0" w:space="0" w:color="auto"/>
        <w:right w:val="none" w:sz="0" w:space="0" w:color="auto"/>
      </w:divBdr>
    </w:div>
    <w:div w:id="1593201848">
      <w:bodyDiv w:val="1"/>
      <w:marLeft w:val="0"/>
      <w:marRight w:val="0"/>
      <w:marTop w:val="0"/>
      <w:marBottom w:val="0"/>
      <w:divBdr>
        <w:top w:val="none" w:sz="0" w:space="0" w:color="auto"/>
        <w:left w:val="none" w:sz="0" w:space="0" w:color="auto"/>
        <w:bottom w:val="none" w:sz="0" w:space="0" w:color="auto"/>
        <w:right w:val="none" w:sz="0" w:space="0" w:color="auto"/>
      </w:divBdr>
    </w:div>
    <w:div w:id="1660574953">
      <w:bodyDiv w:val="1"/>
      <w:marLeft w:val="0"/>
      <w:marRight w:val="0"/>
      <w:marTop w:val="0"/>
      <w:marBottom w:val="0"/>
      <w:divBdr>
        <w:top w:val="none" w:sz="0" w:space="0" w:color="auto"/>
        <w:left w:val="none" w:sz="0" w:space="0" w:color="auto"/>
        <w:bottom w:val="none" w:sz="0" w:space="0" w:color="auto"/>
        <w:right w:val="none" w:sz="0" w:space="0" w:color="auto"/>
      </w:divBdr>
    </w:div>
    <w:div w:id="1805661171">
      <w:bodyDiv w:val="1"/>
      <w:marLeft w:val="0"/>
      <w:marRight w:val="0"/>
      <w:marTop w:val="0"/>
      <w:marBottom w:val="0"/>
      <w:divBdr>
        <w:top w:val="none" w:sz="0" w:space="0" w:color="auto"/>
        <w:left w:val="none" w:sz="0" w:space="0" w:color="auto"/>
        <w:bottom w:val="none" w:sz="0" w:space="0" w:color="auto"/>
        <w:right w:val="none" w:sz="0" w:space="0" w:color="auto"/>
      </w:divBdr>
    </w:div>
    <w:div w:id="1822185657">
      <w:bodyDiv w:val="1"/>
      <w:marLeft w:val="0"/>
      <w:marRight w:val="0"/>
      <w:marTop w:val="0"/>
      <w:marBottom w:val="0"/>
      <w:divBdr>
        <w:top w:val="none" w:sz="0" w:space="0" w:color="auto"/>
        <w:left w:val="none" w:sz="0" w:space="0" w:color="auto"/>
        <w:bottom w:val="none" w:sz="0" w:space="0" w:color="auto"/>
        <w:right w:val="none" w:sz="0" w:space="0" w:color="auto"/>
      </w:divBdr>
    </w:div>
    <w:div w:id="1887253407">
      <w:bodyDiv w:val="1"/>
      <w:marLeft w:val="0"/>
      <w:marRight w:val="0"/>
      <w:marTop w:val="0"/>
      <w:marBottom w:val="0"/>
      <w:divBdr>
        <w:top w:val="none" w:sz="0" w:space="0" w:color="auto"/>
        <w:left w:val="none" w:sz="0" w:space="0" w:color="auto"/>
        <w:bottom w:val="none" w:sz="0" w:space="0" w:color="auto"/>
        <w:right w:val="none" w:sz="0" w:space="0" w:color="auto"/>
      </w:divBdr>
    </w:div>
    <w:div w:id="19221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045C8-F64C-402E-973E-8A4D9186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1320</Words>
  <Characters>8319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24</cp:revision>
  <dcterms:created xsi:type="dcterms:W3CDTF">2023-02-24T08:57:00Z</dcterms:created>
  <dcterms:modified xsi:type="dcterms:W3CDTF">2023-05-12T07:29:00Z</dcterms:modified>
</cp:coreProperties>
</file>