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2219" w14:textId="46017F09" w:rsidR="00DF716E" w:rsidRPr="00D25192" w:rsidRDefault="000152D0" w:rsidP="00A94A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 xml:space="preserve">LAPORAN TUGAS </w:t>
      </w:r>
    </w:p>
    <w:p w14:paraId="2457D8D9" w14:textId="397E2D23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>IF</w:t>
      </w:r>
      <w:r w:rsidR="00A37BDE">
        <w:rPr>
          <w:rFonts w:ascii="Times New Roman" w:hAnsi="Times New Roman" w:cs="Times New Roman"/>
          <w:b/>
          <w:sz w:val="28"/>
          <w:lang w:val="en-US"/>
        </w:rPr>
        <w:t>2230/SISTEM OPERASI</w:t>
      </w:r>
    </w:p>
    <w:p w14:paraId="3F969238" w14:textId="0944F933" w:rsidR="000152D0" w:rsidRPr="00A37BDE" w:rsidRDefault="008A088E" w:rsidP="00A37BD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>SEMESTER I</w:t>
      </w:r>
      <w:r w:rsidR="0021130C" w:rsidRPr="00D25192">
        <w:rPr>
          <w:rFonts w:ascii="Times New Roman" w:hAnsi="Times New Roman" w:cs="Times New Roman"/>
          <w:b/>
          <w:sz w:val="28"/>
          <w:lang w:val="en-US"/>
        </w:rPr>
        <w:t>I</w:t>
      </w:r>
      <w:r w:rsidR="000152D0" w:rsidRPr="00D25192">
        <w:rPr>
          <w:rFonts w:ascii="Times New Roman" w:hAnsi="Times New Roman" w:cs="Times New Roman"/>
          <w:b/>
          <w:sz w:val="28"/>
          <w:lang w:val="en-US"/>
        </w:rPr>
        <w:t xml:space="preserve"> 201</w:t>
      </w:r>
      <w:r w:rsidRPr="00D25192">
        <w:rPr>
          <w:rFonts w:ascii="Times New Roman" w:hAnsi="Times New Roman" w:cs="Times New Roman"/>
          <w:b/>
          <w:sz w:val="28"/>
          <w:lang w:val="en-US"/>
        </w:rPr>
        <w:t>8</w:t>
      </w:r>
      <w:r w:rsidR="000152D0" w:rsidRPr="00D25192">
        <w:rPr>
          <w:rFonts w:ascii="Times New Roman" w:hAnsi="Times New Roman" w:cs="Times New Roman"/>
          <w:b/>
          <w:sz w:val="28"/>
          <w:lang w:val="en-US"/>
        </w:rPr>
        <w:t>-201</w:t>
      </w:r>
      <w:r w:rsidRPr="00D25192">
        <w:rPr>
          <w:rFonts w:ascii="Times New Roman" w:hAnsi="Times New Roman" w:cs="Times New Roman"/>
          <w:b/>
          <w:sz w:val="28"/>
          <w:lang w:val="en-US"/>
        </w:rPr>
        <w:t>9</w:t>
      </w:r>
    </w:p>
    <w:p w14:paraId="3A3833C3" w14:textId="77777777" w:rsidR="00D25192" w:rsidRPr="00134D71" w:rsidRDefault="00D25192" w:rsidP="00A94A36">
      <w:pPr>
        <w:jc w:val="center"/>
        <w:rPr>
          <w:rFonts w:ascii="Times New Roman" w:hAnsi="Times New Roman" w:cs="Times New Roman"/>
          <w:b/>
          <w:sz w:val="16"/>
          <w:lang w:val="en-US"/>
        </w:rPr>
      </w:pPr>
    </w:p>
    <w:p w14:paraId="1FB9D0F6" w14:textId="48796C2C" w:rsidR="000152D0" w:rsidRDefault="00A37BDE" w:rsidP="00D25192">
      <w:pPr>
        <w:jc w:val="center"/>
        <w:rPr>
          <w:rFonts w:ascii="Times New Roman" w:hAnsi="Times New Roman" w:cs="Times New Roman"/>
          <w:b/>
          <w:sz w:val="30"/>
          <w:lang w:val="en-US"/>
        </w:rPr>
      </w:pPr>
      <w:r>
        <w:rPr>
          <w:rFonts w:ascii="Times New Roman" w:hAnsi="Times New Roman" w:cs="Times New Roman"/>
          <w:b/>
          <w:sz w:val="30"/>
          <w:lang w:val="en-US"/>
        </w:rPr>
        <w:t>The Journey</w:t>
      </w:r>
      <w:r w:rsidR="00243279">
        <w:rPr>
          <w:rFonts w:ascii="Times New Roman" w:hAnsi="Times New Roman" w:cs="Times New Roman"/>
          <w:b/>
          <w:sz w:val="30"/>
          <w:lang w:val="en-US"/>
        </w:rPr>
        <w:t xml:space="preserve"> Continues</w:t>
      </w:r>
    </w:p>
    <w:p w14:paraId="22304B8B" w14:textId="764A9AF9" w:rsidR="008A088E" w:rsidRPr="00A37BDE" w:rsidRDefault="00243279" w:rsidP="00A37BDE">
      <w:pPr>
        <w:jc w:val="center"/>
        <w:rPr>
          <w:rFonts w:ascii="Times New Roman" w:hAnsi="Times New Roman" w:cs="Times New Roman"/>
          <w:b/>
          <w:sz w:val="30"/>
          <w:lang w:val="en-US"/>
        </w:rPr>
      </w:pPr>
      <w:proofErr w:type="spellStart"/>
      <w:r>
        <w:rPr>
          <w:rFonts w:ascii="Times New Roman" w:hAnsi="Times New Roman" w:cs="Times New Roman"/>
          <w:b/>
          <w:sz w:val="30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lang w:val="en-US"/>
        </w:rPr>
        <w:t>Operasi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lang w:val="en-US"/>
        </w:rPr>
        <w:t>Sederhana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br/>
        <w:t xml:space="preserve">Booting, Kernel, File Program, System Call, </w:t>
      </w:r>
      <w:proofErr w:type="spellStart"/>
      <w:r>
        <w:rPr>
          <w:rFonts w:ascii="Times New Roman" w:hAnsi="Times New Roman" w:cs="Times New Roman"/>
          <w:b/>
          <w:sz w:val="30"/>
          <w:lang w:val="en-US"/>
        </w:rPr>
        <w:t>Eksekusi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Program</w:t>
      </w:r>
    </w:p>
    <w:p w14:paraId="77F104BE" w14:textId="77777777" w:rsidR="00D25192" w:rsidRDefault="00D25192" w:rsidP="00A94A36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15F0EFF5" w14:textId="4169DB72" w:rsidR="00A37BDE" w:rsidRPr="00D25192" w:rsidRDefault="00825F3A" w:rsidP="00A37BDE">
      <w:pPr>
        <w:jc w:val="center"/>
        <w:rPr>
          <w:rFonts w:ascii="Times New Roman" w:hAnsi="Times New Roman" w:cs="Times New Roman"/>
          <w:sz w:val="26"/>
          <w:lang w:val="en-US"/>
        </w:rPr>
      </w:pPr>
      <w:proofErr w:type="spellStart"/>
      <w:r w:rsidRPr="00D25192">
        <w:rPr>
          <w:rFonts w:ascii="Times New Roman" w:hAnsi="Times New Roman" w:cs="Times New Roman"/>
          <w:sz w:val="26"/>
          <w:lang w:val="en-US"/>
        </w:rPr>
        <w:t>Disusun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 xml:space="preserve"> oleh</w:t>
      </w:r>
      <w:r w:rsidR="000152D0" w:rsidRPr="00D25192">
        <w:rPr>
          <w:rFonts w:ascii="Times New Roman" w:hAnsi="Times New Roman" w:cs="Times New Roman"/>
          <w:sz w:val="26"/>
          <w:lang w:val="en-US"/>
        </w:rPr>
        <w:t>:</w:t>
      </w:r>
      <w:r w:rsidR="00A37BDE" w:rsidRPr="00A37BDE">
        <w:rPr>
          <w:rFonts w:ascii="Times New Roman" w:hAnsi="Times New Roman" w:cs="Times New Roman"/>
          <w:sz w:val="26"/>
          <w:lang w:val="en-US"/>
        </w:rPr>
        <w:t xml:space="preserve"> </w:t>
      </w:r>
    </w:p>
    <w:p w14:paraId="151478A3" w14:textId="6D64148F" w:rsidR="00A37BDE" w:rsidRPr="00A37BDE" w:rsidRDefault="00A37BDE" w:rsidP="00A37BD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 xml:space="preserve">T. Antra </w:t>
      </w:r>
      <w:proofErr w:type="spellStart"/>
      <w:r>
        <w:rPr>
          <w:rFonts w:ascii="Times New Roman" w:hAnsi="Times New Roman" w:cs="Times New Roman"/>
          <w:sz w:val="26"/>
          <w:lang w:val="en-US"/>
        </w:rPr>
        <w:t>Oksidian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Tafly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ab/>
        <w:t>13517</w:t>
      </w:r>
      <w:r>
        <w:rPr>
          <w:rFonts w:ascii="Times New Roman" w:hAnsi="Times New Roman" w:cs="Times New Roman"/>
          <w:sz w:val="26"/>
          <w:lang w:val="en-US"/>
        </w:rPr>
        <w:t>020</w:t>
      </w:r>
    </w:p>
    <w:p w14:paraId="31CEDD87" w14:textId="5636B559" w:rsidR="000152D0" w:rsidRPr="00A37BDE" w:rsidRDefault="00A37BDE" w:rsidP="00A37BD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J</w:t>
      </w:r>
      <w:r w:rsidR="006B4858">
        <w:rPr>
          <w:rFonts w:ascii="Times New Roman" w:hAnsi="Times New Roman" w:cs="Times New Roman"/>
          <w:sz w:val="26"/>
          <w:lang w:val="en-US"/>
        </w:rPr>
        <w:t>a</w:t>
      </w:r>
      <w:r>
        <w:rPr>
          <w:rFonts w:ascii="Times New Roman" w:hAnsi="Times New Roman" w:cs="Times New Roman"/>
          <w:sz w:val="26"/>
          <w:lang w:val="en-US"/>
        </w:rPr>
        <w:t>n M</w:t>
      </w:r>
      <w:r w:rsidR="006B4858">
        <w:rPr>
          <w:rFonts w:ascii="Times New Roman" w:hAnsi="Times New Roman" w:cs="Times New Roman"/>
          <w:sz w:val="26"/>
          <w:lang w:val="en-US"/>
        </w:rPr>
        <w:t>e</w:t>
      </w:r>
      <w:r>
        <w:rPr>
          <w:rFonts w:ascii="Times New Roman" w:hAnsi="Times New Roman" w:cs="Times New Roman"/>
          <w:sz w:val="26"/>
          <w:lang w:val="en-US"/>
        </w:rPr>
        <w:t xml:space="preserve">yer </w:t>
      </w:r>
      <w:proofErr w:type="spellStart"/>
      <w:r>
        <w:rPr>
          <w:rFonts w:ascii="Times New Roman" w:hAnsi="Times New Roman" w:cs="Times New Roman"/>
          <w:sz w:val="26"/>
          <w:lang w:val="en-US"/>
        </w:rPr>
        <w:t>Saragih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</w:r>
      <w:r w:rsidRPr="00D25192">
        <w:rPr>
          <w:rFonts w:ascii="Times New Roman" w:hAnsi="Times New Roman" w:cs="Times New Roman"/>
          <w:sz w:val="26"/>
          <w:lang w:val="en-US"/>
        </w:rPr>
        <w:t>1351713</w:t>
      </w:r>
      <w:r>
        <w:rPr>
          <w:rFonts w:ascii="Times New Roman" w:hAnsi="Times New Roman" w:cs="Times New Roman"/>
          <w:sz w:val="26"/>
          <w:lang w:val="en-US"/>
        </w:rPr>
        <w:t>1</w:t>
      </w:r>
    </w:p>
    <w:p w14:paraId="68154933" w14:textId="5ACB8C76" w:rsidR="000152D0" w:rsidRDefault="000152D0" w:rsidP="00A94A3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25192">
        <w:rPr>
          <w:rFonts w:ascii="Times New Roman" w:hAnsi="Times New Roman" w:cs="Times New Roman"/>
          <w:sz w:val="26"/>
          <w:lang w:val="en-US"/>
        </w:rPr>
        <w:t xml:space="preserve">Vincent </w:t>
      </w:r>
      <w:proofErr w:type="spellStart"/>
      <w:r w:rsidRPr="00D25192">
        <w:rPr>
          <w:rFonts w:ascii="Times New Roman" w:hAnsi="Times New Roman" w:cs="Times New Roman"/>
          <w:sz w:val="26"/>
          <w:lang w:val="en-US"/>
        </w:rPr>
        <w:t>Budianto</w:t>
      </w:r>
      <w:proofErr w:type="spellEnd"/>
      <w:r w:rsidR="00A37BDE">
        <w:rPr>
          <w:rFonts w:ascii="Times New Roman" w:hAnsi="Times New Roman" w:cs="Times New Roman"/>
          <w:sz w:val="26"/>
          <w:lang w:val="en-US"/>
        </w:rPr>
        <w:tab/>
      </w:r>
      <w:r w:rsidR="00910DF3" w:rsidRPr="00D25192">
        <w:rPr>
          <w:rFonts w:ascii="Times New Roman" w:hAnsi="Times New Roman" w:cs="Times New Roman"/>
          <w:sz w:val="26"/>
          <w:lang w:val="en-US"/>
        </w:rPr>
        <w:tab/>
      </w:r>
      <w:r w:rsidRPr="00D25192">
        <w:rPr>
          <w:rFonts w:ascii="Times New Roman" w:hAnsi="Times New Roman" w:cs="Times New Roman"/>
          <w:sz w:val="26"/>
          <w:lang w:val="en-US"/>
        </w:rPr>
        <w:t>1</w:t>
      </w:r>
      <w:r w:rsidR="008A088E" w:rsidRPr="00D25192">
        <w:rPr>
          <w:rFonts w:ascii="Times New Roman" w:hAnsi="Times New Roman" w:cs="Times New Roman"/>
          <w:sz w:val="26"/>
          <w:lang w:val="en-US"/>
        </w:rPr>
        <w:t>3</w:t>
      </w:r>
      <w:r w:rsidRPr="00D25192">
        <w:rPr>
          <w:rFonts w:ascii="Times New Roman" w:hAnsi="Times New Roman" w:cs="Times New Roman"/>
          <w:sz w:val="26"/>
          <w:lang w:val="en-US"/>
        </w:rPr>
        <w:t>5171</w:t>
      </w:r>
      <w:r w:rsidR="008A088E" w:rsidRPr="00D25192">
        <w:rPr>
          <w:rFonts w:ascii="Times New Roman" w:hAnsi="Times New Roman" w:cs="Times New Roman"/>
          <w:sz w:val="26"/>
          <w:lang w:val="en-US"/>
        </w:rPr>
        <w:t>37</w:t>
      </w:r>
    </w:p>
    <w:p w14:paraId="669EF37E" w14:textId="77777777" w:rsidR="008A088E" w:rsidRDefault="008A088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F0290C" w14:textId="77777777" w:rsidR="008A088E" w:rsidRDefault="008A088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A63B05C" w14:textId="77777777" w:rsidR="000152D0" w:rsidRDefault="00DA3277" w:rsidP="0065771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7AFAAC5" wp14:editId="69372885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2354580" cy="23545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b-hitam-bir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1B522" w14:textId="77777777" w:rsidR="000152D0" w:rsidRDefault="00910DF3" w:rsidP="002B09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5E3E888E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0099A10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B680F90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229C02F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6BE9FBF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031F9A" w14:textId="77777777" w:rsidR="00DA3277" w:rsidRDefault="00DA3277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4E04025" w14:textId="77777777" w:rsidR="00DA3277" w:rsidRDefault="00DA3277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A09A62F" w14:textId="77777777" w:rsidR="008225FE" w:rsidRDefault="008225F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A727118" w14:textId="77777777" w:rsidR="00910DF3" w:rsidRPr="00D25192" w:rsidRDefault="00910DF3" w:rsidP="002B09B1">
      <w:pPr>
        <w:jc w:val="both"/>
        <w:rPr>
          <w:rFonts w:ascii="Times New Roman" w:hAnsi="Times New Roman" w:cs="Times New Roman"/>
          <w:sz w:val="26"/>
          <w:lang w:val="en-US"/>
        </w:rPr>
      </w:pPr>
    </w:p>
    <w:p w14:paraId="53697870" w14:textId="77777777" w:rsidR="004106AA" w:rsidRPr="00D25192" w:rsidRDefault="004106AA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PROGRAM STUDI TEKNIK INFORMATIKA</w:t>
      </w:r>
    </w:p>
    <w:p w14:paraId="103E4EE9" w14:textId="77777777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SEKOLAH TEKNIK ELEKTRO DAN INFORMATIKA</w:t>
      </w:r>
    </w:p>
    <w:p w14:paraId="4165FB8A" w14:textId="77777777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INSTITUT TEKNOLOGI BANDUNG</w:t>
      </w:r>
    </w:p>
    <w:p w14:paraId="006FAE22" w14:textId="29A9BA65" w:rsidR="008225FE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201</w:t>
      </w:r>
      <w:r w:rsidR="00890446" w:rsidRPr="00D25192">
        <w:rPr>
          <w:rFonts w:ascii="Times New Roman" w:hAnsi="Times New Roman" w:cs="Times New Roman"/>
          <w:b/>
          <w:sz w:val="26"/>
          <w:lang w:val="en-US"/>
        </w:rPr>
        <w:t>9</w:t>
      </w:r>
    </w:p>
    <w:p w14:paraId="57780F63" w14:textId="77777777" w:rsidR="00DA3277" w:rsidRPr="00D33A36" w:rsidRDefault="00DC2534" w:rsidP="00D33A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0" w:name="_Toc2248598"/>
      <w:r w:rsidRPr="00D33A36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DAFTAR ISI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797844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33C48" w14:textId="77777777" w:rsidR="00D33A36" w:rsidRPr="007963AF" w:rsidRDefault="00D33A36">
          <w:pPr>
            <w:pStyle w:val="TOCHeading"/>
            <w:rPr>
              <w:rFonts w:ascii="Times New Roman" w:hAnsi="Times New Roman" w:cs="Times New Roman"/>
              <w:sz w:val="2"/>
              <w:szCs w:val="22"/>
            </w:rPr>
          </w:pPr>
        </w:p>
        <w:p w14:paraId="461AC91E" w14:textId="62D17C9A" w:rsidR="00390E2D" w:rsidRDefault="00D33A36">
          <w:pPr>
            <w:pStyle w:val="TOC1"/>
            <w:rPr>
              <w:rFonts w:cstheme="minorBidi"/>
              <w:noProof/>
            </w:rPr>
          </w:pPr>
          <w:r w:rsidRPr="007963A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963A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963A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248598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DAFTAR ISI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_Toc2248598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1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0CA25619" w14:textId="54937DCE" w:rsidR="00390E2D" w:rsidRDefault="00B86946">
          <w:pPr>
            <w:pStyle w:val="TOC1"/>
            <w:rPr>
              <w:rFonts w:cstheme="minorBidi"/>
              <w:noProof/>
            </w:rPr>
          </w:pPr>
          <w:hyperlink w:anchor="_Toc2248599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DAFTAR GAMBAR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_Toc2248599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2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4ACDBA86" w14:textId="07D5DFD9" w:rsidR="00390E2D" w:rsidRDefault="00B86946">
          <w:pPr>
            <w:pStyle w:val="TOC1"/>
            <w:rPr>
              <w:rFonts w:cstheme="minorBidi"/>
              <w:noProof/>
            </w:rPr>
          </w:pPr>
          <w:hyperlink w:anchor="_Toc2248600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Deskripsi Persoalan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_Toc2248600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3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51797E6C" w14:textId="1E651760" w:rsidR="00390E2D" w:rsidRDefault="00B86946">
          <w:pPr>
            <w:pStyle w:val="TOC1"/>
            <w:rPr>
              <w:rFonts w:cstheme="minorBidi"/>
              <w:noProof/>
            </w:rPr>
          </w:pPr>
          <w:hyperlink w:anchor="_Toc2248601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Langkah Pengerjaan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_Toc2248601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3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3CF3C39C" w14:textId="217E1C25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02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A.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Langkah 6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_Toc2248602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3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6EA4115C" w14:textId="7457E123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03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B.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Langkah 8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_Toc2248603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3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273AE086" w14:textId="40352BB4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04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C.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Langkah 9 (Bonus)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_Toc2248604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4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18C42FF3" w14:textId="208B3C8C" w:rsidR="00390E2D" w:rsidRDefault="00B86946">
          <w:pPr>
            <w:pStyle w:val="TOC3"/>
            <w:rPr>
              <w:rFonts w:cstheme="minorBidi"/>
              <w:noProof/>
            </w:rPr>
          </w:pPr>
          <w:hyperlink w:anchor="_Toc2248605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a.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Membuat Logo OS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_Toc2248605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4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39704AC1" w14:textId="178DAFF4" w:rsidR="00390E2D" w:rsidRDefault="00B86946">
          <w:pPr>
            <w:pStyle w:val="TOC3"/>
            <w:rPr>
              <w:rFonts w:cstheme="minorBidi"/>
              <w:noProof/>
            </w:rPr>
          </w:pPr>
          <w:hyperlink w:anchor="_Toc2248606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b.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Membuat Kalkulator Sederhana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_Toc2248606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5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23F0A0E9" w14:textId="776BF574" w:rsidR="00390E2D" w:rsidRDefault="00B86946">
          <w:pPr>
            <w:pStyle w:val="TOC1"/>
            <w:rPr>
              <w:rFonts w:cstheme="minorBidi"/>
              <w:noProof/>
            </w:rPr>
          </w:pPr>
          <w:hyperlink w:anchor="_Toc2248607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Jawaban Pertanyaan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_Toc2248607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6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6159D978" w14:textId="382371DC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08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A.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[Bootloader] Apa perbedaan booting disk MBR dengan GPT?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_Toc2248608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6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4EF8ADBB" w14:textId="54B6D4C7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09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B.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[Kernel] Apa itu Kernel Panic dan mengapa bisa terjadi?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_Toc2248609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6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352DB04F" w14:textId="7C3B96B7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10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C.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[Write to Memory] Apa yg terjadi jika code snippet ini dijalankan di kernel mode dan di user mode?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_Toc2248610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7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34D18437" w14:textId="6973C3C4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11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D.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[Sector] Apa kelebihan dan kekurangan jika setiap sector pada suatu Hard Disk berukuran besar, misalkan 64MB?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_Toc2248611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7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64CA10B0" w14:textId="031729BA" w:rsidR="00390E2D" w:rsidRDefault="00B86946">
          <w:pPr>
            <w:pStyle w:val="TOC2"/>
            <w:rPr>
              <w:rFonts w:cstheme="minorBidi"/>
              <w:noProof/>
            </w:rPr>
          </w:pPr>
          <w:hyperlink w:anchor="_Toc2248612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E.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[Read/Write] Melakukan file I/O pada kernel cenderung dikatakan pelanggaran standard practice, mengapa?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_Toc2248612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7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36EF208E" w14:textId="196334F2" w:rsidR="00390E2D" w:rsidRDefault="00B86946">
          <w:pPr>
            <w:pStyle w:val="TOC1"/>
            <w:rPr>
              <w:rFonts w:cstheme="minorBidi"/>
              <w:noProof/>
            </w:rPr>
          </w:pPr>
          <w:hyperlink w:anchor="_Toc2248613" w:history="1"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390E2D">
              <w:rPr>
                <w:rFonts w:cstheme="minorBidi"/>
                <w:noProof/>
              </w:rPr>
              <w:tab/>
            </w:r>
            <w:r w:rsidR="00390E2D" w:rsidRPr="00635D58">
              <w:rPr>
                <w:rStyle w:val="Hyperlink"/>
                <w:rFonts w:ascii="Times New Roman" w:hAnsi="Times New Roman"/>
                <w:b/>
                <w:noProof/>
              </w:rPr>
              <w:t>Pembagian Tugas</w:t>
            </w:r>
            <w:r w:rsidR="00390E2D">
              <w:rPr>
                <w:noProof/>
                <w:webHidden/>
              </w:rPr>
              <w:tab/>
            </w:r>
            <w:r w:rsidR="00390E2D">
              <w:rPr>
                <w:noProof/>
                <w:webHidden/>
              </w:rPr>
              <w:fldChar w:fldCharType="begin"/>
            </w:r>
            <w:r w:rsidR="00390E2D">
              <w:rPr>
                <w:noProof/>
                <w:webHidden/>
              </w:rPr>
              <w:instrText xml:space="preserve"> PAGEREF _Toc2248613 \h </w:instrText>
            </w:r>
            <w:r w:rsidR="00390E2D">
              <w:rPr>
                <w:noProof/>
                <w:webHidden/>
              </w:rPr>
            </w:r>
            <w:r w:rsidR="00390E2D">
              <w:rPr>
                <w:noProof/>
                <w:webHidden/>
              </w:rPr>
              <w:fldChar w:fldCharType="separate"/>
            </w:r>
            <w:r w:rsidR="004D4E8B">
              <w:rPr>
                <w:noProof/>
                <w:webHidden/>
              </w:rPr>
              <w:t>7</w:t>
            </w:r>
            <w:r w:rsidR="00390E2D">
              <w:rPr>
                <w:noProof/>
                <w:webHidden/>
              </w:rPr>
              <w:fldChar w:fldCharType="end"/>
            </w:r>
          </w:hyperlink>
        </w:p>
        <w:p w14:paraId="60458628" w14:textId="0472E07D" w:rsidR="00D565BA" w:rsidRPr="007963AF" w:rsidRDefault="00D33A36" w:rsidP="007963AF">
          <w:r w:rsidRPr="007963A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388DF0" w14:textId="77777777" w:rsidR="007963AF" w:rsidRDefault="007963AF">
      <w:pPr>
        <w:rPr>
          <w:rFonts w:ascii="Times New Roman" w:eastAsiaTheme="majorEastAsia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535F3399" w14:textId="77777777" w:rsidR="00D565BA" w:rsidRPr="00D33A36" w:rsidRDefault="00DC2534" w:rsidP="00D33A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1" w:name="_Toc2248599"/>
      <w:r w:rsidRPr="00D33A36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DAFTAR GAMBAR</w:t>
      </w:r>
      <w:bookmarkEnd w:id="1"/>
    </w:p>
    <w:p w14:paraId="064B6474" w14:textId="77777777" w:rsidR="00D565BA" w:rsidRDefault="00D565BA" w:rsidP="002B09B1">
      <w:pPr>
        <w:tabs>
          <w:tab w:val="left" w:leader="dot" w:pos="765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CD2B465" w14:textId="07D345CA" w:rsidR="00C35025" w:rsidRDefault="00E61A77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lang w:val="en-US"/>
        </w:rPr>
        <w:instrText xml:space="preserve"> TOC \h \z \c "</w:instrText>
      </w:r>
      <w:r w:rsidR="00C73D48">
        <w:rPr>
          <w:rFonts w:ascii="Times New Roman" w:hAnsi="Times New Roman" w:cs="Times New Roman"/>
          <w:b/>
          <w:sz w:val="24"/>
          <w:lang w:val="en-US"/>
        </w:rPr>
        <w:instrText>Picture</w:instrText>
      </w:r>
      <w:r>
        <w:rPr>
          <w:rFonts w:ascii="Times New Roman" w:hAnsi="Times New Roman" w:cs="Times New Roman"/>
          <w:b/>
          <w:sz w:val="24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hyperlink w:anchor="_Toc2248162" w:history="1">
        <w:r w:rsidR="00C35025" w:rsidRPr="005C2889">
          <w:rPr>
            <w:rStyle w:val="Hyperlink"/>
            <w:noProof/>
          </w:rPr>
          <w:t>Picture 1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_Toc2248162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3</w:t>
        </w:r>
        <w:r w:rsidR="00C35025">
          <w:rPr>
            <w:noProof/>
            <w:webHidden/>
          </w:rPr>
          <w:fldChar w:fldCharType="end"/>
        </w:r>
      </w:hyperlink>
    </w:p>
    <w:p w14:paraId="4A5F74FC" w14:textId="775D2CB5" w:rsidR="00C35025" w:rsidRDefault="00B86946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2248163" w:history="1">
        <w:r w:rsidR="00C35025" w:rsidRPr="005C2889">
          <w:rPr>
            <w:rStyle w:val="Hyperlink"/>
            <w:noProof/>
          </w:rPr>
          <w:t>Picture 2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_Toc2248163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4</w:t>
        </w:r>
        <w:r w:rsidR="00C35025">
          <w:rPr>
            <w:noProof/>
            <w:webHidden/>
          </w:rPr>
          <w:fldChar w:fldCharType="end"/>
        </w:r>
      </w:hyperlink>
    </w:p>
    <w:p w14:paraId="4B17CFC6" w14:textId="421C6219" w:rsidR="00C35025" w:rsidRDefault="00B86946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2248164" w:history="1">
        <w:r w:rsidR="00C35025" w:rsidRPr="005C2889">
          <w:rPr>
            <w:rStyle w:val="Hyperlink"/>
            <w:noProof/>
          </w:rPr>
          <w:t>Picture 3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_Toc2248164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4</w:t>
        </w:r>
        <w:r w:rsidR="00C35025">
          <w:rPr>
            <w:noProof/>
            <w:webHidden/>
          </w:rPr>
          <w:fldChar w:fldCharType="end"/>
        </w:r>
      </w:hyperlink>
    </w:p>
    <w:p w14:paraId="6B8AABCE" w14:textId="600E890E" w:rsidR="00C35025" w:rsidRDefault="00B86946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2248165" w:history="1">
        <w:r w:rsidR="00C35025" w:rsidRPr="005C2889">
          <w:rPr>
            <w:rStyle w:val="Hyperlink"/>
            <w:noProof/>
          </w:rPr>
          <w:t>Picture 4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_Toc2248165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5</w:t>
        </w:r>
        <w:r w:rsidR="00C35025">
          <w:rPr>
            <w:noProof/>
            <w:webHidden/>
          </w:rPr>
          <w:fldChar w:fldCharType="end"/>
        </w:r>
      </w:hyperlink>
    </w:p>
    <w:p w14:paraId="41EDE59D" w14:textId="0504B1AE" w:rsidR="00C35025" w:rsidRDefault="00B86946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2248166" w:history="1">
        <w:r w:rsidR="00C35025" w:rsidRPr="005C2889">
          <w:rPr>
            <w:rStyle w:val="Hyperlink"/>
            <w:noProof/>
          </w:rPr>
          <w:t>Picture 5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_Toc2248166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5</w:t>
        </w:r>
        <w:r w:rsidR="00C35025">
          <w:rPr>
            <w:noProof/>
            <w:webHidden/>
          </w:rPr>
          <w:fldChar w:fldCharType="end"/>
        </w:r>
      </w:hyperlink>
    </w:p>
    <w:p w14:paraId="5E8E818A" w14:textId="2E7EC9D0" w:rsidR="00C35025" w:rsidRDefault="00B86946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2248167" w:history="1">
        <w:r w:rsidR="00C35025" w:rsidRPr="005C2889">
          <w:rPr>
            <w:rStyle w:val="Hyperlink"/>
            <w:noProof/>
          </w:rPr>
          <w:t>Picture 6</w:t>
        </w:r>
        <w:r w:rsidR="00C35025">
          <w:rPr>
            <w:noProof/>
            <w:webHidden/>
          </w:rPr>
          <w:tab/>
        </w:r>
        <w:r w:rsidR="00C35025">
          <w:rPr>
            <w:noProof/>
            <w:webHidden/>
          </w:rPr>
          <w:fldChar w:fldCharType="begin"/>
        </w:r>
        <w:r w:rsidR="00C35025">
          <w:rPr>
            <w:noProof/>
            <w:webHidden/>
          </w:rPr>
          <w:instrText xml:space="preserve"> PAGEREF _Toc2248167 \h </w:instrText>
        </w:r>
        <w:r w:rsidR="00C35025">
          <w:rPr>
            <w:noProof/>
            <w:webHidden/>
          </w:rPr>
        </w:r>
        <w:r w:rsidR="00C35025">
          <w:rPr>
            <w:noProof/>
            <w:webHidden/>
          </w:rPr>
          <w:fldChar w:fldCharType="separate"/>
        </w:r>
        <w:r w:rsidR="004D4E8B">
          <w:rPr>
            <w:noProof/>
            <w:webHidden/>
          </w:rPr>
          <w:t>6</w:t>
        </w:r>
        <w:r w:rsidR="00C35025">
          <w:rPr>
            <w:noProof/>
            <w:webHidden/>
          </w:rPr>
          <w:fldChar w:fldCharType="end"/>
        </w:r>
      </w:hyperlink>
    </w:p>
    <w:p w14:paraId="155970E3" w14:textId="096A4481" w:rsidR="00D618E5" w:rsidRPr="00D565BA" w:rsidRDefault="00E61A77" w:rsidP="00910DF3">
      <w:pPr>
        <w:tabs>
          <w:tab w:val="left" w:leader="dot" w:pos="8640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="00D565BA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234C7787" w14:textId="77777777" w:rsidR="00BE5D7F" w:rsidRDefault="008225FE" w:rsidP="003F1792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2" w:name="_Toc2248600"/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Persoalan</w:t>
      </w:r>
      <w:bookmarkEnd w:id="2"/>
      <w:proofErr w:type="spellEnd"/>
    </w:p>
    <w:p w14:paraId="35736952" w14:textId="5D6FA89F" w:rsidR="00E81247" w:rsidRPr="001159F4" w:rsidRDefault="00E81247" w:rsidP="00E81247">
      <w:pPr>
        <w:pStyle w:val="ListParagraph"/>
        <w:ind w:left="360" w:firstLine="36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memperbaiki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sonar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Linux yang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rusak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mulai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81247">
        <w:rPr>
          <w:rFonts w:ascii="Times New Roman" w:hAnsi="Times New Roman" w:cs="Times New Roman"/>
          <w:i/>
          <w:sz w:val="24"/>
          <w:lang w:val="en-US"/>
        </w:rPr>
        <w:t>The Abyss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bantuan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sonar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8473E1">
        <w:rPr>
          <w:rFonts w:ascii="Times New Roman" w:hAnsi="Times New Roman" w:cs="Times New Roman"/>
          <w:sz w:val="24"/>
          <w:lang w:val="en-US"/>
        </w:rPr>
        <w:t xml:space="preserve"> Setelah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r w:rsidR="008473E1">
        <w:rPr>
          <w:rFonts w:ascii="Times New Roman" w:hAnsi="Times New Roman" w:cs="Times New Roman"/>
          <w:i/>
          <w:sz w:val="24"/>
          <w:lang w:val="en-US"/>
        </w:rPr>
        <w:t xml:space="preserve">The </w:t>
      </w:r>
      <w:r w:rsidR="008473E1" w:rsidRPr="008473E1">
        <w:rPr>
          <w:rFonts w:ascii="Times New Roman" w:hAnsi="Times New Roman" w:cs="Times New Roman"/>
          <w:i/>
          <w:sz w:val="24"/>
          <w:lang w:val="en-US"/>
        </w:rPr>
        <w:t>Abyss</w:t>
      </w:r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 w:rsidRPr="008473E1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, para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petualan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mulai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merasa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kelelahan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memutuskan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beristirahat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sejenak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73E1">
        <w:rPr>
          <w:rFonts w:ascii="Times New Roman" w:hAnsi="Times New Roman" w:cs="Times New Roman"/>
          <w:sz w:val="24"/>
          <w:lang w:val="en-US"/>
        </w:rPr>
        <w:t>minum</w:t>
      </w:r>
      <w:proofErr w:type="spellEnd"/>
      <w:r w:rsidR="008473E1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551BF2"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lupa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membawa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air mineral dan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air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mengalir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dekat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peristirahatan</w:t>
      </w:r>
      <w:proofErr w:type="spellEnd"/>
      <w:r w:rsidR="00E163AA">
        <w:rPr>
          <w:rFonts w:ascii="Times New Roman" w:hAnsi="Times New Roman" w:cs="Times New Roman"/>
          <w:sz w:val="24"/>
          <w:lang w:val="en-US"/>
        </w:rPr>
        <w:t>.</w:t>
      </w:r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Untungnya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, para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kios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menjual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air mineral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sayangnya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penjual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kiosnya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berkomunikasi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1BF2">
        <w:rPr>
          <w:rFonts w:ascii="Times New Roman" w:hAnsi="Times New Roman" w:cs="Times New Roman"/>
          <w:sz w:val="24"/>
          <w:lang w:val="en-US"/>
        </w:rPr>
        <w:t>penjualnya</w:t>
      </w:r>
      <w:proofErr w:type="spellEnd"/>
      <w:r w:rsidR="00551BF2">
        <w:rPr>
          <w:rFonts w:ascii="Times New Roman" w:hAnsi="Times New Roman" w:cs="Times New Roman"/>
          <w:sz w:val="24"/>
          <w:lang w:val="en-US"/>
        </w:rPr>
        <w:t xml:space="preserve">. </w:t>
      </w:r>
      <w:r w:rsidR="001159F4">
        <w:rPr>
          <w:rFonts w:ascii="Times New Roman" w:hAnsi="Times New Roman" w:cs="Times New Roman"/>
          <w:sz w:val="24"/>
          <w:lang w:val="en-US"/>
        </w:rPr>
        <w:t xml:space="preserve">Karena para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unggul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lupa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membawa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r w:rsidR="001159F4" w:rsidRPr="001159F4">
        <w:rPr>
          <w:rFonts w:ascii="Times New Roman" w:hAnsi="Times New Roman" w:cs="Times New Roman"/>
          <w:i/>
          <w:sz w:val="24"/>
          <w:lang w:val="en-US"/>
        </w:rPr>
        <w:t>translator</w:t>
      </w:r>
      <w:r w:rsidR="001159F4">
        <w:rPr>
          <w:rFonts w:ascii="Times New Roman" w:hAnsi="Times New Roman" w:cs="Times New Roman"/>
          <w:sz w:val="24"/>
          <w:lang w:val="en-US"/>
        </w:rPr>
        <w:t xml:space="preserve">. Akan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, </w:t>
      </w:r>
      <w:r w:rsidR="001159F4">
        <w:rPr>
          <w:rFonts w:ascii="Times New Roman" w:hAnsi="Times New Roman" w:cs="Times New Roman"/>
          <w:i/>
          <w:sz w:val="24"/>
          <w:lang w:val="en-US"/>
        </w:rPr>
        <w:t xml:space="preserve">translator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OS 16-bit yang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jarang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. Oleh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, para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kuno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"C" yang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translator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translasi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berkomunikasi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penjaga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59F4">
        <w:rPr>
          <w:rFonts w:ascii="Times New Roman" w:hAnsi="Times New Roman" w:cs="Times New Roman"/>
          <w:sz w:val="24"/>
          <w:lang w:val="en-US"/>
        </w:rPr>
        <w:t>kios</w:t>
      </w:r>
      <w:proofErr w:type="spellEnd"/>
      <w:r w:rsidR="001159F4">
        <w:rPr>
          <w:rFonts w:ascii="Times New Roman" w:hAnsi="Times New Roman" w:cs="Times New Roman"/>
          <w:sz w:val="24"/>
          <w:lang w:val="en-US"/>
        </w:rPr>
        <w:t>.</w:t>
      </w:r>
    </w:p>
    <w:p w14:paraId="32D4DA4C" w14:textId="42B41728" w:rsidR="00700D7F" w:rsidRPr="00700D7F" w:rsidRDefault="00700D7F" w:rsidP="00700D7F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3" w:name="_Toc2248601"/>
      <w:proofErr w:type="spellStart"/>
      <w:r>
        <w:rPr>
          <w:rFonts w:ascii="Times New Roman" w:hAnsi="Times New Roman" w:cs="Times New Roman"/>
          <w:b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Pengerjaan</w:t>
      </w:r>
      <w:bookmarkEnd w:id="3"/>
      <w:proofErr w:type="spellEnd"/>
    </w:p>
    <w:p w14:paraId="5C911912" w14:textId="0B359343" w:rsidR="00700D7F" w:rsidRDefault="00991E4D" w:rsidP="00700D7F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sz w:val="24"/>
          <w:lang w:val="en-US"/>
        </w:rPr>
      </w:pPr>
      <w:bookmarkStart w:id="4" w:name="_Toc2248602"/>
      <w:proofErr w:type="spellStart"/>
      <w:r>
        <w:rPr>
          <w:rFonts w:ascii="Times New Roman" w:hAnsi="Times New Roman" w:cs="Times New Roman"/>
          <w:b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6</w:t>
      </w:r>
      <w:bookmarkEnd w:id="4"/>
    </w:p>
    <w:p w14:paraId="02FCB665" w14:textId="42454FE2" w:rsidR="00EE0D03" w:rsidRPr="00EE0D03" w:rsidRDefault="00EE0D03" w:rsidP="00700D7F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E0D03"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 w:rsidRPr="00EE0D0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EE0D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726D" w:rsidRPr="0073726D">
        <w:rPr>
          <w:rFonts w:ascii="Times New Roman" w:hAnsi="Times New Roman" w:cs="Times New Roman"/>
          <w:sz w:val="24"/>
          <w:lang w:val="en-US"/>
        </w:rPr>
        <w:t>bochs</w:t>
      </w:r>
      <w:proofErr w:type="spellEnd"/>
      <w:r w:rsidR="0073726D" w:rsidRPr="0073726D">
        <w:rPr>
          <w:rFonts w:ascii="Times New Roman" w:hAnsi="Times New Roman" w:cs="Times New Roman"/>
          <w:sz w:val="24"/>
          <w:lang w:val="en-US"/>
        </w:rPr>
        <w:t xml:space="preserve"> -f </w:t>
      </w:r>
      <w:proofErr w:type="spellStart"/>
      <w:r w:rsidR="0073726D" w:rsidRPr="0073726D">
        <w:rPr>
          <w:rFonts w:ascii="Times New Roman" w:hAnsi="Times New Roman" w:cs="Times New Roman"/>
          <w:sz w:val="24"/>
          <w:lang w:val="en-US"/>
        </w:rPr>
        <w:t>opsys.bxrc</w:t>
      </w:r>
      <w:proofErr w:type="spellEnd"/>
    </w:p>
    <w:p w14:paraId="7091101D" w14:textId="563F3B2B" w:rsidR="00EE0D03" w:rsidRDefault="00470631" w:rsidP="00470631">
      <w:pPr>
        <w:pStyle w:val="ListParagraph"/>
        <w:keepNext/>
        <w:spacing w:after="0"/>
        <w:jc w:val="center"/>
      </w:pPr>
      <w:r>
        <w:rPr>
          <w:noProof/>
        </w:rPr>
        <w:drawing>
          <wp:inline distT="0" distB="0" distL="0" distR="0" wp14:anchorId="188A90E5" wp14:editId="5396DFDD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224C" w14:textId="5AEFAC62" w:rsidR="00EE0D03" w:rsidRDefault="00EE0D03" w:rsidP="00A85379">
      <w:pPr>
        <w:pStyle w:val="Caption"/>
        <w:spacing w:after="0"/>
        <w:ind w:left="810"/>
        <w:jc w:val="center"/>
      </w:pPr>
      <w:bookmarkStart w:id="5" w:name="_Toc2248162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1</w:t>
      </w:r>
      <w:bookmarkEnd w:id="5"/>
      <w:r>
        <w:fldChar w:fldCharType="end"/>
      </w:r>
    </w:p>
    <w:p w14:paraId="7177597D" w14:textId="478D644A" w:rsidR="00700D7F" w:rsidRDefault="00991E4D" w:rsidP="00700D7F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sz w:val="24"/>
          <w:lang w:val="en-US"/>
        </w:rPr>
      </w:pPr>
      <w:bookmarkStart w:id="6" w:name="_Toc2248603"/>
      <w:proofErr w:type="spellStart"/>
      <w:r>
        <w:rPr>
          <w:rFonts w:ascii="Times New Roman" w:hAnsi="Times New Roman" w:cs="Times New Roman"/>
          <w:b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8</w:t>
      </w:r>
      <w:bookmarkEnd w:id="6"/>
    </w:p>
    <w:p w14:paraId="74DBEDAC" w14:textId="266A0642" w:rsidR="00026118" w:rsidRDefault="00E5382F" w:rsidP="00026118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26118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026118">
        <w:rPr>
          <w:rFonts w:ascii="Times New Roman" w:hAnsi="Times New Roman" w:cs="Times New Roman"/>
          <w:sz w:val="24"/>
          <w:lang w:val="en-US"/>
        </w:rPr>
        <w:t>ditambahkan</w:t>
      </w:r>
      <w:proofErr w:type="spellEnd"/>
      <w:r w:rsidR="00026118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026118">
        <w:rPr>
          <w:rFonts w:ascii="Times New Roman" w:hAnsi="Times New Roman" w:cs="Times New Roman"/>
          <w:sz w:val="24"/>
          <w:lang w:val="en-US"/>
        </w:rPr>
        <w:t>kernel.c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0"/>
      </w:tblGrid>
      <w:tr w:rsidR="00026118" w14:paraId="58BB90A7" w14:textId="77777777" w:rsidTr="00C62670">
        <w:tc>
          <w:tcPr>
            <w:tcW w:w="8270" w:type="dxa"/>
          </w:tcPr>
          <w:p w14:paraId="4A19BEDA" w14:textId="1A988A5F" w:rsidR="00026118" w:rsidRDefault="00026118" w:rsidP="00026118">
            <w:pPr>
              <w:pStyle w:val="ListParagraph"/>
              <w:spacing w:after="4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interrupt(</w:t>
            </w:r>
            <w:proofErr w:type="gramEnd"/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0x21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0x6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"</w:t>
            </w:r>
            <w:proofErr w:type="spellStart"/>
            <w:r w:rsidRPr="00026118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keyproc</w:t>
            </w:r>
            <w:proofErr w:type="spellEnd"/>
            <w:r w:rsidRPr="00026118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\0"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0x2000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success);</w:t>
            </w:r>
          </w:p>
        </w:tc>
      </w:tr>
    </w:tbl>
    <w:p w14:paraId="1AC3E66D" w14:textId="331B47EA" w:rsidR="00C45020" w:rsidRDefault="0066617F" w:rsidP="00470631">
      <w:pPr>
        <w:pStyle w:val="Caption"/>
        <w:spacing w:after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CFE5EB3" wp14:editId="7227ADE8">
            <wp:extent cx="50292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43C2" w14:textId="2D543663" w:rsidR="00C45020" w:rsidRPr="00E5382F" w:rsidRDefault="00C45020" w:rsidP="00C45020">
      <w:pPr>
        <w:pStyle w:val="Caption"/>
        <w:spacing w:after="40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bookmarkStart w:id="7" w:name="_Toc2248163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2</w:t>
      </w:r>
      <w:bookmarkEnd w:id="7"/>
      <w:r>
        <w:fldChar w:fldCharType="end"/>
      </w:r>
    </w:p>
    <w:p w14:paraId="6A655A07" w14:textId="77777777" w:rsidR="00C62670" w:rsidRDefault="00C62670" w:rsidP="00C6267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kernel.c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0"/>
      </w:tblGrid>
      <w:tr w:rsidR="00C62670" w14:paraId="054FC6C6" w14:textId="77777777" w:rsidTr="00470631">
        <w:tc>
          <w:tcPr>
            <w:tcW w:w="8270" w:type="dxa"/>
          </w:tcPr>
          <w:p w14:paraId="45D5B1ED" w14:textId="77777777" w:rsidR="00C62670" w:rsidRDefault="00C62670" w:rsidP="007616E3">
            <w:pPr>
              <w:pStyle w:val="ListParagraph"/>
              <w:spacing w:after="4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interrupt(</w:t>
            </w:r>
            <w:proofErr w:type="gramEnd"/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0x21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</w:t>
            </w:r>
            <w:r w:rsidR="00C45020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4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C45020">
              <w:rPr>
                <w:rFonts w:ascii="Times New Roman" w:hAnsi="Times New Roman" w:cs="Times New Roman"/>
                <w:sz w:val="24"/>
                <w:lang w:val="en-US"/>
              </w:rPr>
              <w:t xml:space="preserve"> input,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"key</w:t>
            </w:r>
            <w:r w:rsidR="00C45020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.txt</w:t>
            </w:r>
            <w:r w:rsidRPr="00026118">
              <w:rPr>
                <w:rFonts w:ascii="Times New Roman" w:hAnsi="Times New Roman" w:cs="Times New Roman"/>
                <w:color w:val="FFC000"/>
                <w:sz w:val="24"/>
                <w:lang w:val="en-US"/>
              </w:rPr>
              <w:t>\0"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success);</w:t>
            </w:r>
          </w:p>
          <w:p w14:paraId="4D3BAC5A" w14:textId="7AF73105" w:rsidR="00C45020" w:rsidRDefault="00C45020" w:rsidP="007616E3">
            <w:pPr>
              <w:pStyle w:val="ListParagraph"/>
              <w:spacing w:after="4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interrupt(</w:t>
            </w:r>
            <w:proofErr w:type="gramEnd"/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0x21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26118"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color w:val="00B050"/>
                <w:sz w:val="24"/>
                <w:lang w:val="en-US"/>
              </w:rPr>
              <w:t>0</w:t>
            </w:r>
            <w:r w:rsidRPr="00026118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input);</w:t>
            </w:r>
          </w:p>
        </w:tc>
      </w:tr>
    </w:tbl>
    <w:p w14:paraId="60C9C698" w14:textId="2294940C" w:rsidR="00E5382F" w:rsidRDefault="0066617F" w:rsidP="00470631">
      <w:pPr>
        <w:pStyle w:val="ListParagraph"/>
        <w:keepNext/>
        <w:spacing w:before="80" w:after="0"/>
        <w:contextualSpacing w:val="0"/>
        <w:jc w:val="center"/>
      </w:pPr>
      <w:r>
        <w:rPr>
          <w:noProof/>
        </w:rPr>
        <w:drawing>
          <wp:inline distT="0" distB="0" distL="0" distR="0" wp14:anchorId="0AD30D5C" wp14:editId="7F132D1B">
            <wp:extent cx="50292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4A03681" w14:textId="1A94F089" w:rsidR="00E5382F" w:rsidRPr="00E5382F" w:rsidRDefault="00E5382F" w:rsidP="00E5382F">
      <w:pPr>
        <w:pStyle w:val="Caption"/>
        <w:spacing w:after="160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bookmarkStart w:id="9" w:name="_Toc2248164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3</w:t>
      </w:r>
      <w:bookmarkEnd w:id="9"/>
      <w:r>
        <w:fldChar w:fldCharType="end"/>
      </w:r>
    </w:p>
    <w:p w14:paraId="48B62A04" w14:textId="6B19F2C3" w:rsidR="00700D7F" w:rsidRDefault="00991E4D" w:rsidP="00700D7F">
      <w:pPr>
        <w:pStyle w:val="ListParagraph"/>
        <w:numPr>
          <w:ilvl w:val="0"/>
          <w:numId w:val="17"/>
        </w:numPr>
        <w:jc w:val="both"/>
        <w:outlineLvl w:val="1"/>
        <w:rPr>
          <w:rFonts w:ascii="Times New Roman" w:hAnsi="Times New Roman" w:cs="Times New Roman"/>
          <w:b/>
          <w:sz w:val="24"/>
          <w:lang w:val="en-US"/>
        </w:rPr>
      </w:pPr>
      <w:bookmarkStart w:id="10" w:name="_Toc2248604"/>
      <w:proofErr w:type="spellStart"/>
      <w:r>
        <w:rPr>
          <w:rFonts w:ascii="Times New Roman" w:hAnsi="Times New Roman" w:cs="Times New Roman"/>
          <w:b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9</w:t>
      </w:r>
      <w:r w:rsidR="00CF79E5">
        <w:rPr>
          <w:rFonts w:ascii="Times New Roman" w:hAnsi="Times New Roman" w:cs="Times New Roman"/>
          <w:b/>
          <w:sz w:val="24"/>
          <w:lang w:val="en-US"/>
        </w:rPr>
        <w:t xml:space="preserve"> (Bonus)</w:t>
      </w:r>
      <w:bookmarkEnd w:id="10"/>
    </w:p>
    <w:p w14:paraId="3E902DB0" w14:textId="612326A5" w:rsidR="00E517C6" w:rsidRDefault="00CF79E5" w:rsidP="00CF79E5">
      <w:pPr>
        <w:pStyle w:val="ListParagraph"/>
        <w:numPr>
          <w:ilvl w:val="1"/>
          <w:numId w:val="1"/>
        </w:numPr>
        <w:ind w:left="1080"/>
        <w:jc w:val="both"/>
        <w:outlineLvl w:val="2"/>
        <w:rPr>
          <w:rFonts w:ascii="Times New Roman" w:hAnsi="Times New Roman" w:cs="Times New Roman"/>
          <w:b/>
          <w:sz w:val="24"/>
          <w:lang w:val="en-US"/>
        </w:rPr>
      </w:pPr>
      <w:bookmarkStart w:id="11" w:name="_Toc2248605"/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Logo OS</w:t>
      </w:r>
      <w:bookmarkEnd w:id="11"/>
    </w:p>
    <w:p w14:paraId="4973EEB5" w14:textId="442FCC1F" w:rsidR="00F87F88" w:rsidRDefault="00CF79E5" w:rsidP="00F87F88">
      <w:pPr>
        <w:pStyle w:val="ListParagraph"/>
        <w:keepNext/>
        <w:spacing w:after="0"/>
        <w:jc w:val="both"/>
      </w:pPr>
      <w:r>
        <w:rPr>
          <w:noProof/>
        </w:rPr>
        <w:lastRenderedPageBreak/>
        <w:drawing>
          <wp:inline distT="0" distB="0" distL="0" distR="0" wp14:anchorId="74E9F246" wp14:editId="74337CDA">
            <wp:extent cx="50292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0F78" w14:textId="07CC50AF" w:rsidR="00F87F88" w:rsidRDefault="00F87F88" w:rsidP="00C35025">
      <w:pPr>
        <w:pStyle w:val="Caption"/>
        <w:spacing w:after="60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bookmarkStart w:id="12" w:name="_Toc2248165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4</w:t>
      </w:r>
      <w:bookmarkEnd w:id="12"/>
      <w:r>
        <w:fldChar w:fldCharType="end"/>
      </w:r>
    </w:p>
    <w:p w14:paraId="5F76D921" w14:textId="6F1D0991" w:rsidR="00F87F88" w:rsidRDefault="00CF79E5" w:rsidP="00F87F88">
      <w:pPr>
        <w:pStyle w:val="ListParagraph"/>
        <w:keepNext/>
        <w:spacing w:after="0"/>
        <w:jc w:val="both"/>
      </w:pPr>
      <w:r>
        <w:rPr>
          <w:noProof/>
        </w:rPr>
        <w:drawing>
          <wp:inline distT="0" distB="0" distL="0" distR="0" wp14:anchorId="49E3FC2B" wp14:editId="03DFC376">
            <wp:extent cx="50292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37EB" w14:textId="3D3F43CE" w:rsidR="00583EAB" w:rsidRDefault="00F87F88" w:rsidP="00F87F88">
      <w:pPr>
        <w:pStyle w:val="Caption"/>
        <w:spacing w:after="120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bookmarkStart w:id="13" w:name="_Toc2248166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5</w:t>
      </w:r>
      <w:bookmarkEnd w:id="13"/>
      <w:r>
        <w:fldChar w:fldCharType="end"/>
      </w:r>
    </w:p>
    <w:p w14:paraId="4DCD26DE" w14:textId="13917FFD" w:rsidR="00583EAB" w:rsidRPr="00CF79E5" w:rsidRDefault="00CF79E5" w:rsidP="00CF79E5">
      <w:pPr>
        <w:pStyle w:val="ListParagraph"/>
        <w:numPr>
          <w:ilvl w:val="1"/>
          <w:numId w:val="1"/>
        </w:numPr>
        <w:ind w:left="1080"/>
        <w:jc w:val="both"/>
        <w:outlineLvl w:val="2"/>
        <w:rPr>
          <w:rFonts w:ascii="Times New Roman" w:hAnsi="Times New Roman" w:cs="Times New Roman"/>
          <w:b/>
          <w:sz w:val="24"/>
          <w:lang w:val="en-US"/>
        </w:rPr>
      </w:pPr>
      <w:bookmarkStart w:id="14" w:name="_Toc2248606"/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Kalkulator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Sederhana</w:t>
      </w:r>
      <w:bookmarkEnd w:id="14"/>
      <w:proofErr w:type="spellEnd"/>
    </w:p>
    <w:p w14:paraId="0FAEC7EF" w14:textId="2BA96188" w:rsidR="00E172AB" w:rsidRDefault="00A23536" w:rsidP="00E172AB">
      <w:pPr>
        <w:pStyle w:val="ListParagraph"/>
        <w:keepNext/>
        <w:spacing w:after="0"/>
        <w:jc w:val="both"/>
      </w:pPr>
      <w:r>
        <w:rPr>
          <w:noProof/>
        </w:rPr>
        <w:lastRenderedPageBreak/>
        <w:drawing>
          <wp:inline distT="0" distB="0" distL="0" distR="0" wp14:anchorId="7524F9EB" wp14:editId="21C77F5F">
            <wp:extent cx="50292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EC9A" w14:textId="6AE12147" w:rsidR="00E172AB" w:rsidRPr="00991E4D" w:rsidRDefault="00E172AB" w:rsidP="00991E4D">
      <w:pPr>
        <w:pStyle w:val="Caption"/>
        <w:spacing w:after="120"/>
        <w:ind w:left="720"/>
        <w:jc w:val="center"/>
      </w:pPr>
      <w:bookmarkStart w:id="15" w:name="_Toc2248167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D4E8B">
        <w:rPr>
          <w:noProof/>
        </w:rPr>
        <w:t>6</w:t>
      </w:r>
      <w:bookmarkEnd w:id="15"/>
      <w:r>
        <w:fldChar w:fldCharType="end"/>
      </w:r>
    </w:p>
    <w:p w14:paraId="46C96836" w14:textId="7A28647B" w:rsidR="00F056F3" w:rsidRDefault="00700D7F" w:rsidP="00700D7F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16" w:name="_Toc2248607"/>
      <w:proofErr w:type="spellStart"/>
      <w:r>
        <w:rPr>
          <w:rFonts w:ascii="Times New Roman" w:hAnsi="Times New Roman" w:cs="Times New Roman"/>
          <w:b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Pertanyaan</w:t>
      </w:r>
      <w:bookmarkEnd w:id="16"/>
      <w:proofErr w:type="spellEnd"/>
    </w:p>
    <w:p w14:paraId="79B2AEE6" w14:textId="77777777" w:rsidR="00BB1284" w:rsidRDefault="00991E4D" w:rsidP="00700D7F">
      <w:pPr>
        <w:pStyle w:val="ListParagraph"/>
        <w:numPr>
          <w:ilvl w:val="0"/>
          <w:numId w:val="18"/>
        </w:numPr>
        <w:jc w:val="both"/>
        <w:outlineLvl w:val="1"/>
        <w:rPr>
          <w:rFonts w:ascii="Times New Roman" w:hAnsi="Times New Roman" w:cs="Times New Roman"/>
          <w:b/>
          <w:sz w:val="24"/>
          <w:lang w:val="en-US"/>
        </w:rPr>
      </w:pPr>
      <w:bookmarkStart w:id="17" w:name="_Toc2248608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[Bootloader]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Apa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perbedaan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booting disk MBR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dengan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GPT?</w:t>
      </w:r>
      <w:bookmarkEnd w:id="17"/>
    </w:p>
    <w:p w14:paraId="7AA3C009" w14:textId="17357ABF" w:rsidR="00700D7F" w:rsidRDefault="00991E4D" w:rsidP="001471A7">
      <w:pPr>
        <w:pStyle w:val="ListParagraph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91E4D">
        <w:rPr>
          <w:rFonts w:ascii="Times New Roman" w:hAnsi="Times New Roman" w:cs="Times New Roman"/>
          <w:b/>
          <w:sz w:val="24"/>
          <w:lang w:val="en-US"/>
        </w:rPr>
        <w:t xml:space="preserve">Cara boot yang mana yang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digunakan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dalam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tugas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lang w:val="en-US"/>
        </w:rPr>
        <w:t>ini</w:t>
      </w:r>
      <w:proofErr w:type="spellEnd"/>
      <w:r w:rsidRPr="00991E4D">
        <w:rPr>
          <w:rFonts w:ascii="Times New Roman" w:hAnsi="Times New Roman" w:cs="Times New Roman"/>
          <w:b/>
          <w:sz w:val="24"/>
          <w:lang w:val="en-US"/>
        </w:rPr>
        <w:t>?</w:t>
      </w:r>
    </w:p>
    <w:p w14:paraId="371305B8" w14:textId="06A55D48" w:rsidR="00700D7F" w:rsidRDefault="0036552B" w:rsidP="00BB1284">
      <w:pPr>
        <w:pStyle w:val="ListParagraph"/>
        <w:spacing w:after="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MBR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6552B">
        <w:rPr>
          <w:rFonts w:ascii="Times New Roman" w:hAnsi="Times New Roman" w:cs="Times New Roman"/>
          <w:sz w:val="24"/>
          <w:szCs w:val="24"/>
          <w:lang w:val="en-US"/>
        </w:rPr>
        <w:t>Master Boot Record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boot sector yang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spesial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MBR-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lah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logical partition, yang juga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file system, dan yang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84B95" w14:textId="3E003000" w:rsidR="0036552B" w:rsidRDefault="0036552B" w:rsidP="00BB1284">
      <w:pPr>
        <w:pStyle w:val="ListParagraph"/>
        <w:spacing w:after="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GPT (GUID Partition Table)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EFI system,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partisi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hardisk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52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6552B">
        <w:rPr>
          <w:rFonts w:ascii="Times New Roman" w:hAnsi="Times New Roman" w:cs="Times New Roman"/>
          <w:sz w:val="24"/>
          <w:szCs w:val="24"/>
          <w:lang w:val="en-US"/>
        </w:rPr>
        <w:t xml:space="preserve"> Global Unique Identifier.</w:t>
      </w:r>
    </w:p>
    <w:p w14:paraId="6B79F4D2" w14:textId="4168BEF6" w:rsidR="0036552B" w:rsidRDefault="0036552B" w:rsidP="0036552B">
      <w:pPr>
        <w:pStyle w:val="ListParagraph"/>
        <w:spacing w:after="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MBR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77CBE" w14:paraId="03BC587A" w14:textId="77777777" w:rsidTr="0036552B">
        <w:tc>
          <w:tcPr>
            <w:tcW w:w="4495" w:type="dxa"/>
          </w:tcPr>
          <w:p w14:paraId="722002F2" w14:textId="03DEDF33" w:rsidR="0036552B" w:rsidRPr="00877CBE" w:rsidRDefault="0036552B" w:rsidP="00877CBE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7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MBR</w:t>
            </w:r>
            <w:r w:rsidR="00877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7CBE" w:rsidRPr="00877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(Master Boot Record)</w:t>
            </w:r>
          </w:p>
        </w:tc>
        <w:tc>
          <w:tcPr>
            <w:tcW w:w="4495" w:type="dxa"/>
          </w:tcPr>
          <w:p w14:paraId="511DEA8F" w14:textId="1C7C944D" w:rsidR="0036552B" w:rsidRPr="00877CBE" w:rsidRDefault="00877CBE" w:rsidP="00877CBE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7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GPT (GUID Partition Table)</w:t>
            </w:r>
          </w:p>
        </w:tc>
      </w:tr>
      <w:tr w:rsidR="00877CBE" w14:paraId="526BE45D" w14:textId="77777777" w:rsidTr="0036552B">
        <w:tc>
          <w:tcPr>
            <w:tcW w:w="4495" w:type="dxa"/>
          </w:tcPr>
          <w:p w14:paraId="6B9B02B4" w14:textId="4C441972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support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maksimum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</w:t>
            </w:r>
          </w:p>
        </w:tc>
        <w:tc>
          <w:tcPr>
            <w:tcW w:w="4495" w:type="dxa"/>
          </w:tcPr>
          <w:p w14:paraId="34C3B10C" w14:textId="31C9BA7D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support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maksimum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128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primary</w:t>
            </w:r>
          </w:p>
        </w:tc>
      </w:tr>
      <w:tr w:rsidR="00877CBE" w14:paraId="124BCB74" w14:textId="77777777" w:rsidTr="0036552B">
        <w:tc>
          <w:tcPr>
            <w:tcW w:w="4495" w:type="dxa"/>
          </w:tcPr>
          <w:p w14:paraId="102496CF" w14:textId="6B91072C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kapasitas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2TB</w:t>
            </w:r>
          </w:p>
        </w:tc>
        <w:tc>
          <w:tcPr>
            <w:tcW w:w="4495" w:type="dxa"/>
          </w:tcPr>
          <w:p w14:paraId="66BA4090" w14:textId="230415B8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kapasitas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9.4 ZB</w:t>
            </w:r>
          </w:p>
        </w:tc>
      </w:tr>
      <w:tr w:rsidR="00877CBE" w14:paraId="396999A5" w14:textId="77777777" w:rsidTr="0036552B">
        <w:tc>
          <w:tcPr>
            <w:tcW w:w="4495" w:type="dxa"/>
          </w:tcPr>
          <w:p w14:paraId="00C8CD47" w14:textId="35CD1E3E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4495" w:type="dxa"/>
          </w:tcPr>
          <w:p w14:paraId="3277CFBF" w14:textId="6EC1F22E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</w:p>
        </w:tc>
      </w:tr>
      <w:tr w:rsidR="0036552B" w14:paraId="48DF8808" w14:textId="77777777" w:rsidTr="0036552B">
        <w:tc>
          <w:tcPr>
            <w:tcW w:w="4495" w:type="dxa"/>
          </w:tcPr>
          <w:p w14:paraId="7066CD94" w14:textId="70B5FB0E" w:rsidR="0036552B" w:rsidRPr="00877CBE" w:rsidRDefault="0036552B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dijalankan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</w:p>
        </w:tc>
        <w:tc>
          <w:tcPr>
            <w:tcW w:w="4495" w:type="dxa"/>
          </w:tcPr>
          <w:p w14:paraId="32E9A805" w14:textId="2174D3B6" w:rsidR="0036552B" w:rsidRPr="00877CBE" w:rsidRDefault="00877CBE" w:rsidP="00877CBE">
            <w:pPr>
              <w:pStyle w:val="ListParagraph"/>
              <w:numPr>
                <w:ilvl w:val="1"/>
                <w:numId w:val="20"/>
              </w:numPr>
              <w:spacing w:after="40"/>
              <w:ind w:left="260" w:hanging="27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diterapkan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XP 64-bit dan Windows yang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kompatibel</w:t>
            </w:r>
            <w:proofErr w:type="spellEnd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C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</w:tr>
    </w:tbl>
    <w:p w14:paraId="775BFF8D" w14:textId="2E8B4809" w:rsidR="0036552B" w:rsidRPr="00E81247" w:rsidRDefault="00877CBE" w:rsidP="00877CBE">
      <w:pPr>
        <w:pStyle w:val="ListParagraph"/>
        <w:spacing w:before="60" w:after="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 Boot Record (MBR).</w:t>
      </w:r>
    </w:p>
    <w:p w14:paraId="467B472F" w14:textId="30AA81D8" w:rsidR="00700D7F" w:rsidRPr="00E81247" w:rsidRDefault="00991E4D" w:rsidP="00700D7F">
      <w:pPr>
        <w:pStyle w:val="ListParagraph"/>
        <w:numPr>
          <w:ilvl w:val="0"/>
          <w:numId w:val="18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8" w:name="_Toc2248609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[Kernel]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itu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Kernel Panic dan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mengapa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bisa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terjadi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  <w:bookmarkEnd w:id="18"/>
    </w:p>
    <w:p w14:paraId="2376F742" w14:textId="36FC8341" w:rsidR="006550F6" w:rsidRDefault="00E84116" w:rsidP="00E84116">
      <w:pPr>
        <w:pStyle w:val="ListParagraph"/>
        <w:spacing w:after="6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Kernel </w:t>
      </w:r>
      <w:r w:rsidR="00F6129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84116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kernel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boot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boot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1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84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kernel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129F">
        <w:rPr>
          <w:rFonts w:ascii="Times New Roman" w:hAnsi="Times New Roman" w:cs="Times New Roman"/>
          <w:sz w:val="24"/>
          <w:szCs w:val="24"/>
          <w:lang w:val="en-US"/>
        </w:rPr>
        <w:t>dipulihkan</w:t>
      </w:r>
      <w:proofErr w:type="spellEnd"/>
      <w:r w:rsidR="00F61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9421D" w14:textId="7EBD2524" w:rsidR="00F6129F" w:rsidRDefault="00F6129F" w:rsidP="003253F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kernel panic:</w:t>
      </w:r>
    </w:p>
    <w:p w14:paraId="3946D8AE" w14:textId="490223F3" w:rsidR="00F6129F" w:rsidRDefault="00F6129F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kompatibel</w:t>
      </w:r>
      <w:proofErr w:type="spellEnd"/>
    </w:p>
    <w:p w14:paraId="722A006F" w14:textId="7DC77300" w:rsidR="00F6129F" w:rsidRDefault="00F6129F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</w:p>
    <w:p w14:paraId="6793D55D" w14:textId="417968AF" w:rsidR="00F6129F" w:rsidRDefault="00F6129F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Driver kernel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</w:p>
    <w:p w14:paraId="69B1C861" w14:textId="0BF583F7" w:rsidR="00F6129F" w:rsidRDefault="00F6129F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hard disk</w:t>
      </w:r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3F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3F8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3F8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3F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3F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3253F8">
        <w:rPr>
          <w:rFonts w:ascii="Times New Roman" w:hAnsi="Times New Roman" w:cs="Times New Roman"/>
          <w:sz w:val="24"/>
          <w:szCs w:val="24"/>
          <w:lang w:val="en-US"/>
        </w:rPr>
        <w:t xml:space="preserve"> bad sector</w:t>
      </w:r>
    </w:p>
    <w:p w14:paraId="64D44D01" w14:textId="4291CAB4" w:rsidR="003253F8" w:rsidRDefault="003253F8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</w:p>
    <w:p w14:paraId="6E1A444A" w14:textId="67B1C568" w:rsidR="003253F8" w:rsidRDefault="003253F8" w:rsidP="003253F8">
      <w:pPr>
        <w:pStyle w:val="ListParagraph"/>
        <w:numPr>
          <w:ilvl w:val="0"/>
          <w:numId w:val="21"/>
        </w:numPr>
        <w:spacing w:after="0"/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29EF021F" w14:textId="0AF61CA8" w:rsidR="003253F8" w:rsidRPr="00F6129F" w:rsidRDefault="003253F8" w:rsidP="003253F8">
      <w:pPr>
        <w:pStyle w:val="ListParagraph"/>
        <w:numPr>
          <w:ilvl w:val="0"/>
          <w:numId w:val="21"/>
        </w:numPr>
        <w:spacing w:after="60"/>
        <w:ind w:left="990" w:hanging="27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</w:p>
    <w:p w14:paraId="33446089" w14:textId="36F83827" w:rsidR="00700D7F" w:rsidRPr="00E81247" w:rsidRDefault="00991E4D" w:rsidP="00BB1284">
      <w:pPr>
        <w:pStyle w:val="ListParagraph"/>
        <w:numPr>
          <w:ilvl w:val="0"/>
          <w:numId w:val="18"/>
        </w:numPr>
        <w:spacing w:after="20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9" w:name="_Toc2248610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[Write to Memory]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yg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terjadi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jika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 snippet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dijalankan</w:t>
      </w:r>
      <w:proofErr w:type="spellEnd"/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kernel mode dan di user</w:t>
      </w:r>
      <w:r w:rsidR="00D63A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91E4D">
        <w:rPr>
          <w:rFonts w:ascii="Times New Roman" w:hAnsi="Times New Roman" w:cs="Times New Roman"/>
          <w:b/>
          <w:sz w:val="24"/>
          <w:szCs w:val="24"/>
          <w:lang w:val="en-US"/>
        </w:rPr>
        <w:t>mode?</w:t>
      </w:r>
      <w:bookmarkEnd w:id="19"/>
    </w:p>
    <w:p w14:paraId="68D5BAEF" w14:textId="762C89DE" w:rsidR="008C2A3B" w:rsidRPr="00D81A1C" w:rsidRDefault="008C2A3B" w:rsidP="00390E2D">
      <w:pPr>
        <w:pStyle w:val="ListParagraph"/>
        <w:spacing w:before="60" w:after="0"/>
        <w:contextualSpacing w:val="0"/>
        <w:jc w:val="both"/>
        <w:rPr>
          <w:rFonts w:ascii="Times New Roman" w:hAnsi="Times New Roman" w:cs="Times New Roman"/>
          <w:sz w:val="2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8"/>
        <w:gridCol w:w="4162"/>
      </w:tblGrid>
      <w:tr w:rsidR="00D81A1C" w14:paraId="2B69AFEB" w14:textId="77777777" w:rsidTr="00D81A1C">
        <w:tc>
          <w:tcPr>
            <w:tcW w:w="4495" w:type="dxa"/>
          </w:tcPr>
          <w:p w14:paraId="09BFD91D" w14:textId="0CD65357" w:rsidR="00D81A1C" w:rsidRPr="0082533E" w:rsidRDefault="00D81A1C" w:rsidP="0082533E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5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Kernel Mode</w:t>
            </w:r>
          </w:p>
        </w:tc>
        <w:tc>
          <w:tcPr>
            <w:tcW w:w="4495" w:type="dxa"/>
          </w:tcPr>
          <w:p w14:paraId="1FF8EB5A" w14:textId="02E3A312" w:rsidR="00D81A1C" w:rsidRPr="0082533E" w:rsidRDefault="00D81A1C" w:rsidP="0082533E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5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Mode</w:t>
            </w:r>
          </w:p>
        </w:tc>
      </w:tr>
      <w:tr w:rsidR="00D81A1C" w14:paraId="59A05011" w14:textId="77777777" w:rsidTr="00D81A1C">
        <w:tc>
          <w:tcPr>
            <w:tcW w:w="4495" w:type="dxa"/>
          </w:tcPr>
          <w:p w14:paraId="45BA9EB3" w14:textId="77777777" w:rsidR="00D81A1C" w:rsidRDefault="00D81A1C" w:rsidP="00390E2D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hex).</w:t>
            </w:r>
          </w:p>
          <w:p w14:paraId="273DE383" w14:textId="77777777" w:rsidR="001B4E95" w:rsidRDefault="001B4E95" w:rsidP="00390E2D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code: Invalid suffix </w:t>
            </w:r>
          </w:p>
          <w:p w14:paraId="108E8425" w14:textId="579C30C7" w:rsidR="001B4E95" w:rsidRDefault="001B4E95" w:rsidP="00390E2D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'0xl1fe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integer constant</w:t>
            </w:r>
          </w:p>
        </w:tc>
        <w:tc>
          <w:tcPr>
            <w:tcW w:w="4495" w:type="dxa"/>
          </w:tcPr>
          <w:p w14:paraId="1BD6675C" w14:textId="5571A349" w:rsidR="001B4E95" w:rsidRDefault="00D81A1C" w:rsidP="00390E2D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hex).</w:t>
            </w:r>
          </w:p>
          <w:p w14:paraId="0B47FAA2" w14:textId="77777777" w:rsidR="001B4E95" w:rsidRDefault="001B4E95" w:rsidP="001B4E95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code: Invalid suffix </w:t>
            </w:r>
          </w:p>
          <w:p w14:paraId="3D287DDF" w14:textId="77777777" w:rsidR="001B4E95" w:rsidRDefault="001B4E95" w:rsidP="001B4E95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'0xl1fe' on integer constant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7034A4" w14:textId="5ED8C5C8" w:rsidR="00D81A1C" w:rsidRDefault="00D81A1C" w:rsidP="001B4E95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0xl1fe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0x01fe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segmentation fault.</w:t>
            </w:r>
          </w:p>
        </w:tc>
      </w:tr>
    </w:tbl>
    <w:p w14:paraId="3540648E" w14:textId="150F28A8" w:rsidR="008C2A3B" w:rsidRPr="00E81247" w:rsidRDefault="008C2A3B" w:rsidP="0082533E">
      <w:pPr>
        <w:pStyle w:val="ListParagraph"/>
        <w:numPr>
          <w:ilvl w:val="0"/>
          <w:numId w:val="18"/>
        </w:numPr>
        <w:spacing w:before="20" w:after="60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0" w:name="_Toc2248611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[Sector]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kelebihan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kekurangan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jika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setiap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sector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pada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suatu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Hard Disk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berukuran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besar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>misalkan</w:t>
      </w:r>
      <w:proofErr w:type="spellEnd"/>
      <w:r w:rsidRPr="008C2A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64MB?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BF5151" w14:paraId="108B1F21" w14:textId="77777777" w:rsidTr="008B0DB0">
        <w:tc>
          <w:tcPr>
            <w:tcW w:w="4129" w:type="dxa"/>
          </w:tcPr>
          <w:p w14:paraId="071D59CC" w14:textId="7C58C8E6" w:rsidR="00BF5151" w:rsidRPr="00BF5151" w:rsidRDefault="00BF5151" w:rsidP="00BF5151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F51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Kelebihan</w:t>
            </w:r>
            <w:proofErr w:type="spellEnd"/>
          </w:p>
        </w:tc>
        <w:tc>
          <w:tcPr>
            <w:tcW w:w="4141" w:type="dxa"/>
          </w:tcPr>
          <w:p w14:paraId="0C0AAC92" w14:textId="4CCD33F8" w:rsidR="00BF5151" w:rsidRPr="00BF5151" w:rsidRDefault="00BF5151" w:rsidP="00BF5151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F51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Kekurangan</w:t>
            </w:r>
            <w:proofErr w:type="spellEnd"/>
          </w:p>
        </w:tc>
      </w:tr>
      <w:tr w:rsidR="00BF5151" w14:paraId="1DB8C5B8" w14:textId="77777777" w:rsidTr="008B0DB0">
        <w:tc>
          <w:tcPr>
            <w:tcW w:w="4129" w:type="dxa"/>
          </w:tcPr>
          <w:p w14:paraId="4435F068" w14:textId="6239C3F6" w:rsidR="00BF5151" w:rsidRDefault="00BF5151" w:rsidP="00BF5151">
            <w:pPr>
              <w:pStyle w:val="ListParagraph"/>
              <w:numPr>
                <w:ilvl w:val="0"/>
                <w:numId w:val="22"/>
              </w:numPr>
              <w:spacing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hard disk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</w:tc>
        <w:tc>
          <w:tcPr>
            <w:tcW w:w="4141" w:type="dxa"/>
          </w:tcPr>
          <w:p w14:paraId="6454A131" w14:textId="7F823005" w:rsidR="00BF5151" w:rsidRDefault="00BF5151" w:rsidP="00BF5151">
            <w:pPr>
              <w:pStyle w:val="ListParagraph"/>
              <w:numPr>
                <w:ilvl w:val="0"/>
                <w:numId w:val="22"/>
              </w:numPr>
              <w:spacing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korupsi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korupsi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sector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</w:p>
        </w:tc>
      </w:tr>
    </w:tbl>
    <w:p w14:paraId="7CA65573" w14:textId="2FC5B805" w:rsidR="008C2A3B" w:rsidRPr="00E81247" w:rsidRDefault="0031248F" w:rsidP="008B0DB0">
      <w:pPr>
        <w:pStyle w:val="ListParagraph"/>
        <w:numPr>
          <w:ilvl w:val="0"/>
          <w:numId w:val="18"/>
        </w:numPr>
        <w:spacing w:before="60" w:after="0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1" w:name="_Toc2248612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[Read/Write] </w:t>
      </w:r>
      <w:proofErr w:type="spellStart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Melakukan</w:t>
      </w:r>
      <w:proofErr w:type="spellEnd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I/O pada kernel </w:t>
      </w:r>
      <w:proofErr w:type="spellStart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dikatakan</w:t>
      </w:r>
      <w:proofErr w:type="spellEnd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pelanggaran</w:t>
      </w:r>
      <w:proofErr w:type="spellEnd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standard practice, </w:t>
      </w:r>
      <w:proofErr w:type="spellStart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mengapa</w:t>
      </w:r>
      <w:proofErr w:type="spellEnd"/>
      <w:r w:rsidRPr="0031248F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  <w:bookmarkEnd w:id="21"/>
    </w:p>
    <w:p w14:paraId="3C3D6DF9" w14:textId="4C4C7AAF" w:rsidR="00BB1284" w:rsidRDefault="00F8396E" w:rsidP="00BB1284">
      <w:pPr>
        <w:pStyle w:val="ListParagraph"/>
        <w:tabs>
          <w:tab w:val="left" w:pos="2340"/>
        </w:tabs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I/O pada kernel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 practice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(library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I/O)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4F06"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="00F64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4F06">
        <w:rPr>
          <w:rFonts w:ascii="Times New Roman" w:hAnsi="Times New Roman" w:cs="Times New Roman"/>
          <w:sz w:val="24"/>
          <w:szCs w:val="24"/>
          <w:lang w:val="en-US"/>
        </w:rPr>
        <w:t>syscall</w:t>
      </w:r>
      <w:proofErr w:type="spellEnd"/>
      <w:r w:rsidR="003332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33291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333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329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33291">
        <w:rPr>
          <w:rFonts w:ascii="Times New Roman" w:hAnsi="Times New Roman" w:cs="Times New Roman"/>
          <w:sz w:val="24"/>
          <w:szCs w:val="24"/>
          <w:lang w:val="en-US"/>
        </w:rPr>
        <w:t xml:space="preserve">, input output pada kernel </w:t>
      </w:r>
      <w:proofErr w:type="spellStart"/>
      <w:r w:rsidR="0033329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33291">
        <w:rPr>
          <w:rFonts w:ascii="Times New Roman" w:hAnsi="Times New Roman" w:cs="Times New Roman"/>
          <w:sz w:val="24"/>
          <w:szCs w:val="24"/>
          <w:lang w:val="en-US"/>
        </w:rPr>
        <w:t xml:space="preserve"> interrupt yang </w:t>
      </w:r>
      <w:proofErr w:type="spellStart"/>
      <w:r w:rsidR="00333291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333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3291">
        <w:rPr>
          <w:rFonts w:ascii="Times New Roman" w:hAnsi="Times New Roman" w:cs="Times New Roman"/>
          <w:sz w:val="24"/>
          <w:szCs w:val="24"/>
          <w:lang w:val="en-US"/>
        </w:rPr>
        <w:t>syscall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terjadinnya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syscall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52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F775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E6639F" w14:textId="75BF80C5" w:rsidR="00BB1284" w:rsidRDefault="00BB1284" w:rsidP="00BB1284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22" w:name="_Toc2248613"/>
      <w:proofErr w:type="spellStart"/>
      <w:r>
        <w:rPr>
          <w:rFonts w:ascii="Times New Roman" w:hAnsi="Times New Roman" w:cs="Times New Roman"/>
          <w:b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Tugas</w:t>
      </w:r>
      <w:bookmarkEnd w:id="22"/>
      <w:proofErr w:type="spellEnd"/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176"/>
        <w:gridCol w:w="2509"/>
        <w:gridCol w:w="2970"/>
        <w:gridCol w:w="2340"/>
      </w:tblGrid>
      <w:tr w:rsidR="00BB1284" w14:paraId="5C7EFA10" w14:textId="77777777" w:rsidTr="00BB1284">
        <w:tc>
          <w:tcPr>
            <w:tcW w:w="1176" w:type="dxa"/>
          </w:tcPr>
          <w:p w14:paraId="1C757075" w14:textId="1EBA57FE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509" w:type="dxa"/>
          </w:tcPr>
          <w:p w14:paraId="6067F5CB" w14:textId="2596A155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70" w:type="dxa"/>
          </w:tcPr>
          <w:p w14:paraId="0F4D5CEB" w14:textId="7612131A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2340" w:type="dxa"/>
          </w:tcPr>
          <w:p w14:paraId="25F253A0" w14:textId="7AD4277E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Kontribusi</w:t>
            </w:r>
            <w:proofErr w:type="spellEnd"/>
          </w:p>
        </w:tc>
      </w:tr>
      <w:tr w:rsidR="00BB1284" w14:paraId="2280647A" w14:textId="77777777" w:rsidTr="00BB1284">
        <w:tc>
          <w:tcPr>
            <w:tcW w:w="1176" w:type="dxa"/>
          </w:tcPr>
          <w:p w14:paraId="5140F00B" w14:textId="29344E62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13517020</w:t>
            </w:r>
          </w:p>
        </w:tc>
        <w:tc>
          <w:tcPr>
            <w:tcW w:w="2509" w:type="dxa"/>
          </w:tcPr>
          <w:p w14:paraId="4345A798" w14:textId="6219B009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Antra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Oksidian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Tafly</w:t>
            </w:r>
            <w:proofErr w:type="spellEnd"/>
          </w:p>
        </w:tc>
        <w:tc>
          <w:tcPr>
            <w:tcW w:w="2970" w:type="dxa"/>
          </w:tcPr>
          <w:p w14:paraId="623B44A3" w14:textId="44ED674A" w:rsidR="00BB1284" w:rsidRDefault="000B5961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7 – 9</w:t>
            </w:r>
          </w:p>
        </w:tc>
        <w:tc>
          <w:tcPr>
            <w:tcW w:w="2340" w:type="dxa"/>
          </w:tcPr>
          <w:p w14:paraId="16C519ED" w14:textId="36073F3D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</w:t>
            </w:r>
            <w:r w:rsidR="003332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B1284" w14:paraId="3B7B4216" w14:textId="77777777" w:rsidTr="00BB1284">
        <w:tc>
          <w:tcPr>
            <w:tcW w:w="1176" w:type="dxa"/>
          </w:tcPr>
          <w:p w14:paraId="32B8CFE1" w14:textId="68051A83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13517131</w:t>
            </w:r>
          </w:p>
        </w:tc>
        <w:tc>
          <w:tcPr>
            <w:tcW w:w="2509" w:type="dxa"/>
          </w:tcPr>
          <w:p w14:paraId="770BACD2" w14:textId="3B5A3438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Jan Meyer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Saragih</w:t>
            </w:r>
            <w:proofErr w:type="spellEnd"/>
          </w:p>
        </w:tc>
        <w:tc>
          <w:tcPr>
            <w:tcW w:w="2970" w:type="dxa"/>
          </w:tcPr>
          <w:p w14:paraId="15F1FC70" w14:textId="286ECBEE" w:rsidR="00BB1284" w:rsidRDefault="000B5961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1 – 7, Step 9</w:t>
            </w:r>
          </w:p>
        </w:tc>
        <w:tc>
          <w:tcPr>
            <w:tcW w:w="2340" w:type="dxa"/>
          </w:tcPr>
          <w:p w14:paraId="7F6E09CF" w14:textId="62F9C2AC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33.33</w:t>
            </w:r>
          </w:p>
        </w:tc>
      </w:tr>
      <w:tr w:rsidR="00BB1284" w14:paraId="229D8E29" w14:textId="77777777" w:rsidTr="00BB1284">
        <w:tc>
          <w:tcPr>
            <w:tcW w:w="1176" w:type="dxa"/>
          </w:tcPr>
          <w:p w14:paraId="3F4BBC0F" w14:textId="0BB80971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13517137</w:t>
            </w:r>
          </w:p>
        </w:tc>
        <w:tc>
          <w:tcPr>
            <w:tcW w:w="2509" w:type="dxa"/>
          </w:tcPr>
          <w:p w14:paraId="577A6849" w14:textId="1EFB0DEF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Vincent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Budianto</w:t>
            </w:r>
            <w:proofErr w:type="spellEnd"/>
          </w:p>
        </w:tc>
        <w:tc>
          <w:tcPr>
            <w:tcW w:w="2970" w:type="dxa"/>
          </w:tcPr>
          <w:p w14:paraId="0DFF9463" w14:textId="4DC32BE9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0B5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Step 9</w:t>
            </w:r>
          </w:p>
        </w:tc>
        <w:tc>
          <w:tcPr>
            <w:tcW w:w="2340" w:type="dxa"/>
          </w:tcPr>
          <w:p w14:paraId="20EC419B" w14:textId="22AE190D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33.33</w:t>
            </w:r>
          </w:p>
        </w:tc>
      </w:tr>
    </w:tbl>
    <w:p w14:paraId="5C6AE505" w14:textId="6E13A6F2" w:rsidR="004956A0" w:rsidRPr="00E52815" w:rsidRDefault="00E52815" w:rsidP="00E52815">
      <w:pPr>
        <w:pStyle w:val="ListParagraph"/>
        <w:numPr>
          <w:ilvl w:val="0"/>
          <w:numId w:val="1"/>
        </w:numPr>
        <w:spacing w:before="60" w:after="60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mengerjakan</w:t>
      </w:r>
      <w:proofErr w:type="spellEnd"/>
    </w:p>
    <w:p w14:paraId="56E8561E" w14:textId="6C7DB7FF" w:rsidR="00C27FB9" w:rsidRDefault="00C27FB9" w:rsidP="00E52815">
      <w:pPr>
        <w:pStyle w:val="ListParagraph"/>
        <w:numPr>
          <w:ilvl w:val="1"/>
          <w:numId w:val="1"/>
        </w:numPr>
        <w:spacing w:after="60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Agak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secret key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secret key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fgHZZmrI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terbaca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fgHZZmrl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L)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fgHZZmr1 (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32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 xml:space="preserve"> 1)).</w:t>
      </w:r>
    </w:p>
    <w:p w14:paraId="40528715" w14:textId="20076632" w:rsidR="00E52815" w:rsidRPr="00E52815" w:rsidRDefault="00E52815" w:rsidP="00E52815">
      <w:pPr>
        <w:pStyle w:val="ListParagraph"/>
        <w:numPr>
          <w:ilvl w:val="1"/>
          <w:numId w:val="1"/>
        </w:numPr>
        <w:spacing w:after="60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C24475" w14:textId="77777777" w:rsidR="004956A0" w:rsidRPr="004956A0" w:rsidRDefault="004956A0" w:rsidP="004956A0">
      <w:pPr>
        <w:pStyle w:val="ListParagraph"/>
        <w:tabs>
          <w:tab w:val="left" w:pos="2340"/>
        </w:tabs>
        <w:spacing w:after="60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956A0" w:rsidRPr="004956A0" w:rsidSect="00910DF3">
      <w:footerReference w:type="default" r:id="rId15"/>
      <w:pgSz w:w="11906" w:h="16838" w:code="9"/>
      <w:pgMar w:top="1620" w:right="1286" w:bottom="1701" w:left="16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DC51" w14:textId="77777777" w:rsidR="00B86946" w:rsidRDefault="00B86946" w:rsidP="00CC7279">
      <w:pPr>
        <w:spacing w:after="0" w:line="240" w:lineRule="auto"/>
      </w:pPr>
      <w:r>
        <w:separator/>
      </w:r>
    </w:p>
  </w:endnote>
  <w:endnote w:type="continuationSeparator" w:id="0">
    <w:p w14:paraId="3915FC62" w14:textId="77777777" w:rsidR="00B86946" w:rsidRDefault="00B86946" w:rsidP="00CC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1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8459F" w14:textId="77777777" w:rsidR="00D33A36" w:rsidRDefault="00D33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7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C3BE14" w14:textId="77777777" w:rsidR="00D33A36" w:rsidRPr="00910DF3" w:rsidRDefault="00D33A36" w:rsidP="00910DF3">
    <w:pPr>
      <w:pStyle w:val="Footer"/>
      <w:tabs>
        <w:tab w:val="clear" w:pos="4680"/>
        <w:tab w:val="clear" w:pos="9360"/>
        <w:tab w:val="left" w:pos="7656"/>
      </w:tabs>
      <w:ind w:left="-810"/>
      <w:rPr>
        <w:b/>
        <w:i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8D90E" w14:textId="77777777" w:rsidR="00B86946" w:rsidRDefault="00B86946" w:rsidP="00CC7279">
      <w:pPr>
        <w:spacing w:after="0" w:line="240" w:lineRule="auto"/>
      </w:pPr>
      <w:r>
        <w:separator/>
      </w:r>
    </w:p>
  </w:footnote>
  <w:footnote w:type="continuationSeparator" w:id="0">
    <w:p w14:paraId="354C5742" w14:textId="77777777" w:rsidR="00B86946" w:rsidRDefault="00B86946" w:rsidP="00CC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49F8"/>
    <w:multiLevelType w:val="hybridMultilevel"/>
    <w:tmpl w:val="AE0A46A2"/>
    <w:lvl w:ilvl="0" w:tplc="22D6CA22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E3CCD"/>
    <w:multiLevelType w:val="hybridMultilevel"/>
    <w:tmpl w:val="5A7C9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A3A"/>
    <w:multiLevelType w:val="hybridMultilevel"/>
    <w:tmpl w:val="B6D0D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052"/>
    <w:multiLevelType w:val="multilevel"/>
    <w:tmpl w:val="E3FA76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."/>
      <w:lvlJc w:val="righ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18937694"/>
    <w:multiLevelType w:val="multilevel"/>
    <w:tmpl w:val="C090DF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BF6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026E9"/>
    <w:multiLevelType w:val="hybridMultilevel"/>
    <w:tmpl w:val="68726544"/>
    <w:lvl w:ilvl="0" w:tplc="B67EA5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1781A88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C76874AC">
      <w:start w:val="1"/>
      <w:numFmt w:val="upperLetter"/>
      <w:lvlText w:val="%3."/>
      <w:lvlJc w:val="right"/>
      <w:pPr>
        <w:ind w:left="2160" w:hanging="180"/>
      </w:pPr>
      <w:rPr>
        <w:rFonts w:hint="default"/>
        <w:b/>
      </w:rPr>
    </w:lvl>
    <w:lvl w:ilvl="3" w:tplc="688C277E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74162"/>
    <w:multiLevelType w:val="hybridMultilevel"/>
    <w:tmpl w:val="F6BE8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2376D"/>
    <w:multiLevelType w:val="hybridMultilevel"/>
    <w:tmpl w:val="A87AB9F4"/>
    <w:lvl w:ilvl="0" w:tplc="0AACA976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3CB7E00"/>
    <w:multiLevelType w:val="hybridMultilevel"/>
    <w:tmpl w:val="20D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AE2F6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400C3"/>
    <w:multiLevelType w:val="hybridMultilevel"/>
    <w:tmpl w:val="90F0EE7C"/>
    <w:lvl w:ilvl="0" w:tplc="ACC80240">
      <w:start w:val="1"/>
      <w:numFmt w:val="lowerLetter"/>
      <w:lvlText w:val="%1."/>
      <w:lvlJc w:val="left"/>
      <w:pPr>
        <w:ind w:left="6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" w15:restartNumberingAfterBreak="0">
    <w:nsid w:val="46976053"/>
    <w:multiLevelType w:val="hybridMultilevel"/>
    <w:tmpl w:val="5692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AE2F6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4E9F"/>
    <w:multiLevelType w:val="multilevel"/>
    <w:tmpl w:val="F364CE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CB451A3"/>
    <w:multiLevelType w:val="hybridMultilevel"/>
    <w:tmpl w:val="8FD09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08A0"/>
    <w:multiLevelType w:val="hybridMultilevel"/>
    <w:tmpl w:val="11F44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43808"/>
    <w:multiLevelType w:val="hybridMultilevel"/>
    <w:tmpl w:val="C1AEDE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B10F4B0">
      <w:start w:val="1"/>
      <w:numFmt w:val="lowerRoman"/>
      <w:lvlText w:val="%2."/>
      <w:lvlJc w:val="left"/>
      <w:pPr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40BED"/>
    <w:multiLevelType w:val="hybridMultilevel"/>
    <w:tmpl w:val="BE8C9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128E0"/>
    <w:multiLevelType w:val="hybridMultilevel"/>
    <w:tmpl w:val="EF10C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22F87"/>
    <w:multiLevelType w:val="hybridMultilevel"/>
    <w:tmpl w:val="910E7356"/>
    <w:lvl w:ilvl="0" w:tplc="0AACA976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8677FB0"/>
    <w:multiLevelType w:val="hybridMultilevel"/>
    <w:tmpl w:val="BA3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22B2D"/>
    <w:multiLevelType w:val="hybridMultilevel"/>
    <w:tmpl w:val="423EC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67539D"/>
    <w:multiLevelType w:val="hybridMultilevel"/>
    <w:tmpl w:val="46B29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8"/>
  </w:num>
  <w:num w:numId="10">
    <w:abstractNumId w:val="17"/>
  </w:num>
  <w:num w:numId="11">
    <w:abstractNumId w:val="15"/>
  </w:num>
  <w:num w:numId="12">
    <w:abstractNumId w:val="13"/>
  </w:num>
  <w:num w:numId="13">
    <w:abstractNumId w:val="6"/>
  </w:num>
  <w:num w:numId="14">
    <w:abstractNumId w:val="10"/>
  </w:num>
  <w:num w:numId="15">
    <w:abstractNumId w:val="2"/>
  </w:num>
  <w:num w:numId="16">
    <w:abstractNumId w:val="0"/>
  </w:num>
  <w:num w:numId="17">
    <w:abstractNumId w:val="14"/>
  </w:num>
  <w:num w:numId="18">
    <w:abstractNumId w:val="21"/>
  </w:num>
  <w:num w:numId="19">
    <w:abstractNumId w:val="7"/>
  </w:num>
  <w:num w:numId="20">
    <w:abstractNumId w:val="11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D0"/>
    <w:rsid w:val="000110A3"/>
    <w:rsid w:val="00014CE8"/>
    <w:rsid w:val="000152D0"/>
    <w:rsid w:val="00026118"/>
    <w:rsid w:val="00026487"/>
    <w:rsid w:val="00032F4A"/>
    <w:rsid w:val="00033076"/>
    <w:rsid w:val="00061350"/>
    <w:rsid w:val="00070512"/>
    <w:rsid w:val="000A761B"/>
    <w:rsid w:val="000B5961"/>
    <w:rsid w:val="000D264B"/>
    <w:rsid w:val="000D4AAA"/>
    <w:rsid w:val="000D74F9"/>
    <w:rsid w:val="000F5316"/>
    <w:rsid w:val="000F7480"/>
    <w:rsid w:val="00101697"/>
    <w:rsid w:val="00111E9B"/>
    <w:rsid w:val="001159F4"/>
    <w:rsid w:val="00127606"/>
    <w:rsid w:val="00134D71"/>
    <w:rsid w:val="001436D3"/>
    <w:rsid w:val="001471A7"/>
    <w:rsid w:val="00156314"/>
    <w:rsid w:val="00174326"/>
    <w:rsid w:val="00197214"/>
    <w:rsid w:val="001B24F6"/>
    <w:rsid w:val="001B4E95"/>
    <w:rsid w:val="001B6B9A"/>
    <w:rsid w:val="001D5A23"/>
    <w:rsid w:val="001E1E73"/>
    <w:rsid w:val="00206BE6"/>
    <w:rsid w:val="0021130C"/>
    <w:rsid w:val="00243279"/>
    <w:rsid w:val="002618D0"/>
    <w:rsid w:val="00282187"/>
    <w:rsid w:val="0028510F"/>
    <w:rsid w:val="002A58E8"/>
    <w:rsid w:val="002B0066"/>
    <w:rsid w:val="002B09B1"/>
    <w:rsid w:val="002C57B9"/>
    <w:rsid w:val="0031211E"/>
    <w:rsid w:val="0031248F"/>
    <w:rsid w:val="003148A4"/>
    <w:rsid w:val="00323549"/>
    <w:rsid w:val="003253F8"/>
    <w:rsid w:val="00330AA4"/>
    <w:rsid w:val="00333291"/>
    <w:rsid w:val="003365D9"/>
    <w:rsid w:val="00336885"/>
    <w:rsid w:val="00360441"/>
    <w:rsid w:val="0036552B"/>
    <w:rsid w:val="0036698E"/>
    <w:rsid w:val="0037695F"/>
    <w:rsid w:val="00390E2D"/>
    <w:rsid w:val="0039304A"/>
    <w:rsid w:val="003B6AD1"/>
    <w:rsid w:val="003D18EB"/>
    <w:rsid w:val="003D2D09"/>
    <w:rsid w:val="003D4564"/>
    <w:rsid w:val="003D60DD"/>
    <w:rsid w:val="003F1792"/>
    <w:rsid w:val="003F41F3"/>
    <w:rsid w:val="003F4C8E"/>
    <w:rsid w:val="003F6F4F"/>
    <w:rsid w:val="003F74FF"/>
    <w:rsid w:val="00402107"/>
    <w:rsid w:val="004106AA"/>
    <w:rsid w:val="00415E45"/>
    <w:rsid w:val="004359A6"/>
    <w:rsid w:val="004507E9"/>
    <w:rsid w:val="00450ABA"/>
    <w:rsid w:val="00470631"/>
    <w:rsid w:val="00481ABE"/>
    <w:rsid w:val="004858D3"/>
    <w:rsid w:val="004910A0"/>
    <w:rsid w:val="00491CD4"/>
    <w:rsid w:val="004956A0"/>
    <w:rsid w:val="004A79F6"/>
    <w:rsid w:val="004C2937"/>
    <w:rsid w:val="004D4E8B"/>
    <w:rsid w:val="004F298B"/>
    <w:rsid w:val="00515C47"/>
    <w:rsid w:val="00535722"/>
    <w:rsid w:val="00544773"/>
    <w:rsid w:val="0054600D"/>
    <w:rsid w:val="00551BF2"/>
    <w:rsid w:val="00551FD3"/>
    <w:rsid w:val="005529A1"/>
    <w:rsid w:val="00562571"/>
    <w:rsid w:val="005801C2"/>
    <w:rsid w:val="00583EAB"/>
    <w:rsid w:val="00591391"/>
    <w:rsid w:val="005934BC"/>
    <w:rsid w:val="0059532A"/>
    <w:rsid w:val="005A3E1A"/>
    <w:rsid w:val="005B5901"/>
    <w:rsid w:val="005D38BF"/>
    <w:rsid w:val="005E1E5C"/>
    <w:rsid w:val="005F0F95"/>
    <w:rsid w:val="005F7FD4"/>
    <w:rsid w:val="006062E5"/>
    <w:rsid w:val="00610B1F"/>
    <w:rsid w:val="006519FB"/>
    <w:rsid w:val="00653617"/>
    <w:rsid w:val="006550F6"/>
    <w:rsid w:val="0065771F"/>
    <w:rsid w:val="00657B54"/>
    <w:rsid w:val="00665799"/>
    <w:rsid w:val="0066617F"/>
    <w:rsid w:val="0067179D"/>
    <w:rsid w:val="00671C82"/>
    <w:rsid w:val="00690EDC"/>
    <w:rsid w:val="006A0E6F"/>
    <w:rsid w:val="006A19B6"/>
    <w:rsid w:val="006B03B0"/>
    <w:rsid w:val="006B4858"/>
    <w:rsid w:val="006B66CF"/>
    <w:rsid w:val="006D3BFE"/>
    <w:rsid w:val="006D48DD"/>
    <w:rsid w:val="006E3952"/>
    <w:rsid w:val="006E708A"/>
    <w:rsid w:val="006E72DC"/>
    <w:rsid w:val="00700D7F"/>
    <w:rsid w:val="00712332"/>
    <w:rsid w:val="0073726D"/>
    <w:rsid w:val="00742AC9"/>
    <w:rsid w:val="0075148D"/>
    <w:rsid w:val="00751A61"/>
    <w:rsid w:val="00774D68"/>
    <w:rsid w:val="007961EA"/>
    <w:rsid w:val="007963AF"/>
    <w:rsid w:val="007A040D"/>
    <w:rsid w:val="007A0C69"/>
    <w:rsid w:val="007A3484"/>
    <w:rsid w:val="007A6FEE"/>
    <w:rsid w:val="007B2592"/>
    <w:rsid w:val="007B377C"/>
    <w:rsid w:val="007B5FA5"/>
    <w:rsid w:val="007B65C8"/>
    <w:rsid w:val="007C36CC"/>
    <w:rsid w:val="007C5F44"/>
    <w:rsid w:val="007D42CA"/>
    <w:rsid w:val="007E6504"/>
    <w:rsid w:val="008225FE"/>
    <w:rsid w:val="0082533E"/>
    <w:rsid w:val="00825F3A"/>
    <w:rsid w:val="00843316"/>
    <w:rsid w:val="008473E1"/>
    <w:rsid w:val="00852417"/>
    <w:rsid w:val="00866D0C"/>
    <w:rsid w:val="00877CBE"/>
    <w:rsid w:val="00890446"/>
    <w:rsid w:val="00894E5D"/>
    <w:rsid w:val="008A088E"/>
    <w:rsid w:val="008B0DB0"/>
    <w:rsid w:val="008B1E6A"/>
    <w:rsid w:val="008B5BB0"/>
    <w:rsid w:val="008C2A3B"/>
    <w:rsid w:val="008E6A2F"/>
    <w:rsid w:val="008F7F0B"/>
    <w:rsid w:val="009019D3"/>
    <w:rsid w:val="0091010C"/>
    <w:rsid w:val="00910DF3"/>
    <w:rsid w:val="00933C93"/>
    <w:rsid w:val="00937E34"/>
    <w:rsid w:val="00953CD4"/>
    <w:rsid w:val="00973BAE"/>
    <w:rsid w:val="0098600F"/>
    <w:rsid w:val="00991E4D"/>
    <w:rsid w:val="009A2047"/>
    <w:rsid w:val="009B2246"/>
    <w:rsid w:val="009F714F"/>
    <w:rsid w:val="00A04745"/>
    <w:rsid w:val="00A11E00"/>
    <w:rsid w:val="00A23536"/>
    <w:rsid w:val="00A24D44"/>
    <w:rsid w:val="00A36FDB"/>
    <w:rsid w:val="00A37BDE"/>
    <w:rsid w:val="00A43320"/>
    <w:rsid w:val="00A454B0"/>
    <w:rsid w:val="00A47492"/>
    <w:rsid w:val="00A52338"/>
    <w:rsid w:val="00A63026"/>
    <w:rsid w:val="00A66CF6"/>
    <w:rsid w:val="00A85379"/>
    <w:rsid w:val="00A94A36"/>
    <w:rsid w:val="00AA0442"/>
    <w:rsid w:val="00AA7910"/>
    <w:rsid w:val="00AD7684"/>
    <w:rsid w:val="00AE0933"/>
    <w:rsid w:val="00AF608C"/>
    <w:rsid w:val="00B03013"/>
    <w:rsid w:val="00B201FB"/>
    <w:rsid w:val="00B2617F"/>
    <w:rsid w:val="00B30BCD"/>
    <w:rsid w:val="00B37EB2"/>
    <w:rsid w:val="00B42C03"/>
    <w:rsid w:val="00B817FD"/>
    <w:rsid w:val="00B85E15"/>
    <w:rsid w:val="00B86946"/>
    <w:rsid w:val="00B86B76"/>
    <w:rsid w:val="00B87485"/>
    <w:rsid w:val="00B9746B"/>
    <w:rsid w:val="00BB1284"/>
    <w:rsid w:val="00BB7BAA"/>
    <w:rsid w:val="00BD290C"/>
    <w:rsid w:val="00BE57B6"/>
    <w:rsid w:val="00BE5D7F"/>
    <w:rsid w:val="00BF5151"/>
    <w:rsid w:val="00C106D1"/>
    <w:rsid w:val="00C15DB9"/>
    <w:rsid w:val="00C240E6"/>
    <w:rsid w:val="00C27FB9"/>
    <w:rsid w:val="00C3331D"/>
    <w:rsid w:val="00C35025"/>
    <w:rsid w:val="00C45020"/>
    <w:rsid w:val="00C50889"/>
    <w:rsid w:val="00C62670"/>
    <w:rsid w:val="00C63335"/>
    <w:rsid w:val="00C737E6"/>
    <w:rsid w:val="00C73D48"/>
    <w:rsid w:val="00C96ABB"/>
    <w:rsid w:val="00CA5D99"/>
    <w:rsid w:val="00CC3081"/>
    <w:rsid w:val="00CC7279"/>
    <w:rsid w:val="00CD2CF4"/>
    <w:rsid w:val="00CD35FE"/>
    <w:rsid w:val="00CD66F9"/>
    <w:rsid w:val="00CE444F"/>
    <w:rsid w:val="00CF3681"/>
    <w:rsid w:val="00CF79E5"/>
    <w:rsid w:val="00D06C69"/>
    <w:rsid w:val="00D165A4"/>
    <w:rsid w:val="00D25192"/>
    <w:rsid w:val="00D33A36"/>
    <w:rsid w:val="00D33CA7"/>
    <w:rsid w:val="00D564E9"/>
    <w:rsid w:val="00D565BA"/>
    <w:rsid w:val="00D618E5"/>
    <w:rsid w:val="00D63A97"/>
    <w:rsid w:val="00D64047"/>
    <w:rsid w:val="00D6493C"/>
    <w:rsid w:val="00D81A1C"/>
    <w:rsid w:val="00D94F6E"/>
    <w:rsid w:val="00D97A78"/>
    <w:rsid w:val="00DA2DC8"/>
    <w:rsid w:val="00DA3277"/>
    <w:rsid w:val="00DA4344"/>
    <w:rsid w:val="00DA607C"/>
    <w:rsid w:val="00DA6349"/>
    <w:rsid w:val="00DB29A4"/>
    <w:rsid w:val="00DC2534"/>
    <w:rsid w:val="00DD073B"/>
    <w:rsid w:val="00DD3F85"/>
    <w:rsid w:val="00DD6299"/>
    <w:rsid w:val="00DE7EA2"/>
    <w:rsid w:val="00DF716E"/>
    <w:rsid w:val="00E001F1"/>
    <w:rsid w:val="00E029A4"/>
    <w:rsid w:val="00E037EA"/>
    <w:rsid w:val="00E13451"/>
    <w:rsid w:val="00E163AA"/>
    <w:rsid w:val="00E172AB"/>
    <w:rsid w:val="00E26B53"/>
    <w:rsid w:val="00E33E56"/>
    <w:rsid w:val="00E45A03"/>
    <w:rsid w:val="00E4701E"/>
    <w:rsid w:val="00E517C6"/>
    <w:rsid w:val="00E52815"/>
    <w:rsid w:val="00E5382F"/>
    <w:rsid w:val="00E61A77"/>
    <w:rsid w:val="00E6686B"/>
    <w:rsid w:val="00E678DD"/>
    <w:rsid w:val="00E724BC"/>
    <w:rsid w:val="00E81247"/>
    <w:rsid w:val="00E84116"/>
    <w:rsid w:val="00EA6E58"/>
    <w:rsid w:val="00EE0D03"/>
    <w:rsid w:val="00EE309D"/>
    <w:rsid w:val="00EF06EE"/>
    <w:rsid w:val="00EF16F1"/>
    <w:rsid w:val="00EF3EAD"/>
    <w:rsid w:val="00F0550D"/>
    <w:rsid w:val="00F056F3"/>
    <w:rsid w:val="00F35EBF"/>
    <w:rsid w:val="00F42E1C"/>
    <w:rsid w:val="00F6129F"/>
    <w:rsid w:val="00F64F06"/>
    <w:rsid w:val="00F656C0"/>
    <w:rsid w:val="00F66E3C"/>
    <w:rsid w:val="00F77527"/>
    <w:rsid w:val="00F8396E"/>
    <w:rsid w:val="00F85DB2"/>
    <w:rsid w:val="00F87F88"/>
    <w:rsid w:val="00F94115"/>
    <w:rsid w:val="00FC1F2C"/>
    <w:rsid w:val="00FC30C7"/>
    <w:rsid w:val="00FC42FD"/>
    <w:rsid w:val="00FD0CEC"/>
    <w:rsid w:val="00FF2247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C96"/>
  <w15:chartTrackingRefBased/>
  <w15:docId w15:val="{0E2C30EE-8AF7-4387-8F66-2EDA754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7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C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79"/>
    <w:rPr>
      <w:lang w:val="id-ID"/>
    </w:rPr>
  </w:style>
  <w:style w:type="character" w:styleId="Hyperlink">
    <w:name w:val="Hyperlink"/>
    <w:basedOn w:val="DefaultParagraphFont"/>
    <w:uiPriority w:val="99"/>
    <w:unhideWhenUsed/>
    <w:rsid w:val="00B9746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72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2DC"/>
    <w:rPr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6E72D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0D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6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96AB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471A7"/>
    <w:pPr>
      <w:tabs>
        <w:tab w:val="left" w:pos="810"/>
        <w:tab w:val="left" w:pos="1100"/>
        <w:tab w:val="right" w:leader="dot" w:pos="8990"/>
      </w:tabs>
      <w:spacing w:after="100"/>
      <w:ind w:left="630" w:hanging="27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3CA7"/>
    <w:pPr>
      <w:tabs>
        <w:tab w:val="left" w:pos="360"/>
        <w:tab w:val="right" w:leader="dot" w:pos="8990"/>
      </w:tabs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471A7"/>
    <w:pPr>
      <w:tabs>
        <w:tab w:val="left" w:pos="990"/>
        <w:tab w:val="right" w:leader="dot" w:pos="8990"/>
      </w:tabs>
      <w:spacing w:after="100"/>
      <w:ind w:left="900" w:hanging="270"/>
    </w:pPr>
    <w:rPr>
      <w:rFonts w:cs="Times New Roman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3A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3A36"/>
    <w:pPr>
      <w:spacing w:after="0"/>
    </w:pPr>
  </w:style>
  <w:style w:type="character" w:customStyle="1" w:styleId="sc161">
    <w:name w:val="sc161"/>
    <w:basedOn w:val="DefaultParagraphFont"/>
    <w:rsid w:val="008C2A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C2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C2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C2A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8C2A3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27A5-EBF7-4651-BCBD-B59FDDB0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VB</dc:creator>
  <cp:keywords/>
  <dc:description/>
  <cp:lastModifiedBy>vincent VB</cp:lastModifiedBy>
  <cp:revision>86</cp:revision>
  <cp:lastPrinted>2019-03-03T01:00:00Z</cp:lastPrinted>
  <dcterms:created xsi:type="dcterms:W3CDTF">2018-10-01T05:37:00Z</dcterms:created>
  <dcterms:modified xsi:type="dcterms:W3CDTF">2019-03-03T01:01:00Z</dcterms:modified>
</cp:coreProperties>
</file>