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BDF1955" w:rsidR="005D16B9" w:rsidRDefault="008E20C7" w:rsidP="005D16B9">
      <w:pPr>
        <w:pStyle w:val="Heading1"/>
      </w:pPr>
      <w:proofErr w:type="spellStart"/>
      <w:r>
        <w:t>OasisBet</w:t>
      </w:r>
      <w:proofErr w:type="spellEnd"/>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4648DB1B" w:rsidR="001D57D2" w:rsidRDefault="001D57D2" w:rsidP="001D57D2">
      <w:pPr>
        <w:pStyle w:val="ListParagraph"/>
        <w:numPr>
          <w:ilvl w:val="0"/>
          <w:numId w:val="25"/>
        </w:numPr>
      </w:pPr>
      <w:r w:rsidRPr="001D57D2">
        <w:t>Allow users to place bets on various sports events.</w:t>
      </w:r>
    </w:p>
    <w:p w14:paraId="740A7D90" w14:textId="4A2A57CE" w:rsidR="00281BD8" w:rsidRDefault="00281BD8" w:rsidP="001D57D2">
      <w:pPr>
        <w:pStyle w:val="ListParagraph"/>
        <w:numPr>
          <w:ilvl w:val="0"/>
          <w:numId w:val="25"/>
        </w:numPr>
      </w:pPr>
      <w:r>
        <w:t>Allow users to update account details.</w:t>
      </w:r>
    </w:p>
    <w:p w14:paraId="432081A5" w14:textId="5577655B" w:rsidR="00281BD8" w:rsidRPr="001D57D2" w:rsidRDefault="00281BD8" w:rsidP="001D57D2">
      <w:pPr>
        <w:pStyle w:val="ListParagraph"/>
        <w:numPr>
          <w:ilvl w:val="0"/>
          <w:numId w:val="25"/>
        </w:numPr>
      </w:pPr>
      <w:r>
        <w:t>Allow users to view account transactions.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44623011" w14:textId="73B4DAFD" w:rsidR="00EA0B43" w:rsidRDefault="00EA0B43" w:rsidP="00281BD8">
      <w:pPr>
        <w:pStyle w:val="ListParagraph"/>
        <w:numPr>
          <w:ilvl w:val="0"/>
          <w:numId w:val="30"/>
        </w:numPr>
      </w:pPr>
      <w:r>
        <w:t xml:space="preserve">Betting Microservice: Responsible for </w:t>
      </w:r>
      <w:r w:rsidR="00281BD8">
        <w:t>managing and providing sports odds</w:t>
      </w:r>
      <w:r w:rsidR="00281BD8">
        <w:t xml:space="preserve">. </w:t>
      </w:r>
      <w:r w:rsidR="00281BD8">
        <w:t>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 xml:space="preserve">The databases used by the microservices will be relational databases, </w:t>
      </w:r>
      <w:proofErr w:type="gramStart"/>
      <w:r w:rsidR="001D57D2" w:rsidRPr="001D57D2">
        <w:t>MySQL</w:t>
      </w:r>
      <w:proofErr w:type="gramEnd"/>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2F285D8B" w14:textId="65F11244" w:rsidR="00FF48D5" w:rsidRPr="00FF48D5" w:rsidRDefault="00FF48D5" w:rsidP="00281BD8">
      <w:pPr>
        <w:pStyle w:val="ListParagraph"/>
        <w:numPr>
          <w:ilvl w:val="0"/>
          <w:numId w:val="33"/>
        </w:numPr>
      </w:pPr>
      <w:r w:rsidRPr="00FF48D5">
        <w:t>As a user, I want to be able to view my account details, including my current balance and transaction history.</w:t>
      </w:r>
    </w:p>
    <w:p w14:paraId="3A99783C" w14:textId="491D0D6A" w:rsidR="00FF48D5" w:rsidRDefault="00FF48D5" w:rsidP="00FF48D5">
      <w:pPr>
        <w:pStyle w:val="ListParagraph"/>
        <w:numPr>
          <w:ilvl w:val="0"/>
          <w:numId w:val="33"/>
        </w:numPr>
      </w:pPr>
      <w:r w:rsidRPr="00FF48D5">
        <w:t>As a user, I want to be able to change my password to ensure the security of my account.</w:t>
      </w:r>
    </w:p>
    <w:p w14:paraId="5B930D9E" w14:textId="4B5062F4" w:rsidR="00281BD8" w:rsidRDefault="00281BD8" w:rsidP="00281BD8">
      <w:pPr>
        <w:pStyle w:val="ListParagraph"/>
        <w:numPr>
          <w:ilvl w:val="0"/>
          <w:numId w:val="33"/>
        </w:numPr>
      </w:pPr>
      <w:r>
        <w:t>As a user, I want to be able to change my contact information such as email and contact number.</w:t>
      </w:r>
    </w:p>
    <w:p w14:paraId="5C9F75B9" w14:textId="1236CE3F" w:rsidR="00ED0D50" w:rsidRPr="00FF48D5" w:rsidRDefault="00ED0D50" w:rsidP="00281BD8">
      <w:pPr>
        <w:pStyle w:val="ListParagraph"/>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lastRenderedPageBreak/>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63B3FF23" w:rsidR="00CE0D48" w:rsidRDefault="00FE0816" w:rsidP="00A0036C">
      <w:pPr>
        <w:pStyle w:val="NoSpacing"/>
      </w:pPr>
      <w:r>
        <w:rPr>
          <w:noProof/>
        </w:rPr>
        <w:drawing>
          <wp:inline distT="0" distB="0" distL="0" distR="0" wp14:anchorId="0B4FCA05" wp14:editId="2934A746">
            <wp:extent cx="5731510" cy="5232400"/>
            <wp:effectExtent l="0" t="0" r="2540" b="6350"/>
            <wp:docPr id="8704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6736" name=""/>
                    <pic:cNvPicPr/>
                  </pic:nvPicPr>
                  <pic:blipFill>
                    <a:blip r:embed="rId10"/>
                    <a:stretch>
                      <a:fillRect/>
                    </a:stretch>
                  </pic:blipFill>
                  <pic:spPr>
                    <a:xfrm>
                      <a:off x="0" y="0"/>
                      <a:ext cx="5731510" cy="52324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35FDC0" w:rsidR="003E6E78" w:rsidRDefault="00FE0816" w:rsidP="00A0036C">
      <w:pPr>
        <w:pStyle w:val="NoSpacing"/>
      </w:pPr>
      <w:r>
        <w:rPr>
          <w:noProof/>
        </w:rPr>
        <w:drawing>
          <wp:inline distT="0" distB="0" distL="0" distR="0" wp14:anchorId="0554A930" wp14:editId="52184CB4">
            <wp:extent cx="5731510" cy="5739130"/>
            <wp:effectExtent l="0" t="0" r="2540" b="0"/>
            <wp:docPr id="632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801" name=""/>
                    <pic:cNvPicPr/>
                  </pic:nvPicPr>
                  <pic:blipFill>
                    <a:blip r:embed="rId11"/>
                    <a:stretch>
                      <a:fillRect/>
                    </a:stretch>
                  </pic:blipFill>
                  <pic:spPr>
                    <a:xfrm>
                      <a:off x="0" y="0"/>
                      <a:ext cx="5731510" cy="573913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34653B3F" w:rsidR="00F62924" w:rsidRDefault="00F47FBB" w:rsidP="00F47FBB">
      <w:pPr>
        <w:pStyle w:val="NoSpacing"/>
        <w:jc w:val="center"/>
      </w:pPr>
      <w:r>
        <w:rPr>
          <w:noProof/>
        </w:rPr>
        <w:drawing>
          <wp:inline distT="0" distB="0" distL="0" distR="0" wp14:anchorId="2A9EAF76" wp14:editId="731C6196">
            <wp:extent cx="5200980" cy="39788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5966" cy="3982628"/>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 xml:space="preserve">Job will be triggered </w:t>
      </w:r>
      <w:proofErr w:type="spellStart"/>
      <w:r>
        <w:t>everyday</w:t>
      </w:r>
      <w:proofErr w:type="spellEnd"/>
      <w:r>
        <w:t xml:space="preserve"> at 9am to trigger the updating of the latest current bet events. New bet events will be inserted into the </w:t>
      </w:r>
      <w:proofErr w:type="spellStart"/>
      <w:r>
        <w:t>sports_event_mapping</w:t>
      </w:r>
      <w:proofErr w:type="spellEnd"/>
      <w:r>
        <w:t xml:space="preserve">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w:t>
      </w:r>
      <w:proofErr w:type="spellStart"/>
      <w:r>
        <w:t>everyday</w:t>
      </w:r>
      <w:proofErr w:type="spellEnd"/>
      <w:r>
        <w:t xml:space="preserve">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03F5B7B8" w:rsidR="00952321" w:rsidRDefault="00952321" w:rsidP="00C377C3">
      <w:pPr>
        <w:rPr>
          <w:noProof/>
        </w:rPr>
      </w:pPr>
      <w:r>
        <w:t xml:space="preserve">Job will be triggered </w:t>
      </w:r>
      <w:r w:rsidR="00926CF6">
        <w:t>daily</w:t>
      </w:r>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60585966" w:rsidR="00584375" w:rsidRDefault="00584375">
      <w:r>
        <w:br w:type="page"/>
      </w:r>
    </w:p>
    <w:p w14:paraId="51E4B44B" w14:textId="60867E93" w:rsidR="00584375" w:rsidRDefault="00584375" w:rsidP="00584375">
      <w:pPr>
        <w:pStyle w:val="Heading2"/>
      </w:pPr>
      <w:r>
        <w:lastRenderedPageBreak/>
        <w:t>Login Authentication Sequence</w:t>
      </w:r>
    </w:p>
    <w:p w14:paraId="7BA39F23" w14:textId="77777777" w:rsidR="00584375" w:rsidRDefault="00584375" w:rsidP="00C377C3">
      <w:pPr>
        <w:rPr>
          <w:noProof/>
        </w:rPr>
      </w:pPr>
    </w:p>
    <w:p w14:paraId="386A7CEA" w14:textId="10782755" w:rsidR="00584375" w:rsidRDefault="00584375" w:rsidP="00C377C3">
      <w:r>
        <w:rPr>
          <w:noProof/>
        </w:rPr>
        <w:drawing>
          <wp:inline distT="0" distB="0" distL="0" distR="0" wp14:anchorId="4F7CDEB4" wp14:editId="523953D0">
            <wp:extent cx="5731510" cy="6777990"/>
            <wp:effectExtent l="0" t="0" r="2540" b="3810"/>
            <wp:docPr id="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company&#10;&#10;Description automatically generated"/>
                    <pic:cNvPicPr/>
                  </pic:nvPicPr>
                  <pic:blipFill>
                    <a:blip r:embed="rId16"/>
                    <a:stretch>
                      <a:fillRect/>
                    </a:stretch>
                  </pic:blipFill>
                  <pic:spPr>
                    <a:xfrm>
                      <a:off x="0" y="0"/>
                      <a:ext cx="5731510" cy="6777990"/>
                    </a:xfrm>
                    <a:prstGeom prst="rect">
                      <a:avLst/>
                    </a:prstGeom>
                  </pic:spPr>
                </pic:pic>
              </a:graphicData>
            </a:graphic>
          </wp:inline>
        </w:drawing>
      </w:r>
    </w:p>
    <w:p w14:paraId="050AD15D" w14:textId="4E385CC8"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 xml:space="preserve">Client shall request server to generate JWT upon login, with client’s credential &lt;username&gt; and &lt;password&gt; in </w:t>
      </w:r>
      <w:proofErr w:type="spellStart"/>
      <w:r>
        <w:rPr>
          <w:rFonts w:ascii="Arial" w:hAnsi="Arial" w:cs="Arial"/>
          <w:sz w:val="20"/>
          <w:szCs w:val="20"/>
        </w:rPr>
        <w:t>JWTTokenRequest</w:t>
      </w:r>
      <w:proofErr w:type="spellEnd"/>
      <w:r>
        <w:rPr>
          <w:rFonts w:ascii="Arial" w:hAnsi="Arial" w:cs="Arial"/>
          <w:sz w:val="20"/>
          <w:szCs w:val="20"/>
        </w:rPr>
        <w:t xml:space="preserve"> object</w:t>
      </w:r>
      <w:r w:rsidR="00B77480">
        <w:rPr>
          <w:rFonts w:ascii="Arial" w:hAnsi="Arial" w:cs="Arial"/>
          <w:sz w:val="20"/>
          <w:szCs w:val="20"/>
        </w:rPr>
        <w:br/>
      </w:r>
    </w:p>
    <w:p w14:paraId="0B0E937D" w14:textId="3B3B8856" w:rsidR="009D2110" w:rsidRDefault="009D2110" w:rsidP="009D2110">
      <w:pPr>
        <w:pStyle w:val="ListParagraph"/>
        <w:ind w:left="360"/>
        <w:rPr>
          <w:rFonts w:ascii="Arial" w:hAnsi="Arial" w:cs="Arial"/>
          <w:sz w:val="20"/>
          <w:szCs w:val="20"/>
        </w:rPr>
      </w:pPr>
      <w:r>
        <w:rPr>
          <w:rFonts w:ascii="Arial" w:hAnsi="Arial" w:cs="Arial"/>
          <w:sz w:val="20"/>
          <w:szCs w:val="20"/>
        </w:rPr>
        <w:t xml:space="preserve">HTTPS Endpoint to generate the JWT is </w:t>
      </w:r>
      <w:r w:rsidRPr="009D2110">
        <w:rPr>
          <w:rFonts w:ascii="Arial" w:hAnsi="Arial" w:cs="Arial"/>
          <w:sz w:val="20"/>
          <w:szCs w:val="20"/>
        </w:rPr>
        <w:t>https:/</w:t>
      </w:r>
      <w:proofErr w:type="gramStart"/>
      <w:r w:rsidRPr="009D2110">
        <w:rPr>
          <w:rFonts w:ascii="Arial" w:hAnsi="Arial" w:cs="Arial"/>
          <w:sz w:val="20"/>
          <w:szCs w:val="20"/>
        </w:rPr>
        <w:t>/[</w:t>
      </w:r>
      <w:proofErr w:type="gramEnd"/>
      <w:r w:rsidRPr="009D2110">
        <w:rPr>
          <w:rFonts w:ascii="Arial" w:hAnsi="Arial" w:cs="Arial"/>
          <w:sz w:val="20"/>
          <w:szCs w:val="20"/>
        </w:rPr>
        <w:t>domain name]/user/</w:t>
      </w:r>
      <w:r>
        <w:rPr>
          <w:rFonts w:ascii="Arial" w:hAnsi="Arial" w:cs="Arial"/>
          <w:sz w:val="20"/>
          <w:szCs w:val="20"/>
        </w:rPr>
        <w:t xml:space="preserve">authenticate. </w:t>
      </w:r>
    </w:p>
    <w:p w14:paraId="493CC673" w14:textId="77777777" w:rsidR="009D2110" w:rsidRDefault="009D2110" w:rsidP="009D2110">
      <w:pPr>
        <w:pStyle w:val="ListParagraph"/>
        <w:ind w:left="360"/>
        <w:rPr>
          <w:rFonts w:ascii="Arial" w:hAnsi="Arial" w:cs="Arial"/>
          <w:sz w:val="20"/>
          <w:szCs w:val="20"/>
        </w:rPr>
      </w:pPr>
    </w:p>
    <w:p w14:paraId="3B9611C7" w14:textId="650432BC"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Auth Server, which is in Account Microservice Server, authenticates the credentials against the Account Microservice Server DB, and if they are valid, a JWT, with an expiration time of 30mins is generated in the body of the response.</w:t>
      </w:r>
    </w:p>
    <w:p w14:paraId="48C76CBB" w14:textId="77777777" w:rsidR="009D2110" w:rsidRDefault="009D2110" w:rsidP="009D2110">
      <w:pPr>
        <w:pStyle w:val="ListParagraph"/>
        <w:spacing w:after="120" w:line="240" w:lineRule="auto"/>
        <w:ind w:left="360"/>
        <w:rPr>
          <w:rFonts w:ascii="Arial" w:hAnsi="Arial" w:cs="Arial"/>
          <w:sz w:val="20"/>
          <w:szCs w:val="20"/>
        </w:rPr>
      </w:pPr>
    </w:p>
    <w:p w14:paraId="0734DDA2" w14:textId="44495761"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lastRenderedPageBreak/>
        <w:t>For subsequent requests, the generated token in the authorization header (type: Bearer token) must be sent.</w:t>
      </w:r>
    </w:p>
    <w:p w14:paraId="74FB93AA" w14:textId="77777777" w:rsidR="009D2110" w:rsidRPr="009D2110" w:rsidRDefault="009D2110" w:rsidP="009D2110">
      <w:pPr>
        <w:pStyle w:val="ListParagraph"/>
        <w:rPr>
          <w:rFonts w:ascii="Arial" w:hAnsi="Arial" w:cs="Arial"/>
          <w:sz w:val="20"/>
          <w:szCs w:val="20"/>
        </w:rPr>
      </w:pPr>
    </w:p>
    <w:p w14:paraId="32E4DA35" w14:textId="30235B56" w:rsidR="009D2110" w:rsidRDefault="009D2110" w:rsidP="009D2110">
      <w:pPr>
        <w:rPr>
          <w:rFonts w:ascii="Arial" w:hAnsi="Arial" w:cs="Arial"/>
          <w:sz w:val="20"/>
          <w:szCs w:val="20"/>
        </w:rPr>
      </w:pPr>
      <w:r>
        <w:rPr>
          <w:rFonts w:ascii="Arial" w:hAnsi="Arial" w:cs="Arial"/>
          <w:sz w:val="20"/>
          <w:szCs w:val="20"/>
        </w:rPr>
        <w:t xml:space="preserve">Note: If a HTTP Status Code of 401 is obtained, this most probably means that </w:t>
      </w:r>
    </w:p>
    <w:p w14:paraId="1094027E" w14:textId="3B33A9C3" w:rsidR="009D2110" w:rsidRDefault="009D2110" w:rsidP="009D2110">
      <w:pPr>
        <w:rPr>
          <w:rFonts w:ascii="Arial" w:hAnsi="Arial" w:cs="Arial"/>
          <w:sz w:val="20"/>
          <w:szCs w:val="20"/>
        </w:rPr>
      </w:pPr>
      <w:r>
        <w:rPr>
          <w:rFonts w:ascii="Arial" w:hAnsi="Arial" w:cs="Arial"/>
          <w:sz w:val="20"/>
          <w:szCs w:val="20"/>
        </w:rPr>
        <w:t>[1] The JWT token claims are invalid, and Step 1 needs to be repeated OR</w:t>
      </w:r>
    </w:p>
    <w:p w14:paraId="19304A15" w14:textId="77777777" w:rsidR="009D2110" w:rsidRDefault="009D2110" w:rsidP="009D2110">
      <w:pPr>
        <w:rPr>
          <w:rFonts w:ascii="Arial" w:hAnsi="Arial" w:cs="Arial"/>
          <w:sz w:val="20"/>
          <w:szCs w:val="20"/>
        </w:rPr>
      </w:pPr>
      <w:r>
        <w:rPr>
          <w:rFonts w:ascii="Arial" w:hAnsi="Arial" w:cs="Arial"/>
          <w:sz w:val="20"/>
          <w:szCs w:val="20"/>
        </w:rPr>
        <w:t xml:space="preserve">[2] The credentials are not valid. </w:t>
      </w:r>
    </w:p>
    <w:p w14:paraId="4DD16424" w14:textId="77777777" w:rsidR="009D2110" w:rsidRPr="009D2110" w:rsidRDefault="009D2110" w:rsidP="009D2110">
      <w:pPr>
        <w:spacing w:after="120" w:line="240" w:lineRule="auto"/>
        <w:rPr>
          <w:rFonts w:ascii="Arial" w:hAnsi="Arial" w:cs="Arial"/>
          <w:sz w:val="20"/>
          <w:szCs w:val="20"/>
        </w:rPr>
      </w:pPr>
    </w:p>
    <w:p w14:paraId="6C89A385" w14:textId="77777777" w:rsidR="00584375" w:rsidRDefault="00584375">
      <w:r>
        <w:br w:type="page"/>
      </w:r>
    </w:p>
    <w:p w14:paraId="775315A2" w14:textId="3D8427A4" w:rsidR="00584375" w:rsidRDefault="00584375" w:rsidP="00584375">
      <w:pPr>
        <w:pStyle w:val="Heading2"/>
      </w:pPr>
      <w:r>
        <w:lastRenderedPageBreak/>
        <w:t>JWT Refresh Token Sequence</w:t>
      </w:r>
    </w:p>
    <w:p w14:paraId="3A5AE332" w14:textId="77777777" w:rsidR="00584375" w:rsidRPr="00584375" w:rsidRDefault="00584375" w:rsidP="00584375"/>
    <w:p w14:paraId="152A3D23" w14:textId="22FF043D" w:rsidR="00952321" w:rsidRDefault="00584375" w:rsidP="00C377C3">
      <w:r>
        <w:rPr>
          <w:noProof/>
        </w:rPr>
        <w:drawing>
          <wp:inline distT="0" distB="0" distL="0" distR="0" wp14:anchorId="2C525394" wp14:editId="5F32472A">
            <wp:extent cx="5731510" cy="8032750"/>
            <wp:effectExtent l="0" t="0" r="2540" b="6350"/>
            <wp:docPr id="3"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ject&#10;&#10;Description automatically generated"/>
                    <pic:cNvPicPr/>
                  </pic:nvPicPr>
                  <pic:blipFill>
                    <a:blip r:embed="rId17"/>
                    <a:stretch>
                      <a:fillRect/>
                    </a:stretch>
                  </pic:blipFill>
                  <pic:spPr>
                    <a:xfrm>
                      <a:off x="0" y="0"/>
                      <a:ext cx="5731510" cy="8032750"/>
                    </a:xfrm>
                    <a:prstGeom prst="rect">
                      <a:avLst/>
                    </a:prstGeom>
                  </pic:spPr>
                </pic:pic>
              </a:graphicData>
            </a:graphic>
          </wp:inline>
        </w:drawing>
      </w:r>
    </w:p>
    <w:p w14:paraId="7D187192" w14:textId="77777777" w:rsidR="00D93F93" w:rsidRDefault="00D93F93" w:rsidP="00C377C3"/>
    <w:p w14:paraId="70511B1D" w14:textId="76EA701D" w:rsidR="00D93F93" w:rsidRDefault="00D93F93" w:rsidP="00F25640">
      <w:pPr>
        <w:pStyle w:val="ListParagraph"/>
        <w:numPr>
          <w:ilvl w:val="0"/>
          <w:numId w:val="40"/>
        </w:numPr>
        <w:spacing w:after="120" w:line="240" w:lineRule="auto"/>
        <w:rPr>
          <w:rFonts w:ascii="Arial" w:hAnsi="Arial" w:cs="Arial"/>
          <w:sz w:val="20"/>
          <w:szCs w:val="20"/>
        </w:rPr>
      </w:pPr>
      <w:r w:rsidRPr="00D93F93">
        <w:rPr>
          <w:rFonts w:ascii="Arial" w:hAnsi="Arial" w:cs="Arial"/>
          <w:sz w:val="20"/>
          <w:szCs w:val="20"/>
        </w:rPr>
        <w:lastRenderedPageBreak/>
        <w:t>When Client sends a request, Server shall validate JWT is expired</w:t>
      </w:r>
      <w:r>
        <w:rPr>
          <w:rFonts w:ascii="Arial" w:hAnsi="Arial" w:cs="Arial"/>
          <w:sz w:val="20"/>
          <w:szCs w:val="20"/>
        </w:rPr>
        <w:t>. If JWT token is expired, a HTTP Status Code of 401 and error message of “Access Token Expired” is obtained.</w:t>
      </w:r>
    </w:p>
    <w:p w14:paraId="578194CE" w14:textId="77777777" w:rsidR="00D93F93" w:rsidRDefault="00D93F93" w:rsidP="00D93F93">
      <w:pPr>
        <w:pStyle w:val="ListParagraph"/>
        <w:spacing w:after="120" w:line="240" w:lineRule="auto"/>
        <w:ind w:left="360"/>
        <w:rPr>
          <w:rFonts w:ascii="Arial" w:hAnsi="Arial" w:cs="Arial"/>
          <w:sz w:val="20"/>
          <w:szCs w:val="20"/>
        </w:rPr>
      </w:pPr>
    </w:p>
    <w:p w14:paraId="1CAA27C7" w14:textId="0E9A3D8F" w:rsidR="00B77480" w:rsidRPr="00B77480" w:rsidRDefault="00D93F93" w:rsidP="00B77480">
      <w:pPr>
        <w:pStyle w:val="ListParagraph"/>
        <w:numPr>
          <w:ilvl w:val="0"/>
          <w:numId w:val="40"/>
        </w:numPr>
        <w:spacing w:after="120" w:line="240" w:lineRule="auto"/>
        <w:rPr>
          <w:rFonts w:ascii="Arial" w:hAnsi="Arial" w:cs="Arial"/>
          <w:sz w:val="20"/>
          <w:szCs w:val="20"/>
        </w:rPr>
      </w:pPr>
      <w:r>
        <w:rPr>
          <w:rFonts w:ascii="Arial" w:hAnsi="Arial" w:cs="Arial"/>
          <w:sz w:val="20"/>
          <w:szCs w:val="20"/>
        </w:rPr>
        <w:t>Client shall request a for a JWT token refresh, with the existing expired JWT token in authorization header (type: Bearer).</w:t>
      </w:r>
      <w:r w:rsidR="00B77480">
        <w:rPr>
          <w:rFonts w:ascii="Arial" w:hAnsi="Arial" w:cs="Arial"/>
          <w:sz w:val="20"/>
          <w:szCs w:val="20"/>
        </w:rPr>
        <w:br/>
      </w:r>
    </w:p>
    <w:p w14:paraId="1E71275A" w14:textId="5B371907" w:rsidR="00D93F93" w:rsidRPr="00D93F93" w:rsidRDefault="00D93F93" w:rsidP="00D93F93">
      <w:pPr>
        <w:pStyle w:val="ListParagraph"/>
        <w:spacing w:after="120" w:line="240" w:lineRule="auto"/>
        <w:ind w:left="360"/>
        <w:rPr>
          <w:rFonts w:ascii="Arial" w:hAnsi="Arial" w:cs="Arial"/>
          <w:sz w:val="20"/>
          <w:szCs w:val="20"/>
        </w:rPr>
      </w:pPr>
      <w:r w:rsidRPr="00D93F93">
        <w:rPr>
          <w:rFonts w:ascii="Arial" w:hAnsi="Arial" w:cs="Arial"/>
          <w:sz w:val="20"/>
          <w:szCs w:val="20"/>
        </w:rPr>
        <w:t xml:space="preserve">HTTPS Endpoint to </w:t>
      </w:r>
      <w:r>
        <w:rPr>
          <w:rFonts w:ascii="Arial" w:hAnsi="Arial" w:cs="Arial"/>
          <w:sz w:val="20"/>
          <w:szCs w:val="20"/>
        </w:rPr>
        <w:t>refresh</w:t>
      </w:r>
      <w:r w:rsidRPr="00D93F93">
        <w:rPr>
          <w:rFonts w:ascii="Arial" w:hAnsi="Arial" w:cs="Arial"/>
          <w:sz w:val="20"/>
          <w:szCs w:val="20"/>
        </w:rPr>
        <w:t xml:space="preserve"> the JWT is https:/</w:t>
      </w:r>
      <w:proofErr w:type="gramStart"/>
      <w:r w:rsidRPr="00D93F93">
        <w:rPr>
          <w:rFonts w:ascii="Arial" w:hAnsi="Arial" w:cs="Arial"/>
          <w:sz w:val="20"/>
          <w:szCs w:val="20"/>
        </w:rPr>
        <w:t>/[</w:t>
      </w:r>
      <w:proofErr w:type="gramEnd"/>
      <w:r w:rsidRPr="00D93F93">
        <w:rPr>
          <w:rFonts w:ascii="Arial" w:hAnsi="Arial" w:cs="Arial"/>
          <w:sz w:val="20"/>
          <w:szCs w:val="20"/>
        </w:rPr>
        <w:t>domain name]/user/</w:t>
      </w:r>
      <w:proofErr w:type="spellStart"/>
      <w:r>
        <w:rPr>
          <w:rFonts w:ascii="Arial" w:hAnsi="Arial" w:cs="Arial"/>
          <w:sz w:val="20"/>
          <w:szCs w:val="20"/>
        </w:rPr>
        <w:t>refreshToken</w:t>
      </w:r>
      <w:proofErr w:type="spellEnd"/>
      <w:r w:rsidRPr="00D93F93">
        <w:rPr>
          <w:rFonts w:ascii="Arial" w:hAnsi="Arial" w:cs="Arial"/>
          <w:sz w:val="20"/>
          <w:szCs w:val="20"/>
        </w:rPr>
        <w:t xml:space="preserve">. </w:t>
      </w:r>
    </w:p>
    <w:p w14:paraId="75FF5CD1" w14:textId="77777777" w:rsidR="00D93F93" w:rsidRDefault="00D93F93" w:rsidP="00D93F93">
      <w:pPr>
        <w:pStyle w:val="ListParagraph"/>
        <w:ind w:left="360"/>
        <w:rPr>
          <w:rFonts w:ascii="Arial" w:hAnsi="Arial" w:cs="Arial"/>
          <w:sz w:val="20"/>
          <w:szCs w:val="20"/>
        </w:rPr>
      </w:pPr>
    </w:p>
    <w:p w14:paraId="6098B5CF" w14:textId="6A42F85E"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Auth Server, which is in Account Microservice Server, authenticates the JWT token Claims, and if they are valid, another new JWT token, with an expiration time of 30mins is generated in the body of the response.</w:t>
      </w:r>
    </w:p>
    <w:p w14:paraId="5D83B804" w14:textId="77777777" w:rsidR="00D93F93" w:rsidRDefault="00D93F93" w:rsidP="00D93F93">
      <w:pPr>
        <w:pStyle w:val="ListParagraph"/>
        <w:spacing w:after="120" w:line="240" w:lineRule="auto"/>
        <w:ind w:left="360"/>
        <w:rPr>
          <w:rFonts w:ascii="Arial" w:hAnsi="Arial" w:cs="Arial"/>
          <w:sz w:val="20"/>
          <w:szCs w:val="20"/>
        </w:rPr>
      </w:pPr>
    </w:p>
    <w:p w14:paraId="6C4ECE6D" w14:textId="4F4EC17F"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New JWT token will be set to replace the existing JWT token in the session storage of client side.</w:t>
      </w:r>
    </w:p>
    <w:p w14:paraId="190F738A" w14:textId="77777777" w:rsidR="00D93F93" w:rsidRPr="00D93F93" w:rsidRDefault="00D93F93" w:rsidP="00D93F93">
      <w:pPr>
        <w:spacing w:after="120" w:line="240" w:lineRule="auto"/>
        <w:rPr>
          <w:rFonts w:ascii="Arial" w:hAnsi="Arial" w:cs="Arial"/>
          <w:sz w:val="20"/>
          <w:szCs w:val="20"/>
        </w:rPr>
      </w:pPr>
    </w:p>
    <w:p w14:paraId="213747EC" w14:textId="148D3843"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 xml:space="preserve">For subsequent requests, the new JWT token in the authorization header (type: Bearer token) </w:t>
      </w:r>
      <w:r w:rsidR="00672752">
        <w:rPr>
          <w:rFonts w:ascii="Arial" w:hAnsi="Arial" w:cs="Arial"/>
          <w:sz w:val="20"/>
          <w:szCs w:val="20"/>
        </w:rPr>
        <w:t>will be</w:t>
      </w:r>
      <w:r>
        <w:rPr>
          <w:rFonts w:ascii="Arial" w:hAnsi="Arial" w:cs="Arial"/>
          <w:sz w:val="20"/>
          <w:szCs w:val="20"/>
        </w:rPr>
        <w:t xml:space="preserve"> sent.</w:t>
      </w:r>
    </w:p>
    <w:p w14:paraId="3427D07B" w14:textId="77777777" w:rsidR="00D93F93" w:rsidRPr="00C377C3" w:rsidRDefault="00D93F93" w:rsidP="00C377C3"/>
    <w:sectPr w:rsidR="00D93F93"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1D957E2"/>
    <w:multiLevelType w:val="hybridMultilevel"/>
    <w:tmpl w:val="6FAA2D30"/>
    <w:lvl w:ilvl="0" w:tplc="0D6E79AC">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C2E73AE"/>
    <w:multiLevelType w:val="hybridMultilevel"/>
    <w:tmpl w:val="6FAA2D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2"/>
  </w:num>
  <w:num w:numId="6" w16cid:durableId="1054621618">
    <w:abstractNumId w:val="13"/>
  </w:num>
  <w:num w:numId="7" w16cid:durableId="1498039382">
    <w:abstractNumId w:val="14"/>
  </w:num>
  <w:num w:numId="8" w16cid:durableId="1363821141">
    <w:abstractNumId w:val="7"/>
  </w:num>
  <w:num w:numId="9" w16cid:durableId="2016374753">
    <w:abstractNumId w:val="28"/>
  </w:num>
  <w:num w:numId="10" w16cid:durableId="1407678806">
    <w:abstractNumId w:val="29"/>
  </w:num>
  <w:num w:numId="11" w16cid:durableId="549462510">
    <w:abstractNumId w:val="33"/>
  </w:num>
  <w:num w:numId="12" w16cid:durableId="1851482894">
    <w:abstractNumId w:val="30"/>
  </w:num>
  <w:num w:numId="13" w16cid:durableId="244725967">
    <w:abstractNumId w:val="2"/>
  </w:num>
  <w:num w:numId="14" w16cid:durableId="357853337">
    <w:abstractNumId w:val="31"/>
  </w:num>
  <w:num w:numId="15" w16cid:durableId="291252222">
    <w:abstractNumId w:val="6"/>
  </w:num>
  <w:num w:numId="16" w16cid:durableId="2080327147">
    <w:abstractNumId w:val="38"/>
  </w:num>
  <w:num w:numId="17" w16cid:durableId="83185959">
    <w:abstractNumId w:val="4"/>
  </w:num>
  <w:num w:numId="18" w16cid:durableId="74132804">
    <w:abstractNumId w:val="21"/>
  </w:num>
  <w:num w:numId="19" w16cid:durableId="1327049135">
    <w:abstractNumId w:val="32"/>
  </w:num>
  <w:num w:numId="20" w16cid:durableId="1313677742">
    <w:abstractNumId w:val="8"/>
  </w:num>
  <w:num w:numId="21" w16cid:durableId="1324580632">
    <w:abstractNumId w:val="11"/>
  </w:num>
  <w:num w:numId="22" w16cid:durableId="473371747">
    <w:abstractNumId w:val="20"/>
  </w:num>
  <w:num w:numId="23" w16cid:durableId="18820911">
    <w:abstractNumId w:val="0"/>
  </w:num>
  <w:num w:numId="24" w16cid:durableId="523396598">
    <w:abstractNumId w:val="15"/>
  </w:num>
  <w:num w:numId="25" w16cid:durableId="681712152">
    <w:abstractNumId w:val="24"/>
  </w:num>
  <w:num w:numId="26" w16cid:durableId="583760127">
    <w:abstractNumId w:val="10"/>
  </w:num>
  <w:num w:numId="27" w16cid:durableId="1616643420">
    <w:abstractNumId w:val="27"/>
  </w:num>
  <w:num w:numId="28" w16cid:durableId="1651668487">
    <w:abstractNumId w:val="18"/>
  </w:num>
  <w:num w:numId="29" w16cid:durableId="2067677649">
    <w:abstractNumId w:val="26"/>
  </w:num>
  <w:num w:numId="30" w16cid:durableId="414327020">
    <w:abstractNumId w:val="16"/>
  </w:num>
  <w:num w:numId="31" w16cid:durableId="518471989">
    <w:abstractNumId w:val="37"/>
  </w:num>
  <w:num w:numId="32" w16cid:durableId="286014640">
    <w:abstractNumId w:val="17"/>
  </w:num>
  <w:num w:numId="33" w16cid:durableId="410203702">
    <w:abstractNumId w:val="34"/>
  </w:num>
  <w:num w:numId="34" w16cid:durableId="341129436">
    <w:abstractNumId w:val="25"/>
  </w:num>
  <w:num w:numId="35" w16cid:durableId="932856672">
    <w:abstractNumId w:val="36"/>
  </w:num>
  <w:num w:numId="36" w16cid:durableId="1994596926">
    <w:abstractNumId w:val="23"/>
  </w:num>
  <w:num w:numId="37" w16cid:durableId="590704146">
    <w:abstractNumId w:val="3"/>
  </w:num>
  <w:num w:numId="38" w16cid:durableId="16490479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52768062">
    <w:abstractNumId w:val="19"/>
  </w:num>
  <w:num w:numId="40" w16cid:durableId="94720016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A4C59"/>
    <w:rsid w:val="000D2292"/>
    <w:rsid w:val="00151FE8"/>
    <w:rsid w:val="00163D44"/>
    <w:rsid w:val="00171335"/>
    <w:rsid w:val="001C5FBF"/>
    <w:rsid w:val="001C67D1"/>
    <w:rsid w:val="001D57D2"/>
    <w:rsid w:val="001D76F6"/>
    <w:rsid w:val="00210971"/>
    <w:rsid w:val="00246DE1"/>
    <w:rsid w:val="002759C9"/>
    <w:rsid w:val="00281BD8"/>
    <w:rsid w:val="002A026C"/>
    <w:rsid w:val="002A30E6"/>
    <w:rsid w:val="002E28BD"/>
    <w:rsid w:val="00324E5F"/>
    <w:rsid w:val="00334257"/>
    <w:rsid w:val="003769BF"/>
    <w:rsid w:val="00383CAE"/>
    <w:rsid w:val="003869AA"/>
    <w:rsid w:val="003A2981"/>
    <w:rsid w:val="003E5222"/>
    <w:rsid w:val="003E6E78"/>
    <w:rsid w:val="003F416B"/>
    <w:rsid w:val="003F703B"/>
    <w:rsid w:val="00425CEF"/>
    <w:rsid w:val="00464291"/>
    <w:rsid w:val="004968B2"/>
    <w:rsid w:val="004B028A"/>
    <w:rsid w:val="005073CB"/>
    <w:rsid w:val="005103DF"/>
    <w:rsid w:val="00556F32"/>
    <w:rsid w:val="00584375"/>
    <w:rsid w:val="005C4240"/>
    <w:rsid w:val="005D16B9"/>
    <w:rsid w:val="006131F2"/>
    <w:rsid w:val="006323EF"/>
    <w:rsid w:val="00672752"/>
    <w:rsid w:val="006C2A15"/>
    <w:rsid w:val="007316E4"/>
    <w:rsid w:val="007370DE"/>
    <w:rsid w:val="007558CE"/>
    <w:rsid w:val="00772000"/>
    <w:rsid w:val="00777EDE"/>
    <w:rsid w:val="007A4ADF"/>
    <w:rsid w:val="007B1854"/>
    <w:rsid w:val="00814A65"/>
    <w:rsid w:val="00831EAE"/>
    <w:rsid w:val="00855215"/>
    <w:rsid w:val="00855396"/>
    <w:rsid w:val="008A24DC"/>
    <w:rsid w:val="008A5D0F"/>
    <w:rsid w:val="008E20C7"/>
    <w:rsid w:val="008F38C1"/>
    <w:rsid w:val="00924E62"/>
    <w:rsid w:val="00926CF6"/>
    <w:rsid w:val="00926E4B"/>
    <w:rsid w:val="00952321"/>
    <w:rsid w:val="00952880"/>
    <w:rsid w:val="009552EC"/>
    <w:rsid w:val="0095587E"/>
    <w:rsid w:val="0097346F"/>
    <w:rsid w:val="009C354A"/>
    <w:rsid w:val="009D2110"/>
    <w:rsid w:val="009D66A8"/>
    <w:rsid w:val="009E2EF5"/>
    <w:rsid w:val="00A0036C"/>
    <w:rsid w:val="00A26297"/>
    <w:rsid w:val="00A61F82"/>
    <w:rsid w:val="00A672C8"/>
    <w:rsid w:val="00A86695"/>
    <w:rsid w:val="00AB5AF7"/>
    <w:rsid w:val="00B02F49"/>
    <w:rsid w:val="00B37EA8"/>
    <w:rsid w:val="00B77480"/>
    <w:rsid w:val="00B966A1"/>
    <w:rsid w:val="00BB2651"/>
    <w:rsid w:val="00C07688"/>
    <w:rsid w:val="00C12BEC"/>
    <w:rsid w:val="00C377C3"/>
    <w:rsid w:val="00C668C8"/>
    <w:rsid w:val="00CC6DED"/>
    <w:rsid w:val="00CE0D48"/>
    <w:rsid w:val="00D21BD5"/>
    <w:rsid w:val="00D93F93"/>
    <w:rsid w:val="00E00BE8"/>
    <w:rsid w:val="00E54927"/>
    <w:rsid w:val="00E64D76"/>
    <w:rsid w:val="00E6769E"/>
    <w:rsid w:val="00E70614"/>
    <w:rsid w:val="00EA0B43"/>
    <w:rsid w:val="00EC0388"/>
    <w:rsid w:val="00ED0D50"/>
    <w:rsid w:val="00EE09CA"/>
    <w:rsid w:val="00F4232C"/>
    <w:rsid w:val="00F47FBB"/>
    <w:rsid w:val="00F51C7C"/>
    <w:rsid w:val="00F62924"/>
    <w:rsid w:val="00F95E9A"/>
    <w:rsid w:val="00F9680F"/>
    <w:rsid w:val="00FE0816"/>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 w:type="character" w:customStyle="1" w:styleId="ListParagraphChar">
    <w:name w:val="List Paragraph Char"/>
    <w:link w:val="ListParagraph"/>
    <w:uiPriority w:val="34"/>
    <w:qFormat/>
    <w:locked/>
    <w:rsid w:val="009D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712921388">
      <w:bodyDiv w:val="1"/>
      <w:marLeft w:val="0"/>
      <w:marRight w:val="0"/>
      <w:marTop w:val="0"/>
      <w:marBottom w:val="0"/>
      <w:divBdr>
        <w:top w:val="none" w:sz="0" w:space="0" w:color="auto"/>
        <w:left w:val="none" w:sz="0" w:space="0" w:color="auto"/>
        <w:bottom w:val="none" w:sz="0" w:space="0" w:color="auto"/>
        <w:right w:val="none" w:sz="0" w:space="0" w:color="auto"/>
      </w:divBdr>
    </w:div>
    <w:div w:id="1856920407">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34353</TotalTime>
  <Pages>13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Lai, Vincent Choon Ann</cp:lastModifiedBy>
  <cp:revision>89</cp:revision>
  <dcterms:created xsi:type="dcterms:W3CDTF">2023-03-25T07:39:00Z</dcterms:created>
  <dcterms:modified xsi:type="dcterms:W3CDTF">2023-12-28T02:10:00Z</dcterms:modified>
</cp:coreProperties>
</file>