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692" w:rsidRPr="002E0CA0" w:rsidRDefault="00727692" w:rsidP="00727692">
      <w:pPr>
        <w:pStyle w:val="Heading4"/>
        <w:rPr>
          <w:rFonts w:ascii="Franklin Gothic Medium" w:hAnsi="Franklin Gothic Medium"/>
          <w:b w:val="0"/>
        </w:rPr>
      </w:pPr>
      <w:bookmarkStart w:id="0" w:name="_Toc109115130"/>
      <w:bookmarkStart w:id="1" w:name="_Toc245711868"/>
      <w:bookmarkStart w:id="2" w:name="_Toc269815833"/>
      <w:r w:rsidRPr="002E0CA0">
        <w:rPr>
          <w:rFonts w:ascii="Franklin Gothic Medium" w:hAnsi="Franklin Gothic Medium"/>
          <w:b w:val="0"/>
        </w:rPr>
        <w:t>Definitions</w:t>
      </w:r>
    </w:p>
    <w:tbl>
      <w:tblPr>
        <w:tblStyle w:val="TableGrid"/>
        <w:tblW w:w="0" w:type="auto"/>
        <w:tblLook w:val="04A0" w:firstRow="1" w:lastRow="0" w:firstColumn="1" w:lastColumn="0" w:noHBand="0" w:noVBand="1"/>
      </w:tblPr>
      <w:tblGrid>
        <w:gridCol w:w="2425"/>
        <w:gridCol w:w="8365"/>
      </w:tblGrid>
      <w:tr w:rsidR="00727692" w:rsidRPr="00064A7A" w:rsidTr="00934DAB">
        <w:tc>
          <w:tcPr>
            <w:tcW w:w="10790" w:type="dxa"/>
            <w:gridSpan w:val="2"/>
          </w:tcPr>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sidRPr="00136719">
              <w:rPr>
                <w:rFonts w:ascii="Franklin Gothic Book" w:hAnsi="Franklin Gothic Book"/>
                <w:color w:val="000000" w:themeColor="text1"/>
                <w:sz w:val="18"/>
                <w:szCs w:val="18"/>
              </w:rPr>
              <w:t>This template has annotated instructions in blue to explain the intent or recommended use of the information. Organizations can adapt the template to their unique structure.</w:t>
            </w:r>
          </w:p>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sidRPr="00136719">
              <w:rPr>
                <w:rFonts w:ascii="Franklin Gothic Book" w:hAnsi="Franklin Gothic Book"/>
                <w:color w:val="000000" w:themeColor="text1"/>
                <w:sz w:val="18"/>
                <w:szCs w:val="18"/>
              </w:rPr>
              <w:t xml:space="preserve">The goal of this Business Case template is two-fold: </w:t>
            </w:r>
          </w:p>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sidRPr="00136719">
              <w:rPr>
                <w:rFonts w:ascii="Franklin Gothic Book" w:hAnsi="Franklin Gothic Book"/>
                <w:color w:val="000000" w:themeColor="text1"/>
                <w:sz w:val="18"/>
                <w:szCs w:val="18"/>
              </w:rPr>
              <w:t xml:space="preserve">1) Clearly explain the project benefit to decision makers, </w:t>
            </w:r>
          </w:p>
          <w:p w:rsidR="00727692" w:rsidRDefault="00727692" w:rsidP="00934DAB">
            <w:pPr>
              <w:pStyle w:val="InstructionalText"/>
              <w:spacing w:before="120" w:line="240" w:lineRule="auto"/>
              <w:rPr>
                <w:rFonts w:ascii="Franklin Gothic Book" w:hAnsi="Franklin Gothic Book"/>
                <w:color w:val="000000" w:themeColor="text1"/>
                <w:sz w:val="18"/>
                <w:szCs w:val="18"/>
              </w:rPr>
            </w:pPr>
            <w:r w:rsidRPr="00136719">
              <w:rPr>
                <w:rFonts w:ascii="Franklin Gothic Book" w:hAnsi="Franklin Gothic Book"/>
                <w:color w:val="000000" w:themeColor="text1"/>
                <w:sz w:val="18"/>
                <w:szCs w:val="18"/>
              </w:rPr>
              <w:t xml:space="preserve">2) Provide </w:t>
            </w:r>
            <w:r>
              <w:rPr>
                <w:rFonts w:ascii="Franklin Gothic Book" w:hAnsi="Franklin Gothic Book"/>
                <w:color w:val="000000" w:themeColor="text1"/>
                <w:sz w:val="18"/>
                <w:szCs w:val="18"/>
              </w:rPr>
              <w:t>traceable</w:t>
            </w:r>
            <w:r w:rsidRPr="00136719">
              <w:rPr>
                <w:rFonts w:ascii="Franklin Gothic Book" w:hAnsi="Franklin Gothic Book"/>
                <w:color w:val="000000" w:themeColor="text1"/>
                <w:sz w:val="18"/>
                <w:szCs w:val="18"/>
              </w:rPr>
              <w:t>, measurable and consistent data for benefit rea</w:t>
            </w:r>
            <w:bookmarkStart w:id="3" w:name="_GoBack"/>
            <w:bookmarkEnd w:id="3"/>
            <w:r w:rsidRPr="00136719">
              <w:rPr>
                <w:rFonts w:ascii="Franklin Gothic Book" w:hAnsi="Franklin Gothic Book"/>
                <w:color w:val="000000" w:themeColor="text1"/>
                <w:sz w:val="18"/>
                <w:szCs w:val="18"/>
              </w:rPr>
              <w:t>lization analysis after project implementation.</w:t>
            </w:r>
          </w:p>
          <w:p w:rsidR="0097355D" w:rsidRPr="00136719" w:rsidRDefault="001D3F71" w:rsidP="00934DAB">
            <w:pPr>
              <w:pStyle w:val="InstructionalText"/>
              <w:spacing w:before="12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Section 1, t</w:t>
            </w:r>
            <w:r w:rsidR="0097355D">
              <w:rPr>
                <w:rFonts w:ascii="Franklin Gothic Book" w:hAnsi="Franklin Gothic Book"/>
                <w:color w:val="000000" w:themeColor="text1"/>
                <w:sz w:val="18"/>
                <w:szCs w:val="18"/>
              </w:rPr>
              <w:t>he Project Summary provides an executive summary</w:t>
            </w:r>
            <w:r>
              <w:rPr>
                <w:rFonts w:ascii="Franklin Gothic Book" w:hAnsi="Franklin Gothic Book"/>
                <w:color w:val="000000" w:themeColor="text1"/>
                <w:sz w:val="18"/>
                <w:szCs w:val="18"/>
              </w:rPr>
              <w:t>. Section 2, Business Context explains the problem/opportunity at hand. Section 3 lists each of the claimed benefits the project will deliver. Section 4 totals the financial benefits and costs as well as the risks to financial return.</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Benefit/Cost Horizon</w:t>
            </w:r>
          </w:p>
        </w:tc>
        <w:tc>
          <w:tcPr>
            <w:tcW w:w="8365" w:type="dxa"/>
          </w:tcPr>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sidRPr="00136719">
              <w:rPr>
                <w:rFonts w:ascii="Franklin Gothic Book" w:hAnsi="Franklin Gothic Book"/>
                <w:color w:val="000000" w:themeColor="text1"/>
                <w:sz w:val="18"/>
                <w:szCs w:val="18"/>
              </w:rPr>
              <w:t>This is time frame starts when the project begins and extends 7 years. For large multi-year projects, a 10-year horizon can be used. (Organizations can adapt the time frame but it should be consistent for project comparison reasons)</w:t>
            </w:r>
            <w:r>
              <w:rPr>
                <w:rFonts w:ascii="Franklin Gothic Book" w:hAnsi="Franklin Gothic Book"/>
                <w:color w:val="000000" w:themeColor="text1"/>
                <w:sz w:val="18"/>
                <w:szCs w:val="18"/>
              </w:rPr>
              <w:t xml:space="preserve"> The horizon should encompass the project lifespan and a few years of post-project activity to allow for time benefit realization sampling.</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Measurable Benefit</w:t>
            </w:r>
          </w:p>
        </w:tc>
        <w:tc>
          <w:tcPr>
            <w:tcW w:w="8365" w:type="dxa"/>
          </w:tcPr>
          <w:p w:rsidR="00727692" w:rsidRPr="00136719" w:rsidRDefault="00727692" w:rsidP="00934DAB">
            <w:pPr>
              <w:pStyle w:val="InstructionalText"/>
              <w:spacing w:before="120" w:line="240" w:lineRule="auto"/>
              <w:rPr>
                <w:rFonts w:ascii="Franklin Gothic Book" w:hAnsi="Franklin Gothic Book"/>
                <w:bCs/>
                <w:iCs/>
                <w:color w:val="000000" w:themeColor="text1"/>
                <w:sz w:val="18"/>
                <w:szCs w:val="18"/>
              </w:rPr>
            </w:pPr>
            <w:r w:rsidRPr="00136719">
              <w:rPr>
                <w:rFonts w:ascii="Franklin Gothic Book" w:hAnsi="Franklin Gothic Book"/>
                <w:bCs/>
                <w:iCs/>
                <w:color w:val="000000" w:themeColor="text1"/>
                <w:sz w:val="18"/>
                <w:szCs w:val="18"/>
              </w:rPr>
              <w:t xml:space="preserve">Measurable </w:t>
            </w:r>
            <w:r>
              <w:rPr>
                <w:rFonts w:ascii="Franklin Gothic Book" w:hAnsi="Franklin Gothic Book"/>
                <w:bCs/>
                <w:iCs/>
                <w:color w:val="000000" w:themeColor="text1"/>
                <w:sz w:val="18"/>
                <w:szCs w:val="18"/>
              </w:rPr>
              <w:t>f</w:t>
            </w:r>
            <w:r w:rsidRPr="00136719">
              <w:rPr>
                <w:rFonts w:ascii="Franklin Gothic Book" w:hAnsi="Franklin Gothic Book"/>
                <w:bCs/>
                <w:iCs/>
                <w:color w:val="000000" w:themeColor="text1"/>
                <w:sz w:val="18"/>
                <w:szCs w:val="18"/>
              </w:rPr>
              <w:t xml:space="preserve">inancial </w:t>
            </w:r>
            <w:r>
              <w:rPr>
                <w:rFonts w:ascii="Franklin Gothic Book" w:hAnsi="Franklin Gothic Book"/>
                <w:bCs/>
                <w:iCs/>
                <w:color w:val="000000" w:themeColor="text1"/>
                <w:sz w:val="18"/>
                <w:szCs w:val="18"/>
              </w:rPr>
              <w:t>b</w:t>
            </w:r>
            <w:r w:rsidRPr="00136719">
              <w:rPr>
                <w:rFonts w:ascii="Franklin Gothic Book" w:hAnsi="Franklin Gothic Book"/>
                <w:bCs/>
                <w:iCs/>
                <w:color w:val="000000" w:themeColor="text1"/>
                <w:sz w:val="18"/>
                <w:szCs w:val="18"/>
              </w:rPr>
              <w:t xml:space="preserve">enefits are benefits that will directly improve the Company bottom-line profit, that are specifically/solely attributable to the project, and that can be conclusively measured after project implementation. The measurable benefit is calculated in the NPV/ROI. </w:t>
            </w:r>
          </w:p>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The benefit will have a s</w:t>
            </w:r>
            <w:r w:rsidRPr="00136719">
              <w:rPr>
                <w:rFonts w:ascii="Franklin Gothic Book" w:hAnsi="Franklin Gothic Book"/>
                <w:color w:val="000000" w:themeColor="text1"/>
                <w:sz w:val="18"/>
                <w:szCs w:val="18"/>
              </w:rPr>
              <w:t>pecif</w:t>
            </w:r>
            <w:r>
              <w:rPr>
                <w:rFonts w:ascii="Franklin Gothic Book" w:hAnsi="Franklin Gothic Book"/>
                <w:color w:val="000000" w:themeColor="text1"/>
                <w:sz w:val="18"/>
                <w:szCs w:val="18"/>
              </w:rPr>
              <w:t>ic</w:t>
            </w:r>
            <w:r w:rsidRPr="00136719">
              <w:rPr>
                <w:rFonts w:ascii="Franklin Gothic Book" w:hAnsi="Franklin Gothic Book"/>
                <w:color w:val="000000" w:themeColor="text1"/>
                <w:sz w:val="18"/>
                <w:szCs w:val="18"/>
              </w:rPr>
              <w:t xml:space="preserve"> metric that will use</w:t>
            </w:r>
            <w:r>
              <w:rPr>
                <w:rFonts w:ascii="Franklin Gothic Book" w:hAnsi="Franklin Gothic Book"/>
                <w:color w:val="000000" w:themeColor="text1"/>
                <w:sz w:val="18"/>
                <w:szCs w:val="18"/>
              </w:rPr>
              <w:t>d</w:t>
            </w:r>
            <w:r w:rsidRPr="00136719">
              <w:rPr>
                <w:rFonts w:ascii="Franklin Gothic Book" w:hAnsi="Franklin Gothic Book"/>
                <w:color w:val="000000" w:themeColor="text1"/>
                <w:sz w:val="18"/>
                <w:szCs w:val="18"/>
              </w:rPr>
              <w:t xml:space="preserve"> after project implementation, to measure the project-specific impacts toward realizing the benefit described</w:t>
            </w:r>
            <w:r>
              <w:rPr>
                <w:rFonts w:ascii="Franklin Gothic Book" w:hAnsi="Franklin Gothic Book"/>
                <w:color w:val="000000" w:themeColor="text1"/>
                <w:sz w:val="18"/>
                <w:szCs w:val="18"/>
              </w:rPr>
              <w:t>.</w:t>
            </w:r>
            <w:r w:rsidRPr="00136719">
              <w:rPr>
                <w:rFonts w:ascii="Franklin Gothic Book" w:hAnsi="Franklin Gothic Book"/>
                <w:color w:val="000000" w:themeColor="text1"/>
                <w:sz w:val="18"/>
                <w:szCs w:val="18"/>
              </w:rPr>
              <w:t xml:space="preserve">  Metrics for Measurable Financial Benefits should be measurements of project-specific impacts that tie </w:t>
            </w:r>
            <w:r w:rsidRPr="00136719">
              <w:rPr>
                <w:rFonts w:ascii="Franklin Gothic Book" w:hAnsi="Franklin Gothic Book"/>
                <w:color w:val="000000" w:themeColor="text1"/>
                <w:sz w:val="18"/>
                <w:szCs w:val="18"/>
                <w:u w:val="single"/>
              </w:rPr>
              <w:t>directly</w:t>
            </w:r>
            <w:r w:rsidRPr="00136719">
              <w:rPr>
                <w:rFonts w:ascii="Franklin Gothic Book" w:hAnsi="Franklin Gothic Book"/>
                <w:color w:val="000000" w:themeColor="text1"/>
                <w:sz w:val="18"/>
                <w:szCs w:val="18"/>
              </w:rPr>
              <w:t xml:space="preserve"> to bottom-line profit improvements.</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Economic Benefit</w:t>
            </w:r>
          </w:p>
        </w:tc>
        <w:tc>
          <w:tcPr>
            <w:tcW w:w="8365" w:type="dxa"/>
          </w:tcPr>
          <w:p w:rsidR="00727692" w:rsidRDefault="00727692" w:rsidP="00934DAB">
            <w:pPr>
              <w:pStyle w:val="InstructionalText"/>
              <w:spacing w:before="120" w:line="240" w:lineRule="auto"/>
              <w:rPr>
                <w:rFonts w:ascii="Franklin Gothic Book" w:hAnsi="Franklin Gothic Book"/>
                <w:bCs/>
                <w:iCs/>
                <w:color w:val="000000" w:themeColor="text1"/>
                <w:sz w:val="18"/>
                <w:szCs w:val="18"/>
              </w:rPr>
            </w:pPr>
            <w:r w:rsidRPr="00F31444">
              <w:rPr>
                <w:rFonts w:ascii="Franklin Gothic Book" w:hAnsi="Franklin Gothic Book"/>
                <w:bCs/>
                <w:iCs/>
                <w:color w:val="000000" w:themeColor="text1"/>
                <w:sz w:val="18"/>
                <w:szCs w:val="18"/>
              </w:rPr>
              <w:t xml:space="preserve">Economic </w:t>
            </w:r>
            <w:r>
              <w:rPr>
                <w:rFonts w:ascii="Franklin Gothic Book" w:hAnsi="Franklin Gothic Book"/>
                <w:bCs/>
                <w:iCs/>
                <w:color w:val="000000" w:themeColor="text1"/>
                <w:sz w:val="18"/>
                <w:szCs w:val="18"/>
              </w:rPr>
              <w:t>b</w:t>
            </w:r>
            <w:r w:rsidRPr="00F31444">
              <w:rPr>
                <w:rFonts w:ascii="Franklin Gothic Book" w:hAnsi="Franklin Gothic Book"/>
                <w:bCs/>
                <w:iCs/>
                <w:color w:val="000000" w:themeColor="text1"/>
                <w:sz w:val="18"/>
                <w:szCs w:val="18"/>
              </w:rPr>
              <w:t xml:space="preserve">enefits are benefits that will directly improve </w:t>
            </w:r>
            <w:r>
              <w:rPr>
                <w:rFonts w:ascii="Franklin Gothic Book" w:hAnsi="Franklin Gothic Book"/>
                <w:bCs/>
                <w:iCs/>
                <w:color w:val="000000" w:themeColor="text1"/>
                <w:sz w:val="18"/>
                <w:szCs w:val="18"/>
              </w:rPr>
              <w:t>the Company</w:t>
            </w:r>
            <w:r w:rsidRPr="00F31444">
              <w:rPr>
                <w:rFonts w:ascii="Franklin Gothic Book" w:hAnsi="Franklin Gothic Book"/>
                <w:bCs/>
                <w:iCs/>
                <w:color w:val="000000" w:themeColor="text1"/>
                <w:sz w:val="18"/>
                <w:szCs w:val="18"/>
              </w:rPr>
              <w:t xml:space="preserve"> bottom-line profit, that are specifically/solely attributable to </w:t>
            </w:r>
            <w:r>
              <w:rPr>
                <w:rFonts w:ascii="Franklin Gothic Book" w:hAnsi="Franklin Gothic Book"/>
                <w:bCs/>
                <w:iCs/>
                <w:color w:val="000000" w:themeColor="text1"/>
                <w:sz w:val="18"/>
                <w:szCs w:val="18"/>
              </w:rPr>
              <w:t>the</w:t>
            </w:r>
            <w:r w:rsidRPr="00F31444">
              <w:rPr>
                <w:rFonts w:ascii="Franklin Gothic Book" w:hAnsi="Franklin Gothic Book"/>
                <w:bCs/>
                <w:iCs/>
                <w:color w:val="000000" w:themeColor="text1"/>
                <w:sz w:val="18"/>
                <w:szCs w:val="18"/>
              </w:rPr>
              <w:t xml:space="preserve"> project, but that </w:t>
            </w:r>
            <w:r w:rsidRPr="00F31444">
              <w:rPr>
                <w:rFonts w:ascii="Franklin Gothic Book" w:hAnsi="Franklin Gothic Book"/>
                <w:bCs/>
                <w:iCs/>
                <w:color w:val="000000" w:themeColor="text1"/>
                <w:sz w:val="18"/>
                <w:szCs w:val="18"/>
                <w:u w:val="single"/>
              </w:rPr>
              <w:t>cannot</w:t>
            </w:r>
            <w:r w:rsidRPr="00F31444">
              <w:rPr>
                <w:rFonts w:ascii="Franklin Gothic Book" w:hAnsi="Franklin Gothic Book"/>
                <w:bCs/>
                <w:iCs/>
                <w:color w:val="000000" w:themeColor="text1"/>
                <w:sz w:val="18"/>
                <w:szCs w:val="18"/>
              </w:rPr>
              <w:t xml:space="preserve"> be conclusively measured after project implementation.  </w:t>
            </w:r>
          </w:p>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sidRPr="00F31444">
              <w:rPr>
                <w:rFonts w:ascii="Franklin Gothic Book" w:hAnsi="Franklin Gothic Book"/>
                <w:color w:val="000000" w:themeColor="text1"/>
                <w:sz w:val="18"/>
                <w:szCs w:val="18"/>
              </w:rPr>
              <w:t xml:space="preserve">Metrics </w:t>
            </w:r>
            <w:r>
              <w:rPr>
                <w:rFonts w:ascii="Franklin Gothic Book" w:hAnsi="Franklin Gothic Book"/>
                <w:color w:val="000000" w:themeColor="text1"/>
                <w:sz w:val="18"/>
                <w:szCs w:val="18"/>
              </w:rPr>
              <w:t>for e</w:t>
            </w:r>
            <w:r w:rsidRPr="00F31444">
              <w:rPr>
                <w:rFonts w:ascii="Franklin Gothic Book" w:hAnsi="Franklin Gothic Book"/>
                <w:color w:val="000000" w:themeColor="text1"/>
                <w:sz w:val="18"/>
                <w:szCs w:val="18"/>
              </w:rPr>
              <w:t xml:space="preserve">conomic </w:t>
            </w:r>
            <w:r>
              <w:rPr>
                <w:rFonts w:ascii="Franklin Gothic Book" w:hAnsi="Franklin Gothic Book"/>
                <w:color w:val="000000" w:themeColor="text1"/>
                <w:sz w:val="18"/>
                <w:szCs w:val="18"/>
              </w:rPr>
              <w:t>b</w:t>
            </w:r>
            <w:r w:rsidRPr="00F31444">
              <w:rPr>
                <w:rFonts w:ascii="Franklin Gothic Book" w:hAnsi="Franklin Gothic Book"/>
                <w:color w:val="000000" w:themeColor="text1"/>
                <w:sz w:val="18"/>
                <w:szCs w:val="18"/>
              </w:rPr>
              <w:t xml:space="preserve">enefits should be measurements of project-specific impacts to the business process, product/service offering, capability, etc. that are expected to </w:t>
            </w:r>
            <w:r w:rsidRPr="00F31444">
              <w:rPr>
                <w:rFonts w:ascii="Franklin Gothic Book" w:hAnsi="Franklin Gothic Book"/>
                <w:color w:val="000000" w:themeColor="text1"/>
                <w:sz w:val="18"/>
                <w:szCs w:val="18"/>
                <w:u w:val="single"/>
              </w:rPr>
              <w:t>indirectly</w:t>
            </w:r>
            <w:r w:rsidRPr="00F31444">
              <w:rPr>
                <w:rFonts w:ascii="Franklin Gothic Book" w:hAnsi="Franklin Gothic Book"/>
                <w:color w:val="000000" w:themeColor="text1"/>
                <w:sz w:val="18"/>
                <w:szCs w:val="18"/>
              </w:rPr>
              <w:t xml:space="preserve"> improve bottom-line profit (since the direct bottom-line project-specific profit improvement cannot be measured).</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Qualitative Benefit</w:t>
            </w:r>
          </w:p>
        </w:tc>
        <w:tc>
          <w:tcPr>
            <w:tcW w:w="8365" w:type="dxa"/>
          </w:tcPr>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sidRPr="00F31444">
              <w:rPr>
                <w:rFonts w:ascii="Franklin Gothic Book" w:hAnsi="Franklin Gothic Book"/>
                <w:bCs/>
                <w:iCs/>
                <w:color w:val="000000" w:themeColor="text1"/>
                <w:sz w:val="18"/>
                <w:szCs w:val="18"/>
              </w:rPr>
              <w:t xml:space="preserve">Qualitative (“Soft”) </w:t>
            </w:r>
            <w:r>
              <w:rPr>
                <w:rFonts w:ascii="Franklin Gothic Book" w:hAnsi="Franklin Gothic Book"/>
                <w:bCs/>
                <w:iCs/>
                <w:color w:val="000000" w:themeColor="text1"/>
                <w:sz w:val="18"/>
                <w:szCs w:val="18"/>
              </w:rPr>
              <w:t>b</w:t>
            </w:r>
            <w:r w:rsidRPr="00F31444">
              <w:rPr>
                <w:rFonts w:ascii="Franklin Gothic Book" w:hAnsi="Franklin Gothic Book"/>
                <w:bCs/>
                <w:iCs/>
                <w:color w:val="000000" w:themeColor="text1"/>
                <w:sz w:val="18"/>
                <w:szCs w:val="18"/>
              </w:rPr>
              <w:t xml:space="preserve">enefits are benefits that are expected to </w:t>
            </w:r>
            <w:r w:rsidRPr="00F31444">
              <w:rPr>
                <w:rFonts w:ascii="Franklin Gothic Book" w:hAnsi="Franklin Gothic Book"/>
                <w:bCs/>
                <w:iCs/>
                <w:color w:val="000000" w:themeColor="text1"/>
                <w:sz w:val="18"/>
                <w:szCs w:val="18"/>
                <w:u w:val="single"/>
              </w:rPr>
              <w:t>in</w:t>
            </w:r>
            <w:r w:rsidRPr="00F31444">
              <w:rPr>
                <w:rFonts w:ascii="Franklin Gothic Book" w:hAnsi="Franklin Gothic Book"/>
                <w:bCs/>
                <w:iCs/>
                <w:color w:val="000000" w:themeColor="text1"/>
                <w:sz w:val="18"/>
                <w:szCs w:val="18"/>
              </w:rPr>
              <w:t xml:space="preserve">directly improve bottom-line profit, but where the anticipated profit improvement cannot be estimated (i.e., specific $-amount profit improvement by fiscal year) with a high degree of confidence.  </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Incremental Operating Expense</w:t>
            </w:r>
          </w:p>
        </w:tc>
        <w:tc>
          <w:tcPr>
            <w:tcW w:w="8365" w:type="dxa"/>
          </w:tcPr>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E</w:t>
            </w:r>
            <w:r w:rsidRPr="00703A97">
              <w:rPr>
                <w:rFonts w:ascii="Franklin Gothic Book" w:hAnsi="Franklin Gothic Book"/>
                <w:color w:val="000000" w:themeColor="text1"/>
                <w:sz w:val="18"/>
                <w:szCs w:val="18"/>
              </w:rPr>
              <w:t>xpenses to be incurred for the time horizon after project completion, starting with the first fiscal year in which such expenses will be incurred</w:t>
            </w:r>
            <w:r>
              <w:rPr>
                <w:rFonts w:ascii="Franklin Gothic Book" w:hAnsi="Franklin Gothic Book"/>
                <w:color w:val="000000" w:themeColor="text1"/>
                <w:sz w:val="18"/>
                <w:szCs w:val="18"/>
              </w:rPr>
              <w:t>. Ideally, identify the department expected to incur the expense to provide transparency and accountability to future expenses and provide input into annual budget planning.</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Value Capture Analysis</w:t>
            </w:r>
          </w:p>
        </w:tc>
        <w:tc>
          <w:tcPr>
            <w:tcW w:w="8365" w:type="dxa"/>
          </w:tcPr>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The activity of measuring the anticipated project benefits to validate the realization of benefits. Ideally, the original project sponsor is responsible for this activity in tandem with the group (Finance) that originally vetted the Business Case financial benefit.</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Portfolio Category/Foundational Type</w:t>
            </w:r>
          </w:p>
        </w:tc>
        <w:tc>
          <w:tcPr>
            <w:tcW w:w="8365" w:type="dxa"/>
          </w:tcPr>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Categories within the portfolio to assist in reporting the types of projects. For example, Strategic vs. Compliance.</w:t>
            </w:r>
            <w:r w:rsidR="00A022ED">
              <w:rPr>
                <w:rFonts w:ascii="Franklin Gothic Book" w:hAnsi="Franklin Gothic Book"/>
                <w:color w:val="000000" w:themeColor="text1"/>
                <w:sz w:val="18"/>
                <w:szCs w:val="18"/>
              </w:rPr>
              <w:t xml:space="preserve"> Edit the properties of the control to customize the values for your organization.</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Benefit Category</w:t>
            </w:r>
          </w:p>
        </w:tc>
        <w:tc>
          <w:tcPr>
            <w:tcW w:w="8365" w:type="dxa"/>
          </w:tcPr>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To aid in reporting, indicates Measurable, Economic, Qualitative etc.</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Benefit Type</w:t>
            </w:r>
          </w:p>
        </w:tc>
        <w:tc>
          <w:tcPr>
            <w:tcW w:w="8365" w:type="dxa"/>
          </w:tcPr>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A secondary classification of the benefit that can be customized to each organization. Provides a consistent and descriptive grouping for reporting benefits.</w:t>
            </w:r>
            <w:r w:rsidR="00A022ED">
              <w:rPr>
                <w:rFonts w:ascii="Franklin Gothic Book" w:hAnsi="Franklin Gothic Book"/>
                <w:color w:val="000000" w:themeColor="text1"/>
                <w:sz w:val="18"/>
                <w:szCs w:val="18"/>
              </w:rPr>
              <w:t xml:space="preserve"> Edit the properties of the control to customize the values for your organization.</w:t>
            </w:r>
          </w:p>
        </w:tc>
      </w:tr>
      <w:tr w:rsidR="00727692" w:rsidRPr="00064A7A" w:rsidTr="00934DAB">
        <w:tc>
          <w:tcPr>
            <w:tcW w:w="2425" w:type="dxa"/>
          </w:tcPr>
          <w:p w:rsidR="00727692" w:rsidRPr="00727692" w:rsidRDefault="00727692" w:rsidP="00934DAB">
            <w:pPr>
              <w:pStyle w:val="InstructionalText"/>
              <w:spacing w:before="120" w:line="240" w:lineRule="auto"/>
              <w:rPr>
                <w:rFonts w:ascii="Franklin Gothic Book" w:hAnsi="Franklin Gothic Book"/>
                <w:b/>
                <w:color w:val="000000" w:themeColor="text1"/>
                <w:sz w:val="18"/>
                <w:szCs w:val="18"/>
              </w:rPr>
            </w:pPr>
            <w:r w:rsidRPr="00727692">
              <w:rPr>
                <w:rFonts w:ascii="Franklin Gothic Book" w:hAnsi="Franklin Gothic Book"/>
                <w:b/>
                <w:color w:val="000000" w:themeColor="text1"/>
                <w:sz w:val="18"/>
                <w:szCs w:val="18"/>
              </w:rPr>
              <w:t>Key Metric</w:t>
            </w:r>
          </w:p>
        </w:tc>
        <w:tc>
          <w:tcPr>
            <w:tcW w:w="8365" w:type="dxa"/>
          </w:tcPr>
          <w:p w:rsidR="00727692" w:rsidRPr="00136719" w:rsidRDefault="00727692" w:rsidP="00934DAB">
            <w:pPr>
              <w:pStyle w:val="InstructionalText"/>
              <w:spacing w:before="12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T</w:t>
            </w:r>
            <w:r w:rsidRPr="002E0CA0">
              <w:rPr>
                <w:rFonts w:ascii="Franklin Gothic Book" w:hAnsi="Franklin Gothic Book"/>
                <w:color w:val="000000" w:themeColor="text1"/>
                <w:sz w:val="18"/>
                <w:szCs w:val="18"/>
              </w:rPr>
              <w:t>he metric use</w:t>
            </w:r>
            <w:r>
              <w:rPr>
                <w:rFonts w:ascii="Franklin Gothic Book" w:hAnsi="Franklin Gothic Book"/>
                <w:color w:val="000000" w:themeColor="text1"/>
                <w:sz w:val="18"/>
                <w:szCs w:val="18"/>
              </w:rPr>
              <w:t>d</w:t>
            </w:r>
            <w:r w:rsidRPr="002E0CA0">
              <w:rPr>
                <w:rFonts w:ascii="Franklin Gothic Book" w:hAnsi="Franklin Gothic Book"/>
                <w:color w:val="000000" w:themeColor="text1"/>
                <w:sz w:val="18"/>
                <w:szCs w:val="18"/>
              </w:rPr>
              <w:t xml:space="preserve"> after project implementation to measure the project-specific impacts toward realizing the benefit</w:t>
            </w:r>
            <w:r>
              <w:rPr>
                <w:rFonts w:ascii="Franklin Gothic Book" w:hAnsi="Franklin Gothic Book"/>
                <w:color w:val="000000" w:themeColor="text1"/>
                <w:sz w:val="18"/>
                <w:szCs w:val="18"/>
              </w:rPr>
              <w:t>. Composed of a baseline and anticipated target so that improvement can be measured.</w:t>
            </w:r>
          </w:p>
        </w:tc>
      </w:tr>
    </w:tbl>
    <w:p w:rsidR="00727692" w:rsidRPr="008D5100" w:rsidRDefault="00727692" w:rsidP="00727692">
      <w:pPr>
        <w:pStyle w:val="InstructionalText"/>
        <w:spacing w:before="40" w:after="4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Delete this page as needed</w:t>
      </w:r>
    </w:p>
    <w:p w:rsidR="00C5614C" w:rsidRDefault="00C5614C" w:rsidP="006F6D56">
      <w:pPr>
        <w:keepNext/>
        <w:widowControl w:val="0"/>
        <w:spacing w:after="0" w:line="240" w:lineRule="auto"/>
        <w:rPr>
          <w:rFonts w:ascii="Franklin Gothic Book" w:hAnsi="Franklin Gothic Book"/>
          <w:sz w:val="20"/>
          <w:szCs w:val="20"/>
        </w:rPr>
      </w:pPr>
    </w:p>
    <w:p w:rsidR="00727692" w:rsidRDefault="00727692">
      <w:pPr>
        <w:spacing w:after="0" w:line="240" w:lineRule="auto"/>
        <w:rPr>
          <w:rFonts w:ascii="Franklin Gothic Book" w:hAnsi="Franklin Gothic Book"/>
          <w:sz w:val="20"/>
          <w:szCs w:val="20"/>
        </w:rPr>
      </w:pPr>
      <w:r>
        <w:rPr>
          <w:rFonts w:ascii="Franklin Gothic Book" w:hAnsi="Franklin Gothic Book"/>
          <w:sz w:val="20"/>
          <w:szCs w:val="20"/>
        </w:rPr>
        <w:br w:type="page"/>
      </w:r>
    </w:p>
    <w:p w:rsidR="00727692" w:rsidRPr="00727692" w:rsidRDefault="00727692" w:rsidP="006F6D56">
      <w:pPr>
        <w:keepNext/>
        <w:widowControl w:val="0"/>
        <w:spacing w:after="0" w:line="240" w:lineRule="auto"/>
        <w:rPr>
          <w:rFonts w:ascii="Franklin Gothic Book" w:hAnsi="Franklin Gothic Book"/>
          <w:sz w:val="20"/>
          <w:szCs w:val="20"/>
        </w:rPr>
      </w:pPr>
    </w:p>
    <w:p w:rsidR="00EE3DF4" w:rsidRPr="006F6D56" w:rsidRDefault="00EE3DF4" w:rsidP="006F6D56">
      <w:pPr>
        <w:pStyle w:val="Styleoutline1CenturyGothic14ptRight0After6pt"/>
        <w:pBdr>
          <w:top w:val="none" w:sz="0" w:space="0" w:color="auto"/>
        </w:pBdr>
        <w:spacing w:before="0"/>
        <w:rPr>
          <w:rFonts w:ascii="Franklin Gothic Medium" w:hAnsi="Franklin Gothic Medium"/>
        </w:rPr>
      </w:pPr>
      <w:r w:rsidRPr="006F6D56">
        <w:rPr>
          <w:rFonts w:ascii="Franklin Gothic Medium" w:hAnsi="Franklin Gothic Medium"/>
        </w:rPr>
        <w:t xml:space="preserve">Project </w:t>
      </w:r>
      <w:bookmarkEnd w:id="0"/>
      <w:bookmarkEnd w:id="1"/>
      <w:bookmarkEnd w:id="2"/>
      <w:r w:rsidR="00475A0F" w:rsidRPr="006F6D56">
        <w:rPr>
          <w:rFonts w:ascii="Franklin Gothic Medium" w:hAnsi="Franklin Gothic Medium"/>
        </w:rPr>
        <w:t>Summary</w:t>
      </w:r>
    </w:p>
    <w:tbl>
      <w:tblPr>
        <w:tblW w:w="1080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880"/>
        <w:gridCol w:w="720"/>
        <w:gridCol w:w="1062"/>
        <w:gridCol w:w="858"/>
        <w:gridCol w:w="672"/>
        <w:gridCol w:w="648"/>
        <w:gridCol w:w="1692"/>
        <w:gridCol w:w="630"/>
        <w:gridCol w:w="1638"/>
      </w:tblGrid>
      <w:tr w:rsidR="006F6D56" w:rsidRPr="00517B9D" w:rsidTr="00E3114D">
        <w:tc>
          <w:tcPr>
            <w:tcW w:w="2880" w:type="dxa"/>
            <w:tcBorders>
              <w:top w:val="nil"/>
              <w:left w:val="nil"/>
              <w:bottom w:val="nil"/>
              <w:right w:val="nil"/>
            </w:tcBorders>
            <w:shd w:val="clear" w:color="auto" w:fill="auto"/>
          </w:tcPr>
          <w:p w:rsidR="006F6D56" w:rsidRPr="000F0F23" w:rsidRDefault="006F6D56"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Project Name</w:t>
            </w:r>
            <w:r w:rsidR="00AE6A34" w:rsidRPr="000F0F23">
              <w:rPr>
                <w:rFonts w:ascii="Franklin Gothic Book" w:hAnsi="Franklin Gothic Book"/>
                <w:sz w:val="20"/>
                <w:szCs w:val="20"/>
              </w:rPr>
              <w:t>:</w:t>
            </w:r>
          </w:p>
        </w:tc>
        <w:tc>
          <w:tcPr>
            <w:tcW w:w="7920" w:type="dxa"/>
            <w:gridSpan w:val="8"/>
            <w:tcBorders>
              <w:top w:val="nil"/>
              <w:left w:val="nil"/>
              <w:bottom w:val="nil"/>
              <w:right w:val="nil"/>
            </w:tcBorders>
            <w:shd w:val="clear" w:color="auto" w:fill="auto"/>
          </w:tcPr>
          <w:p w:rsidR="006F6D56" w:rsidRPr="00517B9D" w:rsidRDefault="006F6D56" w:rsidP="007458EF">
            <w:pPr>
              <w:pStyle w:val="tabletext"/>
              <w:keepNext/>
              <w:keepLines/>
              <w:tabs>
                <w:tab w:val="left" w:pos="5783"/>
              </w:tabs>
              <w:spacing w:before="80" w:after="80" w:line="240" w:lineRule="auto"/>
              <w:rPr>
                <w:rFonts w:ascii="Franklin Gothic Book" w:hAnsi="Franklin Gothic Book"/>
                <w:color w:val="000000" w:themeColor="text1"/>
                <w:sz w:val="20"/>
                <w:szCs w:val="20"/>
              </w:rPr>
            </w:pPr>
          </w:p>
        </w:tc>
      </w:tr>
      <w:tr w:rsidR="00623AD0" w:rsidRPr="00517B9D" w:rsidTr="00E3114D">
        <w:tc>
          <w:tcPr>
            <w:tcW w:w="2880" w:type="dxa"/>
            <w:tcBorders>
              <w:top w:val="nil"/>
              <w:left w:val="nil"/>
              <w:bottom w:val="nil"/>
              <w:right w:val="nil"/>
            </w:tcBorders>
            <w:shd w:val="clear" w:color="auto" w:fill="auto"/>
          </w:tcPr>
          <w:p w:rsidR="00623AD0" w:rsidRPr="000F0F23" w:rsidRDefault="00AE6A34"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Submitted</w:t>
            </w:r>
            <w:r w:rsidR="006F6D56" w:rsidRPr="000F0F23">
              <w:rPr>
                <w:rFonts w:ascii="Franklin Gothic Book" w:hAnsi="Franklin Gothic Book"/>
                <w:sz w:val="20"/>
                <w:szCs w:val="20"/>
              </w:rPr>
              <w:t xml:space="preserve"> By:</w:t>
            </w:r>
          </w:p>
        </w:tc>
        <w:tc>
          <w:tcPr>
            <w:tcW w:w="7920" w:type="dxa"/>
            <w:gridSpan w:val="8"/>
            <w:tcBorders>
              <w:top w:val="nil"/>
              <w:left w:val="nil"/>
              <w:bottom w:val="nil"/>
              <w:right w:val="nil"/>
            </w:tcBorders>
            <w:shd w:val="clear" w:color="auto" w:fill="auto"/>
          </w:tcPr>
          <w:p w:rsidR="00623AD0" w:rsidRPr="00517B9D" w:rsidRDefault="00623AD0" w:rsidP="007458EF">
            <w:pPr>
              <w:pStyle w:val="tabletext"/>
              <w:keepNext/>
              <w:keepLines/>
              <w:tabs>
                <w:tab w:val="left" w:pos="5783"/>
              </w:tabs>
              <w:spacing w:before="80" w:after="80" w:line="240" w:lineRule="auto"/>
              <w:rPr>
                <w:rFonts w:ascii="Franklin Gothic Book" w:hAnsi="Franklin Gothic Book"/>
                <w:color w:val="000000" w:themeColor="text1"/>
                <w:sz w:val="20"/>
                <w:szCs w:val="20"/>
              </w:rPr>
            </w:pPr>
          </w:p>
        </w:tc>
      </w:tr>
      <w:tr w:rsidR="00D154F8" w:rsidRPr="00517B9D" w:rsidTr="00E3114D">
        <w:tc>
          <w:tcPr>
            <w:tcW w:w="2880" w:type="dxa"/>
            <w:tcBorders>
              <w:top w:val="nil"/>
              <w:left w:val="nil"/>
              <w:bottom w:val="nil"/>
              <w:right w:val="nil"/>
            </w:tcBorders>
            <w:shd w:val="clear" w:color="auto" w:fill="auto"/>
          </w:tcPr>
          <w:p w:rsidR="00D154F8" w:rsidRPr="000F0F23" w:rsidRDefault="00064A7A" w:rsidP="00775FC7">
            <w:pPr>
              <w:pStyle w:val="columnhead"/>
              <w:keepNext/>
              <w:keepLines/>
              <w:spacing w:before="80" w:after="80" w:line="240" w:lineRule="auto"/>
              <w:rPr>
                <w:rFonts w:ascii="Franklin Gothic Book" w:hAnsi="Franklin Gothic Book"/>
                <w:sz w:val="20"/>
                <w:szCs w:val="20"/>
              </w:rPr>
            </w:pPr>
            <w:bookmarkStart w:id="4" w:name="_Toc109115131"/>
            <w:r w:rsidRPr="000F0F23">
              <w:rPr>
                <w:rFonts w:ascii="Franklin Gothic Book" w:hAnsi="Franklin Gothic Book"/>
                <w:sz w:val="20"/>
                <w:szCs w:val="20"/>
              </w:rPr>
              <w:t xml:space="preserve">Portfolio </w:t>
            </w:r>
            <w:r w:rsidR="00201CA5" w:rsidRPr="000F0F23">
              <w:rPr>
                <w:rFonts w:ascii="Franklin Gothic Book" w:hAnsi="Franklin Gothic Book"/>
                <w:sz w:val="20"/>
                <w:szCs w:val="20"/>
              </w:rPr>
              <w:t>Category</w:t>
            </w:r>
            <w:r w:rsidR="00D154F8" w:rsidRPr="000F0F23">
              <w:rPr>
                <w:rFonts w:ascii="Franklin Gothic Book" w:hAnsi="Franklin Gothic Book"/>
                <w:sz w:val="20"/>
                <w:szCs w:val="20"/>
              </w:rPr>
              <w:t>:</w:t>
            </w:r>
          </w:p>
        </w:tc>
        <w:tc>
          <w:tcPr>
            <w:tcW w:w="7920" w:type="dxa"/>
            <w:gridSpan w:val="8"/>
            <w:tcBorders>
              <w:top w:val="nil"/>
              <w:left w:val="nil"/>
              <w:bottom w:val="nil"/>
              <w:right w:val="nil"/>
            </w:tcBorders>
            <w:shd w:val="clear" w:color="auto" w:fill="auto"/>
          </w:tcPr>
          <w:p w:rsidR="00B478AB" w:rsidRPr="00517B9D" w:rsidRDefault="00F644DF" w:rsidP="00AE6A34">
            <w:pPr>
              <w:pStyle w:val="tabletext"/>
              <w:keepNext/>
              <w:keepLines/>
              <w:tabs>
                <w:tab w:val="left" w:pos="1980"/>
              </w:tabs>
              <w:spacing w:before="80" w:after="80" w:line="240" w:lineRule="auto"/>
              <w:rPr>
                <w:rFonts w:ascii="Franklin Gothic Book" w:hAnsi="Franklin Gothic Book"/>
                <w:color w:val="000000" w:themeColor="text1"/>
                <w:sz w:val="20"/>
                <w:szCs w:val="20"/>
              </w:rPr>
            </w:pPr>
            <w:sdt>
              <w:sdtPr>
                <w:rPr>
                  <w:rFonts w:ascii="Franklin Gothic Book" w:hAnsi="Franklin Gothic Book"/>
                  <w:color w:val="000000" w:themeColor="text1"/>
                  <w:sz w:val="20"/>
                  <w:szCs w:val="20"/>
                </w:rPr>
                <w:id w:val="1625429287"/>
                <w:placeholder>
                  <w:docPart w:val="43DD339B82E0421491ED9FD7C2339514"/>
                </w:placeholder>
                <w:showingPlcHdr/>
                <w:dropDownList>
                  <w:listItem w:value="Choose an item."/>
                  <w:listItem w:displayText="Strategic" w:value="Strategic"/>
                  <w:listItem w:displayText="Risk Mitigation" w:value="Risk Mitigation"/>
                  <w:listItem w:displayText="Opportunistic" w:value="Opportunistic"/>
                  <w:listItem w:displayText="Compliance" w:value="Compliance"/>
                  <w:listItem w:displayText="Foundational" w:value="Foundational"/>
                </w:dropDownList>
              </w:sdtPr>
              <w:sdtEndPr/>
              <w:sdtContent>
                <w:r w:rsidR="00A062FF" w:rsidRPr="00517B9D">
                  <w:rPr>
                    <w:rStyle w:val="PlaceholderText"/>
                    <w:rFonts w:ascii="Franklin Gothic Book" w:hAnsi="Franklin Gothic Book"/>
                    <w:color w:val="000000" w:themeColor="text1"/>
                    <w:sz w:val="20"/>
                    <w:szCs w:val="20"/>
                  </w:rPr>
                  <w:t>Choose an item.</w:t>
                </w:r>
              </w:sdtContent>
            </w:sdt>
            <w:r w:rsidR="00AE6A34">
              <w:rPr>
                <w:rFonts w:ascii="Franklin Gothic Book" w:hAnsi="Franklin Gothic Book"/>
                <w:color w:val="000000" w:themeColor="text1"/>
                <w:sz w:val="20"/>
                <w:szCs w:val="20"/>
              </w:rPr>
              <w:tab/>
              <w:t xml:space="preserve">(If Foundational, select type: </w:t>
            </w:r>
            <w:sdt>
              <w:sdtPr>
                <w:rPr>
                  <w:rFonts w:ascii="Franklin Gothic Book" w:hAnsi="Franklin Gothic Book"/>
                  <w:color w:val="000000" w:themeColor="text1"/>
                  <w:sz w:val="20"/>
                  <w:szCs w:val="20"/>
                </w:rPr>
                <w:id w:val="-782105056"/>
                <w:placeholder>
                  <w:docPart w:val="87C7152C3FC6472480B173D02786DB95"/>
                </w:placeholder>
                <w:showingPlcHdr/>
                <w:dropDownList>
                  <w:listItem w:value="Choose an item."/>
                  <w:listItem w:displayText="Transformation" w:value="Transformation"/>
                  <w:listItem w:displayText="Improvement" w:value="Improvement"/>
                  <w:listItem w:displayText="Renewal" w:value="Renewal"/>
                  <w:listItem w:displayText="Experiment" w:value="Experiment"/>
                </w:dropDownList>
              </w:sdtPr>
              <w:sdtEndPr/>
              <w:sdtContent>
                <w:r w:rsidR="00A062FF" w:rsidRPr="00517B9D">
                  <w:rPr>
                    <w:rStyle w:val="PlaceholderText"/>
                    <w:rFonts w:ascii="Franklin Gothic Book" w:hAnsi="Franklin Gothic Book"/>
                    <w:color w:val="000000" w:themeColor="text1"/>
                    <w:sz w:val="20"/>
                    <w:szCs w:val="20"/>
                  </w:rPr>
                  <w:t>Choose an item.</w:t>
                </w:r>
              </w:sdtContent>
            </w:sdt>
            <w:r w:rsidR="00AE6A34">
              <w:rPr>
                <w:rFonts w:ascii="Franklin Gothic Book" w:hAnsi="Franklin Gothic Book"/>
                <w:color w:val="000000" w:themeColor="text1"/>
                <w:sz w:val="20"/>
                <w:szCs w:val="20"/>
              </w:rPr>
              <w:t>)</w:t>
            </w:r>
          </w:p>
        </w:tc>
      </w:tr>
      <w:tr w:rsidR="00201CA5" w:rsidRPr="00517B9D" w:rsidTr="00E3114D">
        <w:tc>
          <w:tcPr>
            <w:tcW w:w="2880" w:type="dxa"/>
            <w:tcBorders>
              <w:top w:val="nil"/>
              <w:left w:val="nil"/>
              <w:bottom w:val="nil"/>
              <w:right w:val="nil"/>
            </w:tcBorders>
            <w:shd w:val="clear" w:color="auto" w:fill="auto"/>
          </w:tcPr>
          <w:p w:rsidR="00201CA5" w:rsidRPr="000F0F23" w:rsidRDefault="00AE6A34"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 xml:space="preserve">Sponsor </w:t>
            </w:r>
            <w:r w:rsidR="00201CA5" w:rsidRPr="000F0F23">
              <w:rPr>
                <w:rFonts w:ascii="Franklin Gothic Book" w:hAnsi="Franklin Gothic Book"/>
                <w:sz w:val="20"/>
                <w:szCs w:val="20"/>
              </w:rPr>
              <w:t>Department:</w:t>
            </w:r>
          </w:p>
        </w:tc>
        <w:tc>
          <w:tcPr>
            <w:tcW w:w="7920" w:type="dxa"/>
            <w:gridSpan w:val="8"/>
            <w:tcBorders>
              <w:top w:val="nil"/>
              <w:left w:val="nil"/>
              <w:bottom w:val="nil"/>
              <w:right w:val="nil"/>
            </w:tcBorders>
            <w:shd w:val="clear" w:color="auto" w:fill="auto"/>
          </w:tcPr>
          <w:p w:rsidR="00B478AB" w:rsidRPr="00517B9D" w:rsidRDefault="00F644DF" w:rsidP="0045420B">
            <w:pPr>
              <w:pStyle w:val="tabletext"/>
              <w:keepNext/>
              <w:keepLines/>
              <w:spacing w:before="80" w:after="80" w:line="240" w:lineRule="auto"/>
              <w:rPr>
                <w:rStyle w:val="PlaceholderText"/>
                <w:rFonts w:ascii="Franklin Gothic Book" w:hAnsi="Franklin Gothic Book"/>
                <w:color w:val="000000" w:themeColor="text1"/>
                <w:sz w:val="20"/>
                <w:szCs w:val="20"/>
              </w:rPr>
            </w:pPr>
            <w:sdt>
              <w:sdtPr>
                <w:rPr>
                  <w:rStyle w:val="PlaceholderText"/>
                  <w:rFonts w:ascii="Franklin Gothic Book" w:hAnsi="Franklin Gothic Book"/>
                  <w:color w:val="000000" w:themeColor="text1"/>
                  <w:sz w:val="20"/>
                  <w:szCs w:val="20"/>
                </w:rPr>
                <w:id w:val="295952902"/>
                <w:lock w:val="sdtLocked"/>
                <w:placeholder>
                  <w:docPart w:val="9D1E5EBFB3CF4D91AF81AC1D43A58045"/>
                </w:placeholder>
                <w:showingPlcHdr/>
                <w:dropDownList>
                  <w:listItem w:value="Choose an item."/>
                  <w:listItem w:displayText="Accounting" w:value="Accounting"/>
                  <w:listItem w:displayText="IT" w:value="IT"/>
                  <w:listItem w:displayText="Operations" w:value="Operations"/>
                  <w:listItem w:displayText="Finance" w:value="Finance"/>
                  <w:listItem w:displayText="HR" w:value="HR"/>
                  <w:listItem w:displayText="Information Security" w:value="Information Security"/>
                  <w:listItem w:displayText="Legal" w:value="Legal"/>
                  <w:listItem w:displayText="Marketing" w:value="Marketing"/>
                  <w:listItem w:displayText="Sales" w:value="Sales"/>
                </w:dropDownList>
              </w:sdtPr>
              <w:sdtEndPr>
                <w:rPr>
                  <w:rStyle w:val="PlaceholderText"/>
                </w:rPr>
              </w:sdtEndPr>
              <w:sdtContent>
                <w:r w:rsidR="00DB6AE2" w:rsidRPr="00517B9D">
                  <w:rPr>
                    <w:rStyle w:val="PlaceholderText"/>
                    <w:rFonts w:ascii="Franklin Gothic Book" w:hAnsi="Franklin Gothic Book"/>
                    <w:color w:val="000000" w:themeColor="text1"/>
                    <w:sz w:val="20"/>
                    <w:szCs w:val="20"/>
                  </w:rPr>
                  <w:t>Choose an item.</w:t>
                </w:r>
              </w:sdtContent>
            </w:sdt>
          </w:p>
        </w:tc>
      </w:tr>
      <w:tr w:rsidR="008E42D9" w:rsidRPr="00517B9D" w:rsidTr="00E3114D">
        <w:tc>
          <w:tcPr>
            <w:tcW w:w="2880" w:type="dxa"/>
            <w:tcBorders>
              <w:top w:val="nil"/>
              <w:left w:val="nil"/>
              <w:bottom w:val="nil"/>
              <w:right w:val="nil"/>
            </w:tcBorders>
            <w:shd w:val="clear" w:color="auto" w:fill="auto"/>
          </w:tcPr>
          <w:p w:rsidR="008E42D9" w:rsidRPr="000F0F23" w:rsidRDefault="008E42D9"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Primary Project Benefit Type:</w:t>
            </w:r>
          </w:p>
        </w:tc>
        <w:sdt>
          <w:sdtPr>
            <w:rPr>
              <w:rStyle w:val="PlaceholderText"/>
              <w:rFonts w:ascii="Franklin Gothic Book" w:hAnsi="Franklin Gothic Book"/>
              <w:color w:val="000000" w:themeColor="text1"/>
              <w:sz w:val="20"/>
              <w:szCs w:val="20"/>
            </w:rPr>
            <w:id w:val="-10220769"/>
            <w:lock w:val="sdtLocked"/>
            <w:placeholder>
              <w:docPart w:val="CCE976653AD742C98AEBA00CFE125C36"/>
            </w:placeholder>
            <w:showingPlcHdr/>
            <w:dropDownList>
              <w:listItem w:value="Choose an item."/>
              <w:listItem w:displayText="Measurable" w:value="Measurable"/>
              <w:listItem w:displayText="Economic/Risk" w:value="Economic/Risk"/>
              <w:listItem w:displayText="Qualitative" w:value="Qualitative"/>
              <w:listItem w:displayText="Lights-On/Compliance" w:value="Lights-On/Compliance"/>
            </w:dropDownList>
          </w:sdtPr>
          <w:sdtEndPr>
            <w:rPr>
              <w:rStyle w:val="PlaceholderText"/>
            </w:rPr>
          </w:sdtEndPr>
          <w:sdtContent>
            <w:tc>
              <w:tcPr>
                <w:tcW w:w="7920" w:type="dxa"/>
                <w:gridSpan w:val="8"/>
                <w:tcBorders>
                  <w:top w:val="nil"/>
                  <w:left w:val="nil"/>
                  <w:bottom w:val="nil"/>
                  <w:right w:val="nil"/>
                </w:tcBorders>
                <w:shd w:val="clear" w:color="auto" w:fill="auto"/>
              </w:tcPr>
              <w:p w:rsidR="00973A42" w:rsidRPr="00517B9D" w:rsidRDefault="00DB6AE2" w:rsidP="00775FC7">
                <w:pPr>
                  <w:pStyle w:val="tabletext"/>
                  <w:keepNext/>
                  <w:keepLines/>
                  <w:spacing w:before="80" w:after="80" w:line="240" w:lineRule="auto"/>
                  <w:rPr>
                    <w:rStyle w:val="PlaceholderText"/>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Choose an item.</w:t>
                </w:r>
              </w:p>
            </w:tc>
          </w:sdtContent>
        </w:sdt>
      </w:tr>
      <w:tr w:rsidR="00D154F8" w:rsidRPr="00517B9D" w:rsidTr="00E3114D">
        <w:tc>
          <w:tcPr>
            <w:tcW w:w="2880" w:type="dxa"/>
            <w:tcBorders>
              <w:top w:val="nil"/>
              <w:left w:val="nil"/>
              <w:bottom w:val="nil"/>
              <w:right w:val="nil"/>
            </w:tcBorders>
            <w:shd w:val="clear" w:color="auto" w:fill="auto"/>
          </w:tcPr>
          <w:p w:rsidR="00D154F8" w:rsidRPr="000F0F23" w:rsidRDefault="00D154F8"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Business Lead:</w:t>
            </w:r>
          </w:p>
        </w:tc>
        <w:tc>
          <w:tcPr>
            <w:tcW w:w="7920" w:type="dxa"/>
            <w:gridSpan w:val="8"/>
            <w:tcBorders>
              <w:top w:val="nil"/>
              <w:left w:val="nil"/>
              <w:bottom w:val="nil"/>
              <w:right w:val="nil"/>
            </w:tcBorders>
            <w:shd w:val="clear" w:color="auto" w:fill="auto"/>
          </w:tcPr>
          <w:p w:rsidR="00D154F8" w:rsidRPr="00517B9D" w:rsidRDefault="00D154F8" w:rsidP="00775FC7">
            <w:pPr>
              <w:pStyle w:val="tabletext"/>
              <w:keepNext/>
              <w:keepLines/>
              <w:spacing w:before="80" w:after="80" w:line="240" w:lineRule="auto"/>
              <w:rPr>
                <w:rFonts w:ascii="Franklin Gothic Book" w:hAnsi="Franklin Gothic Book"/>
                <w:color w:val="000000" w:themeColor="text1"/>
                <w:sz w:val="20"/>
                <w:szCs w:val="20"/>
              </w:rPr>
            </w:pPr>
          </w:p>
        </w:tc>
      </w:tr>
      <w:tr w:rsidR="00D154F8" w:rsidRPr="00517B9D" w:rsidTr="00612905">
        <w:tc>
          <w:tcPr>
            <w:tcW w:w="2880" w:type="dxa"/>
            <w:tcBorders>
              <w:top w:val="nil"/>
              <w:left w:val="nil"/>
              <w:bottom w:val="nil"/>
              <w:right w:val="nil"/>
            </w:tcBorders>
            <w:shd w:val="clear" w:color="auto" w:fill="auto"/>
          </w:tcPr>
          <w:p w:rsidR="00D154F8" w:rsidRPr="000F0F23" w:rsidRDefault="00D154F8"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Project Manager:</w:t>
            </w:r>
          </w:p>
        </w:tc>
        <w:tc>
          <w:tcPr>
            <w:tcW w:w="7920" w:type="dxa"/>
            <w:gridSpan w:val="8"/>
            <w:tcBorders>
              <w:top w:val="nil"/>
              <w:left w:val="nil"/>
              <w:bottom w:val="nil"/>
              <w:right w:val="nil"/>
            </w:tcBorders>
            <w:shd w:val="clear" w:color="auto" w:fill="auto"/>
          </w:tcPr>
          <w:p w:rsidR="00D154F8" w:rsidRPr="00517B9D" w:rsidRDefault="00D154F8" w:rsidP="00775FC7">
            <w:pPr>
              <w:pStyle w:val="tabletext"/>
              <w:keepNext/>
              <w:keepLines/>
              <w:spacing w:before="80" w:after="80" w:line="240" w:lineRule="auto"/>
              <w:rPr>
                <w:rFonts w:ascii="Franklin Gothic Book" w:hAnsi="Franklin Gothic Book"/>
                <w:color w:val="000000" w:themeColor="text1"/>
                <w:sz w:val="20"/>
                <w:szCs w:val="20"/>
              </w:rPr>
            </w:pPr>
          </w:p>
        </w:tc>
      </w:tr>
      <w:tr w:rsidR="00D154F8" w:rsidRPr="00517B9D" w:rsidTr="00612905">
        <w:tc>
          <w:tcPr>
            <w:tcW w:w="2880" w:type="dxa"/>
            <w:tcBorders>
              <w:top w:val="nil"/>
              <w:left w:val="nil"/>
              <w:bottom w:val="nil"/>
              <w:right w:val="nil"/>
            </w:tcBorders>
            <w:shd w:val="clear" w:color="auto" w:fill="auto"/>
          </w:tcPr>
          <w:p w:rsidR="00D154F8" w:rsidRPr="000F0F23" w:rsidRDefault="00D154F8"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Proposing Attorney:</w:t>
            </w:r>
            <w:r w:rsidRPr="000F0F23">
              <w:rPr>
                <w:rFonts w:ascii="Franklin Gothic Book" w:hAnsi="Franklin Gothic Book"/>
                <w:sz w:val="20"/>
                <w:szCs w:val="20"/>
              </w:rPr>
              <w:br/>
            </w:r>
            <w:r w:rsidRPr="000F0F23">
              <w:rPr>
                <w:rFonts w:ascii="Franklin Gothic Book" w:hAnsi="Franklin Gothic Book"/>
                <w:color w:val="3366FF"/>
                <w:sz w:val="16"/>
                <w:szCs w:val="20"/>
              </w:rPr>
              <w:t>(</w:t>
            </w:r>
            <w:r w:rsidR="000C6649" w:rsidRPr="000F0F23">
              <w:rPr>
                <w:rFonts w:ascii="Franklin Gothic Book" w:hAnsi="Franklin Gothic Book"/>
                <w:color w:val="3366FF"/>
                <w:sz w:val="16"/>
                <w:szCs w:val="20"/>
              </w:rPr>
              <w:t xml:space="preserve">Provide </w:t>
            </w:r>
            <w:proofErr w:type="gramStart"/>
            <w:r w:rsidRPr="000F0F23">
              <w:rPr>
                <w:rFonts w:ascii="Franklin Gothic Book" w:hAnsi="Franklin Gothic Book"/>
                <w:color w:val="3366FF"/>
                <w:sz w:val="16"/>
                <w:szCs w:val="20"/>
              </w:rPr>
              <w:t>For</w:t>
            </w:r>
            <w:proofErr w:type="gramEnd"/>
            <w:r w:rsidRPr="000F0F23">
              <w:rPr>
                <w:rFonts w:ascii="Franklin Gothic Book" w:hAnsi="Franklin Gothic Book"/>
                <w:color w:val="3366FF"/>
                <w:sz w:val="16"/>
                <w:szCs w:val="20"/>
              </w:rPr>
              <w:t xml:space="preserve"> Legal/Regulatory Compliance projects</w:t>
            </w:r>
            <w:r w:rsidR="00F8063E" w:rsidRPr="000F0F23">
              <w:rPr>
                <w:rFonts w:ascii="Franklin Gothic Book" w:hAnsi="Franklin Gothic Book"/>
                <w:color w:val="3366FF"/>
                <w:sz w:val="16"/>
                <w:szCs w:val="20"/>
              </w:rPr>
              <w:t>, else type “N/A”</w:t>
            </w:r>
            <w:r w:rsidRPr="000F0F23">
              <w:rPr>
                <w:rFonts w:ascii="Franklin Gothic Book" w:hAnsi="Franklin Gothic Book"/>
                <w:color w:val="3366FF"/>
                <w:sz w:val="16"/>
                <w:szCs w:val="20"/>
              </w:rPr>
              <w:t>)</w:t>
            </w:r>
          </w:p>
        </w:tc>
        <w:tc>
          <w:tcPr>
            <w:tcW w:w="7920" w:type="dxa"/>
            <w:gridSpan w:val="8"/>
            <w:tcBorders>
              <w:top w:val="nil"/>
              <w:left w:val="nil"/>
              <w:bottom w:val="nil"/>
              <w:right w:val="nil"/>
            </w:tcBorders>
            <w:shd w:val="clear" w:color="auto" w:fill="auto"/>
          </w:tcPr>
          <w:p w:rsidR="00D154F8" w:rsidRPr="00517B9D" w:rsidRDefault="00D154F8" w:rsidP="00775FC7">
            <w:pPr>
              <w:pStyle w:val="tabletext"/>
              <w:keepNext/>
              <w:keepLines/>
              <w:spacing w:before="80" w:after="80" w:line="240" w:lineRule="auto"/>
              <w:rPr>
                <w:rFonts w:ascii="Franklin Gothic Book" w:hAnsi="Franklin Gothic Book"/>
                <w:color w:val="000000" w:themeColor="text1"/>
                <w:sz w:val="20"/>
                <w:szCs w:val="20"/>
              </w:rPr>
            </w:pPr>
          </w:p>
        </w:tc>
      </w:tr>
      <w:tr w:rsidR="00FF1A54" w:rsidRPr="00517B9D" w:rsidTr="00D9282B">
        <w:tc>
          <w:tcPr>
            <w:tcW w:w="2880" w:type="dxa"/>
            <w:tcBorders>
              <w:top w:val="nil"/>
              <w:left w:val="nil"/>
              <w:bottom w:val="nil"/>
              <w:right w:val="nil"/>
            </w:tcBorders>
            <w:shd w:val="clear" w:color="auto" w:fill="auto"/>
          </w:tcPr>
          <w:p w:rsidR="00FF1A54" w:rsidRPr="000F0F23" w:rsidRDefault="00FF1A54"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Project Delivery Probability:</w:t>
            </w:r>
            <w:r w:rsidRPr="000F0F23">
              <w:rPr>
                <w:rFonts w:ascii="Franklin Gothic Book" w:hAnsi="Franklin Gothic Book"/>
                <w:sz w:val="20"/>
                <w:szCs w:val="20"/>
              </w:rPr>
              <w:br/>
            </w:r>
            <w:r w:rsidRPr="000F0F23">
              <w:rPr>
                <w:rFonts w:ascii="Franklin Gothic Book" w:hAnsi="Franklin Gothic Book"/>
                <w:color w:val="3366FF"/>
                <w:sz w:val="16"/>
                <w:szCs w:val="20"/>
              </w:rPr>
              <w:t>(IT Delivery Team/PMO to determine)</w:t>
            </w:r>
          </w:p>
        </w:tc>
        <w:sdt>
          <w:sdtPr>
            <w:rPr>
              <w:rFonts w:ascii="Franklin Gothic Book" w:hAnsi="Franklin Gothic Book"/>
              <w:color w:val="000000" w:themeColor="text1"/>
              <w:sz w:val="20"/>
              <w:szCs w:val="20"/>
            </w:rPr>
            <w:id w:val="141855594"/>
            <w:placeholder>
              <w:docPart w:val="0EEDF8396C1546558BC6E34A5F2122EC"/>
            </w:placeholder>
            <w:showingPlcHdr/>
            <w:dropDownList>
              <w:listItem w:value="Choose an item."/>
              <w:listItem w:displayText="Low" w:value="Low"/>
              <w:listItem w:displayText="Medium" w:value="Medium"/>
              <w:listItem w:displayText="High" w:value="High"/>
            </w:dropDownList>
          </w:sdtPr>
          <w:sdtEndPr/>
          <w:sdtContent>
            <w:tc>
              <w:tcPr>
                <w:tcW w:w="3960" w:type="dxa"/>
                <w:gridSpan w:val="5"/>
                <w:tcBorders>
                  <w:top w:val="nil"/>
                  <w:left w:val="nil"/>
                  <w:bottom w:val="nil"/>
                  <w:right w:val="nil"/>
                </w:tcBorders>
                <w:shd w:val="clear" w:color="auto" w:fill="auto"/>
              </w:tcPr>
              <w:p w:rsidR="00FF1A54" w:rsidRPr="00517B9D" w:rsidRDefault="00DB6AE2" w:rsidP="00775FC7">
                <w:pPr>
                  <w:pStyle w:val="tabletext"/>
                  <w:keepNext/>
                  <w:keepLines/>
                  <w:spacing w:before="80" w:after="80" w:line="240" w:lineRule="auto"/>
                  <w:rPr>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Choose an item.</w:t>
                </w:r>
              </w:p>
            </w:tc>
          </w:sdtContent>
        </w:sdt>
        <w:tc>
          <w:tcPr>
            <w:tcW w:w="3960" w:type="dxa"/>
            <w:gridSpan w:val="3"/>
            <w:tcBorders>
              <w:top w:val="nil"/>
              <w:left w:val="nil"/>
              <w:bottom w:val="nil"/>
              <w:right w:val="nil"/>
            </w:tcBorders>
            <w:shd w:val="clear" w:color="auto" w:fill="auto"/>
          </w:tcPr>
          <w:p w:rsidR="00FF1A54" w:rsidRPr="00517B9D" w:rsidRDefault="00FF1A54" w:rsidP="00775FC7">
            <w:pPr>
              <w:pStyle w:val="tabletext"/>
              <w:keepNext/>
              <w:keepLines/>
              <w:spacing w:before="80" w:after="80" w:line="240" w:lineRule="auto"/>
              <w:rPr>
                <w:rFonts w:ascii="Franklin Gothic Book" w:hAnsi="Franklin Gothic Book"/>
                <w:color w:val="000000" w:themeColor="text1"/>
                <w:sz w:val="20"/>
                <w:szCs w:val="20"/>
              </w:rPr>
            </w:pPr>
            <w:r w:rsidRPr="00517B9D">
              <w:rPr>
                <w:rFonts w:ascii="Franklin Gothic Book" w:hAnsi="Franklin Gothic Book"/>
                <w:color w:val="000000"/>
                <w:sz w:val="20"/>
                <w:szCs w:val="20"/>
              </w:rPr>
              <w:t>IT Lead:</w:t>
            </w:r>
          </w:p>
        </w:tc>
      </w:tr>
      <w:tr w:rsidR="00B04335" w:rsidRPr="00517B9D" w:rsidTr="008D4749">
        <w:trPr>
          <w:trHeight w:val="477"/>
        </w:trPr>
        <w:tc>
          <w:tcPr>
            <w:tcW w:w="2880" w:type="dxa"/>
            <w:tcBorders>
              <w:top w:val="nil"/>
              <w:left w:val="nil"/>
              <w:bottom w:val="nil"/>
              <w:right w:val="nil"/>
            </w:tcBorders>
            <w:shd w:val="clear" w:color="auto" w:fill="auto"/>
          </w:tcPr>
          <w:p w:rsidR="00B04335" w:rsidRPr="000F0F23" w:rsidRDefault="00B04335" w:rsidP="0015695B">
            <w:pPr>
              <w:pStyle w:val="columnhead"/>
              <w:keepNext/>
              <w:keepLines/>
              <w:spacing w:before="60" w:after="60" w:line="240" w:lineRule="auto"/>
              <w:rPr>
                <w:rFonts w:ascii="Franklin Gothic Book" w:hAnsi="Franklin Gothic Book"/>
                <w:sz w:val="20"/>
                <w:szCs w:val="20"/>
              </w:rPr>
            </w:pPr>
            <w:r w:rsidRPr="000F0F23">
              <w:rPr>
                <w:rFonts w:ascii="Franklin Gothic Book" w:hAnsi="Franklin Gothic Book"/>
                <w:sz w:val="20"/>
                <w:szCs w:val="20"/>
              </w:rPr>
              <w:t>Total Project Budget:</w:t>
            </w:r>
            <w:r w:rsidRPr="000F0F23">
              <w:rPr>
                <w:rFonts w:ascii="Franklin Gothic Book" w:hAnsi="Franklin Gothic Book"/>
                <w:color w:val="000000"/>
                <w:sz w:val="16"/>
                <w:szCs w:val="16"/>
              </w:rPr>
              <w:br/>
            </w:r>
            <w:r w:rsidRPr="000F0F23">
              <w:rPr>
                <w:rFonts w:ascii="Franklin Gothic Book" w:hAnsi="Franklin Gothic Book"/>
                <w:color w:val="3366FF"/>
                <w:sz w:val="16"/>
                <w:szCs w:val="20"/>
              </w:rPr>
              <w:t>(</w:t>
            </w:r>
            <w:r w:rsidR="00DB6AE2" w:rsidRPr="000F0F23">
              <w:rPr>
                <w:rFonts w:ascii="Franklin Gothic Book" w:hAnsi="Franklin Gothic Book"/>
                <w:color w:val="3366FF"/>
                <w:sz w:val="16"/>
                <w:szCs w:val="20"/>
              </w:rPr>
              <w:t xml:space="preserve">From section 4.3. </w:t>
            </w:r>
            <w:r w:rsidRPr="000F0F23">
              <w:rPr>
                <w:rFonts w:ascii="Franklin Gothic Book" w:hAnsi="Franklin Gothic Book"/>
                <w:color w:val="3366FF"/>
                <w:sz w:val="16"/>
                <w:szCs w:val="20"/>
              </w:rPr>
              <w:t>OPEX + CAPEX across all Fiscal Years)</w:t>
            </w:r>
            <w:r w:rsidRPr="000F0F23">
              <w:rPr>
                <w:rFonts w:ascii="Franklin Gothic Book" w:hAnsi="Franklin Gothic Book"/>
                <w:color w:val="000000"/>
                <w:sz w:val="16"/>
                <w:szCs w:val="16"/>
              </w:rPr>
              <w:t xml:space="preserve">  </w:t>
            </w:r>
          </w:p>
        </w:tc>
        <w:tc>
          <w:tcPr>
            <w:tcW w:w="1782" w:type="dxa"/>
            <w:gridSpan w:val="2"/>
            <w:tcBorders>
              <w:top w:val="nil"/>
              <w:left w:val="nil"/>
              <w:bottom w:val="nil"/>
              <w:right w:val="nil"/>
            </w:tcBorders>
            <w:shd w:val="clear" w:color="auto" w:fill="auto"/>
            <w:vAlign w:val="center"/>
          </w:tcPr>
          <w:p w:rsidR="00B04335" w:rsidRPr="00517B9D" w:rsidRDefault="00B04335" w:rsidP="0015695B">
            <w:pPr>
              <w:pStyle w:val="tabletext"/>
              <w:keepNext/>
              <w:keepLines/>
              <w:spacing w:after="60"/>
              <w:jc w:val="right"/>
              <w:rPr>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OPEX $</w:t>
            </w:r>
          </w:p>
        </w:tc>
        <w:tc>
          <w:tcPr>
            <w:tcW w:w="6138" w:type="dxa"/>
            <w:gridSpan w:val="6"/>
            <w:tcBorders>
              <w:top w:val="nil"/>
              <w:left w:val="nil"/>
              <w:bottom w:val="nil"/>
              <w:right w:val="nil"/>
            </w:tcBorders>
            <w:shd w:val="clear" w:color="auto" w:fill="auto"/>
            <w:vAlign w:val="center"/>
          </w:tcPr>
          <w:p w:rsidR="00B04335" w:rsidRPr="00517B9D" w:rsidRDefault="00DB6AE2" w:rsidP="00B04335">
            <w:pPr>
              <w:pStyle w:val="tabletext"/>
              <w:keepNext/>
              <w:keepLines/>
              <w:spacing w:after="60"/>
              <w:rPr>
                <w:rFonts w:ascii="Franklin Gothic Book" w:hAnsi="Franklin Gothic Book"/>
                <w:color w:val="000000" w:themeColor="text1"/>
                <w:sz w:val="20"/>
                <w:szCs w:val="20"/>
              </w:rPr>
            </w:pPr>
            <w:r>
              <w:rPr>
                <w:rFonts w:ascii="Franklin Gothic Book" w:hAnsi="Franklin Gothic Book"/>
                <w:color w:val="000000" w:themeColor="text1"/>
                <w:sz w:val="20"/>
                <w:szCs w:val="20"/>
              </w:rPr>
              <w:t>0</w:t>
            </w:r>
          </w:p>
        </w:tc>
      </w:tr>
      <w:tr w:rsidR="00B04335" w:rsidRPr="00517B9D" w:rsidTr="008D4749">
        <w:trPr>
          <w:trHeight w:val="477"/>
        </w:trPr>
        <w:tc>
          <w:tcPr>
            <w:tcW w:w="2880" w:type="dxa"/>
            <w:tcBorders>
              <w:top w:val="nil"/>
              <w:left w:val="nil"/>
              <w:bottom w:val="nil"/>
              <w:right w:val="nil"/>
            </w:tcBorders>
            <w:shd w:val="clear" w:color="auto" w:fill="auto"/>
          </w:tcPr>
          <w:p w:rsidR="00B04335" w:rsidRPr="00517B9D" w:rsidRDefault="00B04335" w:rsidP="0015695B">
            <w:pPr>
              <w:pStyle w:val="columnhead"/>
              <w:keepNext/>
              <w:keepLines/>
              <w:spacing w:before="60" w:after="60" w:line="240" w:lineRule="auto"/>
              <w:rPr>
                <w:rFonts w:ascii="Franklin Gothic Book" w:hAnsi="Franklin Gothic Book"/>
                <w:b w:val="0"/>
                <w:sz w:val="20"/>
                <w:szCs w:val="20"/>
              </w:rPr>
            </w:pPr>
          </w:p>
        </w:tc>
        <w:tc>
          <w:tcPr>
            <w:tcW w:w="1782" w:type="dxa"/>
            <w:gridSpan w:val="2"/>
            <w:tcBorders>
              <w:top w:val="nil"/>
              <w:left w:val="nil"/>
              <w:bottom w:val="nil"/>
              <w:right w:val="nil"/>
            </w:tcBorders>
            <w:shd w:val="clear" w:color="auto" w:fill="auto"/>
            <w:vAlign w:val="center"/>
          </w:tcPr>
          <w:p w:rsidR="00B04335" w:rsidRPr="00517B9D" w:rsidRDefault="00B04335" w:rsidP="0015695B">
            <w:pPr>
              <w:pStyle w:val="tabletext"/>
              <w:keepNext/>
              <w:keepLines/>
              <w:spacing w:after="60"/>
              <w:jc w:val="right"/>
              <w:rPr>
                <w:rStyle w:val="PlaceholderText"/>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CAPEX $</w:t>
            </w:r>
          </w:p>
        </w:tc>
        <w:tc>
          <w:tcPr>
            <w:tcW w:w="6138" w:type="dxa"/>
            <w:gridSpan w:val="6"/>
            <w:tcBorders>
              <w:top w:val="nil"/>
              <w:left w:val="nil"/>
              <w:bottom w:val="nil"/>
              <w:right w:val="nil"/>
            </w:tcBorders>
            <w:shd w:val="clear" w:color="auto" w:fill="auto"/>
            <w:vAlign w:val="center"/>
          </w:tcPr>
          <w:p w:rsidR="00B04335" w:rsidRPr="00517B9D" w:rsidRDefault="00DB6AE2" w:rsidP="00B04335">
            <w:pPr>
              <w:pStyle w:val="tabletext"/>
              <w:keepNext/>
              <w:keepLines/>
              <w:spacing w:after="60"/>
              <w:rPr>
                <w:rFonts w:ascii="Franklin Gothic Book" w:hAnsi="Franklin Gothic Book"/>
                <w:color w:val="000000" w:themeColor="text1"/>
                <w:sz w:val="20"/>
                <w:szCs w:val="20"/>
              </w:rPr>
            </w:pPr>
            <w:r>
              <w:rPr>
                <w:rFonts w:ascii="Franklin Gothic Book" w:hAnsi="Franklin Gothic Book"/>
                <w:color w:val="000000" w:themeColor="text1"/>
                <w:sz w:val="20"/>
                <w:szCs w:val="20"/>
              </w:rPr>
              <w:t>0</w:t>
            </w:r>
          </w:p>
        </w:tc>
      </w:tr>
      <w:tr w:rsidR="00B04335" w:rsidRPr="00517B9D" w:rsidTr="008D4749">
        <w:trPr>
          <w:trHeight w:val="477"/>
        </w:trPr>
        <w:tc>
          <w:tcPr>
            <w:tcW w:w="2880" w:type="dxa"/>
            <w:tcBorders>
              <w:top w:val="nil"/>
              <w:left w:val="nil"/>
              <w:bottom w:val="nil"/>
              <w:right w:val="nil"/>
            </w:tcBorders>
            <w:shd w:val="clear" w:color="auto" w:fill="auto"/>
          </w:tcPr>
          <w:p w:rsidR="00B04335" w:rsidRPr="00517B9D" w:rsidRDefault="00B04335" w:rsidP="0015695B">
            <w:pPr>
              <w:pStyle w:val="columnhead"/>
              <w:keepNext/>
              <w:keepLines/>
              <w:spacing w:before="60" w:after="60" w:line="240" w:lineRule="auto"/>
              <w:rPr>
                <w:rFonts w:ascii="Franklin Gothic Book" w:hAnsi="Franklin Gothic Book"/>
                <w:b w:val="0"/>
                <w:sz w:val="20"/>
                <w:szCs w:val="20"/>
              </w:rPr>
            </w:pPr>
          </w:p>
        </w:tc>
        <w:tc>
          <w:tcPr>
            <w:tcW w:w="1782" w:type="dxa"/>
            <w:gridSpan w:val="2"/>
            <w:tcBorders>
              <w:top w:val="nil"/>
              <w:left w:val="nil"/>
              <w:bottom w:val="nil"/>
              <w:right w:val="nil"/>
            </w:tcBorders>
            <w:shd w:val="clear" w:color="auto" w:fill="auto"/>
            <w:vAlign w:val="center"/>
          </w:tcPr>
          <w:p w:rsidR="00B04335" w:rsidRPr="00517B9D" w:rsidRDefault="00B04335" w:rsidP="0015695B">
            <w:pPr>
              <w:pStyle w:val="tabletext"/>
              <w:keepNext/>
              <w:keepLines/>
              <w:spacing w:after="60"/>
              <w:jc w:val="right"/>
              <w:rPr>
                <w:rStyle w:val="PlaceholderText"/>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T</w:t>
            </w:r>
            <w:r>
              <w:rPr>
                <w:rStyle w:val="PlaceholderText"/>
                <w:rFonts w:ascii="Franklin Gothic Book" w:hAnsi="Franklin Gothic Book"/>
                <w:color w:val="000000" w:themeColor="text1"/>
                <w:sz w:val="20"/>
                <w:szCs w:val="20"/>
              </w:rPr>
              <w:t>OTAL</w:t>
            </w:r>
            <w:r w:rsidRPr="00517B9D">
              <w:rPr>
                <w:rStyle w:val="PlaceholderText"/>
                <w:rFonts w:ascii="Franklin Gothic Book" w:hAnsi="Franklin Gothic Book"/>
                <w:color w:val="000000" w:themeColor="text1"/>
                <w:sz w:val="20"/>
                <w:szCs w:val="20"/>
              </w:rPr>
              <w:t xml:space="preserve"> $</w:t>
            </w:r>
          </w:p>
        </w:tc>
        <w:tc>
          <w:tcPr>
            <w:tcW w:w="6138" w:type="dxa"/>
            <w:gridSpan w:val="6"/>
            <w:tcBorders>
              <w:top w:val="nil"/>
              <w:left w:val="nil"/>
              <w:bottom w:val="nil"/>
              <w:right w:val="nil"/>
            </w:tcBorders>
            <w:shd w:val="clear" w:color="auto" w:fill="auto"/>
            <w:vAlign w:val="center"/>
          </w:tcPr>
          <w:p w:rsidR="00B04335" w:rsidRPr="00517B9D" w:rsidRDefault="00DB6AE2" w:rsidP="00B04335">
            <w:pPr>
              <w:pStyle w:val="tabletext"/>
              <w:keepNext/>
              <w:keepLines/>
              <w:spacing w:after="60"/>
              <w:rPr>
                <w:rFonts w:ascii="Franklin Gothic Book" w:hAnsi="Franklin Gothic Book"/>
                <w:color w:val="000000" w:themeColor="text1"/>
                <w:sz w:val="20"/>
                <w:szCs w:val="20"/>
              </w:rPr>
            </w:pPr>
            <w:r>
              <w:rPr>
                <w:rFonts w:ascii="Franklin Gothic Book" w:hAnsi="Franklin Gothic Book"/>
                <w:color w:val="000000" w:themeColor="text1"/>
                <w:sz w:val="20"/>
                <w:szCs w:val="20"/>
              </w:rPr>
              <w:t>0</w:t>
            </w:r>
          </w:p>
        </w:tc>
      </w:tr>
      <w:tr w:rsidR="00B04335" w:rsidRPr="00517B9D" w:rsidTr="008D4749">
        <w:tc>
          <w:tcPr>
            <w:tcW w:w="2880" w:type="dxa"/>
            <w:tcBorders>
              <w:top w:val="nil"/>
              <w:left w:val="nil"/>
              <w:bottom w:val="nil"/>
              <w:right w:val="nil"/>
            </w:tcBorders>
            <w:shd w:val="clear" w:color="auto" w:fill="auto"/>
          </w:tcPr>
          <w:p w:rsidR="00B04335" w:rsidRPr="000F0F23" w:rsidRDefault="00B04335" w:rsidP="0015695B">
            <w:pPr>
              <w:pStyle w:val="tabletext"/>
              <w:keepNext/>
              <w:keepLines/>
              <w:spacing w:after="60"/>
              <w:rPr>
                <w:rFonts w:ascii="Franklin Gothic Book" w:hAnsi="Franklin Gothic Book"/>
                <w:b/>
                <w:color w:val="3366FF"/>
                <w:sz w:val="20"/>
                <w:szCs w:val="20"/>
              </w:rPr>
            </w:pPr>
            <w:r w:rsidRPr="000F0F23">
              <w:rPr>
                <w:rFonts w:ascii="Franklin Gothic Book" w:hAnsi="Franklin Gothic Book"/>
                <w:b/>
                <w:sz w:val="20"/>
                <w:szCs w:val="20"/>
              </w:rPr>
              <w:t xml:space="preserve">7/10-Yr Incremental Operating </w:t>
            </w:r>
            <w:r w:rsidR="008D4749" w:rsidRPr="000F0F23">
              <w:rPr>
                <w:rFonts w:ascii="Franklin Gothic Book" w:hAnsi="Franklin Gothic Book"/>
                <w:b/>
                <w:sz w:val="20"/>
                <w:szCs w:val="20"/>
              </w:rPr>
              <w:t xml:space="preserve">Total </w:t>
            </w:r>
            <w:r w:rsidRPr="000F0F23">
              <w:rPr>
                <w:rFonts w:ascii="Franklin Gothic Book" w:hAnsi="Franklin Gothic Book"/>
                <w:b/>
                <w:sz w:val="20"/>
                <w:szCs w:val="20"/>
              </w:rPr>
              <w:t>Expense:</w:t>
            </w:r>
            <w:r w:rsidRPr="000F0F23">
              <w:rPr>
                <w:rFonts w:ascii="Franklin Gothic Book" w:hAnsi="Franklin Gothic Book"/>
                <w:b/>
                <w:color w:val="000000" w:themeColor="text1"/>
                <w:sz w:val="20"/>
                <w:szCs w:val="20"/>
              </w:rPr>
              <w:t xml:space="preserve"> </w:t>
            </w:r>
            <w:r w:rsidRPr="000F0F23">
              <w:rPr>
                <w:rFonts w:ascii="Franklin Gothic Book" w:hAnsi="Franklin Gothic Book"/>
                <w:b/>
                <w:color w:val="000000" w:themeColor="text1"/>
                <w:sz w:val="20"/>
                <w:szCs w:val="20"/>
              </w:rPr>
              <w:br/>
            </w:r>
            <w:r w:rsidRPr="000F0F23">
              <w:rPr>
                <w:rFonts w:ascii="Franklin Gothic Book" w:hAnsi="Franklin Gothic Book"/>
                <w:b/>
                <w:bCs/>
                <w:snapToGrid w:val="0"/>
                <w:color w:val="3366FF"/>
                <w:sz w:val="16"/>
                <w:szCs w:val="20"/>
              </w:rPr>
              <w:t>(</w:t>
            </w:r>
            <w:r w:rsidR="00DB6AE2" w:rsidRPr="000F0F23">
              <w:rPr>
                <w:rFonts w:ascii="Franklin Gothic Book" w:hAnsi="Franklin Gothic Book"/>
                <w:b/>
                <w:bCs/>
                <w:snapToGrid w:val="0"/>
                <w:color w:val="3366FF"/>
                <w:sz w:val="16"/>
                <w:szCs w:val="20"/>
              </w:rPr>
              <w:t xml:space="preserve">From section 4.4. </w:t>
            </w:r>
            <w:r w:rsidRPr="000F0F23">
              <w:rPr>
                <w:rFonts w:ascii="Franklin Gothic Book" w:hAnsi="Franklin Gothic Book"/>
                <w:b/>
                <w:bCs/>
                <w:snapToGrid w:val="0"/>
                <w:color w:val="3366FF"/>
                <w:sz w:val="16"/>
                <w:szCs w:val="20"/>
              </w:rPr>
              <w:t>Does not include depreciation or any portion of the total project cost stated above)</w:t>
            </w:r>
          </w:p>
        </w:tc>
        <w:tc>
          <w:tcPr>
            <w:tcW w:w="1782" w:type="dxa"/>
            <w:gridSpan w:val="2"/>
            <w:tcBorders>
              <w:top w:val="nil"/>
              <w:left w:val="nil"/>
              <w:bottom w:val="nil"/>
              <w:right w:val="nil"/>
            </w:tcBorders>
            <w:shd w:val="clear" w:color="auto" w:fill="auto"/>
          </w:tcPr>
          <w:p w:rsidR="00B04335" w:rsidRPr="00517B9D" w:rsidRDefault="00B04335" w:rsidP="008D4749">
            <w:pPr>
              <w:pStyle w:val="tabletext"/>
              <w:keepNext/>
              <w:keepLines/>
              <w:spacing w:after="60"/>
              <w:jc w:val="right"/>
              <w:rPr>
                <w:rStyle w:val="PlaceholderText"/>
                <w:rFonts w:ascii="Franklin Gothic Book" w:hAnsi="Franklin Gothic Book"/>
                <w:color w:val="000000" w:themeColor="text1"/>
                <w:sz w:val="20"/>
                <w:szCs w:val="20"/>
              </w:rPr>
            </w:pPr>
            <w:r w:rsidRPr="00517B9D">
              <w:rPr>
                <w:rFonts w:ascii="Franklin Gothic Book" w:hAnsi="Franklin Gothic Book"/>
                <w:color w:val="000000" w:themeColor="text1"/>
                <w:sz w:val="20"/>
                <w:szCs w:val="20"/>
              </w:rPr>
              <w:t xml:space="preserve">OPEX </w:t>
            </w:r>
            <w:r w:rsidR="008D4749">
              <w:rPr>
                <w:rFonts w:ascii="Franklin Gothic Book" w:hAnsi="Franklin Gothic Book"/>
                <w:color w:val="000000" w:themeColor="text1"/>
                <w:sz w:val="20"/>
                <w:szCs w:val="20"/>
              </w:rPr>
              <w:t>$</w:t>
            </w:r>
            <w:r w:rsidRPr="00517B9D">
              <w:rPr>
                <w:rStyle w:val="PlaceholderText"/>
                <w:rFonts w:ascii="Franklin Gothic Book" w:hAnsi="Franklin Gothic Book"/>
                <w:color w:val="000000" w:themeColor="text1"/>
                <w:sz w:val="20"/>
                <w:szCs w:val="20"/>
              </w:rPr>
              <w:t xml:space="preserve">  </w:t>
            </w:r>
          </w:p>
        </w:tc>
        <w:tc>
          <w:tcPr>
            <w:tcW w:w="6138" w:type="dxa"/>
            <w:gridSpan w:val="6"/>
            <w:tcBorders>
              <w:top w:val="nil"/>
              <w:left w:val="nil"/>
              <w:bottom w:val="nil"/>
              <w:right w:val="nil"/>
            </w:tcBorders>
            <w:shd w:val="clear" w:color="auto" w:fill="auto"/>
          </w:tcPr>
          <w:p w:rsidR="00B04335" w:rsidRPr="00517B9D" w:rsidRDefault="00DB6AE2" w:rsidP="007D64A6">
            <w:pPr>
              <w:pStyle w:val="tabletext"/>
              <w:keepNext/>
              <w:keepLines/>
              <w:spacing w:after="60"/>
              <w:rPr>
                <w:rFonts w:ascii="Franklin Gothic Book" w:hAnsi="Franklin Gothic Book"/>
                <w:color w:val="000000" w:themeColor="text1"/>
                <w:sz w:val="20"/>
                <w:szCs w:val="20"/>
              </w:rPr>
            </w:pPr>
            <w:r>
              <w:rPr>
                <w:rFonts w:ascii="Franklin Gothic Book" w:hAnsi="Franklin Gothic Book"/>
                <w:color w:val="000000" w:themeColor="text1"/>
                <w:sz w:val="20"/>
                <w:szCs w:val="20"/>
              </w:rPr>
              <w:t>0</w:t>
            </w:r>
          </w:p>
        </w:tc>
      </w:tr>
      <w:tr w:rsidR="008D4749" w:rsidRPr="00517B9D" w:rsidTr="008D4749">
        <w:tc>
          <w:tcPr>
            <w:tcW w:w="2880" w:type="dxa"/>
            <w:tcBorders>
              <w:top w:val="nil"/>
              <w:left w:val="nil"/>
              <w:bottom w:val="nil"/>
              <w:right w:val="nil"/>
            </w:tcBorders>
            <w:shd w:val="clear" w:color="auto" w:fill="auto"/>
          </w:tcPr>
          <w:p w:rsidR="008D4749" w:rsidRPr="000F0F23" w:rsidRDefault="008D4749"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Total Cost Commitment:</w:t>
            </w:r>
          </w:p>
          <w:p w:rsidR="008D4749" w:rsidRPr="000F0F23" w:rsidRDefault="008D4749"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color w:val="3366FF"/>
                <w:sz w:val="16"/>
                <w:szCs w:val="20"/>
              </w:rPr>
              <w:t>(Sum of Total Project Budget + Incremental Operating Cost</w:t>
            </w:r>
            <w:r w:rsidR="001F2AA3" w:rsidRPr="000F0F23">
              <w:rPr>
                <w:rFonts w:ascii="Franklin Gothic Book" w:hAnsi="Franklin Gothic Book"/>
                <w:color w:val="3366FF"/>
                <w:sz w:val="16"/>
                <w:szCs w:val="20"/>
              </w:rPr>
              <w:t xml:space="preserve"> after</w:t>
            </w:r>
            <w:r w:rsidRPr="000F0F23">
              <w:rPr>
                <w:rFonts w:ascii="Franklin Gothic Book" w:hAnsi="Franklin Gothic Book"/>
                <w:color w:val="3366FF"/>
                <w:sz w:val="16"/>
                <w:szCs w:val="20"/>
              </w:rPr>
              <w:t>)</w:t>
            </w:r>
          </w:p>
        </w:tc>
        <w:tc>
          <w:tcPr>
            <w:tcW w:w="1782" w:type="dxa"/>
            <w:gridSpan w:val="2"/>
            <w:tcBorders>
              <w:top w:val="nil"/>
              <w:left w:val="nil"/>
              <w:bottom w:val="nil"/>
              <w:right w:val="nil"/>
            </w:tcBorders>
            <w:shd w:val="clear" w:color="auto" w:fill="auto"/>
          </w:tcPr>
          <w:p w:rsidR="008D4749" w:rsidRDefault="008D4749" w:rsidP="008D4749">
            <w:pPr>
              <w:pStyle w:val="tabletext"/>
              <w:keepNext/>
              <w:keepLines/>
              <w:spacing w:before="80" w:after="80" w:line="240" w:lineRule="auto"/>
              <w:jc w:val="right"/>
              <w:rPr>
                <w:rFonts w:ascii="Franklin Gothic Book" w:hAnsi="Franklin Gothic Book"/>
                <w:color w:val="000000" w:themeColor="text1"/>
                <w:sz w:val="20"/>
                <w:szCs w:val="20"/>
              </w:rPr>
            </w:pPr>
            <w:r>
              <w:rPr>
                <w:rFonts w:ascii="Franklin Gothic Book" w:hAnsi="Franklin Gothic Book"/>
                <w:color w:val="000000" w:themeColor="text1"/>
                <w:sz w:val="20"/>
                <w:szCs w:val="20"/>
              </w:rPr>
              <w:t>GRAND TOTAL $</w:t>
            </w:r>
          </w:p>
        </w:tc>
        <w:tc>
          <w:tcPr>
            <w:tcW w:w="6138" w:type="dxa"/>
            <w:gridSpan w:val="6"/>
            <w:tcBorders>
              <w:top w:val="nil"/>
              <w:left w:val="nil"/>
              <w:bottom w:val="nil"/>
              <w:right w:val="nil"/>
            </w:tcBorders>
            <w:shd w:val="clear" w:color="auto" w:fill="auto"/>
          </w:tcPr>
          <w:p w:rsidR="008D4749" w:rsidRDefault="00C17F2E" w:rsidP="00775FC7">
            <w:pPr>
              <w:pStyle w:val="tabletext"/>
              <w:keepNext/>
              <w:keepLines/>
              <w:spacing w:before="80" w:after="80" w:line="240" w:lineRule="auto"/>
              <w:rPr>
                <w:rFonts w:ascii="Franklin Gothic Book" w:hAnsi="Franklin Gothic Book"/>
                <w:color w:val="000000" w:themeColor="text1"/>
                <w:sz w:val="20"/>
                <w:szCs w:val="20"/>
              </w:rPr>
            </w:pPr>
            <w:r>
              <w:rPr>
                <w:rFonts w:ascii="Franklin Gothic Book" w:hAnsi="Franklin Gothic Book"/>
                <w:color w:val="000000" w:themeColor="text1"/>
                <w:sz w:val="20"/>
                <w:szCs w:val="20"/>
              </w:rPr>
              <w:t>0</w:t>
            </w:r>
          </w:p>
        </w:tc>
      </w:tr>
      <w:tr w:rsidR="008D3FE6" w:rsidRPr="00517B9D" w:rsidTr="00612905">
        <w:tc>
          <w:tcPr>
            <w:tcW w:w="2880" w:type="dxa"/>
            <w:tcBorders>
              <w:top w:val="nil"/>
              <w:left w:val="nil"/>
              <w:bottom w:val="nil"/>
              <w:right w:val="nil"/>
            </w:tcBorders>
            <w:shd w:val="clear" w:color="auto" w:fill="auto"/>
          </w:tcPr>
          <w:p w:rsidR="008D3FE6" w:rsidRPr="000F0F23" w:rsidRDefault="008D3FE6"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Internal Resource Demand:</w:t>
            </w:r>
          </w:p>
        </w:tc>
        <w:sdt>
          <w:sdtPr>
            <w:rPr>
              <w:rFonts w:ascii="Franklin Gothic Book" w:hAnsi="Franklin Gothic Book"/>
              <w:color w:val="000000" w:themeColor="text1"/>
              <w:sz w:val="20"/>
              <w:szCs w:val="20"/>
            </w:rPr>
            <w:id w:val="-609514613"/>
            <w:placeholder>
              <w:docPart w:val="3DAE36125C54443080A532031F2DA8AE"/>
            </w:placeholder>
            <w:showingPlcHdr/>
            <w:dropDownList>
              <w:listItem w:value="Choose an item."/>
              <w:listItem w:displayText="Low" w:value="Low"/>
              <w:listItem w:displayText="Medium" w:value="Medium"/>
              <w:listItem w:displayText="High" w:value="High"/>
            </w:dropDownList>
          </w:sdtPr>
          <w:sdtEndPr/>
          <w:sdtContent>
            <w:tc>
              <w:tcPr>
                <w:tcW w:w="7920" w:type="dxa"/>
                <w:gridSpan w:val="8"/>
                <w:tcBorders>
                  <w:top w:val="nil"/>
                  <w:left w:val="nil"/>
                  <w:bottom w:val="nil"/>
                  <w:right w:val="nil"/>
                </w:tcBorders>
                <w:shd w:val="clear" w:color="auto" w:fill="auto"/>
              </w:tcPr>
              <w:p w:rsidR="008D3FE6" w:rsidRPr="00517B9D" w:rsidRDefault="008D3FE6" w:rsidP="00775FC7">
                <w:pPr>
                  <w:pStyle w:val="tabletext"/>
                  <w:keepNext/>
                  <w:keepLines/>
                  <w:spacing w:before="80" w:after="80" w:line="240" w:lineRule="auto"/>
                  <w:rPr>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Choose an item.</w:t>
                </w:r>
              </w:p>
            </w:tc>
          </w:sdtContent>
        </w:sdt>
      </w:tr>
      <w:tr w:rsidR="004E29C6" w:rsidRPr="00517B9D" w:rsidTr="00FF1A54">
        <w:tc>
          <w:tcPr>
            <w:tcW w:w="2880" w:type="dxa"/>
            <w:tcBorders>
              <w:top w:val="nil"/>
              <w:left w:val="nil"/>
              <w:bottom w:val="single" w:sz="4" w:space="0" w:color="auto"/>
              <w:right w:val="nil"/>
            </w:tcBorders>
            <w:shd w:val="clear" w:color="auto" w:fill="auto"/>
          </w:tcPr>
          <w:p w:rsidR="004E29C6" w:rsidRPr="000F0F23" w:rsidRDefault="004E29C6" w:rsidP="00775FC7">
            <w:pPr>
              <w:pStyle w:val="columnhead"/>
              <w:keepNext/>
              <w:keepLines/>
              <w:spacing w:before="80" w:after="80" w:line="240" w:lineRule="auto"/>
              <w:rPr>
                <w:rFonts w:ascii="Franklin Gothic Book" w:hAnsi="Franklin Gothic Book"/>
                <w:sz w:val="20"/>
                <w:szCs w:val="20"/>
              </w:rPr>
            </w:pPr>
            <w:r w:rsidRPr="000F0F23">
              <w:rPr>
                <w:rFonts w:ascii="Franklin Gothic Book" w:hAnsi="Franklin Gothic Book"/>
                <w:sz w:val="20"/>
                <w:szCs w:val="20"/>
              </w:rPr>
              <w:t>Planned Implementation Date:</w:t>
            </w:r>
          </w:p>
        </w:tc>
        <w:tc>
          <w:tcPr>
            <w:tcW w:w="7920" w:type="dxa"/>
            <w:gridSpan w:val="8"/>
            <w:tcBorders>
              <w:top w:val="nil"/>
              <w:left w:val="nil"/>
              <w:bottom w:val="single" w:sz="4" w:space="0" w:color="auto"/>
              <w:right w:val="nil"/>
            </w:tcBorders>
            <w:shd w:val="clear" w:color="auto" w:fill="auto"/>
          </w:tcPr>
          <w:p w:rsidR="004E29C6" w:rsidRPr="00517B9D" w:rsidRDefault="004E29C6" w:rsidP="00775FC7">
            <w:pPr>
              <w:pStyle w:val="tabletext"/>
              <w:keepNext/>
              <w:keepLines/>
              <w:spacing w:before="80" w:after="80" w:line="240" w:lineRule="auto"/>
              <w:rPr>
                <w:rFonts w:ascii="Franklin Gothic Book" w:hAnsi="Franklin Gothic Book"/>
                <w:color w:val="000000" w:themeColor="text1"/>
                <w:sz w:val="20"/>
                <w:szCs w:val="20"/>
              </w:rPr>
            </w:pPr>
          </w:p>
        </w:tc>
      </w:tr>
      <w:tr w:rsidR="00FF1A54" w:rsidRPr="00517B9D" w:rsidTr="00E119CE">
        <w:tc>
          <w:tcPr>
            <w:tcW w:w="2880" w:type="dxa"/>
            <w:tcBorders>
              <w:top w:val="single" w:sz="4" w:space="0" w:color="auto"/>
              <w:left w:val="single" w:sz="4" w:space="0" w:color="auto"/>
              <w:bottom w:val="single" w:sz="4" w:space="0" w:color="auto"/>
              <w:right w:val="nil"/>
            </w:tcBorders>
            <w:shd w:val="clear" w:color="auto" w:fill="auto"/>
          </w:tcPr>
          <w:p w:rsidR="00FF1A54" w:rsidRPr="00517B9D" w:rsidRDefault="00FF1A54" w:rsidP="00775FC7">
            <w:pPr>
              <w:pStyle w:val="tabletext"/>
              <w:keepNext/>
              <w:keepLines/>
              <w:spacing w:before="80" w:after="80" w:line="240" w:lineRule="auto"/>
              <w:rPr>
                <w:rFonts w:ascii="Franklin Gothic Book" w:hAnsi="Franklin Gothic Book"/>
                <w:color w:val="3366FF"/>
                <w:sz w:val="20"/>
                <w:szCs w:val="20"/>
              </w:rPr>
            </w:pPr>
            <w:r w:rsidRPr="000F0F23">
              <w:rPr>
                <w:rFonts w:ascii="Franklin Gothic Book" w:hAnsi="Franklin Gothic Book"/>
                <w:b/>
                <w:sz w:val="20"/>
                <w:szCs w:val="20"/>
              </w:rPr>
              <w:t>Benefit Realization Probability:</w:t>
            </w:r>
            <w:r w:rsidRPr="00517B9D">
              <w:rPr>
                <w:rFonts w:ascii="Franklin Gothic Book" w:hAnsi="Franklin Gothic Book"/>
                <w:b/>
                <w:sz w:val="20"/>
                <w:szCs w:val="20"/>
              </w:rPr>
              <w:br/>
            </w:r>
            <w:r w:rsidRPr="00517B9D">
              <w:rPr>
                <w:rFonts w:ascii="Franklin Gothic Book" w:hAnsi="Franklin Gothic Book"/>
                <w:color w:val="3366FF"/>
                <w:sz w:val="16"/>
                <w:szCs w:val="20"/>
              </w:rPr>
              <w:t>(FP&amp;A Team to determine)</w:t>
            </w:r>
          </w:p>
        </w:tc>
        <w:sdt>
          <w:sdtPr>
            <w:rPr>
              <w:rFonts w:ascii="Franklin Gothic Book" w:hAnsi="Franklin Gothic Book"/>
              <w:color w:val="000000" w:themeColor="text1"/>
              <w:sz w:val="20"/>
              <w:szCs w:val="20"/>
            </w:rPr>
            <w:id w:val="424936119"/>
            <w:placeholder>
              <w:docPart w:val="5BE7847A04AD46D29FF7A995B0CDE15F"/>
            </w:placeholder>
            <w:showingPlcHdr/>
            <w:dropDownList>
              <w:listItem w:value="Choose an item."/>
              <w:listItem w:displayText="Low Confidence" w:value="Low Confidence"/>
              <w:listItem w:displayText="High Confidence" w:value="High Confidence"/>
            </w:dropDownList>
          </w:sdtPr>
          <w:sdtEndPr/>
          <w:sdtContent>
            <w:tc>
              <w:tcPr>
                <w:tcW w:w="3960" w:type="dxa"/>
                <w:gridSpan w:val="5"/>
                <w:tcBorders>
                  <w:top w:val="single" w:sz="4" w:space="0" w:color="auto"/>
                  <w:left w:val="nil"/>
                  <w:bottom w:val="single" w:sz="4" w:space="0" w:color="auto"/>
                  <w:right w:val="nil"/>
                </w:tcBorders>
                <w:shd w:val="clear" w:color="auto" w:fill="auto"/>
              </w:tcPr>
              <w:p w:rsidR="00FF1A54" w:rsidRPr="00517B9D" w:rsidRDefault="00FF1A54" w:rsidP="00775FC7">
                <w:pPr>
                  <w:pStyle w:val="tabletext"/>
                  <w:keepNext/>
                  <w:keepLines/>
                  <w:spacing w:before="80" w:after="80" w:line="240" w:lineRule="auto"/>
                  <w:rPr>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Choose an item.</w:t>
                </w:r>
              </w:p>
            </w:tc>
          </w:sdtContent>
        </w:sdt>
        <w:tc>
          <w:tcPr>
            <w:tcW w:w="3960" w:type="dxa"/>
            <w:gridSpan w:val="3"/>
            <w:tcBorders>
              <w:top w:val="single" w:sz="4" w:space="0" w:color="auto"/>
              <w:left w:val="nil"/>
              <w:bottom w:val="single" w:sz="4" w:space="0" w:color="auto"/>
              <w:right w:val="single" w:sz="4" w:space="0" w:color="auto"/>
            </w:tcBorders>
            <w:shd w:val="clear" w:color="auto" w:fill="auto"/>
          </w:tcPr>
          <w:p w:rsidR="00FF1A54" w:rsidRPr="00517B9D" w:rsidRDefault="00FF1A54" w:rsidP="00775FC7">
            <w:pPr>
              <w:pStyle w:val="tabletext"/>
              <w:keepNext/>
              <w:keepLines/>
              <w:spacing w:before="80" w:after="80" w:line="240" w:lineRule="auto"/>
              <w:rPr>
                <w:rFonts w:ascii="Franklin Gothic Book" w:hAnsi="Franklin Gothic Book"/>
                <w:color w:val="000000" w:themeColor="text1"/>
                <w:sz w:val="20"/>
                <w:szCs w:val="20"/>
              </w:rPr>
            </w:pPr>
            <w:r w:rsidRPr="00517B9D">
              <w:rPr>
                <w:rFonts w:ascii="Franklin Gothic Book" w:hAnsi="Franklin Gothic Book"/>
                <w:color w:val="000000"/>
                <w:sz w:val="20"/>
                <w:szCs w:val="20"/>
              </w:rPr>
              <w:t>FP&amp;A Lead:</w:t>
            </w:r>
            <w:r w:rsidRPr="00517B9D">
              <w:rPr>
                <w:rFonts w:ascii="Franklin Gothic Book" w:hAnsi="Franklin Gothic Book"/>
                <w:color w:val="000000"/>
                <w:sz w:val="20"/>
                <w:szCs w:val="20"/>
              </w:rPr>
              <w:br/>
            </w:r>
            <w:r w:rsidRPr="00517B9D">
              <w:rPr>
                <w:rStyle w:val="PlaceholderText"/>
                <w:rFonts w:ascii="Franklin Gothic Book" w:hAnsi="Franklin Gothic Book"/>
                <w:color w:val="3366FF"/>
                <w:sz w:val="16"/>
                <w:szCs w:val="20"/>
              </w:rPr>
              <w:t>FP&amp;A representative signing off on financials</w:t>
            </w:r>
          </w:p>
        </w:tc>
      </w:tr>
      <w:tr w:rsidR="001654C7" w:rsidRPr="00517B9D" w:rsidTr="00E119CE">
        <w:trPr>
          <w:trHeight w:val="89"/>
        </w:trPr>
        <w:tc>
          <w:tcPr>
            <w:tcW w:w="2880" w:type="dxa"/>
            <w:tcBorders>
              <w:top w:val="single" w:sz="4" w:space="0" w:color="auto"/>
              <w:left w:val="single" w:sz="4" w:space="0" w:color="auto"/>
              <w:bottom w:val="single" w:sz="4" w:space="0" w:color="auto"/>
              <w:right w:val="single" w:sz="4" w:space="0" w:color="auto"/>
            </w:tcBorders>
            <w:shd w:val="clear" w:color="auto" w:fill="auto"/>
          </w:tcPr>
          <w:p w:rsidR="001654C7" w:rsidRPr="000F0F23" w:rsidRDefault="000F3FD1" w:rsidP="00C8053F">
            <w:pPr>
              <w:pStyle w:val="columnhead"/>
              <w:keepNext/>
              <w:keepLines/>
              <w:spacing w:before="60" w:after="60" w:line="240" w:lineRule="auto"/>
              <w:rPr>
                <w:rFonts w:ascii="Franklin Gothic Book" w:hAnsi="Franklin Gothic Book"/>
                <w:sz w:val="20"/>
                <w:szCs w:val="20"/>
              </w:rPr>
            </w:pPr>
            <w:r w:rsidRPr="000F0F23">
              <w:rPr>
                <w:rFonts w:ascii="Franklin Gothic Book" w:hAnsi="Franklin Gothic Book"/>
                <w:sz w:val="20"/>
                <w:szCs w:val="20"/>
              </w:rPr>
              <w:t>7/10</w:t>
            </w:r>
            <w:r w:rsidR="001654C7" w:rsidRPr="000F0F23">
              <w:rPr>
                <w:rFonts w:ascii="Franklin Gothic Book" w:hAnsi="Franklin Gothic Book"/>
                <w:sz w:val="20"/>
                <w:szCs w:val="20"/>
              </w:rPr>
              <w:t xml:space="preserve">-Yr </w:t>
            </w:r>
            <w:r w:rsidR="001654C7" w:rsidRPr="000F0F23">
              <w:rPr>
                <w:rFonts w:ascii="Franklin Gothic Book" w:hAnsi="Franklin Gothic Book"/>
                <w:sz w:val="20"/>
                <w:szCs w:val="20"/>
                <w:u w:val="single"/>
              </w:rPr>
              <w:t>Measurable</w:t>
            </w:r>
            <w:r w:rsidR="001654C7" w:rsidRPr="000F0F23">
              <w:rPr>
                <w:rFonts w:ascii="Franklin Gothic Book" w:hAnsi="Franklin Gothic Book"/>
                <w:sz w:val="20"/>
                <w:szCs w:val="20"/>
              </w:rPr>
              <w:t xml:space="preserve"> $-Return:</w:t>
            </w:r>
            <w:r w:rsidR="001654C7" w:rsidRPr="000F0F23">
              <w:rPr>
                <w:rFonts w:ascii="Franklin Gothic Book" w:hAnsi="Franklin Gothic Book"/>
                <w:sz w:val="20"/>
                <w:szCs w:val="20"/>
              </w:rPr>
              <w:br/>
            </w:r>
            <w:r w:rsidR="001654C7" w:rsidRPr="000F0F23">
              <w:rPr>
                <w:rFonts w:ascii="Franklin Gothic Book" w:hAnsi="Franklin Gothic Book"/>
                <w:color w:val="000000"/>
                <w:sz w:val="16"/>
                <w:szCs w:val="20"/>
              </w:rPr>
              <w:t>(Most Likely)</w:t>
            </w:r>
            <w:r w:rsidR="001654C7" w:rsidRPr="000F0F23">
              <w:rPr>
                <w:rFonts w:ascii="Franklin Gothic Book" w:hAnsi="Franklin Gothic Book"/>
                <w:sz w:val="16"/>
                <w:szCs w:val="20"/>
              </w:rPr>
              <w:t xml:space="preserve"> </w:t>
            </w:r>
          </w:p>
        </w:tc>
        <w:tc>
          <w:tcPr>
            <w:tcW w:w="720" w:type="dxa"/>
            <w:tcBorders>
              <w:top w:val="single" w:sz="4" w:space="0" w:color="auto"/>
              <w:left w:val="single" w:sz="4" w:space="0" w:color="auto"/>
              <w:bottom w:val="single" w:sz="4" w:space="0" w:color="auto"/>
              <w:right w:val="nil"/>
            </w:tcBorders>
            <w:shd w:val="clear" w:color="auto" w:fill="auto"/>
            <w:vAlign w:val="center"/>
          </w:tcPr>
          <w:p w:rsidR="001654C7" w:rsidRPr="00517B9D" w:rsidRDefault="001654C7" w:rsidP="00C8053F">
            <w:pPr>
              <w:pStyle w:val="tabletext"/>
              <w:keepNext/>
              <w:keepLines/>
              <w:spacing w:after="60"/>
              <w:jc w:val="right"/>
              <w:rPr>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NPV</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1654C7" w:rsidRPr="00517B9D" w:rsidRDefault="001654C7" w:rsidP="00C8053F">
            <w:pPr>
              <w:pStyle w:val="tabletext"/>
              <w:keepNext/>
              <w:keepLines/>
              <w:spacing w:after="60"/>
              <w:rPr>
                <w:rFonts w:ascii="Franklin Gothic Book" w:hAnsi="Franklin Gothic Book"/>
                <w:color w:val="000000" w:themeColor="text1"/>
                <w:sz w:val="20"/>
                <w:szCs w:val="20"/>
              </w:rPr>
            </w:pPr>
          </w:p>
        </w:tc>
        <w:tc>
          <w:tcPr>
            <w:tcW w:w="672" w:type="dxa"/>
            <w:tcBorders>
              <w:top w:val="single" w:sz="4" w:space="0" w:color="auto"/>
              <w:left w:val="single" w:sz="4" w:space="0" w:color="auto"/>
              <w:bottom w:val="single" w:sz="4" w:space="0" w:color="auto"/>
              <w:right w:val="nil"/>
            </w:tcBorders>
            <w:shd w:val="clear" w:color="auto" w:fill="auto"/>
            <w:vAlign w:val="center"/>
          </w:tcPr>
          <w:p w:rsidR="001654C7" w:rsidRPr="00517B9D" w:rsidRDefault="001654C7" w:rsidP="00C8053F">
            <w:pPr>
              <w:pStyle w:val="tabletext"/>
              <w:keepNext/>
              <w:keepLines/>
              <w:spacing w:after="60"/>
              <w:jc w:val="right"/>
              <w:rPr>
                <w:rStyle w:val="PlaceholderText"/>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ROI</w:t>
            </w:r>
          </w:p>
        </w:tc>
        <w:tc>
          <w:tcPr>
            <w:tcW w:w="2340" w:type="dxa"/>
            <w:gridSpan w:val="2"/>
            <w:tcBorders>
              <w:top w:val="single" w:sz="4" w:space="0" w:color="auto"/>
              <w:left w:val="nil"/>
              <w:bottom w:val="single" w:sz="4" w:space="0" w:color="auto"/>
              <w:right w:val="single" w:sz="4" w:space="0" w:color="auto"/>
            </w:tcBorders>
            <w:shd w:val="clear" w:color="auto" w:fill="auto"/>
            <w:vAlign w:val="center"/>
          </w:tcPr>
          <w:p w:rsidR="001654C7" w:rsidRPr="00517B9D" w:rsidRDefault="001654C7" w:rsidP="00C8053F">
            <w:pPr>
              <w:pStyle w:val="tabletext"/>
              <w:keepNext/>
              <w:keepLines/>
              <w:spacing w:after="60"/>
              <w:rPr>
                <w:rFonts w:ascii="Franklin Gothic Book" w:hAnsi="Franklin Gothic Book"/>
                <w:color w:val="000000" w:themeColor="text1"/>
                <w:sz w:val="20"/>
                <w:szCs w:val="20"/>
              </w:rPr>
            </w:pPr>
          </w:p>
        </w:tc>
        <w:tc>
          <w:tcPr>
            <w:tcW w:w="630" w:type="dxa"/>
            <w:tcBorders>
              <w:top w:val="single" w:sz="4" w:space="0" w:color="auto"/>
              <w:left w:val="single" w:sz="4" w:space="0" w:color="auto"/>
              <w:bottom w:val="single" w:sz="4" w:space="0" w:color="auto"/>
              <w:right w:val="nil"/>
            </w:tcBorders>
            <w:shd w:val="clear" w:color="auto" w:fill="auto"/>
            <w:vAlign w:val="center"/>
          </w:tcPr>
          <w:p w:rsidR="001654C7" w:rsidRPr="00517B9D" w:rsidRDefault="001654C7" w:rsidP="00C8053F">
            <w:pPr>
              <w:pStyle w:val="tabletext"/>
              <w:keepNext/>
              <w:keepLines/>
              <w:spacing w:after="60"/>
              <w:jc w:val="right"/>
              <w:rPr>
                <w:rStyle w:val="PlaceholderText"/>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YTP</w:t>
            </w:r>
          </w:p>
        </w:tc>
        <w:tc>
          <w:tcPr>
            <w:tcW w:w="1638" w:type="dxa"/>
            <w:tcBorders>
              <w:top w:val="single" w:sz="4" w:space="0" w:color="auto"/>
              <w:left w:val="nil"/>
              <w:bottom w:val="single" w:sz="4" w:space="0" w:color="auto"/>
              <w:right w:val="single" w:sz="4" w:space="0" w:color="auto"/>
            </w:tcBorders>
            <w:shd w:val="clear" w:color="auto" w:fill="auto"/>
            <w:vAlign w:val="center"/>
          </w:tcPr>
          <w:p w:rsidR="001654C7" w:rsidRPr="00517B9D" w:rsidRDefault="001654C7" w:rsidP="00C8053F">
            <w:pPr>
              <w:pStyle w:val="tabletext"/>
              <w:keepNext/>
              <w:keepLines/>
              <w:spacing w:after="60"/>
              <w:rPr>
                <w:rFonts w:ascii="Franklin Gothic Book" w:hAnsi="Franklin Gothic Book"/>
                <w:color w:val="000000" w:themeColor="text1"/>
                <w:sz w:val="20"/>
                <w:szCs w:val="20"/>
              </w:rPr>
            </w:pPr>
          </w:p>
        </w:tc>
      </w:tr>
      <w:tr w:rsidR="0015695B" w:rsidRPr="00517B9D" w:rsidTr="00E119CE">
        <w:trPr>
          <w:trHeight w:val="180"/>
        </w:trPr>
        <w:tc>
          <w:tcPr>
            <w:tcW w:w="2880" w:type="dxa"/>
            <w:tcBorders>
              <w:top w:val="single" w:sz="4" w:space="0" w:color="auto"/>
              <w:left w:val="single" w:sz="4" w:space="0" w:color="auto"/>
              <w:bottom w:val="single" w:sz="4" w:space="0" w:color="auto"/>
              <w:right w:val="single" w:sz="4" w:space="0" w:color="auto"/>
            </w:tcBorders>
            <w:shd w:val="clear" w:color="auto" w:fill="auto"/>
          </w:tcPr>
          <w:p w:rsidR="0015695B" w:rsidRPr="000F0F23" w:rsidRDefault="000F3FD1" w:rsidP="001A6AE5">
            <w:pPr>
              <w:pStyle w:val="columnhead"/>
              <w:keepNext/>
              <w:keepLines/>
              <w:spacing w:before="60" w:after="60" w:line="240" w:lineRule="auto"/>
              <w:rPr>
                <w:rFonts w:ascii="Franklin Gothic Book" w:hAnsi="Franklin Gothic Book"/>
                <w:sz w:val="20"/>
                <w:szCs w:val="20"/>
              </w:rPr>
            </w:pPr>
            <w:r w:rsidRPr="000F0F23">
              <w:rPr>
                <w:rFonts w:ascii="Franklin Gothic Book" w:hAnsi="Franklin Gothic Book"/>
                <w:sz w:val="20"/>
                <w:szCs w:val="20"/>
              </w:rPr>
              <w:t>7/10</w:t>
            </w:r>
            <w:r w:rsidR="0015695B" w:rsidRPr="000F0F23">
              <w:rPr>
                <w:rFonts w:ascii="Franklin Gothic Book" w:hAnsi="Franklin Gothic Book"/>
                <w:sz w:val="20"/>
                <w:szCs w:val="20"/>
              </w:rPr>
              <w:t>-Yr “</w:t>
            </w:r>
            <w:r w:rsidR="0015695B" w:rsidRPr="000F0F23">
              <w:rPr>
                <w:rFonts w:ascii="Franklin Gothic Book" w:hAnsi="Franklin Gothic Book"/>
                <w:sz w:val="20"/>
                <w:szCs w:val="20"/>
                <w:u w:val="single"/>
              </w:rPr>
              <w:t>Economic</w:t>
            </w:r>
            <w:r w:rsidR="0015695B" w:rsidRPr="000F0F23">
              <w:rPr>
                <w:rFonts w:ascii="Franklin Gothic Book" w:hAnsi="Franklin Gothic Book"/>
                <w:sz w:val="20"/>
                <w:szCs w:val="20"/>
              </w:rPr>
              <w:t>” $-Return:</w:t>
            </w:r>
            <w:r w:rsidR="0015695B" w:rsidRPr="000F0F23">
              <w:rPr>
                <w:rFonts w:ascii="Franklin Gothic Book" w:hAnsi="Franklin Gothic Book"/>
                <w:sz w:val="20"/>
                <w:szCs w:val="20"/>
              </w:rPr>
              <w:br/>
            </w:r>
            <w:r w:rsidR="001A6AE5" w:rsidRPr="000F0F23">
              <w:rPr>
                <w:rFonts w:ascii="Franklin Gothic Book" w:hAnsi="Franklin Gothic Book"/>
                <w:color w:val="000000"/>
                <w:sz w:val="16"/>
                <w:szCs w:val="20"/>
              </w:rPr>
              <w:t>(Most Likely)</w:t>
            </w:r>
            <w:r w:rsidR="0015695B" w:rsidRPr="000F0F23">
              <w:rPr>
                <w:rFonts w:ascii="Franklin Gothic Book" w:hAnsi="Franklin Gothic Book"/>
                <w:sz w:val="16"/>
                <w:szCs w:val="20"/>
              </w:rPr>
              <w:t xml:space="preserve"> </w:t>
            </w:r>
          </w:p>
        </w:tc>
        <w:tc>
          <w:tcPr>
            <w:tcW w:w="720" w:type="dxa"/>
            <w:tcBorders>
              <w:top w:val="single" w:sz="4" w:space="0" w:color="auto"/>
              <w:left w:val="single" w:sz="4" w:space="0" w:color="auto"/>
              <w:bottom w:val="single" w:sz="4" w:space="0" w:color="auto"/>
              <w:right w:val="nil"/>
            </w:tcBorders>
            <w:shd w:val="clear" w:color="auto" w:fill="auto"/>
            <w:vAlign w:val="center"/>
          </w:tcPr>
          <w:p w:rsidR="0015695B" w:rsidRPr="00517B9D" w:rsidRDefault="0015695B" w:rsidP="0015695B">
            <w:pPr>
              <w:pStyle w:val="tabletext"/>
              <w:keepNext/>
              <w:keepLines/>
              <w:spacing w:after="60"/>
              <w:jc w:val="right"/>
              <w:rPr>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NPV</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15695B" w:rsidRPr="00517B9D" w:rsidRDefault="0015695B" w:rsidP="00D97011">
            <w:pPr>
              <w:pStyle w:val="tabletext"/>
              <w:keepNext/>
              <w:keepLines/>
              <w:spacing w:after="60"/>
              <w:rPr>
                <w:rFonts w:ascii="Franklin Gothic Book" w:hAnsi="Franklin Gothic Book"/>
                <w:color w:val="000000" w:themeColor="text1"/>
                <w:sz w:val="20"/>
                <w:szCs w:val="20"/>
              </w:rPr>
            </w:pPr>
          </w:p>
        </w:tc>
        <w:tc>
          <w:tcPr>
            <w:tcW w:w="672" w:type="dxa"/>
            <w:tcBorders>
              <w:top w:val="single" w:sz="4" w:space="0" w:color="auto"/>
              <w:left w:val="single" w:sz="4" w:space="0" w:color="auto"/>
              <w:bottom w:val="single" w:sz="4" w:space="0" w:color="auto"/>
              <w:right w:val="nil"/>
            </w:tcBorders>
            <w:shd w:val="clear" w:color="auto" w:fill="auto"/>
            <w:vAlign w:val="center"/>
          </w:tcPr>
          <w:p w:rsidR="0015695B" w:rsidRPr="00517B9D" w:rsidRDefault="0015695B" w:rsidP="0015695B">
            <w:pPr>
              <w:pStyle w:val="tabletext"/>
              <w:keepNext/>
              <w:keepLines/>
              <w:spacing w:after="60"/>
              <w:jc w:val="right"/>
              <w:rPr>
                <w:rStyle w:val="PlaceholderText"/>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ROI</w:t>
            </w:r>
          </w:p>
        </w:tc>
        <w:tc>
          <w:tcPr>
            <w:tcW w:w="2340" w:type="dxa"/>
            <w:gridSpan w:val="2"/>
            <w:tcBorders>
              <w:top w:val="single" w:sz="4" w:space="0" w:color="auto"/>
              <w:left w:val="nil"/>
              <w:bottom w:val="single" w:sz="4" w:space="0" w:color="auto"/>
              <w:right w:val="single" w:sz="4" w:space="0" w:color="auto"/>
            </w:tcBorders>
            <w:shd w:val="clear" w:color="auto" w:fill="auto"/>
            <w:vAlign w:val="center"/>
          </w:tcPr>
          <w:p w:rsidR="0015695B" w:rsidRPr="00517B9D" w:rsidRDefault="0015695B" w:rsidP="00D97011">
            <w:pPr>
              <w:pStyle w:val="tabletext"/>
              <w:keepNext/>
              <w:keepLines/>
              <w:spacing w:after="60"/>
              <w:rPr>
                <w:rStyle w:val="PlaceholderText"/>
                <w:rFonts w:ascii="Franklin Gothic Book" w:hAnsi="Franklin Gothic Book"/>
                <w:color w:val="000000" w:themeColor="text1"/>
                <w:sz w:val="20"/>
                <w:szCs w:val="20"/>
              </w:rPr>
            </w:pPr>
          </w:p>
        </w:tc>
        <w:tc>
          <w:tcPr>
            <w:tcW w:w="630" w:type="dxa"/>
            <w:tcBorders>
              <w:top w:val="single" w:sz="4" w:space="0" w:color="auto"/>
              <w:left w:val="single" w:sz="4" w:space="0" w:color="auto"/>
              <w:bottom w:val="single" w:sz="4" w:space="0" w:color="auto"/>
              <w:right w:val="nil"/>
            </w:tcBorders>
            <w:shd w:val="clear" w:color="auto" w:fill="auto"/>
            <w:vAlign w:val="center"/>
          </w:tcPr>
          <w:p w:rsidR="0015695B" w:rsidRPr="00517B9D" w:rsidRDefault="0015695B" w:rsidP="0015695B">
            <w:pPr>
              <w:pStyle w:val="tabletext"/>
              <w:keepNext/>
              <w:keepLines/>
              <w:spacing w:after="60"/>
              <w:jc w:val="right"/>
              <w:rPr>
                <w:rStyle w:val="PlaceholderText"/>
                <w:rFonts w:ascii="Franklin Gothic Book" w:hAnsi="Franklin Gothic Book"/>
                <w:color w:val="000000" w:themeColor="text1"/>
                <w:sz w:val="20"/>
                <w:szCs w:val="20"/>
              </w:rPr>
            </w:pPr>
            <w:r w:rsidRPr="00517B9D">
              <w:rPr>
                <w:rStyle w:val="PlaceholderText"/>
                <w:rFonts w:ascii="Franklin Gothic Book" w:hAnsi="Franklin Gothic Book"/>
                <w:color w:val="000000" w:themeColor="text1"/>
                <w:sz w:val="20"/>
                <w:szCs w:val="20"/>
              </w:rPr>
              <w:t>YTP</w:t>
            </w:r>
          </w:p>
        </w:tc>
        <w:tc>
          <w:tcPr>
            <w:tcW w:w="1638" w:type="dxa"/>
            <w:tcBorders>
              <w:top w:val="single" w:sz="4" w:space="0" w:color="auto"/>
              <w:left w:val="nil"/>
              <w:bottom w:val="single" w:sz="4" w:space="0" w:color="auto"/>
              <w:right w:val="single" w:sz="4" w:space="0" w:color="auto"/>
            </w:tcBorders>
            <w:shd w:val="clear" w:color="auto" w:fill="auto"/>
            <w:vAlign w:val="center"/>
          </w:tcPr>
          <w:p w:rsidR="0015695B" w:rsidRPr="00517B9D" w:rsidRDefault="0015695B" w:rsidP="00D97011">
            <w:pPr>
              <w:pStyle w:val="tabletext"/>
              <w:keepNext/>
              <w:keepLines/>
              <w:spacing w:after="60"/>
              <w:rPr>
                <w:rFonts w:ascii="Franklin Gothic Book" w:hAnsi="Franklin Gothic Book"/>
                <w:color w:val="000000" w:themeColor="text1"/>
                <w:sz w:val="20"/>
                <w:szCs w:val="20"/>
              </w:rPr>
            </w:pPr>
          </w:p>
        </w:tc>
      </w:tr>
      <w:tr w:rsidR="00C52E22" w:rsidRPr="00517B9D" w:rsidTr="00FF1A54">
        <w:tc>
          <w:tcPr>
            <w:tcW w:w="10800" w:type="dxa"/>
            <w:gridSpan w:val="9"/>
            <w:tcBorders>
              <w:top w:val="dotted" w:sz="4" w:space="0" w:color="auto"/>
              <w:left w:val="single" w:sz="4" w:space="0" w:color="auto"/>
              <w:bottom w:val="nil"/>
              <w:right w:val="single" w:sz="4" w:space="0" w:color="auto"/>
            </w:tcBorders>
            <w:shd w:val="clear" w:color="auto" w:fill="auto"/>
          </w:tcPr>
          <w:p w:rsidR="00C52E22" w:rsidRPr="00C52E22" w:rsidRDefault="00FE3A6E" w:rsidP="00AE6A34">
            <w:pPr>
              <w:pStyle w:val="columnhead"/>
              <w:keepNext/>
              <w:keepLines/>
              <w:spacing w:before="80" w:after="80" w:line="240" w:lineRule="auto"/>
              <w:rPr>
                <w:rFonts w:ascii="Franklin Gothic Book" w:hAnsi="Franklin Gothic Book"/>
                <w:color w:val="000000" w:themeColor="text1"/>
                <w:sz w:val="20"/>
                <w:szCs w:val="20"/>
              </w:rPr>
            </w:pPr>
            <w:r>
              <w:rPr>
                <w:rFonts w:ascii="Franklin Gothic Book" w:hAnsi="Franklin Gothic Book"/>
                <w:color w:val="000000" w:themeColor="text1"/>
                <w:sz w:val="20"/>
                <w:szCs w:val="20"/>
              </w:rPr>
              <w:t>O</w:t>
            </w:r>
            <w:r w:rsidR="00C52E22" w:rsidRPr="00C52E22">
              <w:rPr>
                <w:rFonts w:ascii="Franklin Gothic Book" w:hAnsi="Franklin Gothic Book"/>
                <w:color w:val="000000" w:themeColor="text1"/>
                <w:sz w:val="20"/>
                <w:szCs w:val="20"/>
              </w:rPr>
              <w:t>ne sentence business case</w:t>
            </w:r>
            <w:r>
              <w:rPr>
                <w:rFonts w:ascii="Franklin Gothic Book" w:hAnsi="Franklin Gothic Book"/>
                <w:color w:val="000000" w:themeColor="text1"/>
                <w:sz w:val="20"/>
                <w:szCs w:val="20"/>
              </w:rPr>
              <w:t xml:space="preserve"> summary</w:t>
            </w:r>
            <w:r w:rsidR="00C52E22" w:rsidRPr="00C52E22">
              <w:rPr>
                <w:rFonts w:ascii="Franklin Gothic Book" w:hAnsi="Franklin Gothic Book"/>
                <w:color w:val="000000" w:themeColor="text1"/>
                <w:sz w:val="20"/>
                <w:szCs w:val="20"/>
              </w:rPr>
              <w:t>:</w:t>
            </w:r>
          </w:p>
          <w:p w:rsidR="00C52E22" w:rsidRPr="00517B9D" w:rsidRDefault="00C52E22" w:rsidP="00775FC7">
            <w:pPr>
              <w:pStyle w:val="tabletext"/>
              <w:keepNext/>
              <w:keepLines/>
              <w:spacing w:before="80" w:after="80" w:line="240" w:lineRule="auto"/>
              <w:rPr>
                <w:rFonts w:ascii="Franklin Gothic Book" w:hAnsi="Franklin Gothic Book"/>
                <w:color w:val="000000" w:themeColor="text1"/>
                <w:sz w:val="20"/>
                <w:szCs w:val="20"/>
              </w:rPr>
            </w:pPr>
            <w:r>
              <w:rPr>
                <w:rFonts w:ascii="Franklin Gothic Book" w:hAnsi="Franklin Gothic Book"/>
                <w:color w:val="000000" w:themeColor="text1"/>
                <w:sz w:val="20"/>
                <w:szCs w:val="20"/>
              </w:rPr>
              <w:t xml:space="preserve">In order to improve </w:t>
            </w:r>
            <w:r w:rsidR="00FE3A6E">
              <w:rPr>
                <w:rFonts w:ascii="Franklin Gothic Book" w:hAnsi="Franklin Gothic Book"/>
                <w:color w:val="000000" w:themeColor="text1"/>
                <w:sz w:val="20"/>
                <w:szCs w:val="20"/>
              </w:rPr>
              <w:t>___</w:t>
            </w:r>
            <w:r>
              <w:rPr>
                <w:rFonts w:ascii="Franklin Gothic Book" w:hAnsi="Franklin Gothic Book"/>
                <w:color w:val="000000" w:themeColor="text1"/>
                <w:sz w:val="20"/>
                <w:szCs w:val="20"/>
              </w:rPr>
              <w:t xml:space="preserve"> we are doing </w:t>
            </w:r>
            <w:r w:rsidR="00FE3A6E">
              <w:rPr>
                <w:rFonts w:ascii="Franklin Gothic Book" w:hAnsi="Franklin Gothic Book"/>
                <w:color w:val="000000" w:themeColor="text1"/>
                <w:sz w:val="20"/>
                <w:szCs w:val="20"/>
              </w:rPr>
              <w:t>___</w:t>
            </w:r>
            <w:r>
              <w:rPr>
                <w:rFonts w:ascii="Franklin Gothic Book" w:hAnsi="Franklin Gothic Book"/>
                <w:color w:val="000000" w:themeColor="text1"/>
                <w:sz w:val="20"/>
                <w:szCs w:val="20"/>
              </w:rPr>
              <w:t xml:space="preserve">, which is worth </w:t>
            </w:r>
            <w:r w:rsidR="00FE3A6E">
              <w:rPr>
                <w:rFonts w:ascii="Franklin Gothic Book" w:hAnsi="Franklin Gothic Book"/>
                <w:color w:val="000000" w:themeColor="text1"/>
                <w:sz w:val="20"/>
                <w:szCs w:val="20"/>
              </w:rPr>
              <w:t>___</w:t>
            </w:r>
            <w:r>
              <w:rPr>
                <w:rFonts w:ascii="Franklin Gothic Book" w:hAnsi="Franklin Gothic Book"/>
                <w:color w:val="000000" w:themeColor="text1"/>
                <w:sz w:val="20"/>
                <w:szCs w:val="20"/>
              </w:rPr>
              <w:t xml:space="preserve"> and can be measured by </w:t>
            </w:r>
            <w:r w:rsidR="00FE3A6E">
              <w:rPr>
                <w:rFonts w:ascii="Franklin Gothic Book" w:hAnsi="Franklin Gothic Book"/>
                <w:color w:val="000000" w:themeColor="text1"/>
                <w:sz w:val="20"/>
                <w:szCs w:val="20"/>
              </w:rPr>
              <w:t>___</w:t>
            </w:r>
            <w:r>
              <w:rPr>
                <w:rFonts w:ascii="Franklin Gothic Book" w:hAnsi="Franklin Gothic Book"/>
                <w:color w:val="000000" w:themeColor="text1"/>
                <w:sz w:val="20"/>
                <w:szCs w:val="20"/>
              </w:rPr>
              <w:t>.</w:t>
            </w:r>
          </w:p>
        </w:tc>
      </w:tr>
      <w:tr w:rsidR="00C52E22" w:rsidRPr="00517B9D" w:rsidTr="00FF1A54">
        <w:tc>
          <w:tcPr>
            <w:tcW w:w="10800" w:type="dxa"/>
            <w:gridSpan w:val="9"/>
            <w:tcBorders>
              <w:top w:val="dotted" w:sz="4" w:space="0" w:color="auto"/>
              <w:left w:val="single" w:sz="4" w:space="0" w:color="auto"/>
              <w:bottom w:val="single" w:sz="4" w:space="0" w:color="auto"/>
              <w:right w:val="single" w:sz="4" w:space="0" w:color="auto"/>
            </w:tcBorders>
            <w:shd w:val="clear" w:color="auto" w:fill="auto"/>
          </w:tcPr>
          <w:p w:rsidR="00C52E22" w:rsidRPr="00517B9D" w:rsidRDefault="00FE3A6E" w:rsidP="00775FC7">
            <w:pPr>
              <w:pStyle w:val="tabletext"/>
              <w:keepNext/>
              <w:keepLines/>
              <w:spacing w:before="80" w:after="80" w:line="240" w:lineRule="auto"/>
              <w:rPr>
                <w:rFonts w:ascii="Franklin Gothic Book" w:hAnsi="Franklin Gothic Book"/>
                <w:color w:val="000000" w:themeColor="text1"/>
                <w:sz w:val="20"/>
                <w:szCs w:val="20"/>
              </w:rPr>
            </w:pPr>
            <w:r>
              <w:rPr>
                <w:rFonts w:ascii="Franklin Gothic Book" w:hAnsi="Franklin Gothic Book"/>
                <w:color w:val="000000" w:themeColor="text1"/>
                <w:sz w:val="20"/>
                <w:szCs w:val="20"/>
              </w:rPr>
              <w:t xml:space="preserve">Date </w:t>
            </w:r>
            <w:r w:rsidR="00C52E22">
              <w:rPr>
                <w:rFonts w:ascii="Franklin Gothic Book" w:hAnsi="Franklin Gothic Book"/>
                <w:color w:val="000000" w:themeColor="text1"/>
                <w:sz w:val="20"/>
                <w:szCs w:val="20"/>
              </w:rPr>
              <w:t>a</w:t>
            </w:r>
            <w:r w:rsidR="00C52E22" w:rsidRPr="00517B9D">
              <w:rPr>
                <w:rFonts w:ascii="Franklin Gothic Book" w:hAnsi="Franklin Gothic Book"/>
                <w:color w:val="000000" w:themeColor="text1"/>
                <w:sz w:val="20"/>
                <w:szCs w:val="20"/>
              </w:rPr>
              <w:t xml:space="preserve">fter </w:t>
            </w:r>
            <w:r w:rsidR="00C52E22">
              <w:rPr>
                <w:rFonts w:ascii="Franklin Gothic Book" w:hAnsi="Franklin Gothic Book"/>
                <w:color w:val="000000" w:themeColor="text1"/>
                <w:sz w:val="20"/>
                <w:szCs w:val="20"/>
              </w:rPr>
              <w:t>p</w:t>
            </w:r>
            <w:r w:rsidR="00C52E22" w:rsidRPr="00517B9D">
              <w:rPr>
                <w:rFonts w:ascii="Franklin Gothic Book" w:hAnsi="Franklin Gothic Book"/>
                <w:color w:val="000000" w:themeColor="text1"/>
                <w:sz w:val="20"/>
                <w:szCs w:val="20"/>
              </w:rPr>
              <w:t xml:space="preserve">roject </w:t>
            </w:r>
            <w:r w:rsidR="00C52E22">
              <w:rPr>
                <w:rFonts w:ascii="Franklin Gothic Book" w:hAnsi="Franklin Gothic Book"/>
                <w:color w:val="000000" w:themeColor="text1"/>
                <w:sz w:val="20"/>
                <w:szCs w:val="20"/>
              </w:rPr>
              <w:t>i</w:t>
            </w:r>
            <w:r w:rsidR="00C52E22" w:rsidRPr="00517B9D">
              <w:rPr>
                <w:rFonts w:ascii="Franklin Gothic Book" w:hAnsi="Franklin Gothic Book"/>
                <w:color w:val="000000" w:themeColor="text1"/>
                <w:sz w:val="20"/>
                <w:szCs w:val="20"/>
              </w:rPr>
              <w:t xml:space="preserve">mplementation to </w:t>
            </w:r>
            <w:r w:rsidR="00C52E22">
              <w:rPr>
                <w:rFonts w:ascii="Franklin Gothic Book" w:hAnsi="Franklin Gothic Book"/>
                <w:color w:val="000000" w:themeColor="text1"/>
                <w:sz w:val="20"/>
                <w:szCs w:val="20"/>
              </w:rPr>
              <w:t>b</w:t>
            </w:r>
            <w:r w:rsidR="00C52E22" w:rsidRPr="00517B9D">
              <w:rPr>
                <w:rFonts w:ascii="Franklin Gothic Book" w:hAnsi="Franklin Gothic Book"/>
                <w:color w:val="000000" w:themeColor="text1"/>
                <w:sz w:val="20"/>
                <w:szCs w:val="20"/>
              </w:rPr>
              <w:t xml:space="preserve">egin </w:t>
            </w:r>
            <w:r>
              <w:rPr>
                <w:rFonts w:ascii="Franklin Gothic Book" w:hAnsi="Franklin Gothic Book"/>
                <w:color w:val="000000" w:themeColor="text1"/>
                <w:sz w:val="20"/>
                <w:szCs w:val="20"/>
              </w:rPr>
              <w:t>v</w:t>
            </w:r>
            <w:r w:rsidR="00C52E22" w:rsidRPr="00517B9D">
              <w:rPr>
                <w:rFonts w:ascii="Franklin Gothic Book" w:hAnsi="Franklin Gothic Book"/>
                <w:color w:val="000000" w:themeColor="text1"/>
                <w:sz w:val="20"/>
                <w:szCs w:val="20"/>
              </w:rPr>
              <w:t xml:space="preserve">alue </w:t>
            </w:r>
            <w:r>
              <w:rPr>
                <w:rFonts w:ascii="Franklin Gothic Book" w:hAnsi="Franklin Gothic Book"/>
                <w:color w:val="000000" w:themeColor="text1"/>
                <w:sz w:val="20"/>
                <w:szCs w:val="20"/>
              </w:rPr>
              <w:t>c</w:t>
            </w:r>
            <w:r w:rsidR="00C52E22" w:rsidRPr="00517B9D">
              <w:rPr>
                <w:rFonts w:ascii="Franklin Gothic Book" w:hAnsi="Franklin Gothic Book"/>
                <w:color w:val="000000" w:themeColor="text1"/>
                <w:sz w:val="20"/>
                <w:szCs w:val="20"/>
              </w:rPr>
              <w:t xml:space="preserve">apture </w:t>
            </w:r>
            <w:r>
              <w:rPr>
                <w:rFonts w:ascii="Franklin Gothic Book" w:hAnsi="Franklin Gothic Book"/>
                <w:color w:val="000000" w:themeColor="text1"/>
                <w:sz w:val="20"/>
                <w:szCs w:val="20"/>
              </w:rPr>
              <w:t>a</w:t>
            </w:r>
            <w:r w:rsidR="00C52E22" w:rsidRPr="00517B9D">
              <w:rPr>
                <w:rFonts w:ascii="Franklin Gothic Book" w:hAnsi="Franklin Gothic Book"/>
                <w:color w:val="000000" w:themeColor="text1"/>
                <w:sz w:val="20"/>
                <w:szCs w:val="20"/>
              </w:rPr>
              <w:t>nalysis</w:t>
            </w:r>
            <w:r>
              <w:rPr>
                <w:rFonts w:ascii="Franklin Gothic Book" w:hAnsi="Franklin Gothic Book"/>
                <w:color w:val="000000" w:themeColor="text1"/>
                <w:sz w:val="20"/>
                <w:szCs w:val="20"/>
              </w:rPr>
              <w:t xml:space="preserve"> to verify benefit realization</w:t>
            </w:r>
            <w:r w:rsidR="00C52E22" w:rsidRPr="00517B9D">
              <w:rPr>
                <w:rFonts w:ascii="Franklin Gothic Book" w:hAnsi="Franklin Gothic Book"/>
                <w:color w:val="000000" w:themeColor="text1"/>
                <w:sz w:val="20"/>
                <w:szCs w:val="20"/>
              </w:rPr>
              <w:t>:</w:t>
            </w:r>
          </w:p>
        </w:tc>
      </w:tr>
    </w:tbl>
    <w:p w:rsidR="002D7CD1" w:rsidRDefault="00B65CA6" w:rsidP="0026187D">
      <w:pPr>
        <w:spacing w:after="120"/>
        <w:rPr>
          <w:rFonts w:ascii="Franklin Gothic Book" w:hAnsi="Franklin Gothic Book"/>
        </w:rPr>
      </w:pPr>
      <w:bookmarkStart w:id="5" w:name="_Toc269815835"/>
      <w:r>
        <w:rPr>
          <w:rFonts w:ascii="Franklin Gothic Book" w:hAnsi="Franklin Gothic Book"/>
        </w:rPr>
        <w:t xml:space="preserve"> </w:t>
      </w:r>
      <w:r w:rsidR="00126D98">
        <w:rPr>
          <w:rFonts w:ascii="Franklin Gothic Book" w:hAnsi="Franklin Gothic Book"/>
        </w:rPr>
        <w:t xml:space="preserve"> </w:t>
      </w:r>
    </w:p>
    <w:p w:rsidR="002D7CD1" w:rsidRDefault="002D7CD1">
      <w:pPr>
        <w:spacing w:after="0" w:line="240" w:lineRule="auto"/>
        <w:rPr>
          <w:rFonts w:ascii="Franklin Gothic Book" w:hAnsi="Franklin Gothic Book"/>
        </w:rPr>
      </w:pPr>
      <w:r>
        <w:rPr>
          <w:rFonts w:ascii="Franklin Gothic Book" w:hAnsi="Franklin Gothic Book"/>
        </w:rPr>
        <w:br w:type="page"/>
      </w:r>
    </w:p>
    <w:bookmarkEnd w:id="5"/>
    <w:p w:rsidR="001D37E0" w:rsidRPr="002D7CD1" w:rsidRDefault="001D37E0">
      <w:pPr>
        <w:rPr>
          <w:sz w:val="18"/>
          <w:szCs w:val="18"/>
        </w:rPr>
      </w:pPr>
    </w:p>
    <w:p w:rsidR="00C62BFD" w:rsidRPr="006F6D56" w:rsidRDefault="00647356" w:rsidP="006F6D56">
      <w:pPr>
        <w:pStyle w:val="Styleoutline1CenturyGothic14ptRight0After6pt"/>
        <w:pBdr>
          <w:top w:val="none" w:sz="0" w:space="0" w:color="auto"/>
        </w:pBdr>
        <w:rPr>
          <w:rFonts w:ascii="Franklin Gothic Medium" w:hAnsi="Franklin Gothic Medium"/>
        </w:rPr>
      </w:pPr>
      <w:bookmarkStart w:id="6" w:name="_Toc269815836"/>
      <w:bookmarkEnd w:id="4"/>
      <w:r w:rsidRPr="006F6D56">
        <w:rPr>
          <w:rFonts w:ascii="Franklin Gothic Medium" w:hAnsi="Franklin Gothic Medium"/>
        </w:rPr>
        <w:t>Business Context</w:t>
      </w:r>
    </w:p>
    <w:bookmarkEnd w:id="6"/>
    <w:p w:rsidR="00646B0D" w:rsidRPr="00646B0D" w:rsidRDefault="00A85BD1" w:rsidP="004D26EE">
      <w:pPr>
        <w:pStyle w:val="Styleoutline2CenturyGothic11ptRight0After6pt"/>
        <w:pBdr>
          <w:top w:val="none" w:sz="0" w:space="0" w:color="auto"/>
        </w:pBdr>
      </w:pPr>
      <w:r>
        <w:t>Project Justification</w:t>
      </w:r>
    </w:p>
    <w:p w:rsidR="00972F86" w:rsidRPr="003817AD" w:rsidRDefault="00C84689" w:rsidP="00590316">
      <w:pPr>
        <w:pStyle w:val="InstructionalText"/>
        <w:rPr>
          <w:rFonts w:ascii="Franklin Gothic Book" w:hAnsi="Franklin Gothic Book"/>
          <w:bCs/>
          <w:iCs/>
          <w:sz w:val="20"/>
          <w:szCs w:val="20"/>
        </w:rPr>
      </w:pPr>
      <w:r w:rsidRPr="003817AD">
        <w:rPr>
          <w:rFonts w:ascii="Franklin Gothic Book" w:hAnsi="Franklin Gothic Book"/>
          <w:bCs/>
          <w:iCs/>
          <w:sz w:val="20"/>
          <w:szCs w:val="20"/>
        </w:rPr>
        <w:t>This section d</w:t>
      </w:r>
      <w:r w:rsidR="00F56D4A" w:rsidRPr="003817AD">
        <w:rPr>
          <w:rFonts w:ascii="Franklin Gothic Book" w:hAnsi="Franklin Gothic Book"/>
          <w:bCs/>
          <w:iCs/>
          <w:sz w:val="20"/>
          <w:szCs w:val="20"/>
        </w:rPr>
        <w:t>oes</w:t>
      </w:r>
      <w:r w:rsidR="00972F86" w:rsidRPr="003817AD">
        <w:rPr>
          <w:rFonts w:ascii="Franklin Gothic Book" w:hAnsi="Franklin Gothic Book"/>
          <w:bCs/>
          <w:iCs/>
          <w:sz w:val="20"/>
          <w:szCs w:val="20"/>
        </w:rPr>
        <w:t xml:space="preserve"> </w:t>
      </w:r>
      <w:r w:rsidR="00972F86" w:rsidRPr="003817AD">
        <w:rPr>
          <w:rFonts w:ascii="Franklin Gothic Book" w:hAnsi="Franklin Gothic Book"/>
          <w:bCs/>
          <w:iCs/>
          <w:sz w:val="20"/>
          <w:szCs w:val="20"/>
          <w:u w:val="single"/>
        </w:rPr>
        <w:t>not</w:t>
      </w:r>
      <w:r w:rsidR="00972F86" w:rsidRPr="003817AD">
        <w:rPr>
          <w:rFonts w:ascii="Franklin Gothic Book" w:hAnsi="Franklin Gothic Book"/>
          <w:bCs/>
          <w:iCs/>
          <w:sz w:val="20"/>
          <w:szCs w:val="20"/>
        </w:rPr>
        <w:t xml:space="preserve"> describe the proposed project/solution</w:t>
      </w:r>
      <w:r w:rsidR="00F56D4A" w:rsidRPr="003817AD">
        <w:rPr>
          <w:rFonts w:ascii="Franklin Gothic Book" w:hAnsi="Franklin Gothic Book"/>
          <w:bCs/>
          <w:iCs/>
          <w:sz w:val="20"/>
          <w:szCs w:val="20"/>
        </w:rPr>
        <w:t>. L</w:t>
      </w:r>
      <w:r w:rsidR="00972F86" w:rsidRPr="003817AD">
        <w:rPr>
          <w:rFonts w:ascii="Franklin Gothic Book" w:hAnsi="Franklin Gothic Book"/>
          <w:bCs/>
          <w:iCs/>
          <w:sz w:val="20"/>
          <w:szCs w:val="20"/>
        </w:rPr>
        <w:t>imit</w:t>
      </w:r>
      <w:r w:rsidR="00F56D4A" w:rsidRPr="003817AD">
        <w:rPr>
          <w:rFonts w:ascii="Franklin Gothic Book" w:hAnsi="Franklin Gothic Book"/>
          <w:bCs/>
          <w:iCs/>
          <w:sz w:val="20"/>
          <w:szCs w:val="20"/>
        </w:rPr>
        <w:t xml:space="preserve">ed </w:t>
      </w:r>
      <w:r w:rsidR="00972F86" w:rsidRPr="003817AD">
        <w:rPr>
          <w:rFonts w:ascii="Franklin Gothic Book" w:hAnsi="Franklin Gothic Book"/>
          <w:bCs/>
          <w:iCs/>
          <w:sz w:val="20"/>
          <w:szCs w:val="20"/>
        </w:rPr>
        <w:t xml:space="preserve">strictly to a description of the problem or opportunity at hand (the problem should </w:t>
      </w:r>
      <w:r w:rsidR="00972F86" w:rsidRPr="003817AD">
        <w:rPr>
          <w:rFonts w:ascii="Franklin Gothic Book" w:hAnsi="Franklin Gothic Book"/>
          <w:bCs/>
          <w:iCs/>
          <w:sz w:val="20"/>
          <w:szCs w:val="20"/>
          <w:u w:val="single"/>
        </w:rPr>
        <w:t>not</w:t>
      </w:r>
      <w:r w:rsidR="00972F86" w:rsidRPr="003817AD">
        <w:rPr>
          <w:rFonts w:ascii="Franklin Gothic Book" w:hAnsi="Franklin Gothic Book"/>
          <w:bCs/>
          <w:iCs/>
          <w:sz w:val="20"/>
          <w:szCs w:val="20"/>
        </w:rPr>
        <w:t xml:space="preserve"> be defined as “not having the proposed solution”).</w:t>
      </w:r>
    </w:p>
    <w:p w:rsidR="00A85BD1" w:rsidRPr="003817AD" w:rsidRDefault="003817AD" w:rsidP="00590316">
      <w:pPr>
        <w:pStyle w:val="InstructionalText"/>
        <w:rPr>
          <w:rFonts w:ascii="Franklin Gothic Book" w:hAnsi="Franklin Gothic Book"/>
          <w:sz w:val="20"/>
          <w:szCs w:val="20"/>
        </w:rPr>
      </w:pPr>
      <w:r w:rsidRPr="003817AD">
        <w:rPr>
          <w:rFonts w:ascii="Franklin Gothic Book" w:hAnsi="Franklin Gothic Book"/>
          <w:sz w:val="20"/>
          <w:szCs w:val="20"/>
        </w:rPr>
        <w:t>D</w:t>
      </w:r>
      <w:r w:rsidR="00646B0D" w:rsidRPr="003817AD">
        <w:rPr>
          <w:rFonts w:ascii="Franklin Gothic Book" w:hAnsi="Franklin Gothic Book"/>
          <w:sz w:val="20"/>
          <w:szCs w:val="20"/>
        </w:rPr>
        <w:t xml:space="preserve">escribe </w:t>
      </w:r>
      <w:r w:rsidR="00646B0D" w:rsidRPr="003817AD">
        <w:rPr>
          <w:rFonts w:ascii="Franklin Gothic Book" w:hAnsi="Franklin Gothic Book"/>
          <w:sz w:val="20"/>
          <w:szCs w:val="20"/>
          <w:u w:val="single"/>
        </w:rPr>
        <w:t>and quantify</w:t>
      </w:r>
      <w:r w:rsidR="00646B0D" w:rsidRPr="003817AD">
        <w:rPr>
          <w:rFonts w:ascii="Franklin Gothic Book" w:hAnsi="Franklin Gothic Book"/>
          <w:sz w:val="20"/>
          <w:szCs w:val="20"/>
        </w:rPr>
        <w:t xml:space="preserve"> the Current State, Ideal State, and the resulting Gap that this project seeks to address.</w:t>
      </w:r>
      <w:r w:rsidR="0015659F" w:rsidRPr="003817AD">
        <w:rPr>
          <w:rFonts w:ascii="Franklin Gothic Book" w:hAnsi="Franklin Gothic Book"/>
          <w:sz w:val="20"/>
          <w:szCs w:val="20"/>
        </w:rPr>
        <w:t xml:space="preserve">  </w:t>
      </w:r>
    </w:p>
    <w:p w:rsidR="00A85BD1" w:rsidRPr="000F0F23" w:rsidRDefault="00A85BD1" w:rsidP="00F56D4A">
      <w:pPr>
        <w:spacing w:before="360" w:after="120" w:line="240" w:lineRule="auto"/>
        <w:rPr>
          <w:rFonts w:ascii="Franklin Gothic Book" w:hAnsi="Franklin Gothic Book"/>
          <w:i/>
          <w:color w:val="000000"/>
        </w:rPr>
      </w:pPr>
      <w:r w:rsidRPr="000F0F23">
        <w:rPr>
          <w:rFonts w:ascii="Franklin Gothic Book" w:hAnsi="Franklin Gothic Book"/>
          <w:i/>
          <w:color w:val="000000"/>
        </w:rPr>
        <w:t>Problem Statement/Background</w:t>
      </w:r>
      <w:r w:rsidR="000F0F23">
        <w:rPr>
          <w:rFonts w:ascii="Franklin Gothic Book" w:hAnsi="Franklin Gothic Book"/>
          <w:i/>
          <w:color w:val="000000"/>
        </w:rPr>
        <w:t>:</w:t>
      </w:r>
    </w:p>
    <w:p w:rsidR="00972F86" w:rsidRPr="00517B9D" w:rsidRDefault="00F56D4A" w:rsidP="00F56D4A">
      <w:pPr>
        <w:pStyle w:val="InstructionalText"/>
        <w:spacing w:before="120" w:line="240" w:lineRule="auto"/>
        <w:rPr>
          <w:rFonts w:ascii="Franklin Gothic Book" w:hAnsi="Franklin Gothic Book"/>
          <w:sz w:val="20"/>
          <w:szCs w:val="20"/>
        </w:rPr>
      </w:pPr>
      <w:r w:rsidRPr="00517B9D">
        <w:rPr>
          <w:rFonts w:ascii="Franklin Gothic Book" w:hAnsi="Franklin Gothic Book"/>
          <w:sz w:val="20"/>
          <w:szCs w:val="20"/>
        </w:rPr>
        <w:t>P</w:t>
      </w:r>
      <w:r w:rsidR="0015659F" w:rsidRPr="00517B9D">
        <w:rPr>
          <w:rFonts w:ascii="Franklin Gothic Book" w:hAnsi="Franklin Gothic Book"/>
          <w:sz w:val="20"/>
          <w:szCs w:val="20"/>
        </w:rPr>
        <w:t>rovide supporting context if required.</w:t>
      </w:r>
      <w:r w:rsidR="00B2063C" w:rsidRPr="00517B9D">
        <w:rPr>
          <w:rFonts w:ascii="Franklin Gothic Book" w:hAnsi="Franklin Gothic Book"/>
          <w:sz w:val="20"/>
          <w:szCs w:val="20"/>
        </w:rPr>
        <w:t xml:space="preserve">  For Lights-On and Compliance projects, describe the specific issues/risks necessitating the project (where possible please describe the current/future risks to the business, probability/impact</w:t>
      </w:r>
      <w:r w:rsidR="00F04D20" w:rsidRPr="00517B9D">
        <w:rPr>
          <w:rFonts w:ascii="Franklin Gothic Book" w:hAnsi="Franklin Gothic Book"/>
          <w:sz w:val="20"/>
          <w:szCs w:val="20"/>
        </w:rPr>
        <w:t xml:space="preserve"> of business interruptions or legal action, etc.</w:t>
      </w:r>
      <w:r w:rsidR="00B2063C" w:rsidRPr="00517B9D">
        <w:rPr>
          <w:rFonts w:ascii="Franklin Gothic Book" w:hAnsi="Franklin Gothic Book"/>
          <w:sz w:val="20"/>
          <w:szCs w:val="20"/>
        </w:rPr>
        <w:t>).</w:t>
      </w:r>
    </w:p>
    <w:p w:rsidR="00F56D4A" w:rsidRPr="000F0F23" w:rsidRDefault="00972F86" w:rsidP="00F56D4A">
      <w:pPr>
        <w:pStyle w:val="InstructionalText"/>
        <w:spacing w:before="360" w:line="240" w:lineRule="auto"/>
        <w:rPr>
          <w:rFonts w:ascii="Franklin Gothic Book" w:hAnsi="Franklin Gothic Book"/>
          <w:i/>
          <w:sz w:val="16"/>
          <w:szCs w:val="16"/>
        </w:rPr>
      </w:pPr>
      <w:r w:rsidRPr="000F0F23">
        <w:rPr>
          <w:rFonts w:ascii="Franklin Gothic Book" w:hAnsi="Franklin Gothic Book"/>
          <w:i/>
          <w:color w:val="000000"/>
        </w:rPr>
        <w:t>Current State</w:t>
      </w:r>
      <w:r w:rsidR="0015659F" w:rsidRPr="000F0F23">
        <w:rPr>
          <w:rFonts w:ascii="Franklin Gothic Book" w:hAnsi="Franklin Gothic Book"/>
          <w:i/>
          <w:color w:val="000000"/>
        </w:rPr>
        <w:t xml:space="preserve"> (Quantified, Project-Specific)</w:t>
      </w:r>
      <w:r w:rsidRPr="000F0F23">
        <w:rPr>
          <w:rFonts w:ascii="Franklin Gothic Book" w:hAnsi="Franklin Gothic Book"/>
          <w:i/>
          <w:color w:val="000000"/>
        </w:rPr>
        <w:t xml:space="preserve">:  </w:t>
      </w:r>
    </w:p>
    <w:p w:rsidR="00972F86" w:rsidRPr="00517B9D" w:rsidRDefault="003817AD" w:rsidP="00F56D4A">
      <w:pPr>
        <w:pStyle w:val="InstructionalText"/>
        <w:spacing w:before="120" w:line="240" w:lineRule="auto"/>
        <w:rPr>
          <w:rFonts w:ascii="Franklin Gothic Book" w:hAnsi="Franklin Gothic Book"/>
          <w:sz w:val="20"/>
          <w:szCs w:val="20"/>
        </w:rPr>
      </w:pPr>
      <w:r>
        <w:rPr>
          <w:rFonts w:ascii="Franklin Gothic Book" w:hAnsi="Franklin Gothic Book"/>
          <w:sz w:val="20"/>
          <w:szCs w:val="20"/>
        </w:rPr>
        <w:t>Example of a quantified current state:</w:t>
      </w:r>
      <w:r w:rsidR="00972F86" w:rsidRPr="00517B9D">
        <w:rPr>
          <w:rFonts w:ascii="Franklin Gothic Book" w:hAnsi="Franklin Gothic Book"/>
          <w:sz w:val="20"/>
          <w:szCs w:val="20"/>
        </w:rPr>
        <w:t xml:space="preserve"> “</w:t>
      </w:r>
      <w:r>
        <w:rPr>
          <w:rFonts w:ascii="Franklin Gothic Book" w:hAnsi="Franklin Gothic Book"/>
          <w:sz w:val="20"/>
          <w:szCs w:val="20"/>
        </w:rPr>
        <w:t>Company</w:t>
      </w:r>
      <w:r w:rsidR="00972F86" w:rsidRPr="00517B9D">
        <w:rPr>
          <w:rFonts w:ascii="Franklin Gothic Book" w:hAnsi="Franklin Gothic Book"/>
          <w:sz w:val="20"/>
          <w:szCs w:val="20"/>
        </w:rPr>
        <w:t xml:space="preserve"> currently mails paper billing statements to 100% of our accounts outstanding.  At a monthly cost of $</w:t>
      </w:r>
      <w:r w:rsidR="00972F86" w:rsidRPr="00517B9D">
        <w:rPr>
          <w:rFonts w:ascii="Franklin Gothic Book" w:hAnsi="Franklin Gothic Book"/>
          <w:i/>
          <w:sz w:val="20"/>
          <w:szCs w:val="20"/>
        </w:rPr>
        <w:t>x</w:t>
      </w:r>
      <w:r w:rsidR="00972F86" w:rsidRPr="00517B9D">
        <w:rPr>
          <w:rFonts w:ascii="Franklin Gothic Book" w:hAnsi="Franklin Gothic Book"/>
          <w:sz w:val="20"/>
          <w:szCs w:val="20"/>
        </w:rPr>
        <w:t xml:space="preserve"> per mailed statement, times </w:t>
      </w:r>
      <w:r w:rsidR="00972F86" w:rsidRPr="00517B9D">
        <w:rPr>
          <w:rFonts w:ascii="Franklin Gothic Book" w:hAnsi="Franklin Gothic Book"/>
          <w:i/>
          <w:sz w:val="20"/>
          <w:szCs w:val="20"/>
        </w:rPr>
        <w:t>y</w:t>
      </w:r>
      <w:r w:rsidR="00972F86" w:rsidRPr="00517B9D">
        <w:rPr>
          <w:rFonts w:ascii="Franklin Gothic Book" w:hAnsi="Franklin Gothic Book"/>
          <w:sz w:val="20"/>
          <w:szCs w:val="20"/>
        </w:rPr>
        <w:t xml:space="preserve"># of average accounts outstanding, </w:t>
      </w:r>
      <w:r>
        <w:rPr>
          <w:rFonts w:ascii="Franklin Gothic Book" w:hAnsi="Franklin Gothic Book"/>
          <w:sz w:val="20"/>
          <w:szCs w:val="20"/>
        </w:rPr>
        <w:t>Company</w:t>
      </w:r>
      <w:r w:rsidR="00972F86" w:rsidRPr="00517B9D">
        <w:rPr>
          <w:rFonts w:ascii="Franklin Gothic Book" w:hAnsi="Franklin Gothic Book"/>
          <w:sz w:val="20"/>
          <w:szCs w:val="20"/>
        </w:rPr>
        <w:t xml:space="preserve"> is currently spending $</w:t>
      </w:r>
      <w:r w:rsidR="00972F86" w:rsidRPr="00517B9D">
        <w:rPr>
          <w:rFonts w:ascii="Franklin Gothic Book" w:hAnsi="Franklin Gothic Book"/>
          <w:i/>
          <w:sz w:val="20"/>
          <w:szCs w:val="20"/>
        </w:rPr>
        <w:t>z</w:t>
      </w:r>
      <w:r w:rsidR="00972F86" w:rsidRPr="00517B9D">
        <w:rPr>
          <w:rFonts w:ascii="Franklin Gothic Book" w:hAnsi="Franklin Gothic Book"/>
          <w:sz w:val="20"/>
          <w:szCs w:val="20"/>
        </w:rPr>
        <w:t xml:space="preserve"> per month ($</w:t>
      </w:r>
      <w:r w:rsidR="00972F86" w:rsidRPr="00517B9D">
        <w:rPr>
          <w:rFonts w:ascii="Franklin Gothic Book" w:hAnsi="Franklin Gothic Book"/>
          <w:i/>
          <w:sz w:val="20"/>
          <w:szCs w:val="20"/>
        </w:rPr>
        <w:t>z</w:t>
      </w:r>
      <w:r w:rsidR="00972F86" w:rsidRPr="00517B9D">
        <w:rPr>
          <w:rFonts w:ascii="Franklin Gothic Book" w:hAnsi="Franklin Gothic Book"/>
          <w:sz w:val="20"/>
          <w:szCs w:val="20"/>
        </w:rPr>
        <w:t xml:space="preserve"> x 12 annually) on mailing paper billing statements.”</w:t>
      </w:r>
    </w:p>
    <w:p w:rsidR="00F56D4A" w:rsidRPr="000F0F23" w:rsidRDefault="00972F86" w:rsidP="00F56D4A">
      <w:pPr>
        <w:pStyle w:val="InstructionalText"/>
        <w:spacing w:before="360" w:line="240" w:lineRule="auto"/>
        <w:rPr>
          <w:rFonts w:ascii="Franklin Gothic Book" w:hAnsi="Franklin Gothic Book"/>
          <w:i/>
          <w:sz w:val="16"/>
          <w:szCs w:val="16"/>
        </w:rPr>
      </w:pPr>
      <w:r w:rsidRPr="000F0F23">
        <w:rPr>
          <w:rFonts w:ascii="Franklin Gothic Book" w:hAnsi="Franklin Gothic Book"/>
          <w:i/>
          <w:color w:val="000000"/>
        </w:rPr>
        <w:t>Ideal State</w:t>
      </w:r>
      <w:r w:rsidR="0015659F" w:rsidRPr="000F0F23">
        <w:rPr>
          <w:rFonts w:ascii="Franklin Gothic Book" w:hAnsi="Franklin Gothic Book"/>
          <w:i/>
          <w:color w:val="000000"/>
        </w:rPr>
        <w:t xml:space="preserve"> (Quantified, Project-Specific)</w:t>
      </w:r>
      <w:r w:rsidRPr="000F0F23">
        <w:rPr>
          <w:rFonts w:ascii="Franklin Gothic Book" w:hAnsi="Franklin Gothic Book"/>
          <w:i/>
          <w:color w:val="000000"/>
        </w:rPr>
        <w:t xml:space="preserve">:  </w:t>
      </w:r>
    </w:p>
    <w:p w:rsidR="00972F86" w:rsidRPr="00517B9D" w:rsidRDefault="003817AD" w:rsidP="00F56D4A">
      <w:pPr>
        <w:pStyle w:val="InstructionalText"/>
        <w:spacing w:before="120" w:line="240" w:lineRule="auto"/>
        <w:rPr>
          <w:rFonts w:ascii="Franklin Gothic Book" w:hAnsi="Franklin Gothic Book"/>
          <w:sz w:val="20"/>
          <w:szCs w:val="20"/>
        </w:rPr>
      </w:pPr>
      <w:r>
        <w:rPr>
          <w:rFonts w:ascii="Franklin Gothic Book" w:hAnsi="Franklin Gothic Book"/>
          <w:sz w:val="20"/>
          <w:szCs w:val="20"/>
        </w:rPr>
        <w:t>Example of quantified ideal state:</w:t>
      </w:r>
      <w:r w:rsidR="00972F86" w:rsidRPr="00517B9D">
        <w:rPr>
          <w:rFonts w:ascii="Franklin Gothic Book" w:hAnsi="Franklin Gothic Book"/>
          <w:sz w:val="20"/>
          <w:szCs w:val="20"/>
        </w:rPr>
        <w:t xml:space="preserve"> “Based on market research and industry benchmarking, </w:t>
      </w:r>
      <w:r>
        <w:rPr>
          <w:rFonts w:ascii="Franklin Gothic Book" w:hAnsi="Franklin Gothic Book"/>
          <w:sz w:val="20"/>
          <w:szCs w:val="20"/>
        </w:rPr>
        <w:t>Company</w:t>
      </w:r>
      <w:r w:rsidR="00972F86" w:rsidRPr="00517B9D">
        <w:rPr>
          <w:rFonts w:ascii="Franklin Gothic Book" w:hAnsi="Franklin Gothic Book"/>
          <w:sz w:val="20"/>
          <w:szCs w:val="20"/>
        </w:rPr>
        <w:t xml:space="preserve"> should be able to present billing statements exclusively in electronic format for at least 25% of </w:t>
      </w:r>
      <w:r>
        <w:rPr>
          <w:rFonts w:ascii="Franklin Gothic Book" w:hAnsi="Franklin Gothic Book"/>
          <w:sz w:val="20"/>
          <w:szCs w:val="20"/>
        </w:rPr>
        <w:t>the</w:t>
      </w:r>
      <w:r w:rsidR="00972F86" w:rsidRPr="00517B9D">
        <w:rPr>
          <w:rFonts w:ascii="Franklin Gothic Book" w:hAnsi="Franklin Gothic Book"/>
          <w:sz w:val="20"/>
          <w:szCs w:val="20"/>
        </w:rPr>
        <w:t xml:space="preserve"> portfolio, therefore reducing </w:t>
      </w:r>
      <w:r>
        <w:rPr>
          <w:rFonts w:ascii="Franklin Gothic Book" w:hAnsi="Franklin Gothic Book"/>
          <w:sz w:val="20"/>
          <w:szCs w:val="20"/>
        </w:rPr>
        <w:t>the</w:t>
      </w:r>
      <w:r w:rsidR="00972F86" w:rsidRPr="00517B9D">
        <w:rPr>
          <w:rFonts w:ascii="Franklin Gothic Book" w:hAnsi="Franklin Gothic Book"/>
          <w:sz w:val="20"/>
          <w:szCs w:val="20"/>
        </w:rPr>
        <w:t xml:space="preserve"> rate of paper billing statement mailings to 75% of accounts outstanding.”</w:t>
      </w:r>
    </w:p>
    <w:p w:rsidR="00F56D4A" w:rsidRPr="000F0F23" w:rsidRDefault="00972F86" w:rsidP="00F56D4A">
      <w:pPr>
        <w:pStyle w:val="InstructionalText"/>
        <w:spacing w:before="360" w:line="240" w:lineRule="auto"/>
        <w:rPr>
          <w:rFonts w:ascii="Franklin Gothic Book" w:hAnsi="Franklin Gothic Book"/>
          <w:i/>
          <w:sz w:val="16"/>
          <w:szCs w:val="16"/>
        </w:rPr>
      </w:pPr>
      <w:r w:rsidRPr="000F0F23">
        <w:rPr>
          <w:rFonts w:ascii="Franklin Gothic Book" w:hAnsi="Franklin Gothic Book"/>
          <w:i/>
          <w:color w:val="000000"/>
        </w:rPr>
        <w:t>Gap</w:t>
      </w:r>
      <w:r w:rsidR="0015659F" w:rsidRPr="000F0F23">
        <w:rPr>
          <w:rFonts w:ascii="Franklin Gothic Book" w:hAnsi="Franklin Gothic Book"/>
          <w:i/>
          <w:color w:val="000000"/>
        </w:rPr>
        <w:t xml:space="preserve"> (Quantified, Project-Specific)</w:t>
      </w:r>
      <w:r w:rsidRPr="000F0F23">
        <w:rPr>
          <w:rFonts w:ascii="Franklin Gothic Book" w:hAnsi="Franklin Gothic Book"/>
          <w:i/>
          <w:color w:val="000000"/>
        </w:rPr>
        <w:t xml:space="preserve">:  </w:t>
      </w:r>
    </w:p>
    <w:p w:rsidR="00972F86" w:rsidRPr="00517B9D" w:rsidRDefault="00F14982" w:rsidP="00F56D4A">
      <w:pPr>
        <w:pStyle w:val="InstructionalText"/>
        <w:spacing w:before="120" w:line="240" w:lineRule="auto"/>
        <w:rPr>
          <w:rFonts w:ascii="Franklin Gothic Book" w:hAnsi="Franklin Gothic Book"/>
          <w:sz w:val="20"/>
          <w:szCs w:val="20"/>
        </w:rPr>
      </w:pPr>
      <w:r>
        <w:rPr>
          <w:rFonts w:ascii="Franklin Gothic Book" w:hAnsi="Franklin Gothic Book"/>
          <w:sz w:val="20"/>
          <w:szCs w:val="20"/>
        </w:rPr>
        <w:t>Example of quantified gap (metric for success):</w:t>
      </w:r>
      <w:r w:rsidR="00972F86" w:rsidRPr="00517B9D">
        <w:rPr>
          <w:rFonts w:ascii="Franklin Gothic Book" w:hAnsi="Franklin Gothic Book"/>
          <w:sz w:val="20"/>
          <w:szCs w:val="20"/>
        </w:rPr>
        <w:t xml:space="preserve"> “</w:t>
      </w:r>
      <w:r>
        <w:rPr>
          <w:rFonts w:ascii="Franklin Gothic Book" w:hAnsi="Franklin Gothic Book"/>
          <w:sz w:val="20"/>
          <w:szCs w:val="20"/>
        </w:rPr>
        <w:t>Company</w:t>
      </w:r>
      <w:r w:rsidR="00972F86" w:rsidRPr="00517B9D">
        <w:rPr>
          <w:rFonts w:ascii="Franklin Gothic Book" w:hAnsi="Franklin Gothic Book"/>
          <w:sz w:val="20"/>
          <w:szCs w:val="20"/>
        </w:rPr>
        <w:t xml:space="preserve"> should be able to eliminate paper billing statements for 25% of </w:t>
      </w:r>
      <w:r>
        <w:rPr>
          <w:rFonts w:ascii="Franklin Gothic Book" w:hAnsi="Franklin Gothic Book"/>
          <w:sz w:val="20"/>
          <w:szCs w:val="20"/>
        </w:rPr>
        <w:t>the</w:t>
      </w:r>
      <w:r w:rsidR="00972F86" w:rsidRPr="00517B9D">
        <w:rPr>
          <w:rFonts w:ascii="Franklin Gothic Book" w:hAnsi="Franklin Gothic Book"/>
          <w:sz w:val="20"/>
          <w:szCs w:val="20"/>
        </w:rPr>
        <w:t xml:space="preserve"> accounts outstanding.  Based on an average of </w:t>
      </w:r>
      <w:r w:rsidR="00972F86" w:rsidRPr="00517B9D">
        <w:rPr>
          <w:rFonts w:ascii="Franklin Gothic Book" w:hAnsi="Franklin Gothic Book"/>
          <w:i/>
          <w:sz w:val="20"/>
          <w:szCs w:val="20"/>
        </w:rPr>
        <w:t>y</w:t>
      </w:r>
      <w:r w:rsidR="00972F86" w:rsidRPr="00517B9D">
        <w:rPr>
          <w:rFonts w:ascii="Franklin Gothic Book" w:hAnsi="Franklin Gothic Book"/>
          <w:sz w:val="20"/>
          <w:szCs w:val="20"/>
        </w:rPr>
        <w:t xml:space="preserve"># of accounts outstanding, </w:t>
      </w:r>
      <w:r>
        <w:rPr>
          <w:rFonts w:ascii="Franklin Gothic Book" w:hAnsi="Franklin Gothic Book"/>
          <w:sz w:val="20"/>
          <w:szCs w:val="20"/>
        </w:rPr>
        <w:t>Company</w:t>
      </w:r>
      <w:r w:rsidR="00972F86" w:rsidRPr="00517B9D">
        <w:rPr>
          <w:rFonts w:ascii="Franklin Gothic Book" w:hAnsi="Franklin Gothic Book"/>
          <w:sz w:val="20"/>
          <w:szCs w:val="20"/>
        </w:rPr>
        <w:t xml:space="preserve"> has a billing statement expense savings opportunity of $</w:t>
      </w:r>
      <w:r w:rsidR="00972F86" w:rsidRPr="00517B9D">
        <w:rPr>
          <w:rFonts w:ascii="Franklin Gothic Book" w:hAnsi="Franklin Gothic Book"/>
          <w:i/>
          <w:sz w:val="20"/>
          <w:szCs w:val="20"/>
        </w:rPr>
        <w:t>z</w:t>
      </w:r>
      <w:r w:rsidR="00972F86" w:rsidRPr="00517B9D">
        <w:rPr>
          <w:rFonts w:ascii="Franklin Gothic Book" w:hAnsi="Franklin Gothic Book"/>
          <w:sz w:val="20"/>
          <w:szCs w:val="20"/>
        </w:rPr>
        <w:t xml:space="preserve"> x .25 per month ($</w:t>
      </w:r>
      <w:r w:rsidR="00972F86" w:rsidRPr="00517B9D">
        <w:rPr>
          <w:rFonts w:ascii="Franklin Gothic Book" w:hAnsi="Franklin Gothic Book"/>
          <w:i/>
          <w:sz w:val="20"/>
          <w:szCs w:val="20"/>
        </w:rPr>
        <w:t>z</w:t>
      </w:r>
      <w:r w:rsidR="00972F86" w:rsidRPr="00517B9D">
        <w:rPr>
          <w:rFonts w:ascii="Franklin Gothic Book" w:hAnsi="Franklin Gothic Book"/>
          <w:sz w:val="20"/>
          <w:szCs w:val="20"/>
        </w:rPr>
        <w:t xml:space="preserve"> x .25 x 12 annually).”</w:t>
      </w:r>
    </w:p>
    <w:p w:rsidR="00684A20" w:rsidRPr="00517B9D" w:rsidRDefault="00684A20" w:rsidP="00972F86">
      <w:pPr>
        <w:pStyle w:val="InstructionalText"/>
        <w:rPr>
          <w:rFonts w:ascii="Franklin Gothic Book" w:hAnsi="Franklin Gothic Book"/>
          <w:color w:val="0D0D0D"/>
          <w:sz w:val="20"/>
        </w:rPr>
      </w:pPr>
    </w:p>
    <w:p w:rsidR="00DE72E2" w:rsidRPr="00993BBB" w:rsidRDefault="00DE72E2" w:rsidP="004D26EE">
      <w:pPr>
        <w:pStyle w:val="Styleoutline2CenturyGothic11ptRight0After6pt"/>
        <w:pBdr>
          <w:top w:val="none" w:sz="0" w:space="0" w:color="auto"/>
        </w:pBdr>
      </w:pPr>
      <w:bookmarkStart w:id="7" w:name="_Toc245711871"/>
      <w:bookmarkStart w:id="8" w:name="_Toc269815837"/>
      <w:r w:rsidRPr="00993BBB">
        <w:t>Root Cause</w:t>
      </w:r>
      <w:bookmarkEnd w:id="7"/>
      <w:bookmarkEnd w:id="8"/>
    </w:p>
    <w:p w:rsidR="00972F86" w:rsidRPr="00F14982" w:rsidRDefault="00F14982" w:rsidP="00684A20">
      <w:pPr>
        <w:pStyle w:val="InstructionalText"/>
        <w:rPr>
          <w:rFonts w:ascii="Franklin Gothic Book" w:hAnsi="Franklin Gothic Book"/>
          <w:bCs/>
          <w:iCs/>
          <w:sz w:val="20"/>
          <w:szCs w:val="20"/>
        </w:rPr>
      </w:pPr>
      <w:r>
        <w:rPr>
          <w:rFonts w:ascii="Franklin Gothic Book" w:hAnsi="Franklin Gothic Book"/>
          <w:bCs/>
          <w:iCs/>
          <w:sz w:val="20"/>
          <w:szCs w:val="20"/>
        </w:rPr>
        <w:t>This d</w:t>
      </w:r>
      <w:r w:rsidR="00F56D4A" w:rsidRPr="00F14982">
        <w:rPr>
          <w:rFonts w:ascii="Franklin Gothic Book" w:hAnsi="Franklin Gothic Book"/>
          <w:bCs/>
          <w:iCs/>
          <w:sz w:val="20"/>
          <w:szCs w:val="20"/>
        </w:rPr>
        <w:t>oes</w:t>
      </w:r>
      <w:r w:rsidR="00972F86" w:rsidRPr="00F14982">
        <w:rPr>
          <w:rFonts w:ascii="Franklin Gothic Book" w:hAnsi="Franklin Gothic Book"/>
          <w:bCs/>
          <w:iCs/>
          <w:sz w:val="20"/>
          <w:szCs w:val="20"/>
        </w:rPr>
        <w:t xml:space="preserve"> </w:t>
      </w:r>
      <w:r w:rsidR="00972F86" w:rsidRPr="00F14982">
        <w:rPr>
          <w:rFonts w:ascii="Franklin Gothic Book" w:hAnsi="Franklin Gothic Book"/>
          <w:bCs/>
          <w:iCs/>
          <w:sz w:val="20"/>
          <w:szCs w:val="20"/>
          <w:u w:val="single"/>
        </w:rPr>
        <w:t>not</w:t>
      </w:r>
      <w:r w:rsidR="00972F86" w:rsidRPr="00F14982">
        <w:rPr>
          <w:rFonts w:ascii="Franklin Gothic Book" w:hAnsi="Franklin Gothic Book"/>
          <w:bCs/>
          <w:iCs/>
          <w:sz w:val="20"/>
          <w:szCs w:val="20"/>
        </w:rPr>
        <w:t xml:space="preserve"> describe the proposed project/solution</w:t>
      </w:r>
      <w:r w:rsidR="00F56D4A" w:rsidRPr="00F14982">
        <w:rPr>
          <w:rFonts w:ascii="Franklin Gothic Book" w:hAnsi="Franklin Gothic Book"/>
          <w:bCs/>
          <w:iCs/>
          <w:sz w:val="20"/>
          <w:szCs w:val="20"/>
        </w:rPr>
        <w:t xml:space="preserve">. </w:t>
      </w:r>
      <w:r>
        <w:rPr>
          <w:rFonts w:ascii="Franklin Gothic Book" w:hAnsi="Franklin Gothic Book"/>
          <w:bCs/>
          <w:iCs/>
          <w:sz w:val="20"/>
          <w:szCs w:val="20"/>
        </w:rPr>
        <w:t>It is s</w:t>
      </w:r>
      <w:r w:rsidR="00972F86" w:rsidRPr="00F14982">
        <w:rPr>
          <w:rFonts w:ascii="Franklin Gothic Book" w:hAnsi="Franklin Gothic Book"/>
          <w:bCs/>
          <w:iCs/>
          <w:sz w:val="20"/>
          <w:szCs w:val="20"/>
        </w:rPr>
        <w:t xml:space="preserve">trictly a fundamental description of why </w:t>
      </w:r>
      <w:r>
        <w:rPr>
          <w:rFonts w:ascii="Franklin Gothic Book" w:hAnsi="Franklin Gothic Book"/>
          <w:bCs/>
          <w:iCs/>
          <w:sz w:val="20"/>
          <w:szCs w:val="20"/>
        </w:rPr>
        <w:t>the company</w:t>
      </w:r>
      <w:r w:rsidR="00972F86" w:rsidRPr="00F14982">
        <w:rPr>
          <w:rFonts w:ascii="Franklin Gothic Book" w:hAnsi="Franklin Gothic Book"/>
          <w:bCs/>
          <w:iCs/>
          <w:sz w:val="20"/>
          <w:szCs w:val="20"/>
        </w:rPr>
        <w:t xml:space="preserve"> has the Current State</w:t>
      </w:r>
      <w:r>
        <w:rPr>
          <w:rFonts w:ascii="Franklin Gothic Book" w:hAnsi="Franklin Gothic Book"/>
          <w:bCs/>
          <w:iCs/>
          <w:sz w:val="20"/>
          <w:szCs w:val="20"/>
        </w:rPr>
        <w:t xml:space="preserve"> to </w:t>
      </w:r>
      <w:r w:rsidR="00972F86" w:rsidRPr="00F14982">
        <w:rPr>
          <w:rFonts w:ascii="Franklin Gothic Book" w:hAnsi="Franklin Gothic Book"/>
          <w:bCs/>
          <w:iCs/>
          <w:sz w:val="20"/>
          <w:szCs w:val="20"/>
        </w:rPr>
        <w:t>Idea</w:t>
      </w:r>
      <w:r>
        <w:rPr>
          <w:rFonts w:ascii="Franklin Gothic Book" w:hAnsi="Franklin Gothic Book"/>
          <w:bCs/>
          <w:iCs/>
          <w:sz w:val="20"/>
          <w:szCs w:val="20"/>
        </w:rPr>
        <w:t>l</w:t>
      </w:r>
      <w:r w:rsidR="00972F86" w:rsidRPr="00F14982">
        <w:rPr>
          <w:rFonts w:ascii="Franklin Gothic Book" w:hAnsi="Franklin Gothic Book"/>
          <w:bCs/>
          <w:iCs/>
          <w:sz w:val="20"/>
          <w:szCs w:val="20"/>
        </w:rPr>
        <w:t xml:space="preserve"> State “Gap” described above.</w:t>
      </w:r>
    </w:p>
    <w:p w:rsidR="00972F86" w:rsidRPr="00F14982" w:rsidRDefault="00F14982" w:rsidP="00684A20">
      <w:pPr>
        <w:pStyle w:val="InstructionalText"/>
        <w:rPr>
          <w:rFonts w:ascii="Franklin Gothic Book" w:hAnsi="Franklin Gothic Book"/>
          <w:sz w:val="20"/>
          <w:szCs w:val="20"/>
        </w:rPr>
      </w:pPr>
      <w:r>
        <w:rPr>
          <w:rFonts w:ascii="Franklin Gothic Book" w:hAnsi="Franklin Gothic Book"/>
          <w:sz w:val="20"/>
          <w:szCs w:val="20"/>
        </w:rPr>
        <w:t>Various techniques can be utilized such as “5 Whys”, Fishbone Diagram, or Quality/Lean tools to</w:t>
      </w:r>
      <w:r w:rsidR="00646B0D" w:rsidRPr="00F14982">
        <w:rPr>
          <w:rFonts w:ascii="Franklin Gothic Book" w:hAnsi="Franklin Gothic Book"/>
          <w:sz w:val="20"/>
          <w:szCs w:val="20"/>
        </w:rPr>
        <w:t xml:space="preserve"> describe the underlying root cause of the problem or opportunity described above.</w:t>
      </w:r>
    </w:p>
    <w:p w:rsidR="00684A20" w:rsidRPr="00517B9D" w:rsidRDefault="00684A20" w:rsidP="00646B0D">
      <w:pPr>
        <w:pStyle w:val="InstructionalText"/>
        <w:rPr>
          <w:rFonts w:ascii="Franklin Gothic Book" w:hAnsi="Franklin Gothic Book"/>
          <w:color w:val="0D0D0D"/>
          <w:sz w:val="20"/>
        </w:rPr>
      </w:pPr>
    </w:p>
    <w:p w:rsidR="00EE3DF4" w:rsidRPr="006072F8" w:rsidRDefault="00A9602F" w:rsidP="004D26EE">
      <w:pPr>
        <w:pStyle w:val="Styleoutline2CenturyGothic11ptRight0After6pt"/>
        <w:pBdr>
          <w:top w:val="none" w:sz="0" w:space="0" w:color="auto"/>
        </w:pBdr>
      </w:pPr>
      <w:bookmarkStart w:id="9" w:name="_Toc245711872"/>
      <w:bookmarkStart w:id="10" w:name="_Toc269815838"/>
      <w:r w:rsidRPr="006072F8">
        <w:t xml:space="preserve">Proposed </w:t>
      </w:r>
      <w:r w:rsidR="00F334E3">
        <w:t xml:space="preserve">Business </w:t>
      </w:r>
      <w:r w:rsidR="00E651EB">
        <w:t>Solution</w:t>
      </w:r>
      <w:bookmarkEnd w:id="9"/>
      <w:bookmarkEnd w:id="10"/>
    </w:p>
    <w:p w:rsidR="00972F86" w:rsidRPr="00F14982" w:rsidRDefault="00F14982" w:rsidP="00590316">
      <w:pPr>
        <w:pStyle w:val="InstructionalText"/>
        <w:rPr>
          <w:rFonts w:ascii="Franklin Gothic Book" w:hAnsi="Franklin Gothic Book"/>
          <w:bCs/>
          <w:iCs/>
          <w:sz w:val="20"/>
          <w:szCs w:val="20"/>
        </w:rPr>
      </w:pPr>
      <w:r>
        <w:rPr>
          <w:rFonts w:ascii="Franklin Gothic Book" w:hAnsi="Franklin Gothic Book"/>
          <w:bCs/>
          <w:iCs/>
          <w:sz w:val="20"/>
          <w:szCs w:val="20"/>
        </w:rPr>
        <w:t>This d</w:t>
      </w:r>
      <w:r w:rsidR="00F56D4A" w:rsidRPr="00F14982">
        <w:rPr>
          <w:rFonts w:ascii="Franklin Gothic Book" w:hAnsi="Franklin Gothic Book"/>
          <w:bCs/>
          <w:iCs/>
          <w:sz w:val="20"/>
          <w:szCs w:val="20"/>
        </w:rPr>
        <w:t>oes</w:t>
      </w:r>
      <w:r w:rsidR="00972F86" w:rsidRPr="00F14982">
        <w:rPr>
          <w:rFonts w:ascii="Franklin Gothic Book" w:hAnsi="Franklin Gothic Book"/>
          <w:bCs/>
          <w:iCs/>
          <w:sz w:val="20"/>
          <w:szCs w:val="20"/>
        </w:rPr>
        <w:t xml:space="preserve"> </w:t>
      </w:r>
      <w:r w:rsidR="00972F86" w:rsidRPr="00F14982">
        <w:rPr>
          <w:rFonts w:ascii="Franklin Gothic Book" w:hAnsi="Franklin Gothic Book"/>
          <w:bCs/>
          <w:iCs/>
          <w:sz w:val="20"/>
          <w:szCs w:val="20"/>
          <w:u w:val="single"/>
        </w:rPr>
        <w:t>not</w:t>
      </w:r>
      <w:r w:rsidR="00972F86" w:rsidRPr="00F14982">
        <w:rPr>
          <w:rFonts w:ascii="Franklin Gothic Book" w:hAnsi="Franklin Gothic Book"/>
          <w:bCs/>
          <w:iCs/>
          <w:sz w:val="20"/>
          <w:szCs w:val="20"/>
        </w:rPr>
        <w:t xml:space="preserve"> describe the technology solution</w:t>
      </w:r>
      <w:r w:rsidR="00F56D4A" w:rsidRPr="00F14982">
        <w:rPr>
          <w:rFonts w:ascii="Franklin Gothic Book" w:hAnsi="Franklin Gothic Book"/>
          <w:bCs/>
          <w:iCs/>
          <w:sz w:val="20"/>
          <w:szCs w:val="20"/>
        </w:rPr>
        <w:t xml:space="preserve">. </w:t>
      </w:r>
      <w:r>
        <w:rPr>
          <w:rFonts w:ascii="Franklin Gothic Book" w:hAnsi="Franklin Gothic Book"/>
          <w:bCs/>
          <w:iCs/>
          <w:sz w:val="20"/>
          <w:szCs w:val="20"/>
        </w:rPr>
        <w:t>It is s</w:t>
      </w:r>
      <w:r w:rsidR="00972F86" w:rsidRPr="00F14982">
        <w:rPr>
          <w:rFonts w:ascii="Franklin Gothic Book" w:hAnsi="Franklin Gothic Book"/>
          <w:bCs/>
          <w:iCs/>
          <w:sz w:val="20"/>
          <w:szCs w:val="20"/>
        </w:rPr>
        <w:t xml:space="preserve">trictly a description of the proposed </w:t>
      </w:r>
      <w:r w:rsidR="00972F86" w:rsidRPr="00F14982">
        <w:rPr>
          <w:rFonts w:ascii="Franklin Gothic Book" w:hAnsi="Franklin Gothic Book"/>
          <w:bCs/>
          <w:iCs/>
          <w:sz w:val="20"/>
          <w:szCs w:val="20"/>
          <w:u w:val="single"/>
        </w:rPr>
        <w:t>business</w:t>
      </w:r>
      <w:r w:rsidR="00972F86" w:rsidRPr="00F14982">
        <w:rPr>
          <w:rFonts w:ascii="Franklin Gothic Book" w:hAnsi="Franklin Gothic Book"/>
          <w:bCs/>
          <w:iCs/>
          <w:sz w:val="20"/>
          <w:szCs w:val="20"/>
        </w:rPr>
        <w:t xml:space="preserve"> changes (i.e. products and services, processes, policies, business partnerships, etc.).</w:t>
      </w:r>
    </w:p>
    <w:p w:rsidR="00972F86" w:rsidRPr="00F14982" w:rsidRDefault="00972F86" w:rsidP="00590316">
      <w:pPr>
        <w:pStyle w:val="InstructionalText"/>
        <w:spacing w:line="240" w:lineRule="auto"/>
        <w:rPr>
          <w:rFonts w:ascii="Franklin Gothic Book" w:hAnsi="Franklin Gothic Book"/>
          <w:sz w:val="20"/>
          <w:szCs w:val="20"/>
        </w:rPr>
      </w:pPr>
      <w:r w:rsidRPr="00F14982">
        <w:rPr>
          <w:rFonts w:ascii="Franklin Gothic Book" w:hAnsi="Franklin Gothic Book"/>
          <w:sz w:val="20"/>
          <w:szCs w:val="20"/>
        </w:rPr>
        <w:t xml:space="preserve">Provide a high-level description (no more than one or two succinct paragraphs) of the business changes being proposed; focusing on how </w:t>
      </w:r>
      <w:r w:rsidR="00F0290E">
        <w:rPr>
          <w:rFonts w:ascii="Franklin Gothic Book" w:hAnsi="Franklin Gothic Book"/>
          <w:sz w:val="20"/>
          <w:szCs w:val="20"/>
        </w:rPr>
        <w:t>the Company</w:t>
      </w:r>
      <w:r w:rsidRPr="00F14982">
        <w:rPr>
          <w:rFonts w:ascii="Franklin Gothic Book" w:hAnsi="Franklin Gothic Book"/>
          <w:sz w:val="20"/>
          <w:szCs w:val="20"/>
        </w:rPr>
        <w:t xml:space="preserve"> </w:t>
      </w:r>
      <w:r w:rsidRPr="00F14982">
        <w:rPr>
          <w:rFonts w:ascii="Franklin Gothic Book" w:hAnsi="Franklin Gothic Book"/>
          <w:sz w:val="20"/>
          <w:szCs w:val="20"/>
          <w:u w:val="single"/>
        </w:rPr>
        <w:t>market offerings</w:t>
      </w:r>
      <w:r w:rsidRPr="00F14982">
        <w:rPr>
          <w:rFonts w:ascii="Franklin Gothic Book" w:hAnsi="Franklin Gothic Book"/>
          <w:sz w:val="20"/>
          <w:szCs w:val="20"/>
        </w:rPr>
        <w:t xml:space="preserve">, </w:t>
      </w:r>
      <w:r w:rsidRPr="00F14982">
        <w:rPr>
          <w:rFonts w:ascii="Franklin Gothic Book" w:hAnsi="Franklin Gothic Book"/>
          <w:sz w:val="20"/>
          <w:szCs w:val="20"/>
          <w:u w:val="single"/>
        </w:rPr>
        <w:t>processes</w:t>
      </w:r>
      <w:r w:rsidRPr="00F14982">
        <w:rPr>
          <w:rFonts w:ascii="Franklin Gothic Book" w:hAnsi="Franklin Gothic Book"/>
          <w:sz w:val="20"/>
          <w:szCs w:val="20"/>
        </w:rPr>
        <w:t xml:space="preserve">, </w:t>
      </w:r>
      <w:r w:rsidRPr="00F14982">
        <w:rPr>
          <w:rFonts w:ascii="Franklin Gothic Book" w:hAnsi="Franklin Gothic Book"/>
          <w:sz w:val="20"/>
          <w:szCs w:val="20"/>
          <w:u w:val="single"/>
        </w:rPr>
        <w:t>policies</w:t>
      </w:r>
      <w:r w:rsidRPr="00F14982">
        <w:rPr>
          <w:rFonts w:ascii="Franklin Gothic Book" w:hAnsi="Franklin Gothic Book"/>
          <w:sz w:val="20"/>
          <w:szCs w:val="20"/>
        </w:rPr>
        <w:t xml:space="preserve">, </w:t>
      </w:r>
      <w:r w:rsidRPr="00F14982">
        <w:rPr>
          <w:rFonts w:ascii="Franklin Gothic Book" w:hAnsi="Franklin Gothic Book"/>
          <w:sz w:val="20"/>
          <w:szCs w:val="20"/>
          <w:u w:val="single"/>
        </w:rPr>
        <w:t>people</w:t>
      </w:r>
      <w:r w:rsidRPr="00F14982">
        <w:rPr>
          <w:rFonts w:ascii="Franklin Gothic Book" w:hAnsi="Franklin Gothic Book"/>
          <w:sz w:val="20"/>
          <w:szCs w:val="20"/>
        </w:rPr>
        <w:t xml:space="preserve">, and/or </w:t>
      </w:r>
      <w:r w:rsidRPr="00F14982">
        <w:rPr>
          <w:rFonts w:ascii="Franklin Gothic Book" w:hAnsi="Franklin Gothic Book"/>
          <w:sz w:val="20"/>
          <w:szCs w:val="20"/>
          <w:u w:val="single"/>
        </w:rPr>
        <w:t>business partners</w:t>
      </w:r>
      <w:r w:rsidRPr="00F14982">
        <w:rPr>
          <w:rFonts w:ascii="Franklin Gothic Book" w:hAnsi="Franklin Gothic Book"/>
          <w:sz w:val="20"/>
          <w:szCs w:val="20"/>
        </w:rPr>
        <w:t xml:space="preserve"> will be changed and/or developed in order to address the problem or opportunity outlined above.</w:t>
      </w:r>
    </w:p>
    <w:p w:rsidR="00972F86" w:rsidRPr="00F14982" w:rsidRDefault="00972F86" w:rsidP="00590316">
      <w:pPr>
        <w:pStyle w:val="InstructionalText"/>
        <w:spacing w:line="240" w:lineRule="auto"/>
        <w:rPr>
          <w:rFonts w:ascii="Franklin Gothic Book" w:hAnsi="Franklin Gothic Book"/>
          <w:sz w:val="20"/>
          <w:szCs w:val="20"/>
        </w:rPr>
      </w:pPr>
      <w:r w:rsidRPr="00F14982">
        <w:rPr>
          <w:rFonts w:ascii="Franklin Gothic Book" w:hAnsi="Franklin Gothic Book"/>
          <w:sz w:val="20"/>
          <w:szCs w:val="20"/>
        </w:rPr>
        <w:lastRenderedPageBreak/>
        <w:t xml:space="preserve">Also describe all significant changes that any </w:t>
      </w:r>
      <w:r w:rsidR="00897DBD">
        <w:rPr>
          <w:rFonts w:ascii="Franklin Gothic Book" w:hAnsi="Franklin Gothic Book"/>
          <w:sz w:val="20"/>
          <w:szCs w:val="20"/>
        </w:rPr>
        <w:t xml:space="preserve">high impact internal </w:t>
      </w:r>
      <w:r w:rsidRPr="00F14982">
        <w:rPr>
          <w:rFonts w:ascii="Franklin Gothic Book" w:hAnsi="Franklin Gothic Book"/>
          <w:sz w:val="20"/>
          <w:szCs w:val="20"/>
        </w:rPr>
        <w:t>groups will need to make to their day-to-day operating processes &amp; procedures in order to “run” the solution that is to be implemented as part of this project.</w:t>
      </w:r>
    </w:p>
    <w:p w:rsidR="00972F86" w:rsidRPr="00F14982" w:rsidRDefault="00897DBD" w:rsidP="00590316">
      <w:pPr>
        <w:pStyle w:val="InstructionalText"/>
        <w:spacing w:line="240" w:lineRule="auto"/>
        <w:rPr>
          <w:rFonts w:ascii="Franklin Gothic Book" w:hAnsi="Franklin Gothic Book"/>
          <w:sz w:val="20"/>
          <w:szCs w:val="20"/>
        </w:rPr>
      </w:pPr>
      <w:r>
        <w:rPr>
          <w:rFonts w:ascii="Franklin Gothic Book" w:hAnsi="Franklin Gothic Book"/>
          <w:sz w:val="20"/>
          <w:szCs w:val="20"/>
        </w:rPr>
        <w:t xml:space="preserve"> </w:t>
      </w:r>
    </w:p>
    <w:p w:rsidR="00684A20" w:rsidRPr="008D5100" w:rsidRDefault="00684A20" w:rsidP="00684A20">
      <w:pPr>
        <w:pStyle w:val="InstructionalText"/>
        <w:rPr>
          <w:rFonts w:ascii="Franklin Gothic Book" w:hAnsi="Franklin Gothic Book"/>
          <w:color w:val="0D0D0D"/>
          <w:sz w:val="20"/>
        </w:rPr>
      </w:pPr>
    </w:p>
    <w:p w:rsidR="00C7228D" w:rsidRPr="003D3AAA" w:rsidRDefault="00C7228D" w:rsidP="004D26EE">
      <w:pPr>
        <w:pStyle w:val="Styleoutline2CenturyGothic11ptRight0After6pt"/>
        <w:pBdr>
          <w:top w:val="none" w:sz="0" w:space="0" w:color="auto"/>
        </w:pBdr>
      </w:pPr>
      <w:r>
        <w:t>Project</w:t>
      </w:r>
      <w:r w:rsidRPr="003D3AAA">
        <w:t xml:space="preserve"> Scope</w:t>
      </w:r>
    </w:p>
    <w:p w:rsidR="00C7228D" w:rsidRPr="008D5100" w:rsidRDefault="00897DBD" w:rsidP="00C7228D">
      <w:pPr>
        <w:pStyle w:val="para"/>
        <w:spacing w:before="120" w:after="120"/>
        <w:ind w:left="0"/>
        <w:rPr>
          <w:rFonts w:ascii="Franklin Gothic Book" w:hAnsi="Franklin Gothic Book"/>
          <w:color w:val="000000"/>
          <w:sz w:val="20"/>
          <w:szCs w:val="20"/>
        </w:rPr>
      </w:pPr>
      <w:r>
        <w:rPr>
          <w:rFonts w:ascii="Franklin Gothic Book" w:hAnsi="Franklin Gothic Book"/>
          <w:color w:val="000000"/>
          <w:sz w:val="20"/>
          <w:szCs w:val="20"/>
        </w:rPr>
        <w:t>List the</w:t>
      </w:r>
      <w:r w:rsidR="00C7228D" w:rsidRPr="008D5100">
        <w:rPr>
          <w:rFonts w:ascii="Franklin Gothic Book" w:hAnsi="Franklin Gothic Book"/>
          <w:color w:val="000000"/>
          <w:sz w:val="20"/>
          <w:szCs w:val="20"/>
        </w:rPr>
        <w:t xml:space="preserve"> high-level functional scope items that are In and Out of the scope of this project.  </w:t>
      </w:r>
    </w:p>
    <w:p w:rsidR="00C7228D" w:rsidRPr="00897DBD" w:rsidRDefault="00C7228D" w:rsidP="00C7228D">
      <w:pPr>
        <w:pStyle w:val="para"/>
        <w:spacing w:before="120" w:after="120"/>
        <w:ind w:left="0"/>
        <w:rPr>
          <w:rFonts w:ascii="Franklin Gothic Book" w:hAnsi="Franklin Gothic Book"/>
          <w:color w:val="3366FF"/>
          <w:sz w:val="20"/>
          <w:szCs w:val="20"/>
        </w:rPr>
      </w:pPr>
      <w:r w:rsidRPr="00897DBD">
        <w:rPr>
          <w:rFonts w:ascii="Franklin Gothic Book" w:hAnsi="Franklin Gothic Book"/>
          <w:color w:val="3366FF"/>
          <w:sz w:val="20"/>
          <w:szCs w:val="20"/>
        </w:rPr>
        <w:t xml:space="preserve">Assumptions and detailed requirements should be documented in the Business Requirements Document, not in the Business Case.  The functional scope below should be provided as lists, at the level of description that an executive can comprehend. Examples: Integration with </w:t>
      </w:r>
      <w:r w:rsidR="00897DBD">
        <w:rPr>
          <w:rFonts w:ascii="Franklin Gothic Book" w:hAnsi="Franklin Gothic Book"/>
          <w:color w:val="3366FF"/>
          <w:sz w:val="20"/>
          <w:szCs w:val="20"/>
        </w:rPr>
        <w:t>another subsidiary</w:t>
      </w:r>
      <w:r w:rsidRPr="00897DBD">
        <w:rPr>
          <w:rFonts w:ascii="Franklin Gothic Book" w:hAnsi="Franklin Gothic Book"/>
          <w:color w:val="3366FF"/>
          <w:sz w:val="20"/>
          <w:szCs w:val="20"/>
        </w:rPr>
        <w:t xml:space="preserve">, </w:t>
      </w:r>
      <w:r w:rsidR="00897DBD">
        <w:rPr>
          <w:rFonts w:ascii="Franklin Gothic Book" w:hAnsi="Franklin Gothic Book"/>
          <w:color w:val="3366FF"/>
          <w:sz w:val="20"/>
          <w:szCs w:val="20"/>
        </w:rPr>
        <w:t>new</w:t>
      </w:r>
      <w:r w:rsidRPr="00897DBD">
        <w:rPr>
          <w:rFonts w:ascii="Franklin Gothic Book" w:hAnsi="Franklin Gothic Book"/>
          <w:color w:val="3366FF"/>
          <w:sz w:val="20"/>
          <w:szCs w:val="20"/>
        </w:rPr>
        <w:t xml:space="preserve"> pricing </w:t>
      </w:r>
      <w:r w:rsidR="00897DBD">
        <w:rPr>
          <w:rFonts w:ascii="Franklin Gothic Book" w:hAnsi="Franklin Gothic Book"/>
          <w:color w:val="3366FF"/>
          <w:sz w:val="20"/>
          <w:szCs w:val="20"/>
        </w:rPr>
        <w:t>ability</w:t>
      </w:r>
      <w:r w:rsidRPr="00897DBD">
        <w:rPr>
          <w:rFonts w:ascii="Franklin Gothic Book" w:hAnsi="Franklin Gothic Book"/>
          <w:color w:val="3366FF"/>
          <w:sz w:val="20"/>
          <w:szCs w:val="20"/>
        </w:rPr>
        <w:t xml:space="preserve">, </w:t>
      </w:r>
      <w:r w:rsidR="00897DBD">
        <w:rPr>
          <w:rFonts w:ascii="Franklin Gothic Book" w:hAnsi="Franklin Gothic Book"/>
          <w:color w:val="3366FF"/>
          <w:sz w:val="20"/>
          <w:szCs w:val="20"/>
        </w:rPr>
        <w:t>new data sources</w:t>
      </w:r>
      <w:r w:rsidRPr="00897DBD">
        <w:rPr>
          <w:rFonts w:ascii="Franklin Gothic Book" w:hAnsi="Franklin Gothic Book"/>
          <w:color w:val="3366FF"/>
          <w:sz w:val="20"/>
          <w:szCs w:val="20"/>
        </w:rPr>
        <w:t xml:space="preserve">, mobile enabled etc. </w:t>
      </w:r>
    </w:p>
    <w:p w:rsidR="00C7228D" w:rsidRPr="000F0F23" w:rsidRDefault="00C7228D" w:rsidP="00C7228D">
      <w:pPr>
        <w:pStyle w:val="outline3"/>
        <w:numPr>
          <w:ilvl w:val="0"/>
          <w:numId w:val="0"/>
        </w:numPr>
        <w:pBdr>
          <w:top w:val="none" w:sz="0" w:space="0" w:color="auto"/>
        </w:pBdr>
        <w:shd w:val="clear" w:color="auto" w:fill="auto"/>
        <w:tabs>
          <w:tab w:val="num" w:pos="1584"/>
        </w:tabs>
        <w:spacing w:after="0"/>
        <w:rPr>
          <w:rFonts w:ascii="Franklin Gothic Book" w:hAnsi="Franklin Gothic Book"/>
          <w:b w:val="0"/>
          <w:i/>
          <w:sz w:val="22"/>
        </w:rPr>
      </w:pPr>
      <w:r w:rsidRPr="000F0F23">
        <w:rPr>
          <w:rFonts w:ascii="Franklin Gothic Book" w:hAnsi="Franklin Gothic Book"/>
          <w:b w:val="0"/>
          <w:i/>
          <w:sz w:val="22"/>
        </w:rPr>
        <w:t xml:space="preserve">In Scope </w:t>
      </w:r>
    </w:p>
    <w:p w:rsidR="00684A20" w:rsidRPr="008D5100" w:rsidRDefault="00684A20" w:rsidP="00285936">
      <w:pPr>
        <w:pStyle w:val="InstructionalText"/>
        <w:numPr>
          <w:ilvl w:val="0"/>
          <w:numId w:val="22"/>
        </w:numPr>
        <w:spacing w:before="120"/>
        <w:rPr>
          <w:rFonts w:ascii="Franklin Gothic Book" w:hAnsi="Franklin Gothic Book"/>
          <w:color w:val="000000"/>
          <w:sz w:val="20"/>
        </w:rPr>
      </w:pPr>
      <w:r w:rsidRPr="008D5100">
        <w:rPr>
          <w:rFonts w:ascii="Franklin Gothic Book" w:hAnsi="Franklin Gothic Book"/>
          <w:color w:val="000000"/>
          <w:sz w:val="20"/>
        </w:rPr>
        <w:t>Functional scope items included in the project</w:t>
      </w:r>
    </w:p>
    <w:p w:rsidR="00C7228D" w:rsidRPr="008D5100" w:rsidRDefault="00C7228D" w:rsidP="00C7228D">
      <w:pPr>
        <w:pStyle w:val="InstructionalText"/>
        <w:rPr>
          <w:rFonts w:ascii="Franklin Gothic Book" w:hAnsi="Franklin Gothic Book"/>
          <w:color w:val="0D0D0D"/>
          <w:sz w:val="20"/>
          <w:szCs w:val="20"/>
        </w:rPr>
      </w:pPr>
    </w:p>
    <w:p w:rsidR="00C7228D" w:rsidRPr="000F0F23" w:rsidRDefault="00C7228D" w:rsidP="00C7228D">
      <w:pPr>
        <w:pStyle w:val="outline3"/>
        <w:numPr>
          <w:ilvl w:val="0"/>
          <w:numId w:val="0"/>
        </w:numPr>
        <w:pBdr>
          <w:top w:val="none" w:sz="0" w:space="0" w:color="auto"/>
        </w:pBdr>
        <w:shd w:val="clear" w:color="auto" w:fill="auto"/>
        <w:tabs>
          <w:tab w:val="num" w:pos="1584"/>
        </w:tabs>
        <w:spacing w:after="0"/>
        <w:rPr>
          <w:rFonts w:ascii="Franklin Gothic Book" w:hAnsi="Franklin Gothic Book"/>
          <w:b w:val="0"/>
          <w:i/>
          <w:sz w:val="22"/>
        </w:rPr>
      </w:pPr>
      <w:r w:rsidRPr="000F0F23">
        <w:rPr>
          <w:rFonts w:ascii="Franklin Gothic Book" w:hAnsi="Franklin Gothic Book"/>
          <w:b w:val="0"/>
          <w:i/>
          <w:sz w:val="22"/>
        </w:rPr>
        <w:t xml:space="preserve">Out of Scope </w:t>
      </w:r>
    </w:p>
    <w:p w:rsidR="00684A20" w:rsidRPr="008D5100" w:rsidRDefault="00684A20" w:rsidP="00285936">
      <w:pPr>
        <w:pStyle w:val="InstructionalText"/>
        <w:numPr>
          <w:ilvl w:val="0"/>
          <w:numId w:val="22"/>
        </w:numPr>
        <w:spacing w:before="120"/>
        <w:rPr>
          <w:rFonts w:ascii="Franklin Gothic Book" w:hAnsi="Franklin Gothic Book"/>
          <w:color w:val="000000"/>
          <w:sz w:val="20"/>
        </w:rPr>
      </w:pPr>
      <w:r w:rsidRPr="008D5100">
        <w:rPr>
          <w:rFonts w:ascii="Franklin Gothic Book" w:hAnsi="Franklin Gothic Book"/>
          <w:color w:val="000000"/>
          <w:sz w:val="20"/>
        </w:rPr>
        <w:t>Functional scope items excluded from the project</w:t>
      </w:r>
    </w:p>
    <w:p w:rsidR="00C7228D" w:rsidRPr="008D5100" w:rsidRDefault="00C7228D" w:rsidP="00C84689">
      <w:pPr>
        <w:pStyle w:val="InstructionalText"/>
        <w:rPr>
          <w:rFonts w:ascii="Franklin Gothic Book" w:hAnsi="Franklin Gothic Book"/>
          <w:color w:val="0D0D0D"/>
          <w:sz w:val="20"/>
        </w:rPr>
      </w:pPr>
    </w:p>
    <w:p w:rsidR="00790C69" w:rsidRPr="006F6D56" w:rsidRDefault="007C0374" w:rsidP="006F6D56">
      <w:pPr>
        <w:pStyle w:val="Styleoutline1CenturyGothic14ptRight0After6pt"/>
        <w:pBdr>
          <w:top w:val="none" w:sz="0" w:space="0" w:color="auto"/>
        </w:pBdr>
        <w:rPr>
          <w:rFonts w:ascii="Franklin Gothic Medium" w:hAnsi="Franklin Gothic Medium"/>
        </w:rPr>
      </w:pPr>
      <w:bookmarkStart w:id="11" w:name="_Toc245711877"/>
      <w:bookmarkStart w:id="12" w:name="_Toc269815844"/>
      <w:bookmarkStart w:id="13" w:name="_Toc109115140"/>
      <w:bookmarkStart w:id="14" w:name="_Toc109115151"/>
      <w:r w:rsidRPr="006F6D56">
        <w:rPr>
          <w:rFonts w:ascii="Franklin Gothic Medium" w:hAnsi="Franklin Gothic Medium"/>
        </w:rPr>
        <w:t>Business Benefit</w:t>
      </w:r>
      <w:r w:rsidR="00790C69" w:rsidRPr="006F6D56">
        <w:rPr>
          <w:rFonts w:ascii="Franklin Gothic Medium" w:hAnsi="Franklin Gothic Medium"/>
        </w:rPr>
        <w:t>s</w:t>
      </w:r>
      <w:bookmarkEnd w:id="11"/>
      <w:bookmarkEnd w:id="12"/>
    </w:p>
    <w:p w:rsidR="00D66B8E" w:rsidRPr="006072F8" w:rsidRDefault="00B44E07" w:rsidP="004D26EE">
      <w:pPr>
        <w:pStyle w:val="Styleoutline2CenturyGothic11ptRight0After6pt"/>
        <w:pBdr>
          <w:top w:val="none" w:sz="0" w:space="0" w:color="auto"/>
        </w:pBdr>
      </w:pPr>
      <w:r>
        <w:t xml:space="preserve">Measurable </w:t>
      </w:r>
      <w:r w:rsidR="00D66B8E">
        <w:t>Financial</w:t>
      </w:r>
      <w:r w:rsidR="00D66B8E" w:rsidRPr="006072F8">
        <w:t xml:space="preserve"> Benefits</w:t>
      </w:r>
    </w:p>
    <w:p w:rsidR="007701EA" w:rsidRPr="005E0BCD" w:rsidRDefault="00B03434" w:rsidP="009A270B">
      <w:pPr>
        <w:pStyle w:val="InstructionalText"/>
        <w:rPr>
          <w:rFonts w:ascii="Franklin Gothic Book" w:hAnsi="Franklin Gothic Book"/>
          <w:bCs/>
          <w:iCs/>
          <w:sz w:val="20"/>
          <w:szCs w:val="20"/>
        </w:rPr>
      </w:pPr>
      <w:r w:rsidRPr="005E0BCD">
        <w:rPr>
          <w:rFonts w:ascii="Franklin Gothic Book" w:hAnsi="Franklin Gothic Book"/>
          <w:b/>
          <w:bCs/>
          <w:iCs/>
          <w:sz w:val="20"/>
          <w:szCs w:val="20"/>
        </w:rPr>
        <w:t>Measurable Financial Benefits</w:t>
      </w:r>
      <w:r w:rsidRPr="005E0BCD">
        <w:rPr>
          <w:rFonts w:ascii="Franklin Gothic Book" w:hAnsi="Franklin Gothic Book"/>
          <w:bCs/>
          <w:iCs/>
          <w:sz w:val="20"/>
          <w:szCs w:val="20"/>
        </w:rPr>
        <w:t xml:space="preserve"> are benefits that will directly improve </w:t>
      </w:r>
      <w:r w:rsidR="005E0BCD" w:rsidRPr="005E0BCD">
        <w:rPr>
          <w:rFonts w:ascii="Franklin Gothic Book" w:hAnsi="Franklin Gothic Book"/>
          <w:bCs/>
          <w:iCs/>
          <w:sz w:val="20"/>
          <w:szCs w:val="20"/>
        </w:rPr>
        <w:t>the Company</w:t>
      </w:r>
      <w:r w:rsidRPr="005E0BCD">
        <w:rPr>
          <w:rFonts w:ascii="Franklin Gothic Book" w:hAnsi="Franklin Gothic Book"/>
          <w:bCs/>
          <w:iCs/>
          <w:sz w:val="20"/>
          <w:szCs w:val="20"/>
        </w:rPr>
        <w:t xml:space="preserve"> bottom-line profit, that are specifically/solely attributable to this project, and that can be conclusively measured after project implementation. </w:t>
      </w:r>
      <w:r w:rsidR="005E0BCD" w:rsidRPr="005E0BCD">
        <w:rPr>
          <w:rFonts w:ascii="Franklin Gothic Book" w:hAnsi="Franklin Gothic Book"/>
          <w:bCs/>
          <w:iCs/>
          <w:sz w:val="20"/>
          <w:szCs w:val="20"/>
        </w:rPr>
        <w:t>An accountable group such as Finance/</w:t>
      </w:r>
      <w:r w:rsidRPr="005E0BCD">
        <w:rPr>
          <w:rFonts w:ascii="Franklin Gothic Book" w:hAnsi="Franklin Gothic Book"/>
          <w:bCs/>
          <w:iCs/>
          <w:sz w:val="20"/>
          <w:szCs w:val="20"/>
        </w:rPr>
        <w:t xml:space="preserve">FP&amp;A group </w:t>
      </w:r>
      <w:r w:rsidR="005E0BCD" w:rsidRPr="005E0BCD">
        <w:rPr>
          <w:rFonts w:ascii="Franklin Gothic Book" w:hAnsi="Franklin Gothic Book"/>
          <w:bCs/>
          <w:iCs/>
          <w:sz w:val="20"/>
          <w:szCs w:val="20"/>
        </w:rPr>
        <w:t>should</w:t>
      </w:r>
      <w:r w:rsidRPr="005E0BCD">
        <w:rPr>
          <w:rFonts w:ascii="Franklin Gothic Book" w:hAnsi="Franklin Gothic Book"/>
          <w:bCs/>
          <w:iCs/>
          <w:sz w:val="20"/>
          <w:szCs w:val="20"/>
        </w:rPr>
        <w:t xml:space="preserve"> review and approve each stated benefit</w:t>
      </w:r>
      <w:r w:rsidR="005E0BCD">
        <w:rPr>
          <w:rFonts w:ascii="Franklin Gothic Book" w:hAnsi="Franklin Gothic Book"/>
          <w:bCs/>
          <w:iCs/>
          <w:sz w:val="20"/>
          <w:szCs w:val="20"/>
        </w:rPr>
        <w:t>.</w:t>
      </w:r>
      <w:r w:rsidRPr="005E0BCD">
        <w:rPr>
          <w:rFonts w:ascii="Franklin Gothic Book" w:hAnsi="Franklin Gothic Book"/>
          <w:bCs/>
          <w:iCs/>
          <w:sz w:val="20"/>
          <w:szCs w:val="20"/>
        </w:rPr>
        <w:t xml:space="preserve"> </w:t>
      </w:r>
      <w:r w:rsidR="005E0BCD">
        <w:rPr>
          <w:rFonts w:ascii="Franklin Gothic Book" w:hAnsi="Franklin Gothic Book"/>
          <w:bCs/>
          <w:iCs/>
          <w:sz w:val="20"/>
          <w:szCs w:val="20"/>
        </w:rPr>
        <w:t>In some companies a Financial Analyst is designated to work with assigned departments for this function.</w:t>
      </w:r>
      <w:r w:rsidRPr="005E0BCD">
        <w:rPr>
          <w:rFonts w:ascii="Franklin Gothic Book" w:hAnsi="Franklin Gothic Book"/>
          <w:bCs/>
          <w:iCs/>
          <w:sz w:val="20"/>
          <w:szCs w:val="20"/>
        </w:rPr>
        <w:t xml:space="preserve"> </w:t>
      </w:r>
      <w:r w:rsidR="005E0BCD">
        <w:rPr>
          <w:rFonts w:ascii="Franklin Gothic Book" w:hAnsi="Franklin Gothic Book"/>
          <w:bCs/>
          <w:iCs/>
          <w:sz w:val="20"/>
          <w:szCs w:val="20"/>
        </w:rPr>
        <w:t>Make a c</w:t>
      </w:r>
      <w:r w:rsidRPr="005E0BCD">
        <w:rPr>
          <w:rFonts w:ascii="Franklin Gothic Book" w:hAnsi="Franklin Gothic Book"/>
          <w:bCs/>
          <w:iCs/>
          <w:sz w:val="20"/>
          <w:szCs w:val="20"/>
        </w:rPr>
        <w:t xml:space="preserve">opy </w:t>
      </w:r>
      <w:r w:rsidR="005E0BCD">
        <w:rPr>
          <w:rFonts w:ascii="Franklin Gothic Book" w:hAnsi="Franklin Gothic Book"/>
          <w:bCs/>
          <w:iCs/>
          <w:sz w:val="20"/>
          <w:szCs w:val="20"/>
        </w:rPr>
        <w:t>of each</w:t>
      </w:r>
      <w:r w:rsidR="00984E7E">
        <w:rPr>
          <w:rFonts w:ascii="Franklin Gothic Book" w:hAnsi="Franklin Gothic Book"/>
          <w:bCs/>
          <w:iCs/>
          <w:sz w:val="20"/>
          <w:szCs w:val="20"/>
        </w:rPr>
        <w:t xml:space="preserve"> section</w:t>
      </w:r>
      <w:r w:rsidR="005E0BCD">
        <w:rPr>
          <w:rFonts w:ascii="Franklin Gothic Book" w:hAnsi="Franklin Gothic Book"/>
          <w:bCs/>
          <w:iCs/>
          <w:sz w:val="20"/>
          <w:szCs w:val="20"/>
        </w:rPr>
        <w:t xml:space="preserve"> 3.1 table for each Measurable Benefit claimed and included in the </w:t>
      </w:r>
      <w:r w:rsidR="00106148">
        <w:rPr>
          <w:rFonts w:ascii="Franklin Gothic Book" w:hAnsi="Franklin Gothic Book"/>
          <w:bCs/>
          <w:iCs/>
          <w:sz w:val="20"/>
          <w:szCs w:val="20"/>
        </w:rPr>
        <w:t xml:space="preserve">business case </w:t>
      </w:r>
      <w:r w:rsidR="005E0BCD">
        <w:rPr>
          <w:rFonts w:ascii="Franklin Gothic Book" w:hAnsi="Franklin Gothic Book"/>
          <w:bCs/>
          <w:iCs/>
          <w:sz w:val="20"/>
          <w:szCs w:val="20"/>
        </w:rPr>
        <w:t>NPV/ROI calculations.</w:t>
      </w:r>
      <w:r w:rsidRPr="005E0BCD">
        <w:rPr>
          <w:rFonts w:ascii="Franklin Gothic Book" w:hAnsi="Franklin Gothic Book"/>
          <w:bCs/>
          <w:iCs/>
          <w:sz w:val="20"/>
          <w:szCs w:val="20"/>
        </w:rPr>
        <w:t xml:space="preserve"> </w:t>
      </w:r>
      <w:r w:rsidR="00106148">
        <w:rPr>
          <w:rFonts w:ascii="Franklin Gothic Book" w:hAnsi="Franklin Gothic Book"/>
          <w:bCs/>
          <w:iCs/>
          <w:sz w:val="20"/>
          <w:szCs w:val="20"/>
        </w:rPr>
        <w:t>For accountability, i</w:t>
      </w:r>
      <w:r w:rsidR="005E0BCD">
        <w:rPr>
          <w:rFonts w:ascii="Franklin Gothic Book" w:hAnsi="Franklin Gothic Book"/>
          <w:bCs/>
          <w:iCs/>
          <w:sz w:val="20"/>
          <w:szCs w:val="20"/>
        </w:rPr>
        <w:t xml:space="preserve">t is recommended that </w:t>
      </w:r>
      <w:r w:rsidR="00E03022" w:rsidRPr="005E0BCD">
        <w:rPr>
          <w:rFonts w:ascii="Franklin Gothic Book" w:hAnsi="Franklin Gothic Book"/>
          <w:bCs/>
          <w:iCs/>
          <w:sz w:val="20"/>
          <w:szCs w:val="20"/>
        </w:rPr>
        <w:t xml:space="preserve">HR </w:t>
      </w:r>
      <w:r w:rsidR="005E0BCD">
        <w:rPr>
          <w:rFonts w:ascii="Franklin Gothic Book" w:hAnsi="Franklin Gothic Book"/>
          <w:bCs/>
          <w:iCs/>
          <w:sz w:val="20"/>
          <w:szCs w:val="20"/>
        </w:rPr>
        <w:t>approve</w:t>
      </w:r>
      <w:r w:rsidR="00E03022" w:rsidRPr="005E0BCD">
        <w:rPr>
          <w:rFonts w:ascii="Franklin Gothic Book" w:hAnsi="Franklin Gothic Book"/>
          <w:bCs/>
          <w:iCs/>
          <w:sz w:val="20"/>
          <w:szCs w:val="20"/>
        </w:rPr>
        <w:t xml:space="preserve"> all </w:t>
      </w:r>
      <w:r w:rsidR="006234F3">
        <w:rPr>
          <w:rFonts w:ascii="Franklin Gothic Book" w:hAnsi="Franklin Gothic Book"/>
          <w:bCs/>
          <w:iCs/>
          <w:sz w:val="20"/>
          <w:szCs w:val="20"/>
        </w:rPr>
        <w:t xml:space="preserve">claimed </w:t>
      </w:r>
      <w:r w:rsidR="00E03022" w:rsidRPr="005E0BCD">
        <w:rPr>
          <w:rFonts w:ascii="Franklin Gothic Book" w:hAnsi="Franklin Gothic Book"/>
          <w:bCs/>
          <w:iCs/>
          <w:sz w:val="20"/>
          <w:szCs w:val="20"/>
        </w:rPr>
        <w:t>FTE savings</w:t>
      </w:r>
      <w:r w:rsidR="00106148">
        <w:rPr>
          <w:rFonts w:ascii="Franklin Gothic Book" w:hAnsi="Franklin Gothic Book"/>
          <w:bCs/>
          <w:iCs/>
          <w:sz w:val="20"/>
          <w:szCs w:val="20"/>
        </w:rPr>
        <w:t xml:space="preserve"> and that a</w:t>
      </w:r>
      <w:r w:rsidR="006234F3">
        <w:rPr>
          <w:rFonts w:ascii="Franklin Gothic Book" w:hAnsi="Franklin Gothic Book"/>
          <w:bCs/>
          <w:iCs/>
          <w:sz w:val="20"/>
          <w:szCs w:val="20"/>
        </w:rPr>
        <w:t xml:space="preserve"> senior sponsor</w:t>
      </w:r>
      <w:r w:rsidR="00106148">
        <w:rPr>
          <w:rFonts w:ascii="Franklin Gothic Book" w:hAnsi="Franklin Gothic Book"/>
          <w:bCs/>
          <w:iCs/>
          <w:sz w:val="20"/>
          <w:szCs w:val="20"/>
        </w:rPr>
        <w:t>,</w:t>
      </w:r>
      <w:r w:rsidR="006234F3">
        <w:rPr>
          <w:rFonts w:ascii="Franklin Gothic Book" w:hAnsi="Franklin Gothic Book"/>
          <w:bCs/>
          <w:iCs/>
          <w:sz w:val="20"/>
          <w:szCs w:val="20"/>
        </w:rPr>
        <w:t xml:space="preserve"> such as VP</w:t>
      </w:r>
      <w:r w:rsidR="00106148">
        <w:rPr>
          <w:rFonts w:ascii="Franklin Gothic Book" w:hAnsi="Franklin Gothic Book"/>
          <w:bCs/>
          <w:iCs/>
          <w:sz w:val="20"/>
          <w:szCs w:val="20"/>
        </w:rPr>
        <w:t>,</w:t>
      </w:r>
      <w:r w:rsidR="006234F3">
        <w:rPr>
          <w:rFonts w:ascii="Franklin Gothic Book" w:hAnsi="Franklin Gothic Book"/>
          <w:bCs/>
          <w:iCs/>
          <w:sz w:val="20"/>
          <w:szCs w:val="20"/>
        </w:rPr>
        <w:t xml:space="preserve"> agree to any </w:t>
      </w:r>
      <w:r w:rsidR="00450DF5">
        <w:rPr>
          <w:rFonts w:ascii="Franklin Gothic Book" w:hAnsi="Franklin Gothic Book"/>
          <w:bCs/>
          <w:iCs/>
          <w:sz w:val="20"/>
          <w:szCs w:val="20"/>
        </w:rPr>
        <w:t xml:space="preserve">anticipated </w:t>
      </w:r>
      <w:r w:rsidR="006234F3">
        <w:rPr>
          <w:rFonts w:ascii="Franklin Gothic Book" w:hAnsi="Franklin Gothic Book"/>
          <w:bCs/>
          <w:iCs/>
          <w:sz w:val="20"/>
          <w:szCs w:val="20"/>
        </w:rPr>
        <w:t>benefit</w:t>
      </w:r>
      <w:r w:rsidR="00450DF5">
        <w:rPr>
          <w:rFonts w:ascii="Franklin Gothic Book" w:hAnsi="Franklin Gothic Book"/>
          <w:bCs/>
          <w:iCs/>
          <w:sz w:val="20"/>
          <w:szCs w:val="20"/>
        </w:rPr>
        <w:t xml:space="preserve"> to their responsible area</w:t>
      </w:r>
      <w:r w:rsidR="00E03022" w:rsidRPr="005E0BCD">
        <w:rPr>
          <w:rFonts w:ascii="Franklin Gothic Book" w:hAnsi="Franklin Gothic Book"/>
          <w:bCs/>
          <w:iCs/>
          <w:sz w:val="20"/>
          <w:szCs w:val="20"/>
        </w:rPr>
        <w:t>.</w:t>
      </w:r>
    </w:p>
    <w:p w:rsidR="00B03434" w:rsidRPr="008A0DCD" w:rsidRDefault="00F409F6" w:rsidP="009A270B">
      <w:pPr>
        <w:pStyle w:val="InstructionalText"/>
        <w:rPr>
          <w:rFonts w:ascii="Franklin Gothic Book" w:hAnsi="Franklin Gothic Book"/>
          <w:bCs/>
          <w:iCs/>
          <w:sz w:val="20"/>
          <w:szCs w:val="20"/>
        </w:rPr>
      </w:pPr>
      <w:r w:rsidRPr="008A0DCD">
        <w:rPr>
          <w:rFonts w:ascii="Franklin Gothic Book" w:hAnsi="Franklin Gothic Book"/>
          <w:bCs/>
          <w:iCs/>
          <w:sz w:val="20"/>
          <w:szCs w:val="20"/>
        </w:rPr>
        <w:t>(</w:t>
      </w:r>
      <w:r w:rsidR="0087341B" w:rsidRPr="008A0DCD">
        <w:rPr>
          <w:rFonts w:ascii="Franklin Gothic Book" w:hAnsi="Franklin Gothic Book"/>
          <w:bCs/>
          <w:iCs/>
          <w:sz w:val="20"/>
          <w:szCs w:val="20"/>
        </w:rPr>
        <w:t xml:space="preserve">Copy the table below for each Measurable Benefit claimed. </w:t>
      </w:r>
      <w:r w:rsidR="00B03434" w:rsidRPr="008A0DCD">
        <w:rPr>
          <w:rFonts w:ascii="Franklin Gothic Book" w:hAnsi="Franklin Gothic Book"/>
          <w:bCs/>
          <w:iCs/>
          <w:sz w:val="20"/>
          <w:szCs w:val="20"/>
        </w:rPr>
        <w:t>If this project does not have any Measurable Financial Benefits</w:t>
      </w:r>
      <w:r w:rsidRPr="008A0DCD">
        <w:rPr>
          <w:rFonts w:ascii="Franklin Gothic Book" w:hAnsi="Franklin Gothic Book"/>
          <w:bCs/>
          <w:iCs/>
          <w:sz w:val="20"/>
          <w:szCs w:val="20"/>
        </w:rPr>
        <w:t xml:space="preserve"> </w:t>
      </w:r>
      <w:r w:rsidR="007701EA" w:rsidRPr="008A0DCD">
        <w:rPr>
          <w:rFonts w:ascii="Franklin Gothic Book" w:hAnsi="Franklin Gothic Book"/>
          <w:bCs/>
          <w:iCs/>
          <w:sz w:val="20"/>
          <w:szCs w:val="20"/>
        </w:rPr>
        <w:t>listed</w:t>
      </w:r>
      <w:r w:rsidRPr="008A0DCD">
        <w:rPr>
          <w:rFonts w:ascii="Franklin Gothic Book" w:hAnsi="Franklin Gothic Book"/>
          <w:bCs/>
          <w:iCs/>
          <w:sz w:val="20"/>
          <w:szCs w:val="20"/>
        </w:rPr>
        <w:t>, show</w:t>
      </w:r>
      <w:r w:rsidR="00B03434" w:rsidRPr="008A0DCD">
        <w:rPr>
          <w:rFonts w:ascii="Franklin Gothic Book" w:hAnsi="Franklin Gothic Book"/>
          <w:bCs/>
          <w:iCs/>
          <w:sz w:val="20"/>
          <w:szCs w:val="20"/>
        </w:rPr>
        <w:t xml:space="preserve"> “N/A – this project has no </w:t>
      </w:r>
      <w:r w:rsidR="00B45CDE" w:rsidRPr="008A0DCD">
        <w:rPr>
          <w:rFonts w:ascii="Franklin Gothic Book" w:hAnsi="Franklin Gothic Book"/>
          <w:bCs/>
          <w:iCs/>
          <w:sz w:val="20"/>
          <w:szCs w:val="20"/>
        </w:rPr>
        <w:t xml:space="preserve">significant </w:t>
      </w:r>
      <w:r w:rsidR="00B03434" w:rsidRPr="008A0DCD">
        <w:rPr>
          <w:rFonts w:ascii="Franklin Gothic Book" w:hAnsi="Franklin Gothic Book"/>
          <w:bCs/>
          <w:iCs/>
          <w:sz w:val="20"/>
          <w:szCs w:val="20"/>
        </w:rPr>
        <w:t>measurable financial benefits.”</w:t>
      </w:r>
      <w:r w:rsidRPr="008A0DCD">
        <w:rPr>
          <w:rFonts w:ascii="Franklin Gothic Book" w:hAnsi="Franklin Gothic Book"/>
          <w:bCs/>
          <w:iCs/>
          <w:sz w:val="20"/>
          <w:szCs w:val="20"/>
        </w:rPr>
        <w:t>)</w:t>
      </w:r>
    </w:p>
    <w:p w:rsidR="00F34638" w:rsidRPr="008D5100" w:rsidRDefault="00F34638" w:rsidP="009A270B">
      <w:pPr>
        <w:pStyle w:val="InstructionalText"/>
        <w:rPr>
          <w:rFonts w:ascii="Franklin Gothic Book" w:hAnsi="Franklin Gothic Book"/>
          <w:bCs/>
          <w:iCs/>
          <w:sz w:val="16"/>
          <w:szCs w:val="16"/>
        </w:rPr>
      </w:pPr>
    </w:p>
    <w:tbl>
      <w:tblPr>
        <w:tblW w:w="10908"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2718"/>
        <w:gridCol w:w="6120"/>
        <w:gridCol w:w="2070"/>
      </w:tblGrid>
      <w:tr w:rsidR="006E5EDC" w:rsidRPr="008D5100" w:rsidTr="009F112E">
        <w:trPr>
          <w:trHeight w:val="152"/>
        </w:trPr>
        <w:tc>
          <w:tcPr>
            <w:tcW w:w="2718" w:type="dxa"/>
            <w:tcBorders>
              <w:top w:val="single" w:sz="4" w:space="0" w:color="000000" w:themeColor="text1"/>
              <w:left w:val="single" w:sz="4" w:space="0" w:color="000000" w:themeColor="text1"/>
              <w:bottom w:val="nil"/>
            </w:tcBorders>
            <w:shd w:val="clear" w:color="auto" w:fill="auto"/>
          </w:tcPr>
          <w:p w:rsidR="006E5EDC" w:rsidRPr="000F0F23" w:rsidRDefault="006E5EDC" w:rsidP="006E5EDC">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Benefit Title:</w:t>
            </w:r>
          </w:p>
          <w:p w:rsidR="00273B53" w:rsidRPr="000F0F23" w:rsidRDefault="00273B53" w:rsidP="006E5EDC">
            <w:pPr>
              <w:spacing w:before="120" w:after="120"/>
              <w:rPr>
                <w:rFonts w:ascii="Franklin Gothic Book" w:hAnsi="Franklin Gothic Book"/>
                <w:b/>
                <w:color w:val="000000"/>
                <w:sz w:val="20"/>
                <w:szCs w:val="20"/>
              </w:rPr>
            </w:pPr>
            <w:r w:rsidRPr="000F0F23">
              <w:rPr>
                <w:rFonts w:ascii="Franklin Gothic Book" w:hAnsi="Franklin Gothic Book"/>
                <w:b/>
                <w:color w:val="3366FF"/>
                <w:sz w:val="16"/>
                <w:szCs w:val="18"/>
              </w:rPr>
              <w:t>Provide a concise and unique title to identify</w:t>
            </w:r>
            <w:r w:rsidR="000E03B4" w:rsidRPr="000F0F23">
              <w:rPr>
                <w:rFonts w:ascii="Franklin Gothic Book" w:hAnsi="Franklin Gothic Book"/>
                <w:b/>
                <w:color w:val="3366FF"/>
                <w:sz w:val="16"/>
                <w:szCs w:val="18"/>
              </w:rPr>
              <w:t xml:space="preserve"> the benefit</w:t>
            </w:r>
            <w:r w:rsidRPr="000F0F23">
              <w:rPr>
                <w:rFonts w:ascii="Franklin Gothic Book" w:hAnsi="Franklin Gothic Book"/>
                <w:b/>
                <w:color w:val="3366FF"/>
                <w:sz w:val="16"/>
                <w:szCs w:val="18"/>
              </w:rPr>
              <w:t>.</w:t>
            </w:r>
          </w:p>
        </w:tc>
        <w:tc>
          <w:tcPr>
            <w:tcW w:w="8190" w:type="dxa"/>
            <w:gridSpan w:val="2"/>
            <w:tcBorders>
              <w:top w:val="single" w:sz="4" w:space="0" w:color="000000" w:themeColor="text1"/>
              <w:bottom w:val="nil"/>
              <w:right w:val="single" w:sz="4" w:space="0" w:color="000000" w:themeColor="text1"/>
            </w:tcBorders>
            <w:shd w:val="clear" w:color="auto" w:fill="auto"/>
          </w:tcPr>
          <w:p w:rsidR="006E5EDC" w:rsidRPr="008D5100" w:rsidRDefault="006E5EDC" w:rsidP="00684A20">
            <w:pPr>
              <w:pStyle w:val="columnhead"/>
              <w:keepNext/>
              <w:keepLines/>
              <w:spacing w:before="120" w:after="120" w:line="240" w:lineRule="auto"/>
              <w:rPr>
                <w:rFonts w:ascii="Franklin Gothic Book" w:hAnsi="Franklin Gothic Book"/>
                <w:b w:val="0"/>
                <w:color w:val="0D0D0D"/>
                <w:sz w:val="20"/>
                <w:szCs w:val="20"/>
              </w:rPr>
            </w:pPr>
          </w:p>
        </w:tc>
      </w:tr>
      <w:tr w:rsidR="008E42D9" w:rsidRPr="008D5100" w:rsidTr="009F112E">
        <w:trPr>
          <w:trHeight w:val="152"/>
        </w:trPr>
        <w:tc>
          <w:tcPr>
            <w:tcW w:w="2718" w:type="dxa"/>
            <w:tcBorders>
              <w:top w:val="nil"/>
              <w:left w:val="single" w:sz="4" w:space="0" w:color="000000" w:themeColor="text1"/>
              <w:bottom w:val="nil"/>
            </w:tcBorders>
            <w:shd w:val="clear" w:color="auto" w:fill="auto"/>
          </w:tcPr>
          <w:p w:rsidR="008E42D9" w:rsidRPr="000F0F23" w:rsidRDefault="008E42D9" w:rsidP="009042B8">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Benefit Category:</w:t>
            </w:r>
          </w:p>
        </w:tc>
        <w:tc>
          <w:tcPr>
            <w:tcW w:w="8190" w:type="dxa"/>
            <w:gridSpan w:val="2"/>
            <w:tcBorders>
              <w:top w:val="nil"/>
              <w:bottom w:val="nil"/>
              <w:right w:val="single" w:sz="4" w:space="0" w:color="000000" w:themeColor="text1"/>
            </w:tcBorders>
            <w:shd w:val="clear" w:color="auto" w:fill="auto"/>
          </w:tcPr>
          <w:p w:rsidR="008E42D9" w:rsidRPr="008D5100" w:rsidRDefault="00373748" w:rsidP="00684A20">
            <w:pPr>
              <w:pStyle w:val="columnhead"/>
              <w:keepNext/>
              <w:keepLines/>
              <w:spacing w:before="120" w:after="120" w:line="240" w:lineRule="auto"/>
              <w:rPr>
                <w:rFonts w:ascii="Franklin Gothic Book" w:hAnsi="Franklin Gothic Book"/>
                <w:b w:val="0"/>
                <w:color w:val="0D0D0D"/>
                <w:sz w:val="20"/>
                <w:szCs w:val="20"/>
              </w:rPr>
            </w:pPr>
            <w:r w:rsidRPr="008D5100">
              <w:rPr>
                <w:rFonts w:ascii="Franklin Gothic Book" w:hAnsi="Franklin Gothic Book"/>
                <w:b w:val="0"/>
                <w:color w:val="0D0D0D"/>
                <w:sz w:val="20"/>
                <w:szCs w:val="20"/>
              </w:rPr>
              <w:t>Measurable</w:t>
            </w:r>
          </w:p>
        </w:tc>
      </w:tr>
      <w:tr w:rsidR="008E42D9" w:rsidRPr="008D5100" w:rsidTr="009F112E">
        <w:trPr>
          <w:trHeight w:val="152"/>
        </w:trPr>
        <w:tc>
          <w:tcPr>
            <w:tcW w:w="2718" w:type="dxa"/>
            <w:tcBorders>
              <w:top w:val="nil"/>
              <w:left w:val="single" w:sz="4" w:space="0" w:color="000000" w:themeColor="text1"/>
              <w:bottom w:val="nil"/>
            </w:tcBorders>
            <w:shd w:val="clear" w:color="auto" w:fill="auto"/>
          </w:tcPr>
          <w:p w:rsidR="008E42D9" w:rsidRPr="000F0F23" w:rsidRDefault="008E42D9" w:rsidP="009042B8">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Benefit Type:</w:t>
            </w:r>
          </w:p>
        </w:tc>
        <w:tc>
          <w:tcPr>
            <w:tcW w:w="8190" w:type="dxa"/>
            <w:gridSpan w:val="2"/>
            <w:tcBorders>
              <w:top w:val="nil"/>
              <w:bottom w:val="nil"/>
              <w:right w:val="single" w:sz="4" w:space="0" w:color="000000" w:themeColor="text1"/>
            </w:tcBorders>
            <w:shd w:val="clear" w:color="auto" w:fill="auto"/>
          </w:tcPr>
          <w:sdt>
            <w:sdtPr>
              <w:rPr>
                <w:rFonts w:ascii="Franklin Gothic Book" w:hAnsi="Franklin Gothic Book"/>
                <w:b w:val="0"/>
                <w:color w:val="0D0D0D"/>
                <w:szCs w:val="20"/>
              </w:rPr>
              <w:id w:val="303130233"/>
              <w:placeholder>
                <w:docPart w:val="6855D4C2D31D4ECCBBB87671C906B8B0"/>
              </w:placeholder>
              <w:showingPlcHdr/>
              <w:dropDownList>
                <w:listItem w:value="Choose an item."/>
                <w:listItem w:displayText="Cost Reduction - FTE Savings" w:value="Cost Reduction - FTE Savings"/>
                <w:listItem w:displayText="Cost Reduction - Credit/RV Loss Reduction" w:value="Cost Reduction - Credit/RV Loss Reduction"/>
                <w:listItem w:displayText="Cost Reduction - Cost of Funds Savings/Time Value of $" w:value="Cost Reduction - Cost of Funds Savings/Time Value of $"/>
                <w:listItem w:displayText="Cost Reduction - Other OPEX Reduction" w:value="Cost Reduction - Other OPEX Reduction"/>
                <w:listItem w:displayText="Increase Revenue - Volume" w:value="Increase Revenue - Volume"/>
                <w:listItem w:displayText="Increase Revenue - Margin" w:value="Increase Revenue - Margin"/>
                <w:listItem w:displayText="Increase Revenue - Fee/Other" w:value="Increase Revenue - Fee/Other"/>
                <w:listItem w:displayText="Soft Benefit - Customer Loyalty" w:value="Soft Benefit - Customer Loyalty"/>
                <w:listItem w:displayText="Soft Benefit - Division Support" w:value="Soft Benefit - Division Support"/>
                <w:listItem w:displayText="Soft Benefit - Operating Efficiency" w:value="Soft Benefit - Operating Efficiency"/>
                <w:listItem w:displayText="Soft Benefit - Maintain Market Position" w:value="Soft Benefit - Maintain Market Position"/>
                <w:listItem w:displayText="Soft Benefit - Protect Brand" w:value="Soft Benefit - Protect Brand"/>
                <w:listItem w:displayText="Soft Benefit - Employee Satisfaction" w:value="Soft Benefit - Employee Satisfaction"/>
                <w:listItem w:displayText="Soft Benefit - Infrastructure/Capability Improvement" w:value="Soft Benefit - Infrastructure/Capability Improvement"/>
                <w:listItem w:displayText="Soft Benefit - Risk Mitigation" w:value="Soft Benefit - Risk Mitigation"/>
                <w:listItem w:displayText="Foundational - IT System Upgrade" w:value="Foundational - IT System Upgrade"/>
                <w:listItem w:displayText="Foundational - IT System or Business Partner Replacement" w:value="Foundational - IT System or Business Partner Replacement"/>
                <w:listItem w:displayText="Foundational - Enhancements" w:value="Foundational - Enhancements"/>
                <w:listItem w:displayText="Compliance - Legal/Regulatory" w:value="Compliance - Legal/Regulatory"/>
                <w:listItem w:displayText="Compliance - SOX/Accounting" w:value="Compliance - SOX/Accounting"/>
                <w:listItem w:displayText="Compliance - Internal/Division Policy" w:value="Compliance - Internal/Division Policy"/>
              </w:dropDownList>
            </w:sdtPr>
            <w:sdtEndPr/>
            <w:sdtContent>
              <w:p w:rsidR="008E42D9" w:rsidRPr="000E03B4" w:rsidRDefault="00F34638" w:rsidP="000E03B4">
                <w:pPr>
                  <w:pStyle w:val="columnhead"/>
                  <w:keepNext/>
                  <w:keepLines/>
                  <w:spacing w:before="120" w:after="120" w:line="240" w:lineRule="auto"/>
                  <w:rPr>
                    <w:rFonts w:ascii="Franklin Gothic Book" w:hAnsi="Franklin Gothic Book"/>
                    <w:b w:val="0"/>
                    <w:color w:val="0D0D0D"/>
                    <w:szCs w:val="20"/>
                  </w:rPr>
                </w:pPr>
                <w:r w:rsidRPr="008D5100">
                  <w:rPr>
                    <w:rStyle w:val="PlaceholderText"/>
                    <w:rFonts w:ascii="Franklin Gothic Book" w:hAnsi="Franklin Gothic Book"/>
                  </w:rPr>
                  <w:t>Choose an item.</w:t>
                </w:r>
              </w:p>
            </w:sdtContent>
          </w:sdt>
        </w:tc>
      </w:tr>
      <w:tr w:rsidR="00D44D13" w:rsidRPr="008D5100" w:rsidTr="009F112E">
        <w:trPr>
          <w:trHeight w:val="152"/>
        </w:trPr>
        <w:tc>
          <w:tcPr>
            <w:tcW w:w="2718" w:type="dxa"/>
            <w:tcBorders>
              <w:top w:val="nil"/>
              <w:left w:val="single" w:sz="4" w:space="0" w:color="000000" w:themeColor="text1"/>
              <w:bottom w:val="nil"/>
            </w:tcBorders>
            <w:shd w:val="clear" w:color="auto" w:fill="auto"/>
          </w:tcPr>
          <w:p w:rsidR="00D44D13" w:rsidRPr="000F0F23" w:rsidRDefault="00D44D13" w:rsidP="009042B8">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Description:</w:t>
            </w:r>
            <w:r w:rsidR="00BF4480" w:rsidRPr="000F0F23">
              <w:rPr>
                <w:rFonts w:ascii="Franklin Gothic Book" w:hAnsi="Franklin Gothic Book"/>
                <w:b/>
                <w:color w:val="3366FF"/>
                <w:sz w:val="20"/>
                <w:szCs w:val="20"/>
              </w:rPr>
              <w:t xml:space="preserve"> </w:t>
            </w:r>
            <w:r w:rsidR="00BF4480" w:rsidRPr="000F0F23">
              <w:rPr>
                <w:rFonts w:ascii="Franklin Gothic Book" w:hAnsi="Franklin Gothic Book"/>
                <w:b/>
                <w:color w:val="3366FF"/>
                <w:sz w:val="20"/>
                <w:szCs w:val="20"/>
              </w:rPr>
              <w:br/>
            </w:r>
            <w:r w:rsidR="006E5EDC" w:rsidRPr="000F0F23">
              <w:rPr>
                <w:rFonts w:ascii="Franklin Gothic Book" w:hAnsi="Franklin Gothic Book"/>
                <w:b/>
                <w:color w:val="3366FF"/>
                <w:sz w:val="16"/>
                <w:szCs w:val="18"/>
              </w:rPr>
              <w:t xml:space="preserve">Describe the </w:t>
            </w:r>
            <w:proofErr w:type="gramStart"/>
            <w:r w:rsidR="006E5EDC" w:rsidRPr="000F0F23">
              <w:rPr>
                <w:rFonts w:ascii="Franklin Gothic Book" w:hAnsi="Franklin Gothic Book"/>
                <w:b/>
                <w:color w:val="3366FF"/>
                <w:sz w:val="16"/>
                <w:szCs w:val="18"/>
              </w:rPr>
              <w:t>benefit, and</w:t>
            </w:r>
            <w:proofErr w:type="gramEnd"/>
            <w:r w:rsidR="006E5EDC" w:rsidRPr="000F0F23">
              <w:rPr>
                <w:rFonts w:ascii="Franklin Gothic Book" w:hAnsi="Franklin Gothic Book"/>
                <w:b/>
                <w:color w:val="3366FF"/>
                <w:sz w:val="16"/>
                <w:szCs w:val="18"/>
              </w:rPr>
              <w:t xml:space="preserve"> provide a short explanation of how this project will deliver the benefit.</w:t>
            </w:r>
          </w:p>
        </w:tc>
        <w:tc>
          <w:tcPr>
            <w:tcW w:w="8190" w:type="dxa"/>
            <w:gridSpan w:val="2"/>
            <w:tcBorders>
              <w:top w:val="nil"/>
              <w:bottom w:val="nil"/>
              <w:right w:val="single" w:sz="4" w:space="0" w:color="000000" w:themeColor="text1"/>
            </w:tcBorders>
            <w:shd w:val="clear" w:color="auto" w:fill="auto"/>
          </w:tcPr>
          <w:p w:rsidR="00D44D13" w:rsidRPr="008D5100" w:rsidRDefault="00D44D13" w:rsidP="00D44D13">
            <w:pPr>
              <w:pStyle w:val="columnhead"/>
              <w:keepNext/>
              <w:keepLines/>
              <w:spacing w:before="120" w:after="120" w:line="240" w:lineRule="auto"/>
              <w:rPr>
                <w:rFonts w:ascii="Franklin Gothic Book" w:hAnsi="Franklin Gothic Book"/>
                <w:b w:val="0"/>
                <w:color w:val="0D0D0D"/>
                <w:sz w:val="20"/>
                <w:szCs w:val="20"/>
              </w:rPr>
            </w:pPr>
          </w:p>
        </w:tc>
      </w:tr>
      <w:tr w:rsidR="000E53E7" w:rsidRPr="008D5100" w:rsidTr="009F112E">
        <w:trPr>
          <w:trHeight w:val="152"/>
        </w:trPr>
        <w:tc>
          <w:tcPr>
            <w:tcW w:w="2718" w:type="dxa"/>
            <w:tcBorders>
              <w:top w:val="nil"/>
              <w:left w:val="single" w:sz="4" w:space="0" w:color="000000" w:themeColor="text1"/>
              <w:bottom w:val="nil"/>
            </w:tcBorders>
            <w:shd w:val="clear" w:color="auto" w:fill="auto"/>
          </w:tcPr>
          <w:p w:rsidR="000E53E7" w:rsidRPr="000F0F23" w:rsidRDefault="00967624" w:rsidP="009042B8">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 xml:space="preserve">Key Metric </w:t>
            </w:r>
            <w:r w:rsidR="00273B53" w:rsidRPr="000F0F23">
              <w:rPr>
                <w:rFonts w:ascii="Franklin Gothic Book" w:hAnsi="Franklin Gothic Book"/>
                <w:b/>
                <w:color w:val="000000"/>
                <w:sz w:val="20"/>
                <w:szCs w:val="20"/>
              </w:rPr>
              <w:t>to</w:t>
            </w:r>
            <w:r w:rsidRPr="000F0F23">
              <w:rPr>
                <w:rFonts w:ascii="Franklin Gothic Book" w:hAnsi="Franklin Gothic Book"/>
                <w:b/>
                <w:color w:val="000000"/>
                <w:sz w:val="20"/>
                <w:szCs w:val="20"/>
              </w:rPr>
              <w:t xml:space="preserve"> Be Impacted:</w:t>
            </w:r>
            <w:r w:rsidR="00BF4480" w:rsidRPr="000F0F23">
              <w:rPr>
                <w:rFonts w:ascii="Franklin Gothic Book" w:hAnsi="Franklin Gothic Book"/>
                <w:b/>
                <w:color w:val="000000"/>
                <w:sz w:val="20"/>
                <w:szCs w:val="20"/>
              </w:rPr>
              <w:br/>
            </w:r>
            <w:r w:rsidR="00BF4480" w:rsidRPr="000F0F23">
              <w:rPr>
                <w:rFonts w:ascii="Franklin Gothic Book" w:hAnsi="Franklin Gothic Book"/>
                <w:b/>
                <w:color w:val="3366FF"/>
                <w:sz w:val="16"/>
                <w:szCs w:val="16"/>
              </w:rPr>
              <w:t>Specify the metric that will be use</w:t>
            </w:r>
            <w:r w:rsidR="000E03B4" w:rsidRPr="000F0F23">
              <w:rPr>
                <w:rFonts w:ascii="Franklin Gothic Book" w:hAnsi="Franklin Gothic Book"/>
                <w:b/>
                <w:color w:val="3366FF"/>
                <w:sz w:val="16"/>
                <w:szCs w:val="16"/>
              </w:rPr>
              <w:t>d</w:t>
            </w:r>
            <w:r w:rsidR="00BF4480" w:rsidRPr="000F0F23">
              <w:rPr>
                <w:rFonts w:ascii="Franklin Gothic Book" w:hAnsi="Franklin Gothic Book"/>
                <w:b/>
                <w:color w:val="3366FF"/>
                <w:sz w:val="16"/>
                <w:szCs w:val="16"/>
              </w:rPr>
              <w:t xml:space="preserve"> </w:t>
            </w:r>
            <w:r w:rsidR="00BF4480" w:rsidRPr="000F0F23">
              <w:rPr>
                <w:rFonts w:ascii="Franklin Gothic Book" w:hAnsi="Franklin Gothic Book"/>
                <w:b/>
                <w:color w:val="3366FF"/>
                <w:sz w:val="16"/>
                <w:szCs w:val="16"/>
              </w:rPr>
              <w:lastRenderedPageBreak/>
              <w:t xml:space="preserve">after project implementation, to measure the project-specific impacts toward realizing the benefit described above.  Metrics for Measurable Financial Benefits should be measurements of project-specific impacts that tie </w:t>
            </w:r>
            <w:r w:rsidR="00BF4480" w:rsidRPr="000F0F23">
              <w:rPr>
                <w:rFonts w:ascii="Franklin Gothic Book" w:hAnsi="Franklin Gothic Book"/>
                <w:b/>
                <w:color w:val="3366FF"/>
                <w:sz w:val="16"/>
                <w:szCs w:val="16"/>
                <w:u w:val="single"/>
              </w:rPr>
              <w:t>directly</w:t>
            </w:r>
            <w:r w:rsidR="00BF4480" w:rsidRPr="000F0F23">
              <w:rPr>
                <w:rFonts w:ascii="Franklin Gothic Book" w:hAnsi="Franklin Gothic Book"/>
                <w:b/>
                <w:color w:val="3366FF"/>
                <w:sz w:val="16"/>
                <w:szCs w:val="16"/>
              </w:rPr>
              <w:t xml:space="preserve"> to bottom-line </w:t>
            </w:r>
            <w:r w:rsidR="000E03B4" w:rsidRPr="000F0F23">
              <w:rPr>
                <w:rFonts w:ascii="Franklin Gothic Book" w:hAnsi="Franklin Gothic Book"/>
                <w:b/>
                <w:color w:val="3366FF"/>
                <w:sz w:val="16"/>
                <w:szCs w:val="16"/>
              </w:rPr>
              <w:t xml:space="preserve">Company </w:t>
            </w:r>
            <w:r w:rsidR="00BF4480" w:rsidRPr="000F0F23">
              <w:rPr>
                <w:rFonts w:ascii="Franklin Gothic Book" w:hAnsi="Franklin Gothic Book"/>
                <w:b/>
                <w:color w:val="3366FF"/>
                <w:sz w:val="16"/>
                <w:szCs w:val="16"/>
              </w:rPr>
              <w:t>profit improvements.</w:t>
            </w:r>
          </w:p>
        </w:tc>
        <w:tc>
          <w:tcPr>
            <w:tcW w:w="8190" w:type="dxa"/>
            <w:gridSpan w:val="2"/>
            <w:tcBorders>
              <w:top w:val="nil"/>
              <w:bottom w:val="nil"/>
              <w:right w:val="single" w:sz="4" w:space="0" w:color="000000" w:themeColor="text1"/>
            </w:tcBorders>
            <w:shd w:val="clear" w:color="auto" w:fill="auto"/>
          </w:tcPr>
          <w:p w:rsidR="000E53E7" w:rsidRPr="008D5100" w:rsidRDefault="000E53E7" w:rsidP="00E32FD3">
            <w:pPr>
              <w:pStyle w:val="columnhead"/>
              <w:keepNext/>
              <w:keepLines/>
              <w:spacing w:before="120" w:after="120" w:line="240" w:lineRule="auto"/>
              <w:rPr>
                <w:rFonts w:ascii="Franklin Gothic Book" w:hAnsi="Franklin Gothic Book"/>
                <w:b w:val="0"/>
                <w:color w:val="0D0D0D"/>
                <w:sz w:val="20"/>
                <w:szCs w:val="20"/>
              </w:rPr>
            </w:pPr>
          </w:p>
        </w:tc>
      </w:tr>
      <w:tr w:rsidR="00967624" w:rsidRPr="008D5100" w:rsidTr="009F112E">
        <w:trPr>
          <w:trHeight w:val="152"/>
        </w:trPr>
        <w:tc>
          <w:tcPr>
            <w:tcW w:w="2718" w:type="dxa"/>
            <w:tcBorders>
              <w:top w:val="nil"/>
              <w:left w:val="single" w:sz="4" w:space="0" w:color="000000" w:themeColor="text1"/>
              <w:bottom w:val="nil"/>
            </w:tcBorders>
            <w:shd w:val="clear" w:color="auto" w:fill="auto"/>
          </w:tcPr>
          <w:p w:rsidR="00967624" w:rsidRPr="000F0F23" w:rsidRDefault="00967624" w:rsidP="009042B8">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color w:val="000000"/>
                <w:sz w:val="20"/>
                <w:szCs w:val="20"/>
              </w:rPr>
              <w:t>Current “Baseline” Value of Key Metric:</w:t>
            </w:r>
            <w:r w:rsidR="00BF4480" w:rsidRPr="000F0F23">
              <w:rPr>
                <w:rFonts w:ascii="Franklin Gothic Book" w:hAnsi="Franklin Gothic Book"/>
                <w:color w:val="000000"/>
                <w:sz w:val="20"/>
                <w:szCs w:val="20"/>
              </w:rPr>
              <w:br/>
            </w:r>
            <w:r w:rsidR="00BF4480" w:rsidRPr="000F0F23">
              <w:rPr>
                <w:rFonts w:ascii="Franklin Gothic Book" w:hAnsi="Franklin Gothic Book"/>
                <w:color w:val="3366FF"/>
                <w:sz w:val="16"/>
                <w:szCs w:val="20"/>
              </w:rPr>
              <w:t>Specify the current value of the key metric to be impacted by this project (e.g., current retention % = 83%)</w:t>
            </w:r>
          </w:p>
        </w:tc>
        <w:tc>
          <w:tcPr>
            <w:tcW w:w="8190" w:type="dxa"/>
            <w:gridSpan w:val="2"/>
            <w:tcBorders>
              <w:top w:val="nil"/>
              <w:bottom w:val="nil"/>
              <w:right w:val="single" w:sz="4" w:space="0" w:color="000000" w:themeColor="text1"/>
            </w:tcBorders>
            <w:shd w:val="clear" w:color="auto" w:fill="auto"/>
          </w:tcPr>
          <w:p w:rsidR="00967624" w:rsidRPr="008D5100" w:rsidRDefault="00967624" w:rsidP="00B95F77">
            <w:pPr>
              <w:pStyle w:val="tabletext"/>
              <w:keepLines/>
              <w:spacing w:before="120" w:after="120"/>
              <w:rPr>
                <w:rFonts w:ascii="Franklin Gothic Book" w:hAnsi="Franklin Gothic Book"/>
                <w:color w:val="0D0D0D"/>
                <w:sz w:val="20"/>
                <w:szCs w:val="20"/>
              </w:rPr>
            </w:pPr>
          </w:p>
        </w:tc>
      </w:tr>
      <w:tr w:rsidR="00967624" w:rsidRPr="008D5100" w:rsidTr="009F112E">
        <w:trPr>
          <w:trHeight w:val="152"/>
        </w:trPr>
        <w:tc>
          <w:tcPr>
            <w:tcW w:w="2718" w:type="dxa"/>
            <w:tcBorders>
              <w:top w:val="nil"/>
              <w:left w:val="single" w:sz="4" w:space="0" w:color="000000" w:themeColor="text1"/>
              <w:bottom w:val="nil"/>
            </w:tcBorders>
            <w:shd w:val="clear" w:color="auto" w:fill="auto"/>
          </w:tcPr>
          <w:p w:rsidR="00967624" w:rsidRPr="000F0F23" w:rsidRDefault="00967624" w:rsidP="009042B8">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color w:val="000000"/>
                <w:sz w:val="20"/>
                <w:szCs w:val="20"/>
              </w:rPr>
              <w:t>Anticipated Value of Key Metric:</w:t>
            </w:r>
            <w:r w:rsidR="00BF4480" w:rsidRPr="000F0F23">
              <w:rPr>
                <w:rFonts w:ascii="Franklin Gothic Book" w:hAnsi="Franklin Gothic Book"/>
                <w:color w:val="000000"/>
                <w:sz w:val="20"/>
                <w:szCs w:val="20"/>
              </w:rPr>
              <w:br/>
            </w:r>
            <w:r w:rsidR="00BF4480" w:rsidRPr="000F0F23">
              <w:rPr>
                <w:rFonts w:ascii="Franklin Gothic Book" w:hAnsi="Franklin Gothic Book"/>
                <w:color w:val="3366FF"/>
                <w:sz w:val="16"/>
                <w:szCs w:val="20"/>
              </w:rPr>
              <w:t>Specify the anticipated value of the key metric, to be achieved as a result of implementing this project (e.g., future retention rate = 87%)</w:t>
            </w:r>
          </w:p>
        </w:tc>
        <w:tc>
          <w:tcPr>
            <w:tcW w:w="8190" w:type="dxa"/>
            <w:gridSpan w:val="2"/>
            <w:tcBorders>
              <w:top w:val="nil"/>
              <w:bottom w:val="nil"/>
              <w:right w:val="single" w:sz="4" w:space="0" w:color="000000" w:themeColor="text1"/>
            </w:tcBorders>
            <w:shd w:val="clear" w:color="auto" w:fill="auto"/>
          </w:tcPr>
          <w:p w:rsidR="00967624" w:rsidRPr="008D5100" w:rsidRDefault="00967624" w:rsidP="00B95F77">
            <w:pPr>
              <w:pStyle w:val="tabletext"/>
              <w:keepLines/>
              <w:spacing w:before="120" w:after="120"/>
              <w:rPr>
                <w:rFonts w:ascii="Franklin Gothic Book" w:hAnsi="Franklin Gothic Book"/>
                <w:color w:val="0D0D0D"/>
                <w:sz w:val="20"/>
                <w:szCs w:val="20"/>
              </w:rPr>
            </w:pPr>
          </w:p>
        </w:tc>
      </w:tr>
      <w:tr w:rsidR="00967624" w:rsidRPr="008D5100" w:rsidTr="009F112E">
        <w:trPr>
          <w:trHeight w:val="152"/>
        </w:trPr>
        <w:tc>
          <w:tcPr>
            <w:tcW w:w="2718" w:type="dxa"/>
            <w:tcBorders>
              <w:top w:val="nil"/>
              <w:left w:val="single" w:sz="4" w:space="0" w:color="000000" w:themeColor="text1"/>
              <w:bottom w:val="nil"/>
            </w:tcBorders>
            <w:shd w:val="clear" w:color="auto" w:fill="auto"/>
          </w:tcPr>
          <w:p w:rsidR="00967624" w:rsidRPr="000F0F23" w:rsidRDefault="00D95AAA" w:rsidP="009042B8">
            <w:pPr>
              <w:pStyle w:val="columnhead"/>
              <w:keepLines/>
              <w:spacing w:before="120" w:after="120" w:line="240" w:lineRule="auto"/>
              <w:rPr>
                <w:rFonts w:ascii="Franklin Gothic Book" w:hAnsi="Franklin Gothic Book"/>
                <w:color w:val="3366FF"/>
                <w:sz w:val="16"/>
                <w:szCs w:val="20"/>
              </w:rPr>
            </w:pPr>
            <w:r w:rsidRPr="000F0F23">
              <w:rPr>
                <w:rFonts w:ascii="Franklin Gothic Book" w:hAnsi="Franklin Gothic Book"/>
                <w:color w:val="000000"/>
                <w:sz w:val="20"/>
                <w:szCs w:val="20"/>
              </w:rPr>
              <w:t>7</w:t>
            </w:r>
            <w:r w:rsidR="00967624" w:rsidRPr="000F0F23">
              <w:rPr>
                <w:rFonts w:ascii="Franklin Gothic Book" w:hAnsi="Franklin Gothic Book"/>
                <w:color w:val="000000"/>
                <w:sz w:val="20"/>
                <w:szCs w:val="20"/>
              </w:rPr>
              <w:t>-Year</w:t>
            </w:r>
            <w:r w:rsidR="000B581B" w:rsidRPr="000F0F23">
              <w:rPr>
                <w:rFonts w:ascii="Franklin Gothic Book" w:hAnsi="Franklin Gothic Book"/>
                <w:color w:val="000000"/>
                <w:sz w:val="20"/>
                <w:szCs w:val="20"/>
              </w:rPr>
              <w:t>/</w:t>
            </w:r>
            <w:r w:rsidRPr="000F0F23">
              <w:rPr>
                <w:rFonts w:ascii="Franklin Gothic Book" w:hAnsi="Franklin Gothic Book"/>
                <w:color w:val="000000"/>
                <w:sz w:val="20"/>
                <w:szCs w:val="20"/>
              </w:rPr>
              <w:t>10</w:t>
            </w:r>
            <w:r w:rsidR="000B581B" w:rsidRPr="000F0F23">
              <w:rPr>
                <w:rFonts w:ascii="Franklin Gothic Book" w:hAnsi="Franklin Gothic Book"/>
                <w:color w:val="000000"/>
                <w:sz w:val="20"/>
                <w:szCs w:val="20"/>
              </w:rPr>
              <w:t>-Year</w:t>
            </w:r>
            <w:r w:rsidR="00967624" w:rsidRPr="000F0F23">
              <w:rPr>
                <w:rFonts w:ascii="Franklin Gothic Book" w:hAnsi="Franklin Gothic Book"/>
                <w:color w:val="000000"/>
                <w:sz w:val="20"/>
                <w:szCs w:val="20"/>
              </w:rPr>
              <w:t xml:space="preserve"> Financial Benefit: (Gross $-amount)</w:t>
            </w:r>
            <w:r w:rsidR="00BF4480" w:rsidRPr="000F0F23">
              <w:rPr>
                <w:rFonts w:ascii="Franklin Gothic Book" w:hAnsi="Franklin Gothic Book"/>
                <w:color w:val="000000"/>
                <w:sz w:val="20"/>
                <w:szCs w:val="20"/>
              </w:rPr>
              <w:br/>
            </w:r>
            <w:r w:rsidR="00BF4480" w:rsidRPr="000F0F23">
              <w:rPr>
                <w:rFonts w:ascii="Franklin Gothic Book" w:hAnsi="Franklin Gothic Book"/>
                <w:color w:val="3366FF"/>
                <w:sz w:val="16"/>
                <w:szCs w:val="20"/>
              </w:rPr>
              <w:t xml:space="preserve">Estimate the cumulative measurable improvement to bottom-line profit ($-amount) for the duration of the </w:t>
            </w:r>
            <w:r w:rsidRPr="000F0F23">
              <w:rPr>
                <w:rFonts w:ascii="Franklin Gothic Book" w:hAnsi="Franklin Gothic Book"/>
                <w:color w:val="3366FF"/>
                <w:sz w:val="16"/>
                <w:szCs w:val="20"/>
              </w:rPr>
              <w:t>7</w:t>
            </w:r>
            <w:r w:rsidR="00E91C92" w:rsidRPr="000F0F23">
              <w:rPr>
                <w:rFonts w:ascii="Franklin Gothic Book" w:hAnsi="Franklin Gothic Book"/>
                <w:color w:val="3366FF"/>
                <w:sz w:val="16"/>
                <w:szCs w:val="20"/>
              </w:rPr>
              <w:t>/</w:t>
            </w:r>
            <w:r w:rsidRPr="000F0F23">
              <w:rPr>
                <w:rFonts w:ascii="Franklin Gothic Book" w:hAnsi="Franklin Gothic Book"/>
                <w:color w:val="3366FF"/>
                <w:sz w:val="16"/>
                <w:szCs w:val="20"/>
              </w:rPr>
              <w:t>10</w:t>
            </w:r>
            <w:r w:rsidR="00BF4480" w:rsidRPr="000F0F23">
              <w:rPr>
                <w:rFonts w:ascii="Franklin Gothic Book" w:hAnsi="Franklin Gothic Book"/>
                <w:color w:val="3366FF"/>
                <w:sz w:val="16"/>
                <w:szCs w:val="20"/>
              </w:rPr>
              <w:t>-year NPV time horizon, and briefly describe how the improved performance in the metric described above translates into this $-amount.</w:t>
            </w:r>
          </w:p>
          <w:p w:rsidR="006341A9" w:rsidRPr="000F0F23" w:rsidRDefault="00F348D1" w:rsidP="00F348D1">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color w:val="3366FF"/>
                <w:sz w:val="16"/>
                <w:szCs w:val="20"/>
              </w:rPr>
              <w:t>Calculation</w:t>
            </w:r>
            <w:r w:rsidR="006341A9" w:rsidRPr="000F0F23">
              <w:rPr>
                <w:rFonts w:ascii="Franklin Gothic Book" w:hAnsi="Franklin Gothic Book"/>
                <w:color w:val="3366FF"/>
                <w:sz w:val="16"/>
                <w:szCs w:val="20"/>
              </w:rPr>
              <w:t xml:space="preserve"> </w:t>
            </w:r>
            <w:r w:rsidRPr="000F0F23">
              <w:rPr>
                <w:rFonts w:ascii="Franklin Gothic Book" w:hAnsi="Franklin Gothic Book"/>
                <w:color w:val="3366FF"/>
                <w:sz w:val="16"/>
                <w:szCs w:val="20"/>
              </w:rPr>
              <w:t>f</w:t>
            </w:r>
            <w:r w:rsidR="006341A9" w:rsidRPr="000F0F23">
              <w:rPr>
                <w:rFonts w:ascii="Franklin Gothic Book" w:hAnsi="Franklin Gothic Book"/>
                <w:color w:val="3366FF"/>
                <w:sz w:val="16"/>
                <w:szCs w:val="20"/>
              </w:rPr>
              <w:t>or Business Case NPV analysis</w:t>
            </w:r>
            <w:r w:rsidRPr="000F0F23">
              <w:rPr>
                <w:rFonts w:ascii="Franklin Gothic Book" w:hAnsi="Franklin Gothic Book"/>
                <w:color w:val="3366FF"/>
                <w:sz w:val="16"/>
                <w:szCs w:val="20"/>
              </w:rPr>
              <w:t xml:space="preserve"> &amp; </w:t>
            </w:r>
            <w:r w:rsidR="007E3E21" w:rsidRPr="000F0F23">
              <w:rPr>
                <w:rFonts w:ascii="Franklin Gothic Book" w:hAnsi="Franklin Gothic Book"/>
                <w:color w:val="3366FF"/>
                <w:sz w:val="16"/>
                <w:szCs w:val="20"/>
              </w:rPr>
              <w:t xml:space="preserve">discounting </w:t>
            </w:r>
            <w:r w:rsidRPr="000F0F23">
              <w:rPr>
                <w:rFonts w:ascii="Franklin Gothic Book" w:hAnsi="Franklin Gothic Book"/>
                <w:color w:val="3366FF"/>
                <w:sz w:val="16"/>
                <w:szCs w:val="20"/>
              </w:rPr>
              <w:t>should start at Year 1/current year, or as designated</w:t>
            </w:r>
            <w:r w:rsidR="000E03B4" w:rsidRPr="000F0F23">
              <w:rPr>
                <w:rFonts w:ascii="Franklin Gothic Book" w:hAnsi="Franklin Gothic Book"/>
                <w:color w:val="3366FF"/>
                <w:sz w:val="16"/>
                <w:szCs w:val="20"/>
              </w:rPr>
              <w:t xml:space="preserve"> by FP&amp;A</w:t>
            </w:r>
            <w:r w:rsidR="006341A9" w:rsidRPr="000F0F23">
              <w:rPr>
                <w:rFonts w:ascii="Franklin Gothic Book" w:hAnsi="Franklin Gothic Book"/>
                <w:color w:val="3366FF"/>
                <w:sz w:val="16"/>
                <w:szCs w:val="20"/>
              </w:rPr>
              <w:t>.</w:t>
            </w:r>
          </w:p>
        </w:tc>
        <w:tc>
          <w:tcPr>
            <w:tcW w:w="8190" w:type="dxa"/>
            <w:gridSpan w:val="2"/>
            <w:tcBorders>
              <w:top w:val="nil"/>
              <w:bottom w:val="nil"/>
              <w:right w:val="single" w:sz="4" w:space="0" w:color="000000" w:themeColor="text1"/>
            </w:tcBorders>
            <w:shd w:val="clear" w:color="auto" w:fill="auto"/>
            <w:tcMar>
              <w:top w:w="115" w:type="dxa"/>
              <w:left w:w="115" w:type="dxa"/>
              <w:right w:w="115" w:type="dxa"/>
            </w:tcMar>
          </w:tcPr>
          <w:p w:rsidR="00E91C92" w:rsidRPr="008D5100" w:rsidRDefault="000E03B4" w:rsidP="00240AF1">
            <w:pPr>
              <w:spacing w:after="0" w:line="240" w:lineRule="auto"/>
              <w:rPr>
                <w:rFonts w:ascii="Franklin Gothic Book" w:hAnsi="Franklin Gothic Book"/>
                <w:i/>
                <w:color w:val="FF0000"/>
                <w:sz w:val="14"/>
              </w:rPr>
            </w:pPr>
            <w:r>
              <w:rPr>
                <w:rFonts w:ascii="Franklin Gothic Book" w:hAnsi="Franklin Gothic Book"/>
                <w:bCs/>
                <w:snapToGrid w:val="0"/>
                <w:color w:val="3366FF"/>
                <w:sz w:val="16"/>
              </w:rPr>
              <w:t>(</w:t>
            </w:r>
            <w:r w:rsidR="008C14E6" w:rsidRPr="000E03B4">
              <w:rPr>
                <w:rFonts w:ascii="Franklin Gothic Book" w:hAnsi="Franklin Gothic Book"/>
                <w:bCs/>
                <w:snapToGrid w:val="0"/>
                <w:color w:val="3366FF"/>
                <w:sz w:val="16"/>
                <w:szCs w:val="20"/>
              </w:rPr>
              <w:t>Based on Financial Time Horizon</w:t>
            </w:r>
            <w:r w:rsidR="009A7003" w:rsidRPr="000E03B4">
              <w:rPr>
                <w:rFonts w:ascii="Franklin Gothic Book" w:hAnsi="Franklin Gothic Book"/>
                <w:bCs/>
                <w:snapToGrid w:val="0"/>
                <w:color w:val="3366FF"/>
                <w:sz w:val="16"/>
                <w:szCs w:val="20"/>
              </w:rPr>
              <w:t xml:space="preserve">. Modify table from </w:t>
            </w:r>
            <w:r w:rsidRPr="000E03B4">
              <w:rPr>
                <w:rFonts w:ascii="Franklin Gothic Book" w:hAnsi="Franklin Gothic Book"/>
                <w:bCs/>
                <w:snapToGrid w:val="0"/>
                <w:color w:val="3366FF"/>
                <w:sz w:val="16"/>
                <w:szCs w:val="20"/>
              </w:rPr>
              <w:t>7-year</w:t>
            </w:r>
            <w:r w:rsidR="00D95AAA" w:rsidRPr="000E03B4">
              <w:rPr>
                <w:rFonts w:ascii="Franklin Gothic Book" w:hAnsi="Franklin Gothic Book"/>
                <w:bCs/>
                <w:snapToGrid w:val="0"/>
                <w:color w:val="3366FF"/>
                <w:sz w:val="16"/>
                <w:szCs w:val="20"/>
              </w:rPr>
              <w:t xml:space="preserve"> horizon</w:t>
            </w:r>
            <w:r w:rsidR="001C3C9B" w:rsidRPr="000E03B4">
              <w:rPr>
                <w:rFonts w:ascii="Franklin Gothic Book" w:hAnsi="Franklin Gothic Book"/>
                <w:bCs/>
                <w:snapToGrid w:val="0"/>
                <w:color w:val="3366FF"/>
                <w:sz w:val="16"/>
                <w:szCs w:val="20"/>
              </w:rPr>
              <w:t xml:space="preserve"> </w:t>
            </w:r>
            <w:r w:rsidR="009A7003" w:rsidRPr="000E03B4">
              <w:rPr>
                <w:rFonts w:ascii="Franklin Gothic Book" w:hAnsi="Franklin Gothic Book"/>
                <w:bCs/>
                <w:snapToGrid w:val="0"/>
                <w:color w:val="3366FF"/>
                <w:sz w:val="16"/>
                <w:szCs w:val="20"/>
              </w:rPr>
              <w:t>to</w:t>
            </w:r>
            <w:r w:rsidR="00D95AAA" w:rsidRPr="000E03B4">
              <w:rPr>
                <w:rFonts w:ascii="Franklin Gothic Book" w:hAnsi="Franklin Gothic Book"/>
                <w:bCs/>
                <w:snapToGrid w:val="0"/>
                <w:color w:val="3366FF"/>
                <w:sz w:val="16"/>
                <w:szCs w:val="20"/>
              </w:rPr>
              <w:t xml:space="preserve"> </w:t>
            </w:r>
            <w:r w:rsidRPr="000E03B4">
              <w:rPr>
                <w:rFonts w:ascii="Franklin Gothic Book" w:hAnsi="Franklin Gothic Book"/>
                <w:bCs/>
                <w:snapToGrid w:val="0"/>
                <w:color w:val="3366FF"/>
                <w:sz w:val="16"/>
                <w:szCs w:val="20"/>
              </w:rPr>
              <w:t>10-year</w:t>
            </w:r>
            <w:r w:rsidR="00D95AAA" w:rsidRPr="000E03B4">
              <w:rPr>
                <w:rFonts w:ascii="Franklin Gothic Book" w:hAnsi="Franklin Gothic Book"/>
                <w:bCs/>
                <w:snapToGrid w:val="0"/>
                <w:color w:val="3366FF"/>
                <w:sz w:val="16"/>
                <w:szCs w:val="20"/>
              </w:rPr>
              <w:t xml:space="preserve"> horizon</w:t>
            </w:r>
            <w:r w:rsidR="009A7003" w:rsidRPr="000E03B4">
              <w:rPr>
                <w:rFonts w:ascii="Franklin Gothic Book" w:hAnsi="Franklin Gothic Book"/>
                <w:bCs/>
                <w:snapToGrid w:val="0"/>
                <w:color w:val="3366FF"/>
                <w:sz w:val="16"/>
                <w:szCs w:val="20"/>
              </w:rPr>
              <w:t xml:space="preserve"> as needed</w:t>
            </w:r>
            <w:r w:rsidR="008C14E6" w:rsidRPr="000E03B4">
              <w:rPr>
                <w:rFonts w:ascii="Franklin Gothic Book" w:hAnsi="Franklin Gothic Book"/>
                <w:bCs/>
                <w:snapToGrid w:val="0"/>
                <w:color w:val="3366FF"/>
                <w:sz w:val="16"/>
                <w:szCs w:val="20"/>
              </w:rPr>
              <w:t>,</w:t>
            </w:r>
            <w:r w:rsidR="00D95AAA" w:rsidRPr="000E03B4">
              <w:rPr>
                <w:rFonts w:ascii="Franklin Gothic Book" w:hAnsi="Franklin Gothic Book"/>
                <w:bCs/>
                <w:snapToGrid w:val="0"/>
                <w:color w:val="3366FF"/>
                <w:sz w:val="16"/>
                <w:szCs w:val="20"/>
              </w:rPr>
              <w:t xml:space="preserve"> </w:t>
            </w:r>
            <w:r w:rsidR="008C14E6" w:rsidRPr="000E03B4">
              <w:rPr>
                <w:rFonts w:ascii="Franklin Gothic Book" w:hAnsi="Franklin Gothic Book"/>
                <w:bCs/>
                <w:snapToGrid w:val="0"/>
                <w:color w:val="3366FF"/>
                <w:sz w:val="16"/>
                <w:szCs w:val="20"/>
              </w:rPr>
              <w:t>or</w:t>
            </w:r>
            <w:r w:rsidR="009A7003" w:rsidRPr="000E03B4">
              <w:rPr>
                <w:rFonts w:ascii="Franklin Gothic Book" w:hAnsi="Franklin Gothic Book"/>
                <w:bCs/>
                <w:snapToGrid w:val="0"/>
                <w:color w:val="3366FF"/>
                <w:sz w:val="16"/>
                <w:szCs w:val="20"/>
              </w:rPr>
              <w:t xml:space="preserve"> replace with</w:t>
            </w:r>
            <w:r w:rsidR="008C14E6" w:rsidRPr="000E03B4">
              <w:rPr>
                <w:rFonts w:ascii="Franklin Gothic Book" w:hAnsi="Franklin Gothic Book"/>
                <w:bCs/>
                <w:snapToGrid w:val="0"/>
                <w:color w:val="3366FF"/>
                <w:sz w:val="16"/>
                <w:szCs w:val="20"/>
              </w:rPr>
              <w:t xml:space="preserve"> N/A </w:t>
            </w:r>
            <w:r w:rsidR="009A7003" w:rsidRPr="000E03B4">
              <w:rPr>
                <w:rFonts w:ascii="Franklin Gothic Book" w:hAnsi="Franklin Gothic Book"/>
                <w:bCs/>
                <w:snapToGrid w:val="0"/>
                <w:color w:val="3366FF"/>
                <w:sz w:val="16"/>
                <w:szCs w:val="20"/>
              </w:rPr>
              <w:t>as applicable.</w:t>
            </w:r>
            <w:r w:rsidR="00D95AAA" w:rsidRPr="000E03B4">
              <w:rPr>
                <w:rFonts w:ascii="Franklin Gothic Book" w:hAnsi="Franklin Gothic Book"/>
                <w:bCs/>
                <w:snapToGrid w:val="0"/>
                <w:color w:val="3366FF"/>
                <w:sz w:val="16"/>
                <w:szCs w:val="20"/>
              </w:rPr>
              <w:t>)</w:t>
            </w:r>
          </w:p>
          <w:p w:rsidR="00D95AAA" w:rsidRPr="008D5100" w:rsidRDefault="00D95AAA" w:rsidP="00E91C92">
            <w:pPr>
              <w:spacing w:after="0" w:line="240" w:lineRule="auto"/>
              <w:rPr>
                <w:rFonts w:ascii="Franklin Gothic Book" w:hAnsi="Franklin Gothic Book"/>
                <w:sz w:val="18"/>
              </w:rPr>
            </w:pPr>
          </w:p>
          <w:tbl>
            <w:tblPr>
              <w:tblW w:w="49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
              <w:gridCol w:w="878"/>
              <w:gridCol w:w="877"/>
              <w:gridCol w:w="876"/>
              <w:gridCol w:w="877"/>
              <w:gridCol w:w="877"/>
              <w:gridCol w:w="876"/>
              <w:gridCol w:w="877"/>
              <w:gridCol w:w="874"/>
            </w:tblGrid>
            <w:tr w:rsidR="00F409F6" w:rsidRPr="008D5100" w:rsidTr="00F409F6">
              <w:tc>
                <w:tcPr>
                  <w:tcW w:w="556" w:type="pct"/>
                  <w:vMerge w:val="restart"/>
                  <w:shd w:val="clear" w:color="auto" w:fill="F2F2F2"/>
                  <w:vAlign w:val="center"/>
                </w:tcPr>
                <w:p w:rsidR="00F409F6" w:rsidRPr="000F0F23" w:rsidRDefault="00F409F6" w:rsidP="00F409F6">
                  <w:pPr>
                    <w:pStyle w:val="BodyText"/>
                    <w:spacing w:before="60" w:after="60" w:line="240" w:lineRule="auto"/>
                    <w:jc w:val="center"/>
                    <w:rPr>
                      <w:rStyle w:val="InstructionalTextChar"/>
                      <w:rFonts w:ascii="Franklin Gothic Book" w:hAnsi="Franklin Gothic Book"/>
                      <w:b/>
                      <w:color w:val="auto"/>
                      <w:sz w:val="16"/>
                      <w:szCs w:val="16"/>
                    </w:rPr>
                  </w:pPr>
                  <w:r w:rsidRPr="000F0F23">
                    <w:rPr>
                      <w:rStyle w:val="InstructionalTextChar"/>
                      <w:rFonts w:ascii="Franklin Gothic Book" w:hAnsi="Franklin Gothic Book"/>
                      <w:b/>
                      <w:color w:val="auto"/>
                      <w:sz w:val="16"/>
                      <w:szCs w:val="16"/>
                    </w:rPr>
                    <w:t>Previous Years</w:t>
                  </w:r>
                </w:p>
              </w:tc>
              <w:tc>
                <w:tcPr>
                  <w:tcW w:w="4444" w:type="pct"/>
                  <w:gridSpan w:val="8"/>
                  <w:shd w:val="clear" w:color="auto" w:fill="F2F2F2"/>
                  <w:vAlign w:val="center"/>
                </w:tcPr>
                <w:p w:rsidR="00F409F6" w:rsidRPr="000F0F23" w:rsidRDefault="00F409F6" w:rsidP="00D95AAA">
                  <w:pPr>
                    <w:pStyle w:val="BodyText"/>
                    <w:spacing w:before="60" w:after="60" w:line="240" w:lineRule="auto"/>
                    <w:jc w:val="center"/>
                    <w:rPr>
                      <w:rStyle w:val="InstructionalTextChar"/>
                      <w:rFonts w:ascii="Franklin Gothic Book" w:hAnsi="Franklin Gothic Book"/>
                      <w:b/>
                      <w:color w:val="auto"/>
                      <w:sz w:val="16"/>
                      <w:szCs w:val="16"/>
                    </w:rPr>
                  </w:pPr>
                  <w:r w:rsidRPr="000F0F23">
                    <w:rPr>
                      <w:rStyle w:val="InstructionalTextChar"/>
                      <w:rFonts w:ascii="Franklin Gothic Book" w:hAnsi="Franklin Gothic Book"/>
                      <w:b/>
                      <w:color w:val="FF0000"/>
                      <w:sz w:val="16"/>
                      <w:szCs w:val="16"/>
                    </w:rPr>
                    <w:t>7</w:t>
                  </w:r>
                  <w:r w:rsidRPr="000F0F23">
                    <w:rPr>
                      <w:rStyle w:val="InstructionalTextChar"/>
                      <w:rFonts w:ascii="Franklin Gothic Book" w:hAnsi="Franklin Gothic Book"/>
                      <w:b/>
                      <w:color w:val="auto"/>
                      <w:sz w:val="16"/>
                      <w:szCs w:val="16"/>
                    </w:rPr>
                    <w:t xml:space="preserve"> Year Horizon</w:t>
                  </w:r>
                </w:p>
              </w:tc>
            </w:tr>
            <w:tr w:rsidR="00F409F6" w:rsidRPr="008D5100" w:rsidTr="00D95AAA">
              <w:tc>
                <w:tcPr>
                  <w:tcW w:w="556" w:type="pct"/>
                  <w:vMerge/>
                  <w:shd w:val="clear" w:color="auto" w:fill="F2F2F2"/>
                </w:tcPr>
                <w:p w:rsidR="00F409F6" w:rsidRPr="008D5100" w:rsidRDefault="00F409F6" w:rsidP="00D95AAA">
                  <w:pPr>
                    <w:pStyle w:val="BodyText"/>
                    <w:spacing w:before="60" w:after="60" w:line="240" w:lineRule="auto"/>
                    <w:jc w:val="center"/>
                    <w:rPr>
                      <w:rStyle w:val="InstructionalTextChar"/>
                      <w:rFonts w:ascii="Franklin Gothic Book" w:hAnsi="Franklin Gothic Book"/>
                      <w:color w:val="auto"/>
                      <w:sz w:val="18"/>
                      <w:szCs w:val="18"/>
                    </w:rPr>
                  </w:pPr>
                </w:p>
              </w:tc>
              <w:tc>
                <w:tcPr>
                  <w:tcW w:w="556" w:type="pct"/>
                  <w:shd w:val="clear" w:color="auto" w:fill="F2F2F2"/>
                </w:tcPr>
                <w:p w:rsidR="00844828" w:rsidRPr="008D5100" w:rsidRDefault="00F409F6" w:rsidP="009A7003">
                  <w:pPr>
                    <w:pStyle w:val="BodyText"/>
                    <w:spacing w:before="60" w:after="60" w:line="240" w:lineRule="auto"/>
                    <w:jc w:val="center"/>
                    <w:rPr>
                      <w:rStyle w:val="InstructionalTextChar"/>
                      <w:rFonts w:ascii="Franklin Gothic Book" w:hAnsi="Franklin Gothic Book"/>
                      <w:color w:val="FF0000"/>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p w:rsidR="00F409F6" w:rsidRPr="008D5100" w:rsidRDefault="00844828" w:rsidP="009A7003">
                  <w:pPr>
                    <w:pStyle w:val="BodyText"/>
                    <w:spacing w:before="60" w:after="60" w:line="240" w:lineRule="auto"/>
                    <w:jc w:val="center"/>
                    <w:rPr>
                      <w:rStyle w:val="InstructionalTextChar"/>
                      <w:rFonts w:ascii="Franklin Gothic Book" w:hAnsi="Franklin Gothic Book"/>
                      <w:color w:val="000000"/>
                      <w:sz w:val="18"/>
                      <w:szCs w:val="18"/>
                    </w:rPr>
                  </w:pPr>
                  <w:r w:rsidRPr="008D5100">
                    <w:rPr>
                      <w:rStyle w:val="InstructionalTextChar"/>
                      <w:rFonts w:ascii="Franklin Gothic Book" w:hAnsi="Franklin Gothic Book"/>
                      <w:color w:val="000000"/>
                      <w:sz w:val="14"/>
                      <w:szCs w:val="18"/>
                    </w:rPr>
                    <w:t>(Current)</w:t>
                  </w:r>
                  <w:r w:rsidR="00F409F6" w:rsidRPr="008D5100">
                    <w:rPr>
                      <w:rStyle w:val="InstructionalTextChar"/>
                      <w:rFonts w:ascii="Franklin Gothic Book" w:hAnsi="Franklin Gothic Book"/>
                      <w:color w:val="000000"/>
                      <w:sz w:val="18"/>
                      <w:szCs w:val="18"/>
                    </w:rPr>
                    <w:t xml:space="preserve"> </w:t>
                  </w:r>
                </w:p>
              </w:tc>
              <w:tc>
                <w:tcPr>
                  <w:tcW w:w="556" w:type="pct"/>
                  <w:shd w:val="clear" w:color="auto" w:fill="F2F2F2"/>
                </w:tcPr>
                <w:p w:rsidR="00F409F6" w:rsidRPr="008D5100" w:rsidRDefault="00F409F6" w:rsidP="00D95AAA">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5" w:type="pct"/>
                  <w:shd w:val="clear" w:color="auto" w:fill="F2F2F2"/>
                </w:tcPr>
                <w:p w:rsidR="00F409F6" w:rsidRPr="008D5100" w:rsidRDefault="00F409F6" w:rsidP="00D95AAA">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6" w:type="pct"/>
                  <w:shd w:val="clear" w:color="auto" w:fill="F2F2F2"/>
                </w:tcPr>
                <w:p w:rsidR="00F409F6" w:rsidRPr="008D5100" w:rsidRDefault="00F409F6" w:rsidP="00D95AAA">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6" w:type="pct"/>
                  <w:shd w:val="clear" w:color="auto" w:fill="F2F2F2"/>
                </w:tcPr>
                <w:p w:rsidR="00F409F6" w:rsidRPr="008D5100" w:rsidRDefault="00F409F6" w:rsidP="00D95AAA">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5" w:type="pct"/>
                  <w:shd w:val="clear" w:color="auto" w:fill="F2F2F2"/>
                </w:tcPr>
                <w:p w:rsidR="00F409F6" w:rsidRPr="008D5100" w:rsidRDefault="00F409F6" w:rsidP="00D95AAA">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6" w:type="pct"/>
                  <w:shd w:val="clear" w:color="auto" w:fill="F2F2F2"/>
                </w:tcPr>
                <w:p w:rsidR="00F409F6" w:rsidRPr="008D5100" w:rsidRDefault="00F409F6" w:rsidP="00D95AAA">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4" w:type="pct"/>
                  <w:shd w:val="clear" w:color="auto" w:fill="F2F2F2"/>
                </w:tcPr>
                <w:p w:rsidR="00F409F6" w:rsidRPr="008D5100" w:rsidRDefault="00F409F6" w:rsidP="00D95AAA">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TOTAL</w:t>
                  </w:r>
                </w:p>
              </w:tc>
            </w:tr>
            <w:tr w:rsidR="00C14C31" w:rsidRPr="008D5100" w:rsidTr="007E3E21">
              <w:tc>
                <w:tcPr>
                  <w:tcW w:w="556" w:type="pct"/>
                  <w:shd w:val="clear" w:color="auto" w:fill="auto"/>
                  <w:vAlign w:val="center"/>
                </w:tcPr>
                <w:p w:rsidR="00C14C31" w:rsidRPr="008D5100" w:rsidRDefault="00C14C31" w:rsidP="00113DBA">
                  <w:pPr>
                    <w:pStyle w:val="tabletext"/>
                    <w:keepLines/>
                    <w:spacing w:before="80" w:after="80" w:line="240" w:lineRule="auto"/>
                    <w:jc w:val="right"/>
                    <w:rPr>
                      <w:rFonts w:ascii="Franklin Gothic Book" w:hAnsi="Franklin Gothic Book"/>
                      <w:color w:val="0D0D0D"/>
                      <w:sz w:val="14"/>
                      <w:szCs w:val="20"/>
                    </w:rPr>
                  </w:pPr>
                </w:p>
              </w:tc>
              <w:tc>
                <w:tcPr>
                  <w:tcW w:w="556" w:type="pct"/>
                  <w:shd w:val="clear" w:color="auto" w:fill="auto"/>
                  <w:vAlign w:val="center"/>
                </w:tcPr>
                <w:p w:rsidR="00C14C31" w:rsidRPr="008D5100" w:rsidRDefault="00C14C31" w:rsidP="00113DBA">
                  <w:pPr>
                    <w:pStyle w:val="tabletext"/>
                    <w:keepLines/>
                    <w:spacing w:before="80" w:after="80" w:line="240" w:lineRule="auto"/>
                    <w:jc w:val="right"/>
                    <w:rPr>
                      <w:rFonts w:ascii="Franklin Gothic Book" w:hAnsi="Franklin Gothic Book"/>
                      <w:color w:val="0D0D0D"/>
                      <w:sz w:val="14"/>
                      <w:szCs w:val="20"/>
                    </w:rPr>
                  </w:pPr>
                </w:p>
              </w:tc>
              <w:tc>
                <w:tcPr>
                  <w:tcW w:w="556" w:type="pct"/>
                  <w:shd w:val="clear" w:color="auto" w:fill="auto"/>
                  <w:vAlign w:val="center"/>
                </w:tcPr>
                <w:p w:rsidR="00C14C31" w:rsidRPr="008D5100" w:rsidRDefault="00C14C31" w:rsidP="00113DBA">
                  <w:pPr>
                    <w:pStyle w:val="tabletext"/>
                    <w:keepLines/>
                    <w:spacing w:before="80" w:after="80" w:line="240" w:lineRule="auto"/>
                    <w:jc w:val="right"/>
                    <w:rPr>
                      <w:rFonts w:ascii="Franklin Gothic Book" w:hAnsi="Franklin Gothic Book"/>
                      <w:color w:val="0D0D0D"/>
                      <w:sz w:val="14"/>
                      <w:szCs w:val="20"/>
                    </w:rPr>
                  </w:pPr>
                </w:p>
              </w:tc>
              <w:tc>
                <w:tcPr>
                  <w:tcW w:w="555" w:type="pct"/>
                  <w:shd w:val="clear" w:color="auto" w:fill="auto"/>
                  <w:vAlign w:val="center"/>
                </w:tcPr>
                <w:p w:rsidR="00C14C31" w:rsidRPr="008D5100" w:rsidRDefault="00C14C31" w:rsidP="00113DBA">
                  <w:pPr>
                    <w:pStyle w:val="tabletext"/>
                    <w:keepLines/>
                    <w:spacing w:before="80" w:after="80" w:line="240" w:lineRule="auto"/>
                    <w:jc w:val="right"/>
                    <w:rPr>
                      <w:rFonts w:ascii="Franklin Gothic Book" w:hAnsi="Franklin Gothic Book"/>
                      <w:color w:val="0D0D0D"/>
                      <w:sz w:val="14"/>
                      <w:szCs w:val="20"/>
                    </w:rPr>
                  </w:pPr>
                </w:p>
              </w:tc>
              <w:tc>
                <w:tcPr>
                  <w:tcW w:w="556" w:type="pct"/>
                  <w:shd w:val="clear" w:color="auto" w:fill="auto"/>
                  <w:vAlign w:val="center"/>
                </w:tcPr>
                <w:p w:rsidR="00C14C31" w:rsidRPr="008D5100" w:rsidRDefault="00C14C31" w:rsidP="00113DBA">
                  <w:pPr>
                    <w:pStyle w:val="tabletext"/>
                    <w:keepLines/>
                    <w:spacing w:before="80" w:after="80" w:line="240" w:lineRule="auto"/>
                    <w:jc w:val="right"/>
                    <w:rPr>
                      <w:rFonts w:ascii="Franklin Gothic Book" w:hAnsi="Franklin Gothic Book"/>
                      <w:color w:val="0D0D0D"/>
                      <w:sz w:val="14"/>
                      <w:szCs w:val="20"/>
                    </w:rPr>
                  </w:pPr>
                </w:p>
              </w:tc>
              <w:tc>
                <w:tcPr>
                  <w:tcW w:w="556" w:type="pct"/>
                  <w:vAlign w:val="center"/>
                </w:tcPr>
                <w:p w:rsidR="00C14C31" w:rsidRPr="008D5100" w:rsidRDefault="00C14C31" w:rsidP="00C14C31">
                  <w:pPr>
                    <w:pStyle w:val="tabletext"/>
                    <w:keepLines/>
                    <w:spacing w:before="80" w:after="80" w:line="240" w:lineRule="auto"/>
                    <w:jc w:val="right"/>
                    <w:rPr>
                      <w:rFonts w:ascii="Franklin Gothic Book" w:hAnsi="Franklin Gothic Book"/>
                      <w:color w:val="0D0D0D"/>
                      <w:sz w:val="14"/>
                      <w:szCs w:val="20"/>
                    </w:rPr>
                  </w:pPr>
                </w:p>
              </w:tc>
              <w:tc>
                <w:tcPr>
                  <w:tcW w:w="555" w:type="pct"/>
                  <w:vAlign w:val="center"/>
                </w:tcPr>
                <w:p w:rsidR="00C14C31" w:rsidRPr="008D5100" w:rsidRDefault="00C14C31" w:rsidP="00C14C31">
                  <w:pPr>
                    <w:pStyle w:val="tabletext"/>
                    <w:keepLines/>
                    <w:spacing w:before="80" w:after="80" w:line="240" w:lineRule="auto"/>
                    <w:jc w:val="right"/>
                    <w:rPr>
                      <w:rFonts w:ascii="Franklin Gothic Book" w:hAnsi="Franklin Gothic Book"/>
                      <w:color w:val="0D0D0D"/>
                      <w:sz w:val="14"/>
                      <w:szCs w:val="20"/>
                    </w:rPr>
                  </w:pPr>
                </w:p>
              </w:tc>
              <w:tc>
                <w:tcPr>
                  <w:tcW w:w="556" w:type="pct"/>
                  <w:vAlign w:val="center"/>
                </w:tcPr>
                <w:p w:rsidR="00C14C31" w:rsidRPr="008D5100" w:rsidRDefault="00C14C31" w:rsidP="00C14C31">
                  <w:pPr>
                    <w:pStyle w:val="tabletext"/>
                    <w:keepLines/>
                    <w:spacing w:before="80" w:after="80" w:line="240" w:lineRule="auto"/>
                    <w:jc w:val="right"/>
                    <w:rPr>
                      <w:rFonts w:ascii="Franklin Gothic Book" w:hAnsi="Franklin Gothic Book"/>
                      <w:color w:val="0D0D0D"/>
                      <w:sz w:val="14"/>
                      <w:szCs w:val="20"/>
                    </w:rPr>
                  </w:pPr>
                </w:p>
              </w:tc>
              <w:tc>
                <w:tcPr>
                  <w:tcW w:w="554" w:type="pct"/>
                  <w:vAlign w:val="center"/>
                </w:tcPr>
                <w:p w:rsidR="00C14C31" w:rsidRPr="008D5100" w:rsidRDefault="00C14C31" w:rsidP="00C14C31">
                  <w:pPr>
                    <w:pStyle w:val="tabletext"/>
                    <w:keepLines/>
                    <w:spacing w:before="80" w:after="80" w:line="240" w:lineRule="auto"/>
                    <w:jc w:val="right"/>
                    <w:rPr>
                      <w:rFonts w:ascii="Franklin Gothic Book" w:hAnsi="Franklin Gothic Book"/>
                      <w:color w:val="0D0D0D"/>
                      <w:sz w:val="14"/>
                      <w:szCs w:val="20"/>
                    </w:rPr>
                  </w:pPr>
                </w:p>
              </w:tc>
            </w:tr>
          </w:tbl>
          <w:p w:rsidR="00967624" w:rsidRPr="008D5100" w:rsidRDefault="008A0BBA" w:rsidP="008A0BBA">
            <w:pPr>
              <w:pStyle w:val="tabletext"/>
              <w:keepLines/>
              <w:spacing w:before="120" w:after="120"/>
              <w:rPr>
                <w:rFonts w:ascii="Franklin Gothic Book" w:hAnsi="Franklin Gothic Book"/>
                <w:color w:val="0D0D0D"/>
                <w:sz w:val="20"/>
                <w:szCs w:val="20"/>
              </w:rPr>
            </w:pPr>
            <w:r w:rsidRPr="008D5100">
              <w:rPr>
                <w:rFonts w:ascii="Franklin Gothic Book" w:hAnsi="Franklin Gothic Book"/>
                <w:color w:val="000000"/>
                <w:sz w:val="20"/>
                <w:szCs w:val="20"/>
              </w:rPr>
              <w:t>Description of improvement:</w:t>
            </w:r>
            <w:r w:rsidRPr="008D5100">
              <w:rPr>
                <w:rFonts w:ascii="Franklin Gothic Book" w:hAnsi="Franklin Gothic Book"/>
                <w:color w:val="00B050"/>
                <w:sz w:val="20"/>
                <w:szCs w:val="20"/>
              </w:rPr>
              <w:t xml:space="preserve"> </w:t>
            </w:r>
          </w:p>
          <w:p w:rsidR="00D95AAA" w:rsidRPr="008D5100" w:rsidRDefault="00D95AAA" w:rsidP="008A0BBA">
            <w:pPr>
              <w:pStyle w:val="tabletext"/>
              <w:keepLines/>
              <w:spacing w:before="120" w:after="120"/>
              <w:rPr>
                <w:rFonts w:ascii="Franklin Gothic Book" w:hAnsi="Franklin Gothic Book"/>
                <w:color w:val="3366FF"/>
                <w:sz w:val="20"/>
                <w:szCs w:val="20"/>
              </w:rPr>
            </w:pPr>
          </w:p>
        </w:tc>
      </w:tr>
      <w:tr w:rsidR="00590316" w:rsidRPr="008D5100" w:rsidTr="009F112E">
        <w:trPr>
          <w:trHeight w:val="152"/>
        </w:trPr>
        <w:tc>
          <w:tcPr>
            <w:tcW w:w="2718" w:type="dxa"/>
            <w:tcBorders>
              <w:top w:val="nil"/>
              <w:left w:val="single" w:sz="4" w:space="0" w:color="000000" w:themeColor="text1"/>
              <w:bottom w:val="nil"/>
            </w:tcBorders>
            <w:shd w:val="clear" w:color="auto" w:fill="auto"/>
          </w:tcPr>
          <w:p w:rsidR="00590316" w:rsidRPr="000F0F23" w:rsidRDefault="00590316" w:rsidP="00590316">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color w:val="000000"/>
                <w:sz w:val="20"/>
                <w:szCs w:val="20"/>
              </w:rPr>
              <w:t>Benefit “Proof-of-Concept”:</w:t>
            </w:r>
            <w:r w:rsidRPr="000F0F23">
              <w:rPr>
                <w:rFonts w:ascii="Franklin Gothic Book" w:hAnsi="Franklin Gothic Book"/>
                <w:color w:val="000000"/>
                <w:sz w:val="20"/>
                <w:szCs w:val="20"/>
              </w:rPr>
              <w:br/>
            </w:r>
            <w:r w:rsidRPr="000F0F23">
              <w:rPr>
                <w:rFonts w:ascii="Franklin Gothic Book" w:hAnsi="Franklin Gothic Book"/>
                <w:color w:val="3366FF"/>
                <w:sz w:val="16"/>
                <w:szCs w:val="20"/>
              </w:rPr>
              <w:t>Describe what “Proof-of-Concept” (</w:t>
            </w:r>
            <w:proofErr w:type="spellStart"/>
            <w:r w:rsidRPr="000F0F23">
              <w:rPr>
                <w:rFonts w:ascii="Franklin Gothic Book" w:hAnsi="Franklin Gothic Book"/>
                <w:color w:val="3366FF"/>
                <w:sz w:val="16"/>
                <w:szCs w:val="20"/>
              </w:rPr>
              <w:t>PoC</w:t>
            </w:r>
            <w:proofErr w:type="spellEnd"/>
            <w:r w:rsidRPr="000F0F23">
              <w:rPr>
                <w:rFonts w:ascii="Franklin Gothic Book" w:hAnsi="Franklin Gothic Book"/>
                <w:color w:val="3366FF"/>
                <w:sz w:val="16"/>
                <w:szCs w:val="20"/>
              </w:rPr>
              <w:t xml:space="preserve">) activities have been completed to substantiate the estimated benefit described above.  Some examples of Benefit </w:t>
            </w:r>
            <w:proofErr w:type="spellStart"/>
            <w:r w:rsidRPr="000F0F23">
              <w:rPr>
                <w:rFonts w:ascii="Franklin Gothic Book" w:hAnsi="Franklin Gothic Book"/>
                <w:color w:val="3366FF"/>
                <w:sz w:val="16"/>
                <w:szCs w:val="20"/>
              </w:rPr>
              <w:t>PoC</w:t>
            </w:r>
            <w:proofErr w:type="spellEnd"/>
            <w:r w:rsidRPr="000F0F23">
              <w:rPr>
                <w:rFonts w:ascii="Franklin Gothic Book" w:hAnsi="Franklin Gothic Book"/>
                <w:color w:val="3366FF"/>
                <w:sz w:val="16"/>
                <w:szCs w:val="20"/>
              </w:rPr>
              <w:t xml:space="preserve"> activities include manual/small-scale pilots, market research, historical data analysis, “voice of customer” input, etc.</w:t>
            </w:r>
          </w:p>
        </w:tc>
        <w:tc>
          <w:tcPr>
            <w:tcW w:w="8190" w:type="dxa"/>
            <w:gridSpan w:val="2"/>
            <w:tcBorders>
              <w:top w:val="nil"/>
              <w:bottom w:val="nil"/>
              <w:right w:val="single" w:sz="4" w:space="0" w:color="000000" w:themeColor="text1"/>
            </w:tcBorders>
            <w:shd w:val="clear" w:color="auto" w:fill="auto"/>
          </w:tcPr>
          <w:p w:rsidR="00590316" w:rsidRPr="008D5100" w:rsidRDefault="00590316" w:rsidP="00590316">
            <w:pPr>
              <w:pStyle w:val="tabletext"/>
              <w:keepLines/>
              <w:spacing w:before="120" w:after="120"/>
              <w:rPr>
                <w:rFonts w:ascii="Franklin Gothic Book" w:hAnsi="Franklin Gothic Book"/>
                <w:color w:val="0D0D0D"/>
                <w:sz w:val="20"/>
                <w:szCs w:val="20"/>
              </w:rPr>
            </w:pPr>
          </w:p>
        </w:tc>
      </w:tr>
      <w:tr w:rsidR="00590316" w:rsidRPr="008D5100" w:rsidTr="009F112E">
        <w:trPr>
          <w:trHeight w:val="152"/>
        </w:trPr>
        <w:tc>
          <w:tcPr>
            <w:tcW w:w="2718" w:type="dxa"/>
            <w:tcBorders>
              <w:top w:val="nil"/>
              <w:left w:val="single" w:sz="4" w:space="0" w:color="000000" w:themeColor="text1"/>
              <w:bottom w:val="single" w:sz="4" w:space="0" w:color="000000" w:themeColor="text1"/>
            </w:tcBorders>
            <w:shd w:val="clear" w:color="auto" w:fill="auto"/>
          </w:tcPr>
          <w:p w:rsidR="00590316" w:rsidRPr="000F0F23" w:rsidRDefault="000B581B" w:rsidP="000B581B">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sz w:val="20"/>
              </w:rPr>
              <w:t>Responsible Management Committee Member:</w:t>
            </w:r>
            <w:r w:rsidRPr="000F0F23">
              <w:rPr>
                <w:rFonts w:ascii="Franklin Gothic Book" w:hAnsi="Franklin Gothic Book"/>
              </w:rPr>
              <w:br/>
            </w:r>
            <w:r w:rsidRPr="000F0F23">
              <w:rPr>
                <w:rFonts w:ascii="Franklin Gothic Book" w:hAnsi="Franklin Gothic Book"/>
                <w:color w:val="3366FF"/>
                <w:sz w:val="16"/>
              </w:rPr>
              <w:t xml:space="preserve">List the </w:t>
            </w:r>
            <w:r w:rsidR="000E03B4" w:rsidRPr="000F0F23">
              <w:rPr>
                <w:rFonts w:ascii="Franklin Gothic Book" w:hAnsi="Franklin Gothic Book"/>
                <w:color w:val="3366FF"/>
                <w:sz w:val="16"/>
              </w:rPr>
              <w:t>m</w:t>
            </w:r>
            <w:r w:rsidRPr="000F0F23">
              <w:rPr>
                <w:rFonts w:ascii="Franklin Gothic Book" w:hAnsi="Franklin Gothic Book"/>
                <w:color w:val="3366FF"/>
                <w:sz w:val="16"/>
              </w:rPr>
              <w:t>anagement member committing to achieve the anticipated level of improved business performance, per the metrics outlined above</w:t>
            </w:r>
            <w:r w:rsidR="000E03B4" w:rsidRPr="000F0F23">
              <w:rPr>
                <w:rFonts w:ascii="Franklin Gothic Book" w:hAnsi="Franklin Gothic Book"/>
                <w:color w:val="3366FF"/>
                <w:sz w:val="16"/>
              </w:rPr>
              <w:t>.</w:t>
            </w:r>
          </w:p>
        </w:tc>
        <w:tc>
          <w:tcPr>
            <w:tcW w:w="6120" w:type="dxa"/>
            <w:tcBorders>
              <w:top w:val="nil"/>
              <w:bottom w:val="single" w:sz="4" w:space="0" w:color="000000" w:themeColor="text1"/>
            </w:tcBorders>
            <w:shd w:val="clear" w:color="auto" w:fill="auto"/>
          </w:tcPr>
          <w:p w:rsidR="00590316" w:rsidRPr="008D5100" w:rsidRDefault="00590316" w:rsidP="00590316">
            <w:pPr>
              <w:pStyle w:val="tabletext"/>
              <w:keepLines/>
              <w:spacing w:before="120" w:after="120"/>
              <w:rPr>
                <w:rFonts w:ascii="Franklin Gothic Book" w:hAnsi="Franklin Gothic Book"/>
                <w:color w:val="0D0D0D"/>
                <w:sz w:val="20"/>
                <w:szCs w:val="20"/>
              </w:rPr>
            </w:pPr>
          </w:p>
        </w:tc>
        <w:tc>
          <w:tcPr>
            <w:tcW w:w="2070" w:type="dxa"/>
            <w:tcBorders>
              <w:top w:val="nil"/>
              <w:bottom w:val="single" w:sz="4" w:space="0" w:color="000000" w:themeColor="text1"/>
              <w:right w:val="single" w:sz="4" w:space="0" w:color="000000" w:themeColor="text1"/>
            </w:tcBorders>
            <w:shd w:val="clear" w:color="auto" w:fill="auto"/>
          </w:tcPr>
          <w:p w:rsidR="00590316" w:rsidRPr="008D5100" w:rsidRDefault="00590316" w:rsidP="00590316">
            <w:pPr>
              <w:pStyle w:val="tabletext"/>
              <w:keepLines/>
              <w:spacing w:before="120" w:after="120"/>
              <w:rPr>
                <w:rFonts w:ascii="Franklin Gothic Book" w:hAnsi="Franklin Gothic Book"/>
                <w:color w:val="0D0D0D"/>
                <w:sz w:val="20"/>
                <w:szCs w:val="20"/>
              </w:rPr>
            </w:pPr>
            <w:r w:rsidRPr="008D5100">
              <w:rPr>
                <w:rFonts w:ascii="Franklin Gothic Book" w:hAnsi="Franklin Gothic Book"/>
                <w:color w:val="0D0D0D"/>
                <w:sz w:val="20"/>
                <w:szCs w:val="20"/>
              </w:rPr>
              <w:br/>
            </w:r>
          </w:p>
        </w:tc>
      </w:tr>
    </w:tbl>
    <w:p w:rsidR="005A1CD7" w:rsidRPr="008D5100" w:rsidRDefault="005A1CD7">
      <w:pPr>
        <w:rPr>
          <w:rFonts w:ascii="Franklin Gothic Book" w:hAnsi="Franklin Gothic Book"/>
        </w:rPr>
      </w:pPr>
    </w:p>
    <w:p w:rsidR="001D6E7A" w:rsidRPr="008D5100" w:rsidRDefault="001D6E7A">
      <w:pPr>
        <w:rPr>
          <w:rFonts w:ascii="Franklin Gothic Book" w:hAnsi="Franklin Gothic Book"/>
        </w:rPr>
      </w:pPr>
    </w:p>
    <w:p w:rsidR="00B44E07" w:rsidRPr="006072F8" w:rsidRDefault="00811E72" w:rsidP="004D26EE">
      <w:pPr>
        <w:pStyle w:val="Styleoutline2CenturyGothic11ptRight0After6pt"/>
        <w:pBdr>
          <w:top w:val="none" w:sz="0" w:space="0" w:color="auto"/>
        </w:pBdr>
      </w:pPr>
      <w:r>
        <w:t xml:space="preserve">Other Anticipated (Un-Measurable) </w:t>
      </w:r>
      <w:r w:rsidR="00B44E07">
        <w:t xml:space="preserve">Economic </w:t>
      </w:r>
      <w:r w:rsidR="00B44E07" w:rsidRPr="006072F8">
        <w:t>Benefits</w:t>
      </w:r>
    </w:p>
    <w:p w:rsidR="007701EA" w:rsidRPr="008D5100" w:rsidRDefault="00E0419A" w:rsidP="009A270B">
      <w:pPr>
        <w:pStyle w:val="InstructionalText"/>
        <w:rPr>
          <w:rFonts w:ascii="Franklin Gothic Book" w:hAnsi="Franklin Gothic Book"/>
          <w:bCs/>
          <w:iCs/>
          <w:sz w:val="16"/>
          <w:szCs w:val="16"/>
        </w:rPr>
      </w:pPr>
      <w:r w:rsidRPr="008D5100">
        <w:rPr>
          <w:rFonts w:ascii="Franklin Gothic Book" w:hAnsi="Franklin Gothic Book"/>
          <w:b/>
          <w:bCs/>
          <w:iCs/>
          <w:sz w:val="16"/>
          <w:szCs w:val="16"/>
        </w:rPr>
        <w:t xml:space="preserve">Other Anticipated (Un-Measurable) </w:t>
      </w:r>
      <w:r w:rsidR="00FF39EF" w:rsidRPr="008D5100">
        <w:rPr>
          <w:rFonts w:ascii="Franklin Gothic Book" w:hAnsi="Franklin Gothic Book"/>
          <w:b/>
          <w:bCs/>
          <w:iCs/>
          <w:sz w:val="16"/>
          <w:szCs w:val="16"/>
        </w:rPr>
        <w:t>Economic</w:t>
      </w:r>
      <w:r w:rsidRPr="008D5100">
        <w:rPr>
          <w:rFonts w:ascii="Franklin Gothic Book" w:hAnsi="Franklin Gothic Book"/>
          <w:b/>
          <w:bCs/>
          <w:iCs/>
          <w:sz w:val="16"/>
          <w:szCs w:val="16"/>
        </w:rPr>
        <w:t xml:space="preserve"> Benefits</w:t>
      </w:r>
      <w:r w:rsidRPr="008D5100">
        <w:rPr>
          <w:rFonts w:ascii="Franklin Gothic Book" w:hAnsi="Franklin Gothic Book"/>
          <w:bCs/>
          <w:iCs/>
          <w:sz w:val="16"/>
          <w:szCs w:val="16"/>
        </w:rPr>
        <w:t xml:space="preserve"> are benefits that will directly improve bottom-line profit, that are specifically/solely attributable to this project, but that </w:t>
      </w:r>
      <w:r w:rsidRPr="008D5100">
        <w:rPr>
          <w:rFonts w:ascii="Franklin Gothic Book" w:hAnsi="Franklin Gothic Book"/>
          <w:bCs/>
          <w:iCs/>
          <w:sz w:val="16"/>
          <w:szCs w:val="16"/>
          <w:u w:val="single"/>
        </w:rPr>
        <w:t>cannot</w:t>
      </w:r>
      <w:r w:rsidRPr="008D5100">
        <w:rPr>
          <w:rFonts w:ascii="Franklin Gothic Book" w:hAnsi="Franklin Gothic Book"/>
          <w:bCs/>
          <w:iCs/>
          <w:sz w:val="16"/>
          <w:szCs w:val="16"/>
        </w:rPr>
        <w:t xml:space="preserve"> be conclusively measured after project implementation.  </w:t>
      </w:r>
      <w:r w:rsidR="000E03B4">
        <w:rPr>
          <w:rFonts w:ascii="Franklin Gothic Book" w:hAnsi="Franklin Gothic Book"/>
          <w:bCs/>
          <w:iCs/>
          <w:sz w:val="16"/>
          <w:szCs w:val="16"/>
        </w:rPr>
        <w:t>As designated in your organization, t</w:t>
      </w:r>
      <w:r w:rsidRPr="008D5100">
        <w:rPr>
          <w:rFonts w:ascii="Franklin Gothic Book" w:hAnsi="Franklin Gothic Book"/>
          <w:bCs/>
          <w:iCs/>
          <w:sz w:val="16"/>
          <w:szCs w:val="16"/>
        </w:rPr>
        <w:t xml:space="preserve">he FP&amp;A group </w:t>
      </w:r>
      <w:r w:rsidR="000E03B4">
        <w:rPr>
          <w:rFonts w:ascii="Franklin Gothic Book" w:hAnsi="Franklin Gothic Book"/>
          <w:bCs/>
          <w:iCs/>
          <w:sz w:val="16"/>
          <w:szCs w:val="16"/>
        </w:rPr>
        <w:t>should</w:t>
      </w:r>
      <w:r w:rsidRPr="008D5100">
        <w:rPr>
          <w:rFonts w:ascii="Franklin Gothic Book" w:hAnsi="Franklin Gothic Book"/>
          <w:bCs/>
          <w:iCs/>
          <w:sz w:val="16"/>
          <w:szCs w:val="16"/>
        </w:rPr>
        <w:t xml:space="preserve"> review and approve </w:t>
      </w:r>
      <w:r w:rsidRPr="008D5100">
        <w:rPr>
          <w:rFonts w:ascii="Franklin Gothic Book" w:hAnsi="Franklin Gothic Book"/>
          <w:bCs/>
          <w:iCs/>
          <w:sz w:val="16"/>
          <w:szCs w:val="16"/>
        </w:rPr>
        <w:lastRenderedPageBreak/>
        <w:t xml:space="preserve">each stated benefit; please work with your assigned Financial Analyst to complete a copy of the following table for each Other Anticipated (Un-Measurable) </w:t>
      </w:r>
      <w:r w:rsidR="00FF39EF" w:rsidRPr="008D5100">
        <w:rPr>
          <w:rFonts w:ascii="Franklin Gothic Book" w:hAnsi="Franklin Gothic Book"/>
          <w:bCs/>
          <w:iCs/>
          <w:sz w:val="16"/>
          <w:szCs w:val="16"/>
        </w:rPr>
        <w:t>Economic</w:t>
      </w:r>
      <w:r w:rsidRPr="008D5100">
        <w:rPr>
          <w:rFonts w:ascii="Franklin Gothic Book" w:hAnsi="Franklin Gothic Book"/>
          <w:bCs/>
          <w:iCs/>
          <w:sz w:val="16"/>
          <w:szCs w:val="16"/>
        </w:rPr>
        <w:t xml:space="preserve"> Benefit.  </w:t>
      </w:r>
    </w:p>
    <w:p w:rsidR="00E0419A" w:rsidRPr="000E03B4" w:rsidRDefault="00F409F6" w:rsidP="009A270B">
      <w:pPr>
        <w:pStyle w:val="InstructionalText"/>
        <w:rPr>
          <w:rFonts w:ascii="Franklin Gothic Book" w:hAnsi="Franklin Gothic Book"/>
          <w:bCs/>
          <w:iCs/>
          <w:sz w:val="20"/>
          <w:szCs w:val="20"/>
        </w:rPr>
      </w:pPr>
      <w:r w:rsidRPr="000E03B4">
        <w:rPr>
          <w:rFonts w:ascii="Franklin Gothic Book" w:hAnsi="Franklin Gothic Book"/>
          <w:bCs/>
          <w:iCs/>
          <w:sz w:val="20"/>
          <w:szCs w:val="20"/>
        </w:rPr>
        <w:t>(Show “N/A – This project has no significant economic benefits</w:t>
      </w:r>
      <w:r w:rsidR="007701EA" w:rsidRPr="000E03B4">
        <w:rPr>
          <w:rFonts w:ascii="Franklin Gothic Book" w:hAnsi="Franklin Gothic Book"/>
          <w:bCs/>
          <w:iCs/>
          <w:sz w:val="20"/>
          <w:szCs w:val="20"/>
        </w:rPr>
        <w:t>.</w:t>
      </w:r>
      <w:r w:rsidRPr="000E03B4">
        <w:rPr>
          <w:rFonts w:ascii="Franklin Gothic Book" w:hAnsi="Franklin Gothic Book"/>
          <w:bCs/>
          <w:iCs/>
          <w:sz w:val="20"/>
          <w:szCs w:val="20"/>
        </w:rPr>
        <w:t xml:space="preserve">” </w:t>
      </w:r>
      <w:r w:rsidR="007701EA" w:rsidRPr="000E03B4">
        <w:rPr>
          <w:rFonts w:ascii="Franklin Gothic Book" w:hAnsi="Franklin Gothic Book"/>
          <w:bCs/>
          <w:iCs/>
          <w:sz w:val="20"/>
          <w:szCs w:val="20"/>
        </w:rPr>
        <w:t>if no benefits are listed.)</w:t>
      </w:r>
    </w:p>
    <w:tbl>
      <w:tblPr>
        <w:tblW w:w="10908" w:type="dxa"/>
        <w:tblBorders>
          <w:top w:val="single" w:sz="4" w:space="0" w:color="C0C0C0"/>
          <w:left w:val="single" w:sz="4" w:space="0" w:color="C0C0C0"/>
          <w:bottom w:val="single" w:sz="4" w:space="0" w:color="C0C0C0"/>
          <w:right w:val="single" w:sz="4" w:space="0" w:color="C0C0C0"/>
        </w:tblBorders>
        <w:tblLayout w:type="fixed"/>
        <w:tblLook w:val="01E0" w:firstRow="1" w:lastRow="1" w:firstColumn="1" w:lastColumn="1" w:noHBand="0" w:noVBand="0"/>
      </w:tblPr>
      <w:tblGrid>
        <w:gridCol w:w="2718"/>
        <w:gridCol w:w="6120"/>
        <w:gridCol w:w="2070"/>
      </w:tblGrid>
      <w:tr w:rsidR="00F06F66" w:rsidRPr="008D5100" w:rsidTr="009F112E">
        <w:trPr>
          <w:trHeight w:val="152"/>
        </w:trPr>
        <w:tc>
          <w:tcPr>
            <w:tcW w:w="2718" w:type="dxa"/>
            <w:tcBorders>
              <w:top w:val="single" w:sz="4" w:space="0" w:color="000000" w:themeColor="text1"/>
              <w:left w:val="single" w:sz="4" w:space="0" w:color="000000" w:themeColor="text1"/>
              <w:bottom w:val="nil"/>
            </w:tcBorders>
            <w:shd w:val="clear" w:color="auto" w:fill="auto"/>
          </w:tcPr>
          <w:p w:rsidR="00F06F66" w:rsidRPr="000F0F23" w:rsidRDefault="00F06F66" w:rsidP="00701407">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Benefit Title:</w:t>
            </w:r>
          </w:p>
          <w:p w:rsidR="0003570A" w:rsidRPr="008D5100" w:rsidRDefault="0003570A" w:rsidP="00701407">
            <w:pPr>
              <w:spacing w:before="120" w:after="120"/>
              <w:rPr>
                <w:rFonts w:ascii="Franklin Gothic Book" w:hAnsi="Franklin Gothic Book"/>
                <w:color w:val="000000"/>
                <w:sz w:val="20"/>
                <w:szCs w:val="20"/>
              </w:rPr>
            </w:pPr>
            <w:r>
              <w:rPr>
                <w:rFonts w:ascii="Franklin Gothic Book" w:hAnsi="Franklin Gothic Book"/>
                <w:color w:val="3366FF"/>
                <w:sz w:val="16"/>
                <w:szCs w:val="18"/>
              </w:rPr>
              <w:t>Provide a concise and unique title to identify the benefit</w:t>
            </w:r>
            <w:r w:rsidRPr="008D5100">
              <w:rPr>
                <w:rFonts w:ascii="Franklin Gothic Book" w:hAnsi="Franklin Gothic Book"/>
                <w:color w:val="3366FF"/>
                <w:sz w:val="16"/>
                <w:szCs w:val="18"/>
              </w:rPr>
              <w:t>.</w:t>
            </w:r>
          </w:p>
        </w:tc>
        <w:tc>
          <w:tcPr>
            <w:tcW w:w="8190" w:type="dxa"/>
            <w:gridSpan w:val="2"/>
            <w:tcBorders>
              <w:top w:val="single" w:sz="4" w:space="0" w:color="000000" w:themeColor="text1"/>
              <w:bottom w:val="nil"/>
              <w:right w:val="single" w:sz="4" w:space="0" w:color="000000" w:themeColor="text1"/>
            </w:tcBorders>
            <w:shd w:val="clear" w:color="auto" w:fill="auto"/>
          </w:tcPr>
          <w:p w:rsidR="00F06F66" w:rsidRPr="008D5100" w:rsidRDefault="00F06F66" w:rsidP="00701407">
            <w:pPr>
              <w:pStyle w:val="columnhead"/>
              <w:keepNext/>
              <w:keepLines/>
              <w:spacing w:before="120" w:after="120" w:line="240" w:lineRule="auto"/>
              <w:rPr>
                <w:rFonts w:ascii="Franklin Gothic Book" w:hAnsi="Franklin Gothic Book"/>
                <w:b w:val="0"/>
                <w:color w:val="0D0D0D"/>
                <w:sz w:val="20"/>
                <w:szCs w:val="20"/>
                <w:bdr w:val="single" w:sz="4" w:space="0" w:color="00B050"/>
              </w:rPr>
            </w:pPr>
          </w:p>
        </w:tc>
      </w:tr>
      <w:tr w:rsidR="00F374A0" w:rsidRPr="008D5100" w:rsidTr="009F112E">
        <w:trPr>
          <w:trHeight w:val="152"/>
        </w:trPr>
        <w:tc>
          <w:tcPr>
            <w:tcW w:w="2718" w:type="dxa"/>
            <w:tcBorders>
              <w:top w:val="nil"/>
              <w:left w:val="single" w:sz="4" w:space="0" w:color="000000" w:themeColor="text1"/>
              <w:bottom w:val="nil"/>
            </w:tcBorders>
            <w:shd w:val="clear" w:color="auto" w:fill="auto"/>
          </w:tcPr>
          <w:p w:rsidR="00037E85" w:rsidRPr="000F0F23" w:rsidRDefault="00F374A0" w:rsidP="00037E85">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Benefit Category:</w:t>
            </w:r>
          </w:p>
        </w:tc>
        <w:tc>
          <w:tcPr>
            <w:tcW w:w="8190" w:type="dxa"/>
            <w:gridSpan w:val="2"/>
            <w:tcBorders>
              <w:top w:val="nil"/>
              <w:bottom w:val="nil"/>
              <w:right w:val="single" w:sz="4" w:space="0" w:color="000000" w:themeColor="text1"/>
            </w:tcBorders>
            <w:shd w:val="clear" w:color="auto" w:fill="auto"/>
          </w:tcPr>
          <w:p w:rsidR="00B64866" w:rsidRPr="00A022ED" w:rsidRDefault="00A022ED" w:rsidP="00325FA4">
            <w:pPr>
              <w:pStyle w:val="columnhead"/>
              <w:keepNext/>
              <w:keepLines/>
              <w:spacing w:before="120" w:after="120" w:line="240" w:lineRule="auto"/>
              <w:rPr>
                <w:rFonts w:ascii="Franklin Gothic Book" w:hAnsi="Franklin Gothic Book"/>
                <w:b w:val="0"/>
                <w:color w:val="0D0D0D"/>
                <w:sz w:val="20"/>
                <w:szCs w:val="20"/>
              </w:rPr>
            </w:pPr>
            <w:r w:rsidRPr="00A022ED">
              <w:rPr>
                <w:rFonts w:ascii="Franklin Gothic Book" w:hAnsi="Franklin Gothic Book"/>
                <w:b w:val="0"/>
                <w:color w:val="0D0D0D"/>
                <w:sz w:val="20"/>
                <w:szCs w:val="20"/>
              </w:rPr>
              <w:t>Economic Benefit</w:t>
            </w:r>
          </w:p>
        </w:tc>
      </w:tr>
      <w:tr w:rsidR="00F374A0" w:rsidRPr="008D5100" w:rsidTr="009F112E">
        <w:trPr>
          <w:trHeight w:val="152"/>
        </w:trPr>
        <w:tc>
          <w:tcPr>
            <w:tcW w:w="2718" w:type="dxa"/>
            <w:tcBorders>
              <w:top w:val="nil"/>
              <w:left w:val="single" w:sz="4" w:space="0" w:color="000000" w:themeColor="text1"/>
              <w:bottom w:val="nil"/>
            </w:tcBorders>
            <w:shd w:val="clear" w:color="auto" w:fill="auto"/>
          </w:tcPr>
          <w:p w:rsidR="00F374A0" w:rsidRPr="000F0F23" w:rsidRDefault="00F374A0" w:rsidP="00F374A0">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Benefit Type:</w:t>
            </w:r>
          </w:p>
        </w:tc>
        <w:tc>
          <w:tcPr>
            <w:tcW w:w="8190" w:type="dxa"/>
            <w:gridSpan w:val="2"/>
            <w:tcBorders>
              <w:top w:val="nil"/>
              <w:bottom w:val="nil"/>
              <w:right w:val="single" w:sz="4" w:space="0" w:color="000000" w:themeColor="text1"/>
            </w:tcBorders>
            <w:shd w:val="clear" w:color="auto" w:fill="auto"/>
          </w:tcPr>
          <w:sdt>
            <w:sdtPr>
              <w:rPr>
                <w:rFonts w:ascii="Franklin Gothic Book" w:hAnsi="Franklin Gothic Book"/>
                <w:b w:val="0"/>
                <w:color w:val="0D0D0D"/>
                <w:szCs w:val="20"/>
              </w:rPr>
              <w:id w:val="-1626231587"/>
              <w:placeholder>
                <w:docPart w:val="83CB71995A0B426FAC45A8F2058AD2DD"/>
              </w:placeholder>
              <w:showingPlcHdr/>
              <w:dropDownList>
                <w:listItem w:value="Choose an item."/>
                <w:listItem w:displayText="Cost Reduction - FTE Savings" w:value="Cost Reduction - FTE Savings"/>
                <w:listItem w:displayText="Cost Reduction - Credit/RV Loss Reduction" w:value="Cost Reduction - Credit/RV Loss Reduction"/>
                <w:listItem w:displayText="Cost Reduction - Cost of Funds Savings/Time Value of $" w:value="Cost Reduction - Cost of Funds Savings/Time Value of $"/>
                <w:listItem w:displayText="Cost Reduction - Other OPEX Reduction" w:value="Cost Reduction - Other OPEX Reduction"/>
                <w:listItem w:displayText="Increase Revenue - Volume" w:value="Increase Revenue - Volume"/>
                <w:listItem w:displayText="Increase Revenue - Margin" w:value="Increase Revenue - Margin"/>
                <w:listItem w:displayText="Increase Revenue - Fee/Other" w:value="Increase Revenue - Fee/Other"/>
                <w:listItem w:displayText="Soft Benefit - Customer Loyalty" w:value="Soft Benefit - Customer Loyalty"/>
                <w:listItem w:displayText="Soft Benefit - Division Support" w:value="Soft Benefit - Division Support"/>
                <w:listItem w:displayText="Soft Benefit - Operating Efficiency" w:value="Soft Benefit - Operating Efficiency"/>
                <w:listItem w:displayText="Soft Benefit - Maintain Market Position" w:value="Soft Benefit - Maintain Market Position"/>
                <w:listItem w:displayText="Soft Benefit - Protect Brand" w:value="Soft Benefit - Protect Brand"/>
                <w:listItem w:displayText="Soft Benefit - Employee Satisfaction" w:value="Soft Benefit - Employee Satisfaction"/>
                <w:listItem w:displayText="Soft Benefit - Infrastructure/Capability Improvement" w:value="Soft Benefit - Infrastructure/Capability Improvement"/>
                <w:listItem w:displayText="Soft Benefit - Risk Mitigation" w:value="Soft Benefit - Risk Mitigation"/>
                <w:listItem w:displayText="Foundational - IT System Upgrade" w:value="Foundational - IT System Upgrade"/>
                <w:listItem w:displayText="Foundational - IT System or Business Partner Replacement" w:value="Foundational - IT System or Business Partner Replacement"/>
                <w:listItem w:displayText="Foundational - Enhancements" w:value="Foundational - Enhancements"/>
                <w:listItem w:displayText="Compliance - Legal/Regulatory" w:value="Compliance - Legal/Regulatory"/>
                <w:listItem w:displayText="Compliance - SOX/Accounting" w:value="Compliance - SOX/Accounting"/>
                <w:listItem w:displayText="Compliance - Internal/Division Policy" w:value="Compliance - Internal/Division Policy"/>
              </w:dropDownList>
            </w:sdtPr>
            <w:sdtEndPr/>
            <w:sdtContent>
              <w:p w:rsidR="00993E06" w:rsidRPr="008D5100" w:rsidRDefault="00373748" w:rsidP="0055767A">
                <w:pPr>
                  <w:pStyle w:val="columnhead"/>
                  <w:keepNext/>
                  <w:keepLines/>
                  <w:spacing w:before="120" w:after="120" w:line="240" w:lineRule="auto"/>
                  <w:rPr>
                    <w:rFonts w:ascii="Franklin Gothic Book" w:hAnsi="Franklin Gothic Book"/>
                    <w:bCs w:val="0"/>
                    <w:snapToGrid/>
                    <w:color w:val="0D0D0D"/>
                    <w:sz w:val="22"/>
                    <w:szCs w:val="20"/>
                  </w:rPr>
                </w:pPr>
                <w:r w:rsidRPr="008D5100">
                  <w:rPr>
                    <w:rStyle w:val="PlaceholderText"/>
                    <w:rFonts w:ascii="Franklin Gothic Book" w:hAnsi="Franklin Gothic Book"/>
                  </w:rPr>
                  <w:t>Choose an item.</w:t>
                </w:r>
              </w:p>
            </w:sdtContent>
          </w:sdt>
        </w:tc>
      </w:tr>
      <w:tr w:rsidR="00285501" w:rsidRPr="008D5100" w:rsidTr="009F112E">
        <w:trPr>
          <w:trHeight w:val="152"/>
        </w:trPr>
        <w:tc>
          <w:tcPr>
            <w:tcW w:w="2718" w:type="dxa"/>
            <w:tcBorders>
              <w:top w:val="nil"/>
              <w:left w:val="single" w:sz="4" w:space="0" w:color="000000" w:themeColor="text1"/>
              <w:bottom w:val="nil"/>
            </w:tcBorders>
            <w:shd w:val="clear" w:color="auto" w:fill="auto"/>
          </w:tcPr>
          <w:p w:rsidR="00285501" w:rsidRPr="000F0F23" w:rsidRDefault="00285501" w:rsidP="007F1A25">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Description:</w:t>
            </w:r>
            <w:r w:rsidR="00400AD4" w:rsidRPr="000F0F23">
              <w:rPr>
                <w:rFonts w:ascii="Franklin Gothic Book" w:hAnsi="Franklin Gothic Book"/>
                <w:b/>
                <w:color w:val="000000"/>
                <w:sz w:val="20"/>
                <w:szCs w:val="20"/>
              </w:rPr>
              <w:br/>
            </w:r>
            <w:r w:rsidR="00400AD4" w:rsidRPr="000F0F23">
              <w:rPr>
                <w:rFonts w:ascii="Franklin Gothic Book" w:hAnsi="Franklin Gothic Book"/>
                <w:b/>
                <w:color w:val="3366FF"/>
                <w:sz w:val="16"/>
                <w:szCs w:val="20"/>
              </w:rPr>
              <w:t xml:space="preserve">Provide a brief description of the anticipated benefit (e.g., Increased Market Share for XYZ </w:t>
            </w:r>
            <w:proofErr w:type="spellStart"/>
            <w:r w:rsidR="00400AD4" w:rsidRPr="000F0F23">
              <w:rPr>
                <w:rFonts w:ascii="Franklin Gothic Book" w:hAnsi="Franklin Gothic Book"/>
                <w:b/>
                <w:color w:val="3366FF"/>
                <w:sz w:val="16"/>
                <w:szCs w:val="20"/>
              </w:rPr>
              <w:t>Product+Market</w:t>
            </w:r>
            <w:proofErr w:type="spellEnd"/>
            <w:r w:rsidR="00400AD4" w:rsidRPr="000F0F23">
              <w:rPr>
                <w:rFonts w:ascii="Franklin Gothic Book" w:hAnsi="Franklin Gothic Book"/>
                <w:b/>
                <w:color w:val="3366FF"/>
                <w:sz w:val="16"/>
                <w:szCs w:val="20"/>
              </w:rPr>
              <w:t xml:space="preserve"> Segment).</w:t>
            </w:r>
          </w:p>
        </w:tc>
        <w:tc>
          <w:tcPr>
            <w:tcW w:w="8190" w:type="dxa"/>
            <w:gridSpan w:val="2"/>
            <w:tcBorders>
              <w:top w:val="nil"/>
              <w:bottom w:val="nil"/>
              <w:right w:val="single" w:sz="4" w:space="0" w:color="000000" w:themeColor="text1"/>
            </w:tcBorders>
            <w:shd w:val="clear" w:color="auto" w:fill="auto"/>
          </w:tcPr>
          <w:p w:rsidR="00285501" w:rsidRPr="008D5100" w:rsidRDefault="00285501" w:rsidP="00285501">
            <w:pPr>
              <w:pStyle w:val="columnhead"/>
              <w:keepNext/>
              <w:keepLines/>
              <w:spacing w:before="120" w:after="120" w:line="240" w:lineRule="auto"/>
              <w:rPr>
                <w:rFonts w:ascii="Franklin Gothic Book" w:hAnsi="Franklin Gothic Book"/>
                <w:b w:val="0"/>
                <w:color w:val="0D0D0D"/>
                <w:sz w:val="20"/>
                <w:szCs w:val="20"/>
              </w:rPr>
            </w:pPr>
          </w:p>
        </w:tc>
      </w:tr>
      <w:tr w:rsidR="00285501" w:rsidRPr="008D5100" w:rsidTr="009F112E">
        <w:trPr>
          <w:trHeight w:val="152"/>
        </w:trPr>
        <w:tc>
          <w:tcPr>
            <w:tcW w:w="2718" w:type="dxa"/>
            <w:tcBorders>
              <w:top w:val="nil"/>
              <w:left w:val="single" w:sz="4" w:space="0" w:color="000000" w:themeColor="text1"/>
              <w:bottom w:val="nil"/>
            </w:tcBorders>
            <w:shd w:val="clear" w:color="auto" w:fill="auto"/>
          </w:tcPr>
          <w:p w:rsidR="00285501" w:rsidRPr="000F0F23" w:rsidRDefault="00285501" w:rsidP="001C3C9B">
            <w:pPr>
              <w:spacing w:before="120" w:after="120" w:line="240" w:lineRule="auto"/>
              <w:rPr>
                <w:rFonts w:ascii="Franklin Gothic Book" w:hAnsi="Franklin Gothic Book"/>
                <w:b/>
                <w:color w:val="000000"/>
                <w:sz w:val="20"/>
                <w:szCs w:val="20"/>
              </w:rPr>
            </w:pPr>
            <w:r w:rsidRPr="000F0F23">
              <w:rPr>
                <w:rFonts w:ascii="Franklin Gothic Book" w:hAnsi="Franklin Gothic Book"/>
                <w:b/>
                <w:color w:val="000000"/>
                <w:sz w:val="20"/>
                <w:szCs w:val="20"/>
              </w:rPr>
              <w:t xml:space="preserve">Key Metric </w:t>
            </w:r>
            <w:r w:rsidR="001E7BD1" w:rsidRPr="000F0F23">
              <w:rPr>
                <w:rFonts w:ascii="Franklin Gothic Book" w:hAnsi="Franklin Gothic Book"/>
                <w:b/>
                <w:color w:val="000000"/>
                <w:sz w:val="20"/>
                <w:szCs w:val="20"/>
              </w:rPr>
              <w:t>to</w:t>
            </w:r>
            <w:r w:rsidRPr="000F0F23">
              <w:rPr>
                <w:rFonts w:ascii="Franklin Gothic Book" w:hAnsi="Franklin Gothic Book"/>
                <w:b/>
                <w:color w:val="000000"/>
                <w:sz w:val="20"/>
                <w:szCs w:val="20"/>
              </w:rPr>
              <w:t xml:space="preserve"> Be Impacted:</w:t>
            </w:r>
            <w:r w:rsidR="00400AD4" w:rsidRPr="000F0F23">
              <w:rPr>
                <w:rFonts w:ascii="Franklin Gothic Book" w:hAnsi="Franklin Gothic Book"/>
                <w:b/>
                <w:color w:val="000000"/>
                <w:sz w:val="20"/>
                <w:szCs w:val="20"/>
              </w:rPr>
              <w:br/>
            </w:r>
            <w:r w:rsidR="00400AD4" w:rsidRPr="000F0F23">
              <w:rPr>
                <w:rFonts w:ascii="Franklin Gothic Book" w:hAnsi="Franklin Gothic Book"/>
                <w:b/>
                <w:color w:val="3366FF"/>
                <w:sz w:val="16"/>
                <w:szCs w:val="20"/>
              </w:rPr>
              <w:t>Specify the metric that we will be use</w:t>
            </w:r>
            <w:r w:rsidR="001E7BD1" w:rsidRPr="000F0F23">
              <w:rPr>
                <w:rFonts w:ascii="Franklin Gothic Book" w:hAnsi="Franklin Gothic Book"/>
                <w:b/>
                <w:color w:val="3366FF"/>
                <w:sz w:val="16"/>
                <w:szCs w:val="20"/>
              </w:rPr>
              <w:t>d</w:t>
            </w:r>
            <w:r w:rsidR="00400AD4" w:rsidRPr="000F0F23">
              <w:rPr>
                <w:rFonts w:ascii="Franklin Gothic Book" w:hAnsi="Franklin Gothic Book"/>
                <w:b/>
                <w:color w:val="3366FF"/>
                <w:sz w:val="16"/>
                <w:szCs w:val="20"/>
              </w:rPr>
              <w:t xml:space="preserve"> after project implementation, to measure the project-specific impacts toward realizing the benefit described above.  Metrics for Other Anticipated (Un-Measurable) Economic Benefits should be measurements of project-specific impacts to the business process, product/service offering, capability, etc. that are expected to </w:t>
            </w:r>
            <w:r w:rsidR="00400AD4" w:rsidRPr="000F0F23">
              <w:rPr>
                <w:rFonts w:ascii="Franklin Gothic Book" w:hAnsi="Franklin Gothic Book"/>
                <w:b/>
                <w:color w:val="3366FF"/>
                <w:sz w:val="16"/>
                <w:szCs w:val="20"/>
                <w:u w:val="single"/>
              </w:rPr>
              <w:t>indirectly</w:t>
            </w:r>
            <w:r w:rsidR="00400AD4" w:rsidRPr="000F0F23">
              <w:rPr>
                <w:rFonts w:ascii="Franklin Gothic Book" w:hAnsi="Franklin Gothic Book"/>
                <w:b/>
                <w:color w:val="3366FF"/>
                <w:sz w:val="16"/>
                <w:szCs w:val="20"/>
              </w:rPr>
              <w:t xml:space="preserve"> improve bottom-line profit (since the direct bottom-line project-specific profit improvement cannot be measured).</w:t>
            </w:r>
          </w:p>
        </w:tc>
        <w:tc>
          <w:tcPr>
            <w:tcW w:w="8190" w:type="dxa"/>
            <w:gridSpan w:val="2"/>
            <w:tcBorders>
              <w:top w:val="nil"/>
              <w:bottom w:val="nil"/>
              <w:right w:val="single" w:sz="4" w:space="0" w:color="000000" w:themeColor="text1"/>
            </w:tcBorders>
            <w:shd w:val="clear" w:color="auto" w:fill="auto"/>
          </w:tcPr>
          <w:p w:rsidR="00285501" w:rsidRPr="008D5100" w:rsidRDefault="00285501" w:rsidP="00A72523">
            <w:pPr>
              <w:pStyle w:val="columnhead"/>
              <w:keepNext/>
              <w:keepLines/>
              <w:spacing w:before="120" w:after="120" w:line="240" w:lineRule="auto"/>
              <w:rPr>
                <w:rFonts w:ascii="Franklin Gothic Book" w:hAnsi="Franklin Gothic Book"/>
                <w:b w:val="0"/>
                <w:color w:val="0D0D0D"/>
                <w:sz w:val="20"/>
                <w:szCs w:val="20"/>
              </w:rPr>
            </w:pPr>
          </w:p>
        </w:tc>
      </w:tr>
      <w:tr w:rsidR="007F1A25" w:rsidRPr="008D5100" w:rsidTr="009F112E">
        <w:trPr>
          <w:trHeight w:val="152"/>
        </w:trPr>
        <w:tc>
          <w:tcPr>
            <w:tcW w:w="2718" w:type="dxa"/>
            <w:tcBorders>
              <w:top w:val="nil"/>
              <w:left w:val="single" w:sz="4" w:space="0" w:color="000000" w:themeColor="text1"/>
              <w:bottom w:val="nil"/>
            </w:tcBorders>
            <w:shd w:val="clear" w:color="auto" w:fill="auto"/>
          </w:tcPr>
          <w:p w:rsidR="007F1A25" w:rsidRPr="000F0F23" w:rsidRDefault="007F1A25" w:rsidP="007F1A25">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color w:val="000000"/>
                <w:sz w:val="20"/>
                <w:szCs w:val="20"/>
              </w:rPr>
              <w:t>Current “Baseline” Value of Key Metric:</w:t>
            </w:r>
            <w:r w:rsidR="00400AD4" w:rsidRPr="000F0F23">
              <w:rPr>
                <w:rFonts w:ascii="Franklin Gothic Book" w:hAnsi="Franklin Gothic Book"/>
                <w:color w:val="000000"/>
                <w:sz w:val="20"/>
                <w:szCs w:val="20"/>
              </w:rPr>
              <w:br/>
            </w:r>
            <w:r w:rsidR="00400AD4" w:rsidRPr="000F0F23">
              <w:rPr>
                <w:rFonts w:ascii="Franklin Gothic Book" w:hAnsi="Franklin Gothic Book"/>
                <w:color w:val="3366FF"/>
                <w:sz w:val="16"/>
                <w:szCs w:val="20"/>
              </w:rPr>
              <w:t xml:space="preserve">Specify the current value of the “process/capability” metric to be impacted by this project (e.g., % of customers viewing a personalized marketing message after logging in to manage their account on </w:t>
            </w:r>
            <w:r w:rsidR="000E03B4" w:rsidRPr="000F0F23">
              <w:rPr>
                <w:rFonts w:ascii="Franklin Gothic Book" w:hAnsi="Franklin Gothic Book"/>
                <w:color w:val="3366FF"/>
                <w:sz w:val="16"/>
                <w:szCs w:val="20"/>
              </w:rPr>
              <w:t>Company</w:t>
            </w:r>
            <w:r w:rsidR="00400AD4" w:rsidRPr="000F0F23">
              <w:rPr>
                <w:rFonts w:ascii="Franklin Gothic Book" w:hAnsi="Franklin Gothic Book"/>
                <w:color w:val="3366FF"/>
                <w:sz w:val="16"/>
                <w:szCs w:val="20"/>
              </w:rPr>
              <w:t>.com = 0%).</w:t>
            </w:r>
          </w:p>
        </w:tc>
        <w:tc>
          <w:tcPr>
            <w:tcW w:w="8190" w:type="dxa"/>
            <w:gridSpan w:val="2"/>
            <w:tcBorders>
              <w:top w:val="nil"/>
              <w:bottom w:val="nil"/>
              <w:right w:val="single" w:sz="4" w:space="0" w:color="000000" w:themeColor="text1"/>
            </w:tcBorders>
            <w:shd w:val="clear" w:color="auto" w:fill="auto"/>
          </w:tcPr>
          <w:p w:rsidR="007F1A25" w:rsidRPr="008D5100" w:rsidRDefault="007F1A25" w:rsidP="00D80D7D">
            <w:pPr>
              <w:pStyle w:val="tabletext"/>
              <w:keepLines/>
              <w:spacing w:before="120" w:after="120"/>
              <w:rPr>
                <w:rFonts w:ascii="Franklin Gothic Book" w:hAnsi="Franklin Gothic Book"/>
                <w:color w:val="0D0D0D"/>
                <w:sz w:val="20"/>
                <w:szCs w:val="20"/>
              </w:rPr>
            </w:pPr>
          </w:p>
        </w:tc>
      </w:tr>
      <w:tr w:rsidR="007F1A25" w:rsidRPr="008D5100" w:rsidTr="009F112E">
        <w:trPr>
          <w:trHeight w:val="152"/>
        </w:trPr>
        <w:tc>
          <w:tcPr>
            <w:tcW w:w="2718" w:type="dxa"/>
            <w:tcBorders>
              <w:top w:val="nil"/>
              <w:left w:val="single" w:sz="4" w:space="0" w:color="000000" w:themeColor="text1"/>
              <w:bottom w:val="nil"/>
            </w:tcBorders>
            <w:shd w:val="clear" w:color="auto" w:fill="auto"/>
          </w:tcPr>
          <w:p w:rsidR="00037E85" w:rsidRPr="000F0F23" w:rsidRDefault="007F1A25" w:rsidP="007F1A25">
            <w:pPr>
              <w:pStyle w:val="columnhead"/>
              <w:keepLines/>
              <w:spacing w:before="120" w:after="120" w:line="240" w:lineRule="auto"/>
              <w:rPr>
                <w:rFonts w:ascii="Franklin Gothic Book" w:hAnsi="Franklin Gothic Book"/>
                <w:color w:val="3366FF"/>
                <w:sz w:val="16"/>
                <w:szCs w:val="20"/>
              </w:rPr>
            </w:pPr>
            <w:r w:rsidRPr="000F0F23">
              <w:rPr>
                <w:rFonts w:ascii="Franklin Gothic Book" w:hAnsi="Franklin Gothic Book"/>
                <w:color w:val="000000"/>
                <w:sz w:val="20"/>
                <w:szCs w:val="20"/>
              </w:rPr>
              <w:t>Anticipated Value of Key Metric:</w:t>
            </w:r>
            <w:r w:rsidR="00400AD4" w:rsidRPr="000F0F23">
              <w:rPr>
                <w:rFonts w:ascii="Franklin Gothic Book" w:hAnsi="Franklin Gothic Book"/>
                <w:color w:val="000000"/>
                <w:sz w:val="20"/>
                <w:szCs w:val="20"/>
              </w:rPr>
              <w:br/>
            </w:r>
            <w:r w:rsidR="00400AD4" w:rsidRPr="000F0F23">
              <w:rPr>
                <w:rFonts w:ascii="Franklin Gothic Book" w:hAnsi="Franklin Gothic Book"/>
                <w:color w:val="3366FF"/>
                <w:sz w:val="16"/>
                <w:szCs w:val="20"/>
              </w:rPr>
              <w:t xml:space="preserve">Specify the anticipated value of the “process/capability” metric to be achieved as a result of implementing this project (e.g., % of customers viewing a personalized marketing message after logging in to manage their account on </w:t>
            </w:r>
            <w:r w:rsidR="000E03B4" w:rsidRPr="000F0F23">
              <w:rPr>
                <w:rFonts w:ascii="Franklin Gothic Book" w:hAnsi="Franklin Gothic Book"/>
                <w:color w:val="3366FF"/>
                <w:sz w:val="16"/>
                <w:szCs w:val="20"/>
              </w:rPr>
              <w:t>Company</w:t>
            </w:r>
            <w:r w:rsidR="00400AD4" w:rsidRPr="000F0F23">
              <w:rPr>
                <w:rFonts w:ascii="Franklin Gothic Book" w:hAnsi="Franklin Gothic Book"/>
                <w:color w:val="3366FF"/>
                <w:sz w:val="16"/>
                <w:szCs w:val="20"/>
              </w:rPr>
              <w:t>.com = 40%).</w:t>
            </w:r>
          </w:p>
        </w:tc>
        <w:tc>
          <w:tcPr>
            <w:tcW w:w="8190" w:type="dxa"/>
            <w:gridSpan w:val="2"/>
            <w:tcBorders>
              <w:top w:val="nil"/>
              <w:bottom w:val="nil"/>
              <w:right w:val="single" w:sz="4" w:space="0" w:color="000000" w:themeColor="text1"/>
            </w:tcBorders>
            <w:shd w:val="clear" w:color="auto" w:fill="auto"/>
          </w:tcPr>
          <w:p w:rsidR="007F1A25" w:rsidRPr="008D5100" w:rsidRDefault="007F1A25" w:rsidP="00D80D7D">
            <w:pPr>
              <w:pStyle w:val="tabletext"/>
              <w:keepLines/>
              <w:spacing w:before="120" w:after="120"/>
              <w:rPr>
                <w:rFonts w:ascii="Franklin Gothic Book" w:hAnsi="Franklin Gothic Book"/>
                <w:color w:val="0D0D0D"/>
                <w:sz w:val="20"/>
                <w:szCs w:val="20"/>
              </w:rPr>
            </w:pPr>
          </w:p>
        </w:tc>
      </w:tr>
      <w:tr w:rsidR="00E91C92" w:rsidRPr="008D5100" w:rsidTr="009F112E">
        <w:trPr>
          <w:trHeight w:val="152"/>
        </w:trPr>
        <w:tc>
          <w:tcPr>
            <w:tcW w:w="2718" w:type="dxa"/>
            <w:tcBorders>
              <w:top w:val="nil"/>
              <w:left w:val="single" w:sz="4" w:space="0" w:color="000000" w:themeColor="text1"/>
              <w:bottom w:val="nil"/>
            </w:tcBorders>
            <w:shd w:val="clear" w:color="auto" w:fill="auto"/>
          </w:tcPr>
          <w:p w:rsidR="00E91C92" w:rsidRPr="000F0F23" w:rsidRDefault="00240AF1" w:rsidP="00240AF1">
            <w:pPr>
              <w:pStyle w:val="columnhead"/>
              <w:keepLines/>
              <w:spacing w:before="120" w:after="120" w:line="240" w:lineRule="auto"/>
              <w:rPr>
                <w:rFonts w:ascii="Franklin Gothic Book" w:hAnsi="Franklin Gothic Book"/>
                <w:color w:val="3366FF"/>
                <w:sz w:val="16"/>
                <w:szCs w:val="20"/>
              </w:rPr>
            </w:pPr>
            <w:r w:rsidRPr="000F0F23">
              <w:rPr>
                <w:rFonts w:ascii="Franklin Gothic Book" w:hAnsi="Franklin Gothic Book"/>
                <w:color w:val="000000"/>
                <w:sz w:val="20"/>
                <w:szCs w:val="20"/>
              </w:rPr>
              <w:lastRenderedPageBreak/>
              <w:t>7</w:t>
            </w:r>
            <w:r w:rsidR="00E91C92" w:rsidRPr="000F0F23">
              <w:rPr>
                <w:rFonts w:ascii="Franklin Gothic Book" w:hAnsi="Franklin Gothic Book"/>
                <w:color w:val="000000"/>
                <w:sz w:val="20"/>
                <w:szCs w:val="20"/>
              </w:rPr>
              <w:t>-Year/</w:t>
            </w:r>
            <w:r w:rsidRPr="000F0F23">
              <w:rPr>
                <w:rFonts w:ascii="Franklin Gothic Book" w:hAnsi="Franklin Gothic Book"/>
                <w:color w:val="000000"/>
                <w:sz w:val="20"/>
                <w:szCs w:val="20"/>
              </w:rPr>
              <w:t>10</w:t>
            </w:r>
            <w:r w:rsidR="00E91C92" w:rsidRPr="000F0F23">
              <w:rPr>
                <w:rFonts w:ascii="Franklin Gothic Book" w:hAnsi="Franklin Gothic Book"/>
                <w:color w:val="000000"/>
                <w:sz w:val="20"/>
                <w:szCs w:val="20"/>
              </w:rPr>
              <w:t xml:space="preserve">-Year Financial Benefit: </w:t>
            </w:r>
            <w:r w:rsidR="00E91C92" w:rsidRPr="000F0F23">
              <w:rPr>
                <w:rFonts w:ascii="Franklin Gothic Book" w:hAnsi="Franklin Gothic Book"/>
                <w:color w:val="000000"/>
                <w:sz w:val="20"/>
                <w:szCs w:val="20"/>
              </w:rPr>
              <w:br/>
              <w:t>(Gross $-amount)</w:t>
            </w:r>
            <w:r w:rsidR="00E91C92" w:rsidRPr="000F0F23">
              <w:rPr>
                <w:rFonts w:ascii="Franklin Gothic Book" w:hAnsi="Franklin Gothic Book"/>
                <w:color w:val="000000"/>
                <w:sz w:val="20"/>
                <w:szCs w:val="20"/>
              </w:rPr>
              <w:br/>
            </w:r>
            <w:r w:rsidR="00E91C92" w:rsidRPr="000F0F23">
              <w:rPr>
                <w:rFonts w:ascii="Franklin Gothic Book" w:hAnsi="Franklin Gothic Book"/>
                <w:color w:val="3366FF"/>
                <w:sz w:val="16"/>
                <w:szCs w:val="20"/>
              </w:rPr>
              <w:t xml:space="preserve">Estimate the cumulative anticipated (un-measurable) improvement to bottom-line profit ($-amount) for the duration of the </w:t>
            </w:r>
            <w:r w:rsidRPr="000F0F23">
              <w:rPr>
                <w:rFonts w:ascii="Franklin Gothic Book" w:hAnsi="Franklin Gothic Book"/>
                <w:color w:val="3366FF"/>
                <w:sz w:val="16"/>
                <w:szCs w:val="20"/>
              </w:rPr>
              <w:t>7</w:t>
            </w:r>
            <w:r w:rsidR="00E91C92" w:rsidRPr="000F0F23">
              <w:rPr>
                <w:rFonts w:ascii="Franklin Gothic Book" w:hAnsi="Franklin Gothic Book"/>
                <w:color w:val="3366FF"/>
                <w:sz w:val="16"/>
                <w:szCs w:val="20"/>
              </w:rPr>
              <w:t xml:space="preserve">-year NPV time horizon, and briefly describe how the improved performance in the metric above is expected to translate to this $-amount (e.g., increased customer views of personalized marketing messages via </w:t>
            </w:r>
            <w:r w:rsidR="001E7BD1" w:rsidRPr="000F0F23">
              <w:rPr>
                <w:rFonts w:ascii="Franklin Gothic Book" w:hAnsi="Franklin Gothic Book"/>
                <w:color w:val="3366FF"/>
                <w:sz w:val="16"/>
                <w:szCs w:val="20"/>
              </w:rPr>
              <w:t>Company</w:t>
            </w:r>
            <w:r w:rsidR="00E91C92" w:rsidRPr="000F0F23">
              <w:rPr>
                <w:rFonts w:ascii="Franklin Gothic Book" w:hAnsi="Franklin Gothic Book"/>
                <w:color w:val="3366FF"/>
                <w:sz w:val="16"/>
                <w:szCs w:val="20"/>
              </w:rPr>
              <w:t xml:space="preserve">.com is expected to provide a 1% lift in retention for these customers based on the market research described below, which translates to $X/year in incremental profit, or $5X over </w:t>
            </w:r>
            <w:r w:rsidRPr="000F0F23">
              <w:rPr>
                <w:rFonts w:ascii="Franklin Gothic Book" w:hAnsi="Franklin Gothic Book"/>
                <w:color w:val="3366FF"/>
                <w:sz w:val="16"/>
                <w:szCs w:val="20"/>
              </w:rPr>
              <w:t>7</w:t>
            </w:r>
            <w:r w:rsidR="00E91C92" w:rsidRPr="000F0F23">
              <w:rPr>
                <w:rFonts w:ascii="Franklin Gothic Book" w:hAnsi="Franklin Gothic Book"/>
                <w:color w:val="3366FF"/>
                <w:sz w:val="16"/>
                <w:szCs w:val="20"/>
              </w:rPr>
              <w:t xml:space="preserve"> years).</w:t>
            </w:r>
          </w:p>
          <w:p w:rsidR="00F348D1" w:rsidRPr="000F0F23" w:rsidRDefault="00F348D1" w:rsidP="00240AF1">
            <w:pPr>
              <w:pStyle w:val="columnhead"/>
              <w:keepLines/>
              <w:spacing w:before="120" w:after="120" w:line="240" w:lineRule="auto"/>
              <w:rPr>
                <w:rFonts w:ascii="Franklin Gothic Book" w:hAnsi="Franklin Gothic Book"/>
                <w:color w:val="3366FF"/>
                <w:sz w:val="16"/>
                <w:szCs w:val="20"/>
              </w:rPr>
            </w:pPr>
            <w:r w:rsidRPr="000F0F23">
              <w:rPr>
                <w:rFonts w:ascii="Franklin Gothic Book" w:hAnsi="Franklin Gothic Book"/>
                <w:color w:val="3366FF"/>
                <w:sz w:val="16"/>
                <w:szCs w:val="20"/>
              </w:rPr>
              <w:t>Calculation for Business Case NPV analysis &amp; discounting should start at Year 1/current year, or as designated by FP&amp;A.</w:t>
            </w:r>
          </w:p>
        </w:tc>
        <w:tc>
          <w:tcPr>
            <w:tcW w:w="8190" w:type="dxa"/>
            <w:gridSpan w:val="2"/>
            <w:tcBorders>
              <w:top w:val="nil"/>
              <w:bottom w:val="nil"/>
              <w:right w:val="single" w:sz="4" w:space="0" w:color="000000" w:themeColor="text1"/>
            </w:tcBorders>
            <w:shd w:val="clear" w:color="auto" w:fill="auto"/>
          </w:tcPr>
          <w:p w:rsidR="00240AF1" w:rsidRPr="001E7BD1" w:rsidRDefault="009A7003" w:rsidP="009A7003">
            <w:pPr>
              <w:spacing w:before="120" w:after="120" w:line="240" w:lineRule="auto"/>
              <w:rPr>
                <w:rFonts w:ascii="Franklin Gothic Book" w:hAnsi="Franklin Gothic Book"/>
                <w:bCs/>
                <w:snapToGrid w:val="0"/>
                <w:color w:val="3366FF"/>
                <w:sz w:val="16"/>
                <w:szCs w:val="20"/>
              </w:rPr>
            </w:pPr>
            <w:r w:rsidRPr="001E7BD1">
              <w:rPr>
                <w:rFonts w:ascii="Franklin Gothic Book" w:hAnsi="Franklin Gothic Book"/>
                <w:bCs/>
                <w:snapToGrid w:val="0"/>
                <w:color w:val="3366FF"/>
                <w:sz w:val="16"/>
                <w:szCs w:val="20"/>
              </w:rPr>
              <w:t xml:space="preserve">(Based on Financial Time Horizon. Modify table from </w:t>
            </w:r>
            <w:r w:rsidR="001E7BD1" w:rsidRPr="001E7BD1">
              <w:rPr>
                <w:rFonts w:ascii="Franklin Gothic Book" w:hAnsi="Franklin Gothic Book"/>
                <w:bCs/>
                <w:snapToGrid w:val="0"/>
                <w:color w:val="3366FF"/>
                <w:sz w:val="16"/>
                <w:szCs w:val="20"/>
              </w:rPr>
              <w:t>7-year</w:t>
            </w:r>
            <w:r w:rsidRPr="001E7BD1">
              <w:rPr>
                <w:rFonts w:ascii="Franklin Gothic Book" w:hAnsi="Franklin Gothic Book"/>
                <w:bCs/>
                <w:snapToGrid w:val="0"/>
                <w:color w:val="3366FF"/>
                <w:sz w:val="16"/>
                <w:szCs w:val="20"/>
              </w:rPr>
              <w:t xml:space="preserve"> horizon to </w:t>
            </w:r>
            <w:r w:rsidR="001E7BD1" w:rsidRPr="001E7BD1">
              <w:rPr>
                <w:rFonts w:ascii="Franklin Gothic Book" w:hAnsi="Franklin Gothic Book"/>
                <w:bCs/>
                <w:snapToGrid w:val="0"/>
                <w:color w:val="3366FF"/>
                <w:sz w:val="16"/>
                <w:szCs w:val="20"/>
              </w:rPr>
              <w:t>10-year</w:t>
            </w:r>
            <w:r w:rsidRPr="001E7BD1">
              <w:rPr>
                <w:rFonts w:ascii="Franklin Gothic Book" w:hAnsi="Franklin Gothic Book"/>
                <w:bCs/>
                <w:snapToGrid w:val="0"/>
                <w:color w:val="3366FF"/>
                <w:sz w:val="16"/>
                <w:szCs w:val="20"/>
              </w:rPr>
              <w:t xml:space="preserve"> horizon as needed, or replace with N/A as applicable.)</w:t>
            </w:r>
          </w:p>
          <w:tbl>
            <w:tblPr>
              <w:tblW w:w="49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7"/>
              <w:gridCol w:w="879"/>
              <w:gridCol w:w="879"/>
              <w:gridCol w:w="877"/>
              <w:gridCol w:w="879"/>
              <w:gridCol w:w="879"/>
              <w:gridCol w:w="877"/>
              <w:gridCol w:w="879"/>
              <w:gridCol w:w="877"/>
            </w:tblGrid>
            <w:tr w:rsidR="00F409F6" w:rsidRPr="008D5100" w:rsidTr="00F409F6">
              <w:tc>
                <w:tcPr>
                  <w:tcW w:w="555" w:type="pct"/>
                  <w:vMerge w:val="restart"/>
                  <w:shd w:val="clear" w:color="auto" w:fill="F2F2F2"/>
                  <w:vAlign w:val="center"/>
                </w:tcPr>
                <w:p w:rsidR="00F409F6" w:rsidRPr="000F0F23" w:rsidRDefault="00F409F6" w:rsidP="00F409F6">
                  <w:pPr>
                    <w:pStyle w:val="BodyText"/>
                    <w:spacing w:before="60" w:after="60" w:line="240" w:lineRule="auto"/>
                    <w:jc w:val="center"/>
                    <w:rPr>
                      <w:rStyle w:val="InstructionalTextChar"/>
                      <w:rFonts w:ascii="Franklin Gothic Book" w:hAnsi="Franklin Gothic Book"/>
                      <w:b/>
                      <w:color w:val="auto"/>
                      <w:sz w:val="16"/>
                      <w:szCs w:val="16"/>
                    </w:rPr>
                  </w:pPr>
                  <w:r w:rsidRPr="000F0F23">
                    <w:rPr>
                      <w:rStyle w:val="InstructionalTextChar"/>
                      <w:rFonts w:ascii="Franklin Gothic Book" w:hAnsi="Franklin Gothic Book"/>
                      <w:b/>
                      <w:color w:val="auto"/>
                      <w:sz w:val="16"/>
                      <w:szCs w:val="16"/>
                    </w:rPr>
                    <w:t>Previous Years</w:t>
                  </w:r>
                </w:p>
              </w:tc>
              <w:tc>
                <w:tcPr>
                  <w:tcW w:w="4445" w:type="pct"/>
                  <w:gridSpan w:val="8"/>
                  <w:shd w:val="clear" w:color="auto" w:fill="F2F2F2"/>
                  <w:vAlign w:val="center"/>
                </w:tcPr>
                <w:p w:rsidR="00F409F6" w:rsidRPr="000F0F23" w:rsidRDefault="00F409F6" w:rsidP="008949CF">
                  <w:pPr>
                    <w:pStyle w:val="BodyText"/>
                    <w:spacing w:before="60" w:after="60" w:line="240" w:lineRule="auto"/>
                    <w:jc w:val="center"/>
                    <w:rPr>
                      <w:rStyle w:val="InstructionalTextChar"/>
                      <w:rFonts w:ascii="Franklin Gothic Book" w:hAnsi="Franklin Gothic Book"/>
                      <w:b/>
                      <w:color w:val="auto"/>
                      <w:sz w:val="16"/>
                      <w:szCs w:val="16"/>
                    </w:rPr>
                  </w:pPr>
                  <w:r w:rsidRPr="000F0F23">
                    <w:rPr>
                      <w:rStyle w:val="InstructionalTextChar"/>
                      <w:rFonts w:ascii="Franklin Gothic Book" w:hAnsi="Franklin Gothic Book"/>
                      <w:b/>
                      <w:color w:val="FF0000"/>
                      <w:sz w:val="16"/>
                      <w:szCs w:val="16"/>
                    </w:rPr>
                    <w:t>7</w:t>
                  </w:r>
                  <w:r w:rsidRPr="000F0F23">
                    <w:rPr>
                      <w:rStyle w:val="InstructionalTextChar"/>
                      <w:rFonts w:ascii="Franklin Gothic Book" w:hAnsi="Franklin Gothic Book"/>
                      <w:b/>
                      <w:color w:val="auto"/>
                      <w:sz w:val="16"/>
                      <w:szCs w:val="16"/>
                    </w:rPr>
                    <w:t xml:space="preserve"> Year Horizon</w:t>
                  </w:r>
                </w:p>
              </w:tc>
            </w:tr>
            <w:tr w:rsidR="00F409F6" w:rsidRPr="008D5100" w:rsidTr="00F409F6">
              <w:tc>
                <w:tcPr>
                  <w:tcW w:w="555" w:type="pct"/>
                  <w:vMerge/>
                  <w:shd w:val="clear" w:color="auto" w:fill="F2F2F2"/>
                </w:tcPr>
                <w:p w:rsidR="00F409F6" w:rsidRPr="008D5100" w:rsidRDefault="00F409F6" w:rsidP="008949CF">
                  <w:pPr>
                    <w:pStyle w:val="BodyText"/>
                    <w:spacing w:before="60" w:after="60" w:line="240" w:lineRule="auto"/>
                    <w:jc w:val="center"/>
                    <w:rPr>
                      <w:rStyle w:val="InstructionalTextChar"/>
                      <w:rFonts w:ascii="Franklin Gothic Book" w:hAnsi="Franklin Gothic Book"/>
                      <w:color w:val="auto"/>
                      <w:sz w:val="18"/>
                      <w:szCs w:val="18"/>
                    </w:rPr>
                  </w:pPr>
                </w:p>
              </w:tc>
              <w:tc>
                <w:tcPr>
                  <w:tcW w:w="556" w:type="pct"/>
                  <w:shd w:val="clear" w:color="auto" w:fill="F2F2F2"/>
                </w:tcPr>
                <w:p w:rsidR="00F409F6" w:rsidRPr="008D5100" w:rsidRDefault="00F409F6" w:rsidP="00844828">
                  <w:pPr>
                    <w:pStyle w:val="BodyText"/>
                    <w:spacing w:before="60" w:after="60" w:line="240" w:lineRule="auto"/>
                    <w:jc w:val="center"/>
                    <w:rPr>
                      <w:rStyle w:val="InstructionalTextChar"/>
                      <w:rFonts w:ascii="Franklin Gothic Book" w:hAnsi="Franklin Gothic Book"/>
                      <w:color w:val="FF0000"/>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p w:rsidR="00844828" w:rsidRPr="008D5100" w:rsidRDefault="00844828" w:rsidP="00844828">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000000"/>
                      <w:sz w:val="14"/>
                      <w:szCs w:val="18"/>
                    </w:rPr>
                    <w:t>(Current)</w:t>
                  </w:r>
                </w:p>
              </w:tc>
              <w:tc>
                <w:tcPr>
                  <w:tcW w:w="556" w:type="pct"/>
                  <w:shd w:val="clear" w:color="auto" w:fill="F2F2F2"/>
                </w:tcPr>
                <w:p w:rsidR="00F409F6" w:rsidRPr="008D5100" w:rsidRDefault="00F409F6" w:rsidP="008949CF">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5" w:type="pct"/>
                  <w:shd w:val="clear" w:color="auto" w:fill="F2F2F2"/>
                </w:tcPr>
                <w:p w:rsidR="00F409F6" w:rsidRPr="008D5100" w:rsidRDefault="00F409F6" w:rsidP="008949CF">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6" w:type="pct"/>
                  <w:shd w:val="clear" w:color="auto" w:fill="F2F2F2"/>
                </w:tcPr>
                <w:p w:rsidR="00F409F6" w:rsidRPr="008D5100" w:rsidRDefault="00F409F6" w:rsidP="008949CF">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6" w:type="pct"/>
                  <w:shd w:val="clear" w:color="auto" w:fill="F2F2F2"/>
                </w:tcPr>
                <w:p w:rsidR="00F409F6" w:rsidRPr="008D5100" w:rsidRDefault="00F409F6" w:rsidP="008949CF">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5" w:type="pct"/>
                  <w:shd w:val="clear" w:color="auto" w:fill="F2F2F2"/>
                </w:tcPr>
                <w:p w:rsidR="00F409F6" w:rsidRPr="008D5100" w:rsidRDefault="00F409F6" w:rsidP="008949CF">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6" w:type="pct"/>
                  <w:shd w:val="clear" w:color="auto" w:fill="F2F2F2"/>
                </w:tcPr>
                <w:p w:rsidR="00F409F6" w:rsidRPr="008D5100" w:rsidRDefault="00F409F6" w:rsidP="008949CF">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FY</w:t>
                  </w:r>
                  <w:r w:rsidRPr="008D5100">
                    <w:rPr>
                      <w:rStyle w:val="InstructionalTextChar"/>
                      <w:rFonts w:ascii="Franklin Gothic Book" w:hAnsi="Franklin Gothic Book"/>
                      <w:color w:val="FF0000"/>
                      <w:sz w:val="18"/>
                      <w:szCs w:val="18"/>
                    </w:rPr>
                    <w:t>00</w:t>
                  </w:r>
                </w:p>
              </w:tc>
              <w:tc>
                <w:tcPr>
                  <w:tcW w:w="554" w:type="pct"/>
                  <w:shd w:val="clear" w:color="auto" w:fill="F2F2F2"/>
                </w:tcPr>
                <w:p w:rsidR="00F409F6" w:rsidRPr="008D5100" w:rsidRDefault="00F409F6" w:rsidP="008949CF">
                  <w:pPr>
                    <w:pStyle w:val="BodyText"/>
                    <w:spacing w:before="60" w:after="60" w:line="240" w:lineRule="auto"/>
                    <w:jc w:val="center"/>
                    <w:rPr>
                      <w:rStyle w:val="InstructionalTextChar"/>
                      <w:rFonts w:ascii="Franklin Gothic Book" w:hAnsi="Franklin Gothic Book"/>
                      <w:color w:val="auto"/>
                      <w:sz w:val="18"/>
                      <w:szCs w:val="18"/>
                    </w:rPr>
                  </w:pPr>
                  <w:r w:rsidRPr="008D5100">
                    <w:rPr>
                      <w:rStyle w:val="InstructionalTextChar"/>
                      <w:rFonts w:ascii="Franklin Gothic Book" w:hAnsi="Franklin Gothic Book"/>
                      <w:color w:val="auto"/>
                      <w:sz w:val="18"/>
                      <w:szCs w:val="18"/>
                    </w:rPr>
                    <w:t>TOTAL</w:t>
                  </w:r>
                </w:p>
              </w:tc>
            </w:tr>
            <w:tr w:rsidR="00240AF1" w:rsidRPr="008D5100" w:rsidTr="00F409F6">
              <w:tc>
                <w:tcPr>
                  <w:tcW w:w="555" w:type="pct"/>
                  <w:shd w:val="clear" w:color="auto" w:fill="auto"/>
                  <w:vAlign w:val="center"/>
                </w:tcPr>
                <w:p w:rsidR="00240AF1" w:rsidRPr="008D5100" w:rsidRDefault="00240AF1" w:rsidP="008949CF">
                  <w:pPr>
                    <w:pStyle w:val="tabletext"/>
                    <w:keepLines/>
                    <w:spacing w:before="80" w:after="80" w:line="240" w:lineRule="auto"/>
                    <w:jc w:val="right"/>
                    <w:rPr>
                      <w:rFonts w:ascii="Franklin Gothic Book" w:hAnsi="Franklin Gothic Book"/>
                      <w:color w:val="0D0D0D"/>
                      <w:sz w:val="14"/>
                      <w:szCs w:val="20"/>
                    </w:rPr>
                  </w:pPr>
                </w:p>
              </w:tc>
              <w:tc>
                <w:tcPr>
                  <w:tcW w:w="556" w:type="pct"/>
                  <w:shd w:val="clear" w:color="auto" w:fill="auto"/>
                  <w:vAlign w:val="center"/>
                </w:tcPr>
                <w:p w:rsidR="00240AF1" w:rsidRPr="008D5100" w:rsidRDefault="00240AF1" w:rsidP="008949CF">
                  <w:pPr>
                    <w:pStyle w:val="tabletext"/>
                    <w:keepLines/>
                    <w:spacing w:before="80" w:after="80" w:line="240" w:lineRule="auto"/>
                    <w:jc w:val="right"/>
                    <w:rPr>
                      <w:rFonts w:ascii="Franklin Gothic Book" w:hAnsi="Franklin Gothic Book"/>
                      <w:color w:val="0D0D0D"/>
                      <w:sz w:val="14"/>
                      <w:szCs w:val="20"/>
                    </w:rPr>
                  </w:pPr>
                </w:p>
              </w:tc>
              <w:tc>
                <w:tcPr>
                  <w:tcW w:w="556" w:type="pct"/>
                  <w:shd w:val="clear" w:color="auto" w:fill="auto"/>
                  <w:vAlign w:val="center"/>
                </w:tcPr>
                <w:p w:rsidR="00240AF1" w:rsidRPr="008D5100" w:rsidRDefault="00240AF1" w:rsidP="008949CF">
                  <w:pPr>
                    <w:pStyle w:val="tabletext"/>
                    <w:keepLines/>
                    <w:spacing w:before="80" w:after="80" w:line="240" w:lineRule="auto"/>
                    <w:jc w:val="right"/>
                    <w:rPr>
                      <w:rFonts w:ascii="Franklin Gothic Book" w:hAnsi="Franklin Gothic Book"/>
                      <w:color w:val="0D0D0D"/>
                      <w:sz w:val="14"/>
                      <w:szCs w:val="20"/>
                    </w:rPr>
                  </w:pPr>
                </w:p>
              </w:tc>
              <w:tc>
                <w:tcPr>
                  <w:tcW w:w="555" w:type="pct"/>
                  <w:shd w:val="clear" w:color="auto" w:fill="auto"/>
                  <w:vAlign w:val="center"/>
                </w:tcPr>
                <w:p w:rsidR="00240AF1" w:rsidRPr="008D5100" w:rsidRDefault="00240AF1" w:rsidP="008949CF">
                  <w:pPr>
                    <w:pStyle w:val="tabletext"/>
                    <w:keepLines/>
                    <w:spacing w:before="80" w:after="80" w:line="240" w:lineRule="auto"/>
                    <w:jc w:val="right"/>
                    <w:rPr>
                      <w:rFonts w:ascii="Franklin Gothic Book" w:hAnsi="Franklin Gothic Book"/>
                      <w:color w:val="0D0D0D"/>
                      <w:sz w:val="14"/>
                      <w:szCs w:val="20"/>
                    </w:rPr>
                  </w:pPr>
                </w:p>
              </w:tc>
              <w:tc>
                <w:tcPr>
                  <w:tcW w:w="556" w:type="pct"/>
                  <w:shd w:val="clear" w:color="auto" w:fill="auto"/>
                  <w:vAlign w:val="center"/>
                </w:tcPr>
                <w:p w:rsidR="00240AF1" w:rsidRPr="008D5100" w:rsidRDefault="00240AF1" w:rsidP="008949CF">
                  <w:pPr>
                    <w:pStyle w:val="tabletext"/>
                    <w:keepLines/>
                    <w:spacing w:before="80" w:after="80" w:line="240" w:lineRule="auto"/>
                    <w:jc w:val="right"/>
                    <w:rPr>
                      <w:rFonts w:ascii="Franklin Gothic Book" w:hAnsi="Franklin Gothic Book"/>
                      <w:color w:val="0D0D0D"/>
                      <w:sz w:val="14"/>
                      <w:szCs w:val="20"/>
                    </w:rPr>
                  </w:pPr>
                </w:p>
              </w:tc>
              <w:tc>
                <w:tcPr>
                  <w:tcW w:w="556" w:type="pct"/>
                  <w:vAlign w:val="center"/>
                </w:tcPr>
                <w:p w:rsidR="00240AF1" w:rsidRPr="008D5100" w:rsidRDefault="00240AF1" w:rsidP="008949CF">
                  <w:pPr>
                    <w:pStyle w:val="tabletext"/>
                    <w:keepLines/>
                    <w:spacing w:before="80" w:after="80" w:line="240" w:lineRule="auto"/>
                    <w:jc w:val="right"/>
                    <w:rPr>
                      <w:rFonts w:ascii="Franklin Gothic Book" w:hAnsi="Franklin Gothic Book"/>
                      <w:color w:val="0D0D0D"/>
                      <w:sz w:val="14"/>
                      <w:szCs w:val="20"/>
                    </w:rPr>
                  </w:pPr>
                </w:p>
              </w:tc>
              <w:tc>
                <w:tcPr>
                  <w:tcW w:w="555" w:type="pct"/>
                  <w:vAlign w:val="center"/>
                </w:tcPr>
                <w:p w:rsidR="00240AF1" w:rsidRPr="008D5100" w:rsidRDefault="00240AF1" w:rsidP="008949CF">
                  <w:pPr>
                    <w:pStyle w:val="tabletext"/>
                    <w:keepLines/>
                    <w:spacing w:before="80" w:after="80" w:line="240" w:lineRule="auto"/>
                    <w:jc w:val="right"/>
                    <w:rPr>
                      <w:rFonts w:ascii="Franklin Gothic Book" w:hAnsi="Franklin Gothic Book"/>
                      <w:color w:val="0D0D0D"/>
                      <w:sz w:val="14"/>
                      <w:szCs w:val="20"/>
                    </w:rPr>
                  </w:pPr>
                </w:p>
              </w:tc>
              <w:tc>
                <w:tcPr>
                  <w:tcW w:w="556" w:type="pct"/>
                  <w:vAlign w:val="center"/>
                </w:tcPr>
                <w:p w:rsidR="00240AF1" w:rsidRPr="008D5100" w:rsidRDefault="00240AF1" w:rsidP="008949CF">
                  <w:pPr>
                    <w:pStyle w:val="tabletext"/>
                    <w:keepLines/>
                    <w:spacing w:before="80" w:after="80" w:line="240" w:lineRule="auto"/>
                    <w:jc w:val="right"/>
                    <w:rPr>
                      <w:rFonts w:ascii="Franklin Gothic Book" w:hAnsi="Franklin Gothic Book"/>
                      <w:color w:val="0D0D0D"/>
                      <w:sz w:val="14"/>
                      <w:szCs w:val="20"/>
                    </w:rPr>
                  </w:pPr>
                </w:p>
              </w:tc>
              <w:tc>
                <w:tcPr>
                  <w:tcW w:w="554" w:type="pct"/>
                  <w:vAlign w:val="center"/>
                </w:tcPr>
                <w:p w:rsidR="00240AF1" w:rsidRPr="008D5100" w:rsidRDefault="00240AF1" w:rsidP="008949CF">
                  <w:pPr>
                    <w:pStyle w:val="tabletext"/>
                    <w:keepLines/>
                    <w:spacing w:before="80" w:after="80" w:line="240" w:lineRule="auto"/>
                    <w:jc w:val="right"/>
                    <w:rPr>
                      <w:rFonts w:ascii="Franklin Gothic Book" w:hAnsi="Franklin Gothic Book"/>
                      <w:color w:val="0D0D0D"/>
                      <w:sz w:val="14"/>
                      <w:szCs w:val="20"/>
                    </w:rPr>
                  </w:pPr>
                </w:p>
              </w:tc>
            </w:tr>
          </w:tbl>
          <w:p w:rsidR="00240AF1" w:rsidRPr="008D5100" w:rsidRDefault="00240AF1" w:rsidP="00240AF1">
            <w:pPr>
              <w:pStyle w:val="tabletext"/>
              <w:keepLines/>
              <w:spacing w:before="120" w:after="120"/>
              <w:rPr>
                <w:rFonts w:ascii="Franklin Gothic Book" w:hAnsi="Franklin Gothic Book"/>
                <w:color w:val="0D0D0D"/>
                <w:sz w:val="20"/>
                <w:szCs w:val="20"/>
              </w:rPr>
            </w:pPr>
            <w:r w:rsidRPr="008D5100">
              <w:rPr>
                <w:rFonts w:ascii="Franklin Gothic Book" w:hAnsi="Franklin Gothic Book"/>
                <w:color w:val="000000"/>
                <w:sz w:val="20"/>
                <w:szCs w:val="20"/>
              </w:rPr>
              <w:t>Description of improvement:</w:t>
            </w:r>
            <w:r w:rsidRPr="008D5100">
              <w:rPr>
                <w:rFonts w:ascii="Franklin Gothic Book" w:hAnsi="Franklin Gothic Book"/>
                <w:color w:val="00B050"/>
                <w:sz w:val="20"/>
                <w:szCs w:val="20"/>
              </w:rPr>
              <w:t xml:space="preserve"> </w:t>
            </w:r>
          </w:p>
          <w:p w:rsidR="00E91C92" w:rsidRPr="008D5100" w:rsidRDefault="00E91C92" w:rsidP="004C6EF5">
            <w:pPr>
              <w:pStyle w:val="tabletext"/>
              <w:keepLines/>
              <w:spacing w:before="120" w:after="120"/>
              <w:rPr>
                <w:rFonts w:ascii="Franklin Gothic Book" w:hAnsi="Franklin Gothic Book"/>
                <w:color w:val="3366FF"/>
                <w:sz w:val="20"/>
                <w:szCs w:val="20"/>
              </w:rPr>
            </w:pPr>
          </w:p>
        </w:tc>
      </w:tr>
      <w:tr w:rsidR="00E91C92" w:rsidRPr="008D5100" w:rsidTr="009F112E">
        <w:trPr>
          <w:trHeight w:val="152"/>
        </w:trPr>
        <w:tc>
          <w:tcPr>
            <w:tcW w:w="2718" w:type="dxa"/>
            <w:tcBorders>
              <w:top w:val="nil"/>
              <w:left w:val="single" w:sz="4" w:space="0" w:color="000000" w:themeColor="text1"/>
              <w:bottom w:val="nil"/>
            </w:tcBorders>
            <w:shd w:val="clear" w:color="auto" w:fill="auto"/>
          </w:tcPr>
          <w:p w:rsidR="00E91C92" w:rsidRPr="000F0F23" w:rsidRDefault="00E91C92" w:rsidP="007F1A25">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color w:val="000000"/>
                <w:sz w:val="20"/>
                <w:szCs w:val="20"/>
              </w:rPr>
              <w:t>Benefit “Proof-of-Concept”:</w:t>
            </w:r>
            <w:r w:rsidRPr="000F0F23">
              <w:rPr>
                <w:rFonts w:ascii="Franklin Gothic Book" w:hAnsi="Franklin Gothic Book"/>
                <w:color w:val="000000"/>
                <w:sz w:val="20"/>
                <w:szCs w:val="20"/>
              </w:rPr>
              <w:br/>
            </w:r>
            <w:r w:rsidRPr="000F0F23">
              <w:rPr>
                <w:rFonts w:ascii="Franklin Gothic Book" w:hAnsi="Franklin Gothic Book"/>
                <w:color w:val="3366FF"/>
                <w:sz w:val="16"/>
                <w:szCs w:val="20"/>
              </w:rPr>
              <w:t>Describe what “Proof-of-Concept” (</w:t>
            </w:r>
            <w:proofErr w:type="spellStart"/>
            <w:r w:rsidRPr="000F0F23">
              <w:rPr>
                <w:rFonts w:ascii="Franklin Gothic Book" w:hAnsi="Franklin Gothic Book"/>
                <w:color w:val="3366FF"/>
                <w:sz w:val="16"/>
                <w:szCs w:val="20"/>
              </w:rPr>
              <w:t>PoC</w:t>
            </w:r>
            <w:proofErr w:type="spellEnd"/>
            <w:r w:rsidRPr="000F0F23">
              <w:rPr>
                <w:rFonts w:ascii="Franklin Gothic Book" w:hAnsi="Franklin Gothic Book"/>
                <w:color w:val="3366FF"/>
                <w:sz w:val="16"/>
                <w:szCs w:val="20"/>
              </w:rPr>
              <w:t xml:space="preserve">) activities have been completed to substantiate the estimated benefit described above.  Some examples of Benefit </w:t>
            </w:r>
            <w:proofErr w:type="spellStart"/>
            <w:r w:rsidRPr="000F0F23">
              <w:rPr>
                <w:rFonts w:ascii="Franklin Gothic Book" w:hAnsi="Franklin Gothic Book"/>
                <w:color w:val="3366FF"/>
                <w:sz w:val="16"/>
                <w:szCs w:val="20"/>
              </w:rPr>
              <w:t>PoC</w:t>
            </w:r>
            <w:proofErr w:type="spellEnd"/>
            <w:r w:rsidRPr="000F0F23">
              <w:rPr>
                <w:rFonts w:ascii="Franklin Gothic Book" w:hAnsi="Franklin Gothic Book"/>
                <w:color w:val="3366FF"/>
                <w:sz w:val="16"/>
                <w:szCs w:val="20"/>
              </w:rPr>
              <w:t xml:space="preserve"> activities include manual/small-scale pilots, market research, historical data analysis, “voice of customer” input, etc.</w:t>
            </w:r>
          </w:p>
        </w:tc>
        <w:tc>
          <w:tcPr>
            <w:tcW w:w="8190" w:type="dxa"/>
            <w:gridSpan w:val="2"/>
            <w:tcBorders>
              <w:top w:val="nil"/>
              <w:bottom w:val="nil"/>
              <w:right w:val="single" w:sz="4" w:space="0" w:color="000000" w:themeColor="text1"/>
            </w:tcBorders>
            <w:shd w:val="clear" w:color="auto" w:fill="auto"/>
          </w:tcPr>
          <w:p w:rsidR="00E91C92" w:rsidRPr="008D5100" w:rsidRDefault="00E91C92" w:rsidP="007F1A25">
            <w:pPr>
              <w:pStyle w:val="tabletext"/>
              <w:keepLines/>
              <w:spacing w:before="120" w:after="120"/>
              <w:rPr>
                <w:rFonts w:ascii="Franklin Gothic Book" w:hAnsi="Franklin Gothic Book"/>
                <w:color w:val="0D0D0D"/>
                <w:sz w:val="20"/>
                <w:szCs w:val="20"/>
              </w:rPr>
            </w:pPr>
          </w:p>
        </w:tc>
      </w:tr>
      <w:tr w:rsidR="00E91C92" w:rsidRPr="008D5100" w:rsidTr="009F112E">
        <w:trPr>
          <w:trHeight w:val="152"/>
        </w:trPr>
        <w:tc>
          <w:tcPr>
            <w:tcW w:w="2718" w:type="dxa"/>
            <w:tcBorders>
              <w:top w:val="nil"/>
              <w:left w:val="single" w:sz="4" w:space="0" w:color="000000" w:themeColor="text1"/>
              <w:bottom w:val="single" w:sz="4" w:space="0" w:color="000000" w:themeColor="text1"/>
            </w:tcBorders>
            <w:shd w:val="clear" w:color="auto" w:fill="auto"/>
          </w:tcPr>
          <w:p w:rsidR="00E91C92" w:rsidRPr="000F0F23" w:rsidRDefault="00E91C92" w:rsidP="00630097">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sz w:val="20"/>
              </w:rPr>
              <w:t>Responsible Management Committee Member:</w:t>
            </w:r>
            <w:r w:rsidRPr="000F0F23">
              <w:rPr>
                <w:rFonts w:ascii="Franklin Gothic Book" w:hAnsi="Franklin Gothic Book"/>
              </w:rPr>
              <w:br/>
            </w:r>
            <w:r w:rsidRPr="000F0F23">
              <w:rPr>
                <w:rFonts w:ascii="Franklin Gothic Book" w:hAnsi="Franklin Gothic Book"/>
                <w:color w:val="3366FF"/>
                <w:sz w:val="16"/>
              </w:rPr>
              <w:t xml:space="preserve">List the Management member committing to achieve the anticipated level of improved business performance, per the metrics outlined above. </w:t>
            </w:r>
          </w:p>
        </w:tc>
        <w:tc>
          <w:tcPr>
            <w:tcW w:w="6120" w:type="dxa"/>
            <w:tcBorders>
              <w:top w:val="nil"/>
              <w:bottom w:val="single" w:sz="4" w:space="0" w:color="000000" w:themeColor="text1"/>
            </w:tcBorders>
            <w:shd w:val="clear" w:color="auto" w:fill="auto"/>
          </w:tcPr>
          <w:p w:rsidR="00E91C92" w:rsidRPr="008D5100" w:rsidRDefault="00E91C92" w:rsidP="00630097">
            <w:pPr>
              <w:pStyle w:val="tabletext"/>
              <w:keepLines/>
              <w:spacing w:before="120" w:after="120"/>
              <w:rPr>
                <w:rFonts w:ascii="Franklin Gothic Book" w:hAnsi="Franklin Gothic Book"/>
                <w:color w:val="0D0D0D"/>
                <w:sz w:val="20"/>
                <w:szCs w:val="20"/>
              </w:rPr>
            </w:pPr>
          </w:p>
        </w:tc>
        <w:tc>
          <w:tcPr>
            <w:tcW w:w="2070" w:type="dxa"/>
            <w:tcBorders>
              <w:top w:val="nil"/>
              <w:bottom w:val="single" w:sz="4" w:space="0" w:color="000000" w:themeColor="text1"/>
              <w:right w:val="single" w:sz="4" w:space="0" w:color="000000" w:themeColor="text1"/>
            </w:tcBorders>
            <w:shd w:val="clear" w:color="auto" w:fill="auto"/>
          </w:tcPr>
          <w:p w:rsidR="00E91C92" w:rsidRPr="008D5100" w:rsidRDefault="00E91C92" w:rsidP="00630097">
            <w:pPr>
              <w:pStyle w:val="tabletext"/>
              <w:keepLines/>
              <w:spacing w:before="120" w:after="120"/>
              <w:rPr>
                <w:rFonts w:ascii="Franklin Gothic Book" w:hAnsi="Franklin Gothic Book"/>
                <w:color w:val="0D0D0D"/>
                <w:sz w:val="20"/>
                <w:szCs w:val="20"/>
              </w:rPr>
            </w:pPr>
            <w:r w:rsidRPr="008D5100">
              <w:rPr>
                <w:rFonts w:ascii="Franklin Gothic Book" w:hAnsi="Franklin Gothic Book"/>
                <w:color w:val="0D0D0D"/>
                <w:sz w:val="20"/>
                <w:szCs w:val="20"/>
              </w:rPr>
              <w:br/>
            </w:r>
          </w:p>
        </w:tc>
      </w:tr>
    </w:tbl>
    <w:p w:rsidR="00B1519C" w:rsidRPr="008D5100" w:rsidRDefault="00B1519C">
      <w:pPr>
        <w:rPr>
          <w:rFonts w:ascii="Franklin Gothic Book" w:hAnsi="Franklin Gothic Book"/>
        </w:rPr>
      </w:pPr>
    </w:p>
    <w:p w:rsidR="00811E72" w:rsidRPr="00C53168" w:rsidRDefault="00811E72" w:rsidP="004D26EE">
      <w:pPr>
        <w:pStyle w:val="Styleoutline2CenturyGothic11ptRight0After6pt"/>
        <w:pBdr>
          <w:top w:val="none" w:sz="0" w:space="0" w:color="auto"/>
        </w:pBdr>
      </w:pPr>
      <w:r w:rsidRPr="00C53168">
        <w:t>Qualitative (“Soft”) Benefits</w:t>
      </w:r>
    </w:p>
    <w:p w:rsidR="007701EA" w:rsidRPr="008D5100" w:rsidRDefault="00DB4DF3" w:rsidP="009A270B">
      <w:pPr>
        <w:pStyle w:val="InstructionalText"/>
        <w:rPr>
          <w:rFonts w:ascii="Franklin Gothic Book" w:hAnsi="Franklin Gothic Book"/>
          <w:bCs/>
          <w:iCs/>
          <w:sz w:val="16"/>
          <w:szCs w:val="16"/>
        </w:rPr>
      </w:pPr>
      <w:r w:rsidRPr="008D5100">
        <w:rPr>
          <w:rFonts w:ascii="Franklin Gothic Book" w:hAnsi="Franklin Gothic Book"/>
          <w:b/>
          <w:bCs/>
          <w:iCs/>
          <w:sz w:val="16"/>
          <w:szCs w:val="16"/>
        </w:rPr>
        <w:t>Qualitative (“Soft”) Benefits</w:t>
      </w:r>
      <w:r w:rsidRPr="008D5100">
        <w:rPr>
          <w:rFonts w:ascii="Franklin Gothic Book" w:hAnsi="Franklin Gothic Book"/>
          <w:bCs/>
          <w:iCs/>
          <w:sz w:val="16"/>
          <w:szCs w:val="16"/>
        </w:rPr>
        <w:t xml:space="preserve"> are benefits that are expected to </w:t>
      </w:r>
      <w:r w:rsidRPr="008D5100">
        <w:rPr>
          <w:rFonts w:ascii="Franklin Gothic Book" w:hAnsi="Franklin Gothic Book"/>
          <w:bCs/>
          <w:iCs/>
          <w:sz w:val="16"/>
          <w:szCs w:val="16"/>
          <w:u w:val="single"/>
        </w:rPr>
        <w:t>in</w:t>
      </w:r>
      <w:r w:rsidRPr="008D5100">
        <w:rPr>
          <w:rFonts w:ascii="Franklin Gothic Book" w:hAnsi="Franklin Gothic Book"/>
          <w:bCs/>
          <w:iCs/>
          <w:sz w:val="16"/>
          <w:szCs w:val="16"/>
        </w:rPr>
        <w:t xml:space="preserve">directly improve bottom-line profit, but where the </w:t>
      </w:r>
      <w:r w:rsidR="009C0007" w:rsidRPr="008D5100">
        <w:rPr>
          <w:rFonts w:ascii="Franklin Gothic Book" w:hAnsi="Franklin Gothic Book"/>
          <w:bCs/>
          <w:iCs/>
          <w:sz w:val="16"/>
          <w:szCs w:val="16"/>
        </w:rPr>
        <w:t xml:space="preserve">anticipated </w:t>
      </w:r>
      <w:r w:rsidRPr="008D5100">
        <w:rPr>
          <w:rFonts w:ascii="Franklin Gothic Book" w:hAnsi="Franklin Gothic Book"/>
          <w:bCs/>
          <w:iCs/>
          <w:sz w:val="16"/>
          <w:szCs w:val="16"/>
        </w:rPr>
        <w:t>profit improvement cannot be</w:t>
      </w:r>
      <w:r w:rsidR="009C0007" w:rsidRPr="008D5100">
        <w:rPr>
          <w:rFonts w:ascii="Franklin Gothic Book" w:hAnsi="Franklin Gothic Book"/>
          <w:bCs/>
          <w:iCs/>
          <w:sz w:val="16"/>
          <w:szCs w:val="16"/>
        </w:rPr>
        <w:t xml:space="preserve"> estimated (i.e., specific $-amount profit improvement by fiscal year) with a high degree of confidence.</w:t>
      </w:r>
      <w:r w:rsidR="00AF4C83" w:rsidRPr="008D5100">
        <w:rPr>
          <w:rFonts w:ascii="Franklin Gothic Book" w:hAnsi="Franklin Gothic Book"/>
          <w:bCs/>
          <w:iCs/>
          <w:sz w:val="16"/>
          <w:szCs w:val="16"/>
        </w:rPr>
        <w:t xml:space="preserve">  P</w:t>
      </w:r>
      <w:r w:rsidRPr="008D5100">
        <w:rPr>
          <w:rFonts w:ascii="Franklin Gothic Book" w:hAnsi="Franklin Gothic Book"/>
          <w:bCs/>
          <w:iCs/>
          <w:sz w:val="16"/>
          <w:szCs w:val="16"/>
        </w:rPr>
        <w:t xml:space="preserve">lease complete a copy of the following table for each </w:t>
      </w:r>
      <w:r w:rsidR="00AF4C83" w:rsidRPr="008D5100">
        <w:rPr>
          <w:rFonts w:ascii="Franklin Gothic Book" w:hAnsi="Franklin Gothic Book"/>
          <w:bCs/>
          <w:iCs/>
          <w:sz w:val="16"/>
          <w:szCs w:val="16"/>
        </w:rPr>
        <w:t>Qualitative (“Soft”)</w:t>
      </w:r>
      <w:r w:rsidRPr="008D5100">
        <w:rPr>
          <w:rFonts w:ascii="Franklin Gothic Book" w:hAnsi="Franklin Gothic Book"/>
          <w:bCs/>
          <w:iCs/>
          <w:sz w:val="16"/>
          <w:szCs w:val="16"/>
        </w:rPr>
        <w:t xml:space="preserve"> Benefit.  </w:t>
      </w:r>
    </w:p>
    <w:p w:rsidR="00DB4DF3" w:rsidRPr="001E7BD1" w:rsidRDefault="00F409F6" w:rsidP="001C3C9B">
      <w:pPr>
        <w:pStyle w:val="InstructionalText"/>
        <w:spacing w:line="240" w:lineRule="auto"/>
        <w:rPr>
          <w:rFonts w:ascii="Franklin Gothic Book" w:hAnsi="Franklin Gothic Book"/>
          <w:bCs/>
          <w:iCs/>
          <w:sz w:val="20"/>
          <w:szCs w:val="20"/>
        </w:rPr>
      </w:pPr>
      <w:r w:rsidRPr="001E7BD1">
        <w:rPr>
          <w:rFonts w:ascii="Franklin Gothic Book" w:hAnsi="Franklin Gothic Book"/>
          <w:bCs/>
          <w:iCs/>
          <w:sz w:val="20"/>
          <w:szCs w:val="20"/>
        </w:rPr>
        <w:t xml:space="preserve">(Show </w:t>
      </w:r>
      <w:r w:rsidR="00DB4DF3" w:rsidRPr="001E7BD1">
        <w:rPr>
          <w:rFonts w:ascii="Franklin Gothic Book" w:hAnsi="Franklin Gothic Book"/>
          <w:bCs/>
          <w:iCs/>
          <w:sz w:val="20"/>
          <w:szCs w:val="20"/>
        </w:rPr>
        <w:t xml:space="preserve">“N/A – </w:t>
      </w:r>
      <w:r w:rsidRPr="001E7BD1">
        <w:rPr>
          <w:rFonts w:ascii="Franklin Gothic Book" w:hAnsi="Franklin Gothic Book"/>
          <w:bCs/>
          <w:iCs/>
          <w:sz w:val="20"/>
          <w:szCs w:val="20"/>
        </w:rPr>
        <w:t>T</w:t>
      </w:r>
      <w:r w:rsidR="00DB4DF3" w:rsidRPr="001E7BD1">
        <w:rPr>
          <w:rFonts w:ascii="Franklin Gothic Book" w:hAnsi="Franklin Gothic Book"/>
          <w:bCs/>
          <w:iCs/>
          <w:sz w:val="20"/>
          <w:szCs w:val="20"/>
        </w:rPr>
        <w:t xml:space="preserve">his project has no </w:t>
      </w:r>
      <w:r w:rsidR="00B45CDE" w:rsidRPr="001E7BD1">
        <w:rPr>
          <w:rFonts w:ascii="Franklin Gothic Book" w:hAnsi="Franklin Gothic Book"/>
          <w:bCs/>
          <w:iCs/>
          <w:sz w:val="20"/>
          <w:szCs w:val="20"/>
        </w:rPr>
        <w:t>significant</w:t>
      </w:r>
      <w:r w:rsidR="00DB4DF3" w:rsidRPr="001E7BD1">
        <w:rPr>
          <w:rFonts w:ascii="Franklin Gothic Book" w:hAnsi="Franklin Gothic Book"/>
          <w:bCs/>
          <w:iCs/>
          <w:sz w:val="20"/>
          <w:szCs w:val="20"/>
        </w:rPr>
        <w:t xml:space="preserve"> </w:t>
      </w:r>
      <w:r w:rsidR="00B45CDE" w:rsidRPr="001E7BD1">
        <w:rPr>
          <w:rFonts w:ascii="Franklin Gothic Book" w:hAnsi="Franklin Gothic Book"/>
          <w:bCs/>
          <w:iCs/>
          <w:sz w:val="20"/>
          <w:szCs w:val="20"/>
        </w:rPr>
        <w:t xml:space="preserve">qualitative </w:t>
      </w:r>
      <w:r w:rsidR="00DB4DF3" w:rsidRPr="001E7BD1">
        <w:rPr>
          <w:rFonts w:ascii="Franklin Gothic Book" w:hAnsi="Franklin Gothic Book"/>
          <w:bCs/>
          <w:iCs/>
          <w:sz w:val="20"/>
          <w:szCs w:val="20"/>
        </w:rPr>
        <w:t>(</w:t>
      </w:r>
      <w:r w:rsidR="00B45CDE" w:rsidRPr="001E7BD1">
        <w:rPr>
          <w:rFonts w:ascii="Franklin Gothic Book" w:hAnsi="Franklin Gothic Book"/>
          <w:bCs/>
          <w:iCs/>
          <w:sz w:val="20"/>
          <w:szCs w:val="20"/>
        </w:rPr>
        <w:t>soft</w:t>
      </w:r>
      <w:r w:rsidR="00DB4DF3" w:rsidRPr="001E7BD1">
        <w:rPr>
          <w:rFonts w:ascii="Franklin Gothic Book" w:hAnsi="Franklin Gothic Book"/>
          <w:bCs/>
          <w:iCs/>
          <w:sz w:val="20"/>
          <w:szCs w:val="20"/>
        </w:rPr>
        <w:t>) benefits”</w:t>
      </w:r>
      <w:r w:rsidRPr="001E7BD1">
        <w:rPr>
          <w:rFonts w:ascii="Franklin Gothic Book" w:hAnsi="Franklin Gothic Book"/>
          <w:bCs/>
          <w:iCs/>
          <w:sz w:val="20"/>
          <w:szCs w:val="20"/>
        </w:rPr>
        <w:t xml:space="preserve"> </w:t>
      </w:r>
      <w:r w:rsidR="00565B3D" w:rsidRPr="001E7BD1">
        <w:rPr>
          <w:rFonts w:ascii="Franklin Gothic Book" w:hAnsi="Franklin Gothic Book"/>
          <w:bCs/>
          <w:iCs/>
          <w:sz w:val="20"/>
          <w:szCs w:val="20"/>
        </w:rPr>
        <w:t>u</w:t>
      </w:r>
      <w:r w:rsidR="007701EA" w:rsidRPr="001E7BD1">
        <w:rPr>
          <w:rFonts w:ascii="Franklin Gothic Book" w:hAnsi="Franklin Gothic Book"/>
          <w:bCs/>
          <w:iCs/>
          <w:sz w:val="20"/>
          <w:szCs w:val="20"/>
        </w:rPr>
        <w:t>nder the section heading if no soft benefits are listed.</w:t>
      </w:r>
      <w:r w:rsidR="001C3C9B" w:rsidRPr="001E7BD1">
        <w:rPr>
          <w:rFonts w:ascii="Franklin Gothic Book" w:hAnsi="Franklin Gothic Book"/>
          <w:bCs/>
          <w:iCs/>
          <w:sz w:val="20"/>
          <w:szCs w:val="20"/>
        </w:rPr>
        <w:t>)</w:t>
      </w:r>
    </w:p>
    <w:tbl>
      <w:tblPr>
        <w:tblW w:w="1090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ayout w:type="fixed"/>
        <w:tblLook w:val="01E0" w:firstRow="1" w:lastRow="1" w:firstColumn="1" w:lastColumn="1" w:noHBand="0" w:noVBand="0"/>
      </w:tblPr>
      <w:tblGrid>
        <w:gridCol w:w="2718"/>
        <w:gridCol w:w="8190"/>
      </w:tblGrid>
      <w:tr w:rsidR="00F06F66" w:rsidRPr="008D5100" w:rsidTr="009F112E">
        <w:trPr>
          <w:trHeight w:val="152"/>
        </w:trPr>
        <w:tc>
          <w:tcPr>
            <w:tcW w:w="2718" w:type="dxa"/>
            <w:shd w:val="clear" w:color="auto" w:fill="auto"/>
          </w:tcPr>
          <w:p w:rsidR="00F06F66" w:rsidRPr="000F0F23" w:rsidRDefault="00F06F66" w:rsidP="00701407">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Benefit Title:</w:t>
            </w:r>
          </w:p>
          <w:p w:rsidR="0003570A" w:rsidRPr="000F0F23" w:rsidRDefault="0003570A" w:rsidP="00701407">
            <w:pPr>
              <w:spacing w:before="120" w:after="120"/>
              <w:rPr>
                <w:rFonts w:ascii="Franklin Gothic Book" w:hAnsi="Franklin Gothic Book"/>
                <w:b/>
                <w:color w:val="000000"/>
                <w:sz w:val="20"/>
                <w:szCs w:val="20"/>
              </w:rPr>
            </w:pPr>
            <w:r w:rsidRPr="000F0F23">
              <w:rPr>
                <w:rFonts w:ascii="Franklin Gothic Book" w:hAnsi="Franklin Gothic Book"/>
                <w:b/>
                <w:color w:val="3366FF"/>
                <w:sz w:val="16"/>
                <w:szCs w:val="18"/>
              </w:rPr>
              <w:t>Provide a concise and unique title to identify the benefit.</w:t>
            </w:r>
          </w:p>
        </w:tc>
        <w:tc>
          <w:tcPr>
            <w:tcW w:w="8190" w:type="dxa"/>
            <w:shd w:val="clear" w:color="auto" w:fill="auto"/>
          </w:tcPr>
          <w:p w:rsidR="00F06F66" w:rsidRPr="008D5100" w:rsidRDefault="00F06F66" w:rsidP="00701407">
            <w:pPr>
              <w:pStyle w:val="columnhead"/>
              <w:keepNext/>
              <w:keepLines/>
              <w:spacing w:before="120" w:after="120" w:line="240" w:lineRule="auto"/>
              <w:rPr>
                <w:rFonts w:ascii="Franklin Gothic Book" w:hAnsi="Franklin Gothic Book"/>
                <w:b w:val="0"/>
                <w:color w:val="0D0D0D"/>
                <w:sz w:val="20"/>
                <w:szCs w:val="20"/>
              </w:rPr>
            </w:pPr>
          </w:p>
        </w:tc>
      </w:tr>
      <w:tr w:rsidR="008E42D9" w:rsidRPr="008D5100" w:rsidTr="009F112E">
        <w:trPr>
          <w:trHeight w:val="152"/>
        </w:trPr>
        <w:tc>
          <w:tcPr>
            <w:tcW w:w="2718" w:type="dxa"/>
            <w:shd w:val="clear" w:color="auto" w:fill="auto"/>
          </w:tcPr>
          <w:p w:rsidR="008E42D9" w:rsidRPr="000F0F23" w:rsidRDefault="008E42D9" w:rsidP="007D6E0A">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Benefit Category:</w:t>
            </w:r>
          </w:p>
        </w:tc>
        <w:tc>
          <w:tcPr>
            <w:tcW w:w="8190" w:type="dxa"/>
            <w:shd w:val="clear" w:color="auto" w:fill="auto"/>
          </w:tcPr>
          <w:sdt>
            <w:sdtPr>
              <w:rPr>
                <w:rFonts w:ascii="Franklin Gothic Book" w:hAnsi="Franklin Gothic Book"/>
                <w:b w:val="0"/>
                <w:color w:val="0D0D0D"/>
                <w:szCs w:val="20"/>
              </w:rPr>
              <w:id w:val="1959442143"/>
              <w:placeholder>
                <w:docPart w:val="21F84981A5D64FAE922214E68710F239"/>
              </w:placeholder>
              <w:showingPlcHdr/>
              <w:dropDownList>
                <w:listItem w:value="Choose an item."/>
                <w:listItem w:displayText="Soft Benefit" w:value="Soft Benefit"/>
                <w:listItem w:displayText="Foundational" w:value="Foundational"/>
                <w:listItem w:displayText="Compliance" w:value="Compliance"/>
              </w:dropDownList>
            </w:sdtPr>
            <w:sdtEndPr/>
            <w:sdtContent>
              <w:p w:rsidR="00B64866" w:rsidRPr="008D5100" w:rsidRDefault="00325FA4" w:rsidP="00325FA4">
                <w:pPr>
                  <w:pStyle w:val="columnhead"/>
                  <w:keepNext/>
                  <w:keepLines/>
                  <w:spacing w:before="120" w:after="120" w:line="240" w:lineRule="auto"/>
                  <w:rPr>
                    <w:rFonts w:ascii="Franklin Gothic Book" w:hAnsi="Franklin Gothic Book"/>
                    <w:b w:val="0"/>
                    <w:color w:val="0D0D0D"/>
                    <w:szCs w:val="20"/>
                  </w:rPr>
                </w:pPr>
                <w:r w:rsidRPr="008D5100">
                  <w:rPr>
                    <w:rStyle w:val="PlaceholderText"/>
                    <w:rFonts w:ascii="Franklin Gothic Book" w:hAnsi="Franklin Gothic Book"/>
                  </w:rPr>
                  <w:t>Choose an item.</w:t>
                </w:r>
              </w:p>
            </w:sdtContent>
          </w:sdt>
        </w:tc>
      </w:tr>
      <w:tr w:rsidR="008E42D9" w:rsidRPr="008D5100" w:rsidTr="009F112E">
        <w:trPr>
          <w:trHeight w:val="152"/>
        </w:trPr>
        <w:tc>
          <w:tcPr>
            <w:tcW w:w="2718" w:type="dxa"/>
            <w:shd w:val="clear" w:color="auto" w:fill="auto"/>
          </w:tcPr>
          <w:p w:rsidR="008E42D9" w:rsidRPr="000F0F23" w:rsidRDefault="008E42D9" w:rsidP="007D6E0A">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Benefit Type:</w:t>
            </w:r>
          </w:p>
        </w:tc>
        <w:tc>
          <w:tcPr>
            <w:tcW w:w="8190" w:type="dxa"/>
            <w:shd w:val="clear" w:color="auto" w:fill="auto"/>
          </w:tcPr>
          <w:sdt>
            <w:sdtPr>
              <w:rPr>
                <w:rFonts w:ascii="Franklin Gothic Book" w:hAnsi="Franklin Gothic Book"/>
                <w:b w:val="0"/>
                <w:color w:val="0D0D0D"/>
                <w:szCs w:val="20"/>
              </w:rPr>
              <w:id w:val="1219172479"/>
              <w:placeholder>
                <w:docPart w:val="7B0D0A6B73EC49878DDB82683B7AD958"/>
              </w:placeholder>
              <w:showingPlcHdr/>
              <w:dropDownList>
                <w:listItem w:value="Choose an item."/>
                <w:listItem w:displayText="Cost Reduction - FTE Savings" w:value="Cost Reduction - FTE Savings"/>
                <w:listItem w:displayText="Cost Reduction - Credit/RV Loss Reduction" w:value="Cost Reduction - Credit/RV Loss Reduction"/>
                <w:listItem w:displayText="Cost Reduction - Cost of Funds Savings/Time Value of $" w:value="Cost Reduction - Cost of Funds Savings/Time Value of $"/>
                <w:listItem w:displayText="Cost Reduction - Other OPEX Reduction" w:value="Cost Reduction - Other OPEX Reduction"/>
                <w:listItem w:displayText="Increase Revenue - Volume" w:value="Increase Revenue - Volume"/>
                <w:listItem w:displayText="Increase Revenue - Margin" w:value="Increase Revenue - Margin"/>
                <w:listItem w:displayText="Increase Revenue - Fee/Other" w:value="Increase Revenue - Fee/Other"/>
                <w:listItem w:displayText="Soft Benefit - Customer Loyalty" w:value="Soft Benefit - Customer Loyalty"/>
                <w:listItem w:displayText="Soft Benefit - Division Support" w:value="Soft Benefit - Division Support"/>
                <w:listItem w:displayText="Soft Benefit - Operating Efficiency" w:value="Soft Benefit - Operating Efficiency"/>
                <w:listItem w:displayText="Soft Benefit - Maintain Market Position" w:value="Soft Benefit - Maintain Market Position"/>
                <w:listItem w:displayText="Soft Benefit - Protect Brand" w:value="Soft Benefit - Protect Brand"/>
                <w:listItem w:displayText="Soft Benefit - Employee Satisfaction" w:value="Soft Benefit - Employee Satisfaction"/>
                <w:listItem w:displayText="Soft Benefit - Infrastructure/Capability Improvement" w:value="Soft Benefit - Infrastructure/Capability Improvement"/>
                <w:listItem w:displayText="Soft Benefit - Risk Mitigation" w:value="Soft Benefit - Risk Mitigation"/>
                <w:listItem w:displayText="Foundational - IT System Upgrade" w:value="Foundational - IT System Upgrade"/>
                <w:listItem w:displayText="Foundational - IT System or Business Partner Replacement" w:value="Foundational - IT System or Business Partner Replacement"/>
                <w:listItem w:displayText="Foundational - Enhancements" w:value="Foundational - Enhancements"/>
                <w:listItem w:displayText="Compliance - Legal/Regulatory" w:value="Compliance - Legal/Regulatory"/>
                <w:listItem w:displayText="Compliance - SOX/Accounting" w:value="Compliance - SOX/Accounting"/>
                <w:listItem w:displayText="Compliance - Internal/Division Policy" w:value="Compliance - Internal/Division Policy"/>
              </w:dropDownList>
            </w:sdtPr>
            <w:sdtEndPr/>
            <w:sdtContent>
              <w:p w:rsidR="008E42D9" w:rsidRPr="008D5100" w:rsidRDefault="00325FA4" w:rsidP="00325FA4">
                <w:pPr>
                  <w:pStyle w:val="columnhead"/>
                  <w:keepNext/>
                  <w:keepLines/>
                  <w:spacing w:before="120" w:after="120" w:line="240" w:lineRule="auto"/>
                  <w:rPr>
                    <w:rFonts w:ascii="Franklin Gothic Book" w:hAnsi="Franklin Gothic Book"/>
                    <w:bCs w:val="0"/>
                    <w:snapToGrid/>
                    <w:color w:val="0D0D0D"/>
                    <w:sz w:val="22"/>
                    <w:szCs w:val="20"/>
                  </w:rPr>
                </w:pPr>
                <w:r w:rsidRPr="008D5100">
                  <w:rPr>
                    <w:rStyle w:val="PlaceholderText"/>
                    <w:rFonts w:ascii="Franklin Gothic Book" w:hAnsi="Franklin Gothic Book"/>
                  </w:rPr>
                  <w:t>Choose an item.</w:t>
                </w:r>
              </w:p>
            </w:sdtContent>
          </w:sdt>
        </w:tc>
      </w:tr>
      <w:tr w:rsidR="00B45CDE" w:rsidRPr="008D5100" w:rsidTr="009F112E">
        <w:trPr>
          <w:trHeight w:val="152"/>
        </w:trPr>
        <w:tc>
          <w:tcPr>
            <w:tcW w:w="2718" w:type="dxa"/>
            <w:shd w:val="clear" w:color="auto" w:fill="auto"/>
          </w:tcPr>
          <w:p w:rsidR="00B45CDE" w:rsidRPr="000F0F23" w:rsidRDefault="00B45CDE" w:rsidP="007D6E0A">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Description:</w:t>
            </w:r>
            <w:r w:rsidR="00400AD4" w:rsidRPr="000F0F23">
              <w:rPr>
                <w:rFonts w:ascii="Franklin Gothic Book" w:hAnsi="Franklin Gothic Book"/>
                <w:b/>
                <w:color w:val="000000"/>
                <w:sz w:val="20"/>
                <w:szCs w:val="20"/>
              </w:rPr>
              <w:br/>
            </w:r>
            <w:r w:rsidR="00400AD4" w:rsidRPr="000F0F23">
              <w:rPr>
                <w:rFonts w:ascii="Franklin Gothic Book" w:hAnsi="Franklin Gothic Book"/>
                <w:b/>
                <w:color w:val="3366FF"/>
                <w:sz w:val="16"/>
                <w:szCs w:val="20"/>
              </w:rPr>
              <w:t xml:space="preserve">Provide a brief description of the </w:t>
            </w:r>
            <w:r w:rsidR="00400AD4" w:rsidRPr="000F0F23">
              <w:rPr>
                <w:rFonts w:ascii="Franklin Gothic Book" w:hAnsi="Franklin Gothic Book"/>
                <w:b/>
                <w:color w:val="3366FF"/>
                <w:sz w:val="16"/>
                <w:szCs w:val="20"/>
              </w:rPr>
              <w:lastRenderedPageBreak/>
              <w:t>anticipated benefit (e.g., Increased Associate Engagement).</w:t>
            </w:r>
          </w:p>
        </w:tc>
        <w:tc>
          <w:tcPr>
            <w:tcW w:w="8190" w:type="dxa"/>
            <w:shd w:val="clear" w:color="auto" w:fill="auto"/>
          </w:tcPr>
          <w:p w:rsidR="00B45CDE" w:rsidRPr="008D5100" w:rsidRDefault="00B45CDE" w:rsidP="00CC3E08">
            <w:pPr>
              <w:pStyle w:val="columnhead"/>
              <w:keepNext/>
              <w:keepLines/>
              <w:spacing w:before="120" w:after="120" w:line="240" w:lineRule="auto"/>
              <w:rPr>
                <w:rFonts w:ascii="Franklin Gothic Book" w:hAnsi="Franklin Gothic Book"/>
                <w:b w:val="0"/>
                <w:color w:val="0D0D0D"/>
                <w:sz w:val="20"/>
                <w:szCs w:val="20"/>
              </w:rPr>
            </w:pPr>
          </w:p>
        </w:tc>
      </w:tr>
      <w:tr w:rsidR="00B45CDE" w:rsidRPr="008D5100" w:rsidTr="009F112E">
        <w:trPr>
          <w:trHeight w:val="152"/>
        </w:trPr>
        <w:tc>
          <w:tcPr>
            <w:tcW w:w="2718" w:type="dxa"/>
            <w:shd w:val="clear" w:color="auto" w:fill="auto"/>
          </w:tcPr>
          <w:p w:rsidR="00B45CDE" w:rsidRPr="000F0F23" w:rsidRDefault="00B45CDE" w:rsidP="007D6E0A">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 xml:space="preserve">Key Metric </w:t>
            </w:r>
            <w:r w:rsidR="001E7BD1" w:rsidRPr="000F0F23">
              <w:rPr>
                <w:rFonts w:ascii="Franklin Gothic Book" w:hAnsi="Franklin Gothic Book"/>
                <w:b/>
                <w:color w:val="000000"/>
                <w:sz w:val="20"/>
                <w:szCs w:val="20"/>
              </w:rPr>
              <w:t>to</w:t>
            </w:r>
            <w:r w:rsidRPr="000F0F23">
              <w:rPr>
                <w:rFonts w:ascii="Franklin Gothic Book" w:hAnsi="Franklin Gothic Book"/>
                <w:b/>
                <w:color w:val="000000"/>
                <w:sz w:val="20"/>
                <w:szCs w:val="20"/>
              </w:rPr>
              <w:t xml:space="preserve"> Be Impacted:</w:t>
            </w:r>
            <w:r w:rsidR="00400AD4" w:rsidRPr="000F0F23">
              <w:rPr>
                <w:rFonts w:ascii="Franklin Gothic Book" w:hAnsi="Franklin Gothic Book"/>
                <w:b/>
                <w:color w:val="000000"/>
                <w:sz w:val="20"/>
                <w:szCs w:val="20"/>
              </w:rPr>
              <w:br/>
            </w:r>
            <w:r w:rsidR="00400AD4" w:rsidRPr="000F0F23">
              <w:rPr>
                <w:rFonts w:ascii="Franklin Gothic Book" w:hAnsi="Franklin Gothic Book"/>
                <w:b/>
                <w:color w:val="3366FF"/>
                <w:sz w:val="16"/>
                <w:szCs w:val="20"/>
              </w:rPr>
              <w:t>Specify the metric that we will be able to use after project implementation, to measure the project-specific impacts toward realizing the benefit described above.  Metrics for Qualitative (“Soft”) Benefits may be measurements of project-specific impacts to business processes, capabilities, customer/associate satisfaction surveys, etc.</w:t>
            </w:r>
          </w:p>
        </w:tc>
        <w:tc>
          <w:tcPr>
            <w:tcW w:w="8190" w:type="dxa"/>
            <w:shd w:val="clear" w:color="auto" w:fill="auto"/>
          </w:tcPr>
          <w:p w:rsidR="00B45CDE" w:rsidRPr="008D5100" w:rsidRDefault="00B45CDE" w:rsidP="00CC3E08">
            <w:pPr>
              <w:pStyle w:val="columnhead"/>
              <w:keepNext/>
              <w:keepLines/>
              <w:spacing w:before="120" w:after="120" w:line="240" w:lineRule="auto"/>
              <w:rPr>
                <w:rFonts w:ascii="Franklin Gothic Book" w:hAnsi="Franklin Gothic Book"/>
                <w:b w:val="0"/>
                <w:color w:val="0D0D0D"/>
                <w:sz w:val="20"/>
                <w:szCs w:val="20"/>
              </w:rPr>
            </w:pPr>
          </w:p>
        </w:tc>
      </w:tr>
      <w:tr w:rsidR="00B45CDE" w:rsidRPr="008D5100" w:rsidTr="009F112E">
        <w:trPr>
          <w:trHeight w:val="152"/>
        </w:trPr>
        <w:tc>
          <w:tcPr>
            <w:tcW w:w="2718" w:type="dxa"/>
            <w:shd w:val="clear" w:color="auto" w:fill="auto"/>
          </w:tcPr>
          <w:p w:rsidR="00B45CDE" w:rsidRPr="000F0F23" w:rsidRDefault="00B45CDE" w:rsidP="007D6E0A">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color w:val="000000"/>
                <w:sz w:val="20"/>
                <w:szCs w:val="20"/>
              </w:rPr>
              <w:t>Current “Baseline” Value of Key Metric:</w:t>
            </w:r>
            <w:r w:rsidR="00400AD4" w:rsidRPr="000F0F23">
              <w:rPr>
                <w:rFonts w:ascii="Franklin Gothic Book" w:hAnsi="Franklin Gothic Book"/>
                <w:color w:val="000000"/>
                <w:sz w:val="20"/>
                <w:szCs w:val="20"/>
              </w:rPr>
              <w:br/>
            </w:r>
            <w:r w:rsidR="00400AD4" w:rsidRPr="000F0F23">
              <w:rPr>
                <w:rFonts w:ascii="Franklin Gothic Book" w:hAnsi="Franklin Gothic Book"/>
                <w:color w:val="3366FF"/>
                <w:sz w:val="16"/>
                <w:szCs w:val="20"/>
              </w:rPr>
              <w:t xml:space="preserve">Specify the current value of the metric to be impacted by this project (e.g., 100% of Band1-3 </w:t>
            </w:r>
            <w:r w:rsidR="001E7BD1" w:rsidRPr="000F0F23">
              <w:rPr>
                <w:rFonts w:ascii="Franklin Gothic Book" w:hAnsi="Franklin Gothic Book"/>
                <w:color w:val="3366FF"/>
                <w:sz w:val="16"/>
                <w:szCs w:val="20"/>
              </w:rPr>
              <w:t>employees</w:t>
            </w:r>
            <w:r w:rsidR="00400AD4" w:rsidRPr="000F0F23">
              <w:rPr>
                <w:rFonts w:ascii="Franklin Gothic Book" w:hAnsi="Franklin Gothic Book"/>
                <w:color w:val="3366FF"/>
                <w:sz w:val="16"/>
                <w:szCs w:val="20"/>
              </w:rPr>
              <w:t xml:space="preserve"> must manually track their time in an enterprise time tracking system).</w:t>
            </w:r>
          </w:p>
        </w:tc>
        <w:tc>
          <w:tcPr>
            <w:tcW w:w="8190" w:type="dxa"/>
            <w:shd w:val="clear" w:color="auto" w:fill="auto"/>
          </w:tcPr>
          <w:p w:rsidR="00B45CDE" w:rsidRPr="008D5100" w:rsidRDefault="00B45CDE" w:rsidP="0051200A">
            <w:pPr>
              <w:pStyle w:val="tabletext"/>
              <w:keepLines/>
              <w:spacing w:before="120" w:after="120"/>
              <w:rPr>
                <w:rFonts w:ascii="Franklin Gothic Book" w:hAnsi="Franklin Gothic Book"/>
                <w:color w:val="0D0D0D"/>
                <w:sz w:val="20"/>
                <w:szCs w:val="20"/>
              </w:rPr>
            </w:pPr>
          </w:p>
        </w:tc>
      </w:tr>
      <w:tr w:rsidR="00B45CDE" w:rsidRPr="008D5100" w:rsidTr="009F112E">
        <w:trPr>
          <w:trHeight w:val="152"/>
        </w:trPr>
        <w:tc>
          <w:tcPr>
            <w:tcW w:w="2718" w:type="dxa"/>
            <w:shd w:val="clear" w:color="auto" w:fill="auto"/>
          </w:tcPr>
          <w:p w:rsidR="00B45CDE" w:rsidRPr="000F0F23" w:rsidRDefault="00B45CDE" w:rsidP="007D6E0A">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Anticipated Value of Key Metric:</w:t>
            </w:r>
            <w:r w:rsidR="00400AD4" w:rsidRPr="000F0F23">
              <w:rPr>
                <w:rFonts w:ascii="Franklin Gothic Book" w:hAnsi="Franklin Gothic Book"/>
                <w:b/>
                <w:color w:val="000000"/>
                <w:sz w:val="20"/>
                <w:szCs w:val="20"/>
              </w:rPr>
              <w:br/>
            </w:r>
            <w:r w:rsidR="00400AD4" w:rsidRPr="000F0F23">
              <w:rPr>
                <w:rFonts w:ascii="Franklin Gothic Book" w:hAnsi="Franklin Gothic Book"/>
                <w:b/>
                <w:color w:val="3366FF"/>
                <w:sz w:val="16"/>
                <w:szCs w:val="20"/>
              </w:rPr>
              <w:t xml:space="preserve">Specify the anticipated value of the metric to be achieved as a result of implementing this project (e.g., 0% of Band1-3 </w:t>
            </w:r>
            <w:r w:rsidR="001E7BD1" w:rsidRPr="000F0F23">
              <w:rPr>
                <w:rFonts w:ascii="Franklin Gothic Book" w:hAnsi="Franklin Gothic Book"/>
                <w:b/>
                <w:color w:val="3366FF"/>
                <w:sz w:val="16"/>
                <w:szCs w:val="20"/>
              </w:rPr>
              <w:t>employees</w:t>
            </w:r>
            <w:r w:rsidR="00400AD4" w:rsidRPr="000F0F23">
              <w:rPr>
                <w:rFonts w:ascii="Franklin Gothic Book" w:hAnsi="Franklin Gothic Book"/>
                <w:b/>
                <w:color w:val="3366FF"/>
                <w:sz w:val="16"/>
                <w:szCs w:val="20"/>
              </w:rPr>
              <w:t xml:space="preserve"> must manually track their time in an enterprise time tracking system).</w:t>
            </w:r>
          </w:p>
        </w:tc>
        <w:tc>
          <w:tcPr>
            <w:tcW w:w="8190" w:type="dxa"/>
            <w:shd w:val="clear" w:color="auto" w:fill="auto"/>
          </w:tcPr>
          <w:p w:rsidR="00B45CDE" w:rsidRPr="008D5100" w:rsidRDefault="00B45CDE" w:rsidP="00375457">
            <w:pPr>
              <w:pStyle w:val="tabletext"/>
              <w:keepLines/>
              <w:spacing w:before="120" w:after="120"/>
              <w:rPr>
                <w:rFonts w:ascii="Franklin Gothic Book" w:hAnsi="Franklin Gothic Book"/>
                <w:color w:val="0D0D0D"/>
                <w:sz w:val="20"/>
                <w:szCs w:val="20"/>
              </w:rPr>
            </w:pPr>
          </w:p>
        </w:tc>
      </w:tr>
    </w:tbl>
    <w:p w:rsidR="00BC49F1" w:rsidRPr="008D5100" w:rsidRDefault="00BC49F1" w:rsidP="00F90062">
      <w:pPr>
        <w:pStyle w:val="BodyText"/>
        <w:keepNext/>
        <w:keepLines/>
        <w:rPr>
          <w:rFonts w:ascii="Franklin Gothic Book" w:hAnsi="Franklin Gothic Book"/>
        </w:rPr>
      </w:pPr>
    </w:p>
    <w:p w:rsidR="00DC1C83" w:rsidRPr="008D5100" w:rsidRDefault="00DC1C83" w:rsidP="001C63C4">
      <w:pPr>
        <w:pStyle w:val="BodyText"/>
        <w:keepNext/>
        <w:keepLines/>
        <w:rPr>
          <w:rFonts w:ascii="Franklin Gothic Book" w:hAnsi="Franklin Gothic Book"/>
          <w:sz w:val="18"/>
          <w:szCs w:val="18"/>
        </w:rPr>
      </w:pPr>
    </w:p>
    <w:p w:rsidR="00542023" w:rsidRPr="00D13962" w:rsidRDefault="00542023" w:rsidP="004D26EE">
      <w:pPr>
        <w:pStyle w:val="Styleoutline2CenturyGothic11ptRight0After6pt"/>
        <w:pBdr>
          <w:top w:val="none" w:sz="0" w:space="0" w:color="auto"/>
        </w:pBdr>
      </w:pPr>
      <w:bookmarkStart w:id="15" w:name="_Toc109115152"/>
      <w:bookmarkStart w:id="16" w:name="_Toc245711881"/>
      <w:bookmarkStart w:id="17" w:name="_Toc269815849"/>
      <w:r w:rsidRPr="00D13962">
        <w:t>Risk</w:t>
      </w:r>
      <w:r>
        <w:t>s</w:t>
      </w:r>
      <w:r w:rsidRPr="00D13962">
        <w:t xml:space="preserve"> </w:t>
      </w:r>
      <w:r>
        <w:t>to Project Benefit Realization</w:t>
      </w:r>
    </w:p>
    <w:p w:rsidR="007D79F0" w:rsidRPr="008D5100" w:rsidRDefault="007D79F0" w:rsidP="009A270B">
      <w:pPr>
        <w:pStyle w:val="InstructionalText"/>
        <w:rPr>
          <w:rFonts w:ascii="Franklin Gothic Book" w:hAnsi="Franklin Gothic Book"/>
          <w:bCs/>
          <w:iCs/>
          <w:sz w:val="16"/>
          <w:szCs w:val="16"/>
        </w:rPr>
      </w:pPr>
      <w:r w:rsidRPr="008D5100">
        <w:rPr>
          <w:rFonts w:ascii="Franklin Gothic Book" w:hAnsi="Franklin Gothic Book"/>
          <w:bCs/>
          <w:iCs/>
          <w:sz w:val="16"/>
          <w:szCs w:val="16"/>
        </w:rPr>
        <w:t>Please complete a</w:t>
      </w:r>
      <w:r w:rsidR="007701EA" w:rsidRPr="008D5100">
        <w:rPr>
          <w:rFonts w:ascii="Franklin Gothic Book" w:hAnsi="Franklin Gothic Book"/>
          <w:bCs/>
          <w:iCs/>
          <w:sz w:val="16"/>
          <w:szCs w:val="16"/>
        </w:rPr>
        <w:t>n entry</w:t>
      </w:r>
      <w:r w:rsidRPr="008D5100">
        <w:rPr>
          <w:rFonts w:ascii="Franklin Gothic Book" w:hAnsi="Franklin Gothic Book"/>
          <w:bCs/>
          <w:iCs/>
          <w:sz w:val="16"/>
          <w:szCs w:val="16"/>
        </w:rPr>
        <w:t xml:space="preserve"> for each significant identified risk to project benefit realization.  </w:t>
      </w:r>
      <w:r w:rsidR="00DA72DE" w:rsidRPr="008D5100">
        <w:rPr>
          <w:rFonts w:ascii="Franklin Gothic Book" w:hAnsi="Franklin Gothic Book"/>
          <w:bCs/>
          <w:iCs/>
          <w:sz w:val="16"/>
          <w:szCs w:val="16"/>
        </w:rPr>
        <w:t xml:space="preserve">These identified risks should feed into </w:t>
      </w:r>
      <w:r w:rsidR="001E7BD1">
        <w:rPr>
          <w:rFonts w:ascii="Franklin Gothic Book" w:hAnsi="Franklin Gothic Book"/>
          <w:bCs/>
          <w:iCs/>
          <w:sz w:val="16"/>
          <w:szCs w:val="16"/>
        </w:rPr>
        <w:t>the</w:t>
      </w:r>
      <w:r w:rsidR="00DA72DE" w:rsidRPr="008D5100">
        <w:rPr>
          <w:rFonts w:ascii="Franklin Gothic Book" w:hAnsi="Franklin Gothic Book"/>
          <w:bCs/>
          <w:iCs/>
          <w:sz w:val="16"/>
          <w:szCs w:val="16"/>
        </w:rPr>
        <w:t xml:space="preserve"> project manager’s risk log, to be monitored/managed throughout the project lifecycle.</w:t>
      </w:r>
      <w:r w:rsidR="003715A6" w:rsidRPr="008D5100">
        <w:rPr>
          <w:rFonts w:ascii="Franklin Gothic Book" w:hAnsi="Franklin Gothic Book"/>
          <w:bCs/>
          <w:iCs/>
          <w:sz w:val="16"/>
          <w:szCs w:val="16"/>
        </w:rPr>
        <w:t xml:space="preserve">  Please focus on the top macro-level risks to </w:t>
      </w:r>
      <w:r w:rsidR="003715A6" w:rsidRPr="008D5100">
        <w:rPr>
          <w:rFonts w:ascii="Franklin Gothic Book" w:hAnsi="Franklin Gothic Book"/>
          <w:bCs/>
          <w:iCs/>
          <w:sz w:val="16"/>
          <w:szCs w:val="16"/>
          <w:u w:val="single"/>
        </w:rPr>
        <w:t>project benefit realization</w:t>
      </w:r>
      <w:r w:rsidR="007613B2" w:rsidRPr="008D5100">
        <w:rPr>
          <w:rFonts w:ascii="Franklin Gothic Book" w:hAnsi="Franklin Gothic Book"/>
          <w:bCs/>
          <w:iCs/>
          <w:sz w:val="16"/>
          <w:szCs w:val="16"/>
        </w:rPr>
        <w:t xml:space="preserve">, and do </w:t>
      </w:r>
      <w:r w:rsidR="007613B2" w:rsidRPr="008D5100">
        <w:rPr>
          <w:rFonts w:ascii="Franklin Gothic Book" w:hAnsi="Franklin Gothic Book"/>
          <w:bCs/>
          <w:iCs/>
          <w:sz w:val="16"/>
          <w:szCs w:val="16"/>
          <w:u w:val="single"/>
        </w:rPr>
        <w:t>not</w:t>
      </w:r>
      <w:r w:rsidR="007613B2" w:rsidRPr="008D5100">
        <w:rPr>
          <w:rFonts w:ascii="Franklin Gothic Book" w:hAnsi="Franklin Gothic Book"/>
          <w:bCs/>
          <w:iCs/>
          <w:sz w:val="16"/>
          <w:szCs w:val="16"/>
        </w:rPr>
        <w:t xml:space="preserve"> list all risks relating to project schedule and/or budget performance.  All of these risks should be tracked in </w:t>
      </w:r>
      <w:r w:rsidR="001E7BD1">
        <w:rPr>
          <w:rFonts w:ascii="Franklin Gothic Book" w:hAnsi="Franklin Gothic Book"/>
          <w:bCs/>
          <w:iCs/>
          <w:sz w:val="16"/>
          <w:szCs w:val="16"/>
        </w:rPr>
        <w:t>the</w:t>
      </w:r>
      <w:r w:rsidR="007613B2" w:rsidRPr="008D5100">
        <w:rPr>
          <w:rFonts w:ascii="Franklin Gothic Book" w:hAnsi="Franklin Gothic Book"/>
          <w:bCs/>
          <w:iCs/>
          <w:sz w:val="16"/>
          <w:szCs w:val="16"/>
        </w:rPr>
        <w:t xml:space="preserve"> project manager’s risk log, however only the </w:t>
      </w:r>
      <w:r w:rsidR="001321EE" w:rsidRPr="008D5100">
        <w:rPr>
          <w:rFonts w:ascii="Franklin Gothic Book" w:hAnsi="Franklin Gothic Book"/>
          <w:bCs/>
          <w:iCs/>
          <w:sz w:val="16"/>
          <w:szCs w:val="16"/>
        </w:rPr>
        <w:t xml:space="preserve">significant </w:t>
      </w:r>
      <w:r w:rsidR="007613B2" w:rsidRPr="008D5100">
        <w:rPr>
          <w:rFonts w:ascii="Franklin Gothic Book" w:hAnsi="Franklin Gothic Book"/>
          <w:bCs/>
          <w:iCs/>
          <w:sz w:val="16"/>
          <w:szCs w:val="16"/>
        </w:rPr>
        <w:t xml:space="preserve">risks that could prevent </w:t>
      </w:r>
      <w:r w:rsidR="001321EE" w:rsidRPr="008D5100">
        <w:rPr>
          <w:rFonts w:ascii="Franklin Gothic Book" w:hAnsi="Franklin Gothic Book"/>
          <w:bCs/>
          <w:iCs/>
          <w:sz w:val="16"/>
          <w:szCs w:val="16"/>
        </w:rPr>
        <w:t>realiz</w:t>
      </w:r>
      <w:r w:rsidR="001E7BD1">
        <w:rPr>
          <w:rFonts w:ascii="Franklin Gothic Book" w:hAnsi="Franklin Gothic Book"/>
          <w:bCs/>
          <w:iCs/>
          <w:sz w:val="16"/>
          <w:szCs w:val="16"/>
        </w:rPr>
        <w:t>ation of</w:t>
      </w:r>
      <w:r w:rsidR="001321EE" w:rsidRPr="008D5100">
        <w:rPr>
          <w:rFonts w:ascii="Franklin Gothic Book" w:hAnsi="Franklin Gothic Book"/>
          <w:bCs/>
          <w:iCs/>
          <w:sz w:val="16"/>
          <w:szCs w:val="16"/>
        </w:rPr>
        <w:t xml:space="preserve"> the anticipated business benefits should be outlined in this Business Case.</w:t>
      </w:r>
    </w:p>
    <w:tbl>
      <w:tblPr>
        <w:tblW w:w="1090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ayout w:type="fixed"/>
        <w:tblLook w:val="01E0" w:firstRow="1" w:lastRow="1" w:firstColumn="1" w:lastColumn="1" w:noHBand="0" w:noVBand="0"/>
      </w:tblPr>
      <w:tblGrid>
        <w:gridCol w:w="2718"/>
        <w:gridCol w:w="8190"/>
      </w:tblGrid>
      <w:tr w:rsidR="007D79F0" w:rsidRPr="008D5100" w:rsidTr="009F112E">
        <w:trPr>
          <w:trHeight w:val="152"/>
        </w:trPr>
        <w:tc>
          <w:tcPr>
            <w:tcW w:w="2718" w:type="dxa"/>
            <w:shd w:val="clear" w:color="auto" w:fill="auto"/>
          </w:tcPr>
          <w:p w:rsidR="007D79F0" w:rsidRPr="000F0F23" w:rsidRDefault="007D79F0" w:rsidP="007D79F0">
            <w:pPr>
              <w:spacing w:before="120" w:after="120"/>
              <w:rPr>
                <w:rFonts w:ascii="Franklin Gothic Book" w:hAnsi="Franklin Gothic Book"/>
                <w:b/>
                <w:color w:val="000000"/>
                <w:sz w:val="20"/>
                <w:szCs w:val="20"/>
              </w:rPr>
            </w:pPr>
            <w:r w:rsidRPr="000F0F23">
              <w:rPr>
                <w:rFonts w:ascii="Franklin Gothic Book" w:hAnsi="Franklin Gothic Book"/>
                <w:b/>
                <w:color w:val="000000"/>
                <w:sz w:val="20"/>
                <w:szCs w:val="20"/>
              </w:rPr>
              <w:t>Risk Description:</w:t>
            </w:r>
            <w:r w:rsidR="00400AD4" w:rsidRPr="000F0F23">
              <w:rPr>
                <w:rFonts w:ascii="Franklin Gothic Book" w:hAnsi="Franklin Gothic Book"/>
                <w:b/>
                <w:color w:val="000000"/>
                <w:sz w:val="20"/>
                <w:szCs w:val="20"/>
              </w:rPr>
              <w:br/>
            </w:r>
            <w:r w:rsidR="00400AD4" w:rsidRPr="000F0F23">
              <w:rPr>
                <w:rFonts w:ascii="Franklin Gothic Book" w:hAnsi="Franklin Gothic Book"/>
                <w:b/>
                <w:bCs/>
                <w:snapToGrid w:val="0"/>
                <w:color w:val="3366FF"/>
                <w:sz w:val="16"/>
                <w:szCs w:val="20"/>
              </w:rPr>
              <w:t xml:space="preserve">Provide a brief description of the known risk (e.g., Insufficient Customer/ </w:t>
            </w:r>
            <w:r w:rsidR="001E7BD1" w:rsidRPr="000F0F23">
              <w:rPr>
                <w:rFonts w:ascii="Franklin Gothic Book" w:hAnsi="Franklin Gothic Book"/>
                <w:b/>
                <w:bCs/>
                <w:snapToGrid w:val="0"/>
                <w:color w:val="3366FF"/>
                <w:sz w:val="16"/>
                <w:szCs w:val="20"/>
              </w:rPr>
              <w:t>Employee</w:t>
            </w:r>
            <w:r w:rsidR="00400AD4" w:rsidRPr="000F0F23">
              <w:rPr>
                <w:rFonts w:ascii="Franklin Gothic Book" w:hAnsi="Franklin Gothic Book"/>
                <w:b/>
                <w:bCs/>
                <w:snapToGrid w:val="0"/>
                <w:color w:val="3366FF"/>
                <w:sz w:val="16"/>
                <w:szCs w:val="20"/>
              </w:rPr>
              <w:t xml:space="preserve"> Adoption, Competitive Responses from Competitors, Lower-than-Expected Business Volumes, Legal/Regulatory Constraints, etc.).</w:t>
            </w:r>
          </w:p>
        </w:tc>
        <w:tc>
          <w:tcPr>
            <w:tcW w:w="8190" w:type="dxa"/>
            <w:shd w:val="clear" w:color="auto" w:fill="auto"/>
          </w:tcPr>
          <w:p w:rsidR="007D79F0" w:rsidRPr="008D5100" w:rsidRDefault="007D79F0" w:rsidP="003202F3">
            <w:pPr>
              <w:pStyle w:val="columnhead"/>
              <w:keepNext/>
              <w:keepLines/>
              <w:spacing w:before="120" w:after="120" w:line="240" w:lineRule="auto"/>
              <w:rPr>
                <w:rFonts w:ascii="Franklin Gothic Book" w:hAnsi="Franklin Gothic Book"/>
                <w:b w:val="0"/>
                <w:color w:val="0D0D0D"/>
                <w:sz w:val="20"/>
                <w:szCs w:val="20"/>
              </w:rPr>
            </w:pPr>
          </w:p>
        </w:tc>
      </w:tr>
      <w:tr w:rsidR="007D79F0" w:rsidRPr="008D5100" w:rsidTr="009F112E">
        <w:trPr>
          <w:trHeight w:val="152"/>
        </w:trPr>
        <w:tc>
          <w:tcPr>
            <w:tcW w:w="2718" w:type="dxa"/>
            <w:shd w:val="clear" w:color="auto" w:fill="auto"/>
          </w:tcPr>
          <w:p w:rsidR="007D79F0" w:rsidRPr="000F0F23" w:rsidRDefault="007D79F0" w:rsidP="007D79F0">
            <w:pPr>
              <w:pStyle w:val="columnhead"/>
              <w:keepLines/>
              <w:spacing w:before="120" w:after="120" w:line="240" w:lineRule="auto"/>
              <w:rPr>
                <w:rFonts w:ascii="Franklin Gothic Book" w:hAnsi="Franklin Gothic Book"/>
                <w:color w:val="000000"/>
                <w:sz w:val="20"/>
                <w:szCs w:val="20"/>
              </w:rPr>
            </w:pPr>
            <w:r w:rsidRPr="000F0F23">
              <w:rPr>
                <w:rFonts w:ascii="Franklin Gothic Book" w:hAnsi="Franklin Gothic Book"/>
                <w:color w:val="000000"/>
                <w:sz w:val="20"/>
                <w:szCs w:val="20"/>
              </w:rPr>
              <w:t>Mitigation Strategy:</w:t>
            </w:r>
            <w:r w:rsidR="00400AD4" w:rsidRPr="000F0F23">
              <w:rPr>
                <w:rFonts w:ascii="Franklin Gothic Book" w:hAnsi="Franklin Gothic Book"/>
                <w:color w:val="000000"/>
                <w:sz w:val="20"/>
                <w:szCs w:val="20"/>
              </w:rPr>
              <w:br/>
            </w:r>
            <w:r w:rsidR="00400AD4" w:rsidRPr="000F0F23">
              <w:rPr>
                <w:rFonts w:ascii="Franklin Gothic Book" w:hAnsi="Franklin Gothic Book"/>
                <w:color w:val="3366FF"/>
                <w:sz w:val="16"/>
                <w:szCs w:val="20"/>
              </w:rPr>
              <w:t>Briefly describe what measures the project team will be taking to monitor and mitigate the benefit realization risk described above.</w:t>
            </w:r>
          </w:p>
        </w:tc>
        <w:tc>
          <w:tcPr>
            <w:tcW w:w="8190" w:type="dxa"/>
            <w:shd w:val="clear" w:color="auto" w:fill="auto"/>
          </w:tcPr>
          <w:p w:rsidR="007D79F0" w:rsidRPr="008D5100" w:rsidRDefault="007D79F0" w:rsidP="0065598B">
            <w:pPr>
              <w:pStyle w:val="tabletext"/>
              <w:keepLines/>
              <w:spacing w:before="120" w:after="120"/>
              <w:rPr>
                <w:rFonts w:ascii="Franklin Gothic Book" w:hAnsi="Franklin Gothic Book"/>
                <w:color w:val="0D0D0D"/>
                <w:sz w:val="20"/>
                <w:szCs w:val="20"/>
              </w:rPr>
            </w:pPr>
          </w:p>
        </w:tc>
      </w:tr>
    </w:tbl>
    <w:p w:rsidR="007D79F0" w:rsidRPr="008D5100" w:rsidRDefault="007D79F0" w:rsidP="00117605">
      <w:pPr>
        <w:pStyle w:val="InstructionalText"/>
        <w:rPr>
          <w:rFonts w:ascii="Franklin Gothic Book" w:hAnsi="Franklin Gothic Book"/>
          <w:sz w:val="20"/>
        </w:rPr>
      </w:pPr>
    </w:p>
    <w:bookmarkEnd w:id="15"/>
    <w:bookmarkEnd w:id="16"/>
    <w:bookmarkEnd w:id="17"/>
    <w:p w:rsidR="00A13297" w:rsidRPr="006F6D56" w:rsidRDefault="0039289C" w:rsidP="006F6D56">
      <w:pPr>
        <w:pStyle w:val="Styleoutline1CenturyGothic14ptRight0After6pt"/>
        <w:pBdr>
          <w:top w:val="none" w:sz="0" w:space="0" w:color="auto"/>
        </w:pBdr>
        <w:rPr>
          <w:rFonts w:ascii="Franklin Gothic Medium" w:hAnsi="Franklin Gothic Medium"/>
        </w:rPr>
      </w:pPr>
      <w:r w:rsidRPr="006F6D56">
        <w:rPr>
          <w:rFonts w:ascii="Franklin Gothic Medium" w:hAnsi="Franklin Gothic Medium"/>
        </w:rPr>
        <w:lastRenderedPageBreak/>
        <w:t>A</w:t>
      </w:r>
      <w:r w:rsidR="006F6D56">
        <w:rPr>
          <w:rFonts w:ascii="Franklin Gothic Medium" w:hAnsi="Franklin Gothic Medium"/>
        </w:rPr>
        <w:t>ppendix</w:t>
      </w:r>
    </w:p>
    <w:p w:rsidR="001677A4" w:rsidRPr="006F6D56" w:rsidRDefault="001677A4" w:rsidP="004D26EE">
      <w:pPr>
        <w:pStyle w:val="Styleoutline2CenturyGothic11ptRight0After6pt"/>
        <w:pBdr>
          <w:top w:val="none" w:sz="0" w:space="0" w:color="auto"/>
        </w:pBdr>
      </w:pPr>
      <w:bookmarkStart w:id="18" w:name="_Toc245711883"/>
      <w:bookmarkStart w:id="19" w:name="_Toc269815853"/>
      <w:bookmarkStart w:id="20" w:name="_Toc109115157"/>
      <w:bookmarkStart w:id="21" w:name="_Toc245711882"/>
      <w:bookmarkStart w:id="22" w:name="_Toc269815850"/>
      <w:bookmarkStart w:id="23" w:name="_Toc109115154"/>
      <w:r w:rsidRPr="006F6D56">
        <w:t>Net P&amp;L Impact</w:t>
      </w:r>
      <w:bookmarkEnd w:id="18"/>
      <w:bookmarkEnd w:id="19"/>
      <w:r w:rsidR="00CF54BF" w:rsidRPr="006F6D56">
        <w:t xml:space="preserve"> (Pre-Tax)</w:t>
      </w:r>
    </w:p>
    <w:p w:rsidR="00E3114D" w:rsidRPr="0003570A" w:rsidRDefault="00246825" w:rsidP="00E95A8F">
      <w:pPr>
        <w:pStyle w:val="Styleoutline1CenturyGothic14ptRight0After6pt"/>
        <w:numPr>
          <w:ilvl w:val="0"/>
          <w:numId w:val="0"/>
        </w:numPr>
        <w:pBdr>
          <w:top w:val="none" w:sz="0" w:space="0" w:color="auto"/>
        </w:pBdr>
        <w:rPr>
          <w:rFonts w:ascii="Franklin Gothic Book" w:hAnsi="Franklin Gothic Book"/>
          <w:snapToGrid w:val="0"/>
          <w:color w:val="3366FF"/>
          <w:kern w:val="0"/>
          <w:sz w:val="16"/>
        </w:rPr>
      </w:pPr>
      <w:r w:rsidRPr="008D5100">
        <w:rPr>
          <w:rFonts w:ascii="Franklin Gothic Book" w:hAnsi="Franklin Gothic Book"/>
          <w:sz w:val="16"/>
        </w:rPr>
        <w:t>F</w:t>
      </w:r>
      <w:r w:rsidR="00E3114D" w:rsidRPr="008D5100">
        <w:rPr>
          <w:rFonts w:ascii="Franklin Gothic Book" w:hAnsi="Franklin Gothic Book"/>
          <w:sz w:val="16"/>
        </w:rPr>
        <w:t>inancial benefit time horizon period:</w:t>
      </w:r>
      <w:r w:rsidR="00E95A8F" w:rsidRPr="008D5100">
        <w:rPr>
          <w:rFonts w:ascii="Franklin Gothic Book" w:hAnsi="Franklin Gothic Book"/>
          <w:sz w:val="16"/>
        </w:rPr>
        <w:t xml:space="preserve">  </w:t>
      </w:r>
      <w:r w:rsidRPr="008D5100">
        <w:rPr>
          <w:rFonts w:ascii="Franklin Gothic Book" w:hAnsi="Franklin Gothic Book"/>
          <w:sz w:val="16"/>
        </w:rPr>
        <w:t xml:space="preserve"> </w:t>
      </w:r>
      <w:sdt>
        <w:sdtPr>
          <w:rPr>
            <w:rFonts w:ascii="Franklin Gothic Book" w:hAnsi="Franklin Gothic Book" w:cstheme="minorHAnsi"/>
            <w:sz w:val="18"/>
            <w:szCs w:val="18"/>
          </w:rPr>
          <w:alias w:val="Time Horizon"/>
          <w:tag w:val="Time Horizon"/>
          <w:id w:val="1750616671"/>
          <w:placeholder>
            <w:docPart w:val="207884545FF342F796658FAC208D8F10"/>
          </w:placeholder>
          <w:showingPlcHdr/>
          <w:comboBox>
            <w:listItem w:value="Choose time period."/>
            <w:listItem w:displayText="7 Years" w:value="7 Years"/>
            <w:listItem w:displayText="10 Years" w:value="10 Years"/>
          </w:comboBox>
        </w:sdtPr>
        <w:sdtEndPr/>
        <w:sdtContent>
          <w:r w:rsidR="00F34638" w:rsidRPr="008D5100">
            <w:rPr>
              <w:rStyle w:val="PlaceholderText"/>
              <w:rFonts w:ascii="Franklin Gothic Book" w:hAnsi="Franklin Gothic Book" w:cstheme="minorHAnsi"/>
              <w:b/>
              <w:sz w:val="18"/>
              <w:szCs w:val="18"/>
            </w:rPr>
            <w:t>Choose a time period.</w:t>
          </w:r>
        </w:sdtContent>
      </w:sdt>
      <w:r w:rsidR="00E95A8F" w:rsidRPr="008D5100">
        <w:rPr>
          <w:rFonts w:ascii="Franklin Gothic Book" w:hAnsi="Franklin Gothic Book"/>
          <w:sz w:val="16"/>
        </w:rPr>
        <w:t xml:space="preserve"> </w:t>
      </w:r>
      <w:r w:rsidR="00E95A8F" w:rsidRPr="008D5100">
        <w:rPr>
          <w:rFonts w:ascii="Franklin Gothic Book" w:hAnsi="Franklin Gothic Book"/>
          <w:sz w:val="16"/>
        </w:rPr>
        <w:br/>
      </w:r>
      <w:r w:rsidRPr="0003570A">
        <w:rPr>
          <w:rFonts w:ascii="Franklin Gothic Book" w:hAnsi="Franklin Gothic Book"/>
          <w:snapToGrid w:val="0"/>
          <w:color w:val="3366FF"/>
          <w:kern w:val="0"/>
          <w:sz w:val="16"/>
        </w:rPr>
        <w:t>(</w:t>
      </w:r>
      <w:r w:rsidR="00083045" w:rsidRPr="0003570A">
        <w:rPr>
          <w:rFonts w:ascii="Franklin Gothic Book" w:hAnsi="Franklin Gothic Book"/>
          <w:snapToGrid w:val="0"/>
          <w:color w:val="3366FF"/>
          <w:kern w:val="0"/>
          <w:sz w:val="16"/>
        </w:rPr>
        <w:t>Modify</w:t>
      </w:r>
      <w:r w:rsidRPr="0003570A">
        <w:rPr>
          <w:rFonts w:ascii="Franklin Gothic Book" w:hAnsi="Franklin Gothic Book"/>
          <w:snapToGrid w:val="0"/>
          <w:color w:val="3366FF"/>
          <w:kern w:val="0"/>
          <w:sz w:val="16"/>
        </w:rPr>
        <w:t xml:space="preserve"> numbers of years in table </w:t>
      </w:r>
      <w:r w:rsidR="00E95A8F" w:rsidRPr="0003570A">
        <w:rPr>
          <w:rFonts w:ascii="Franklin Gothic Book" w:hAnsi="Franklin Gothic Book"/>
          <w:snapToGrid w:val="0"/>
          <w:color w:val="3366FF"/>
          <w:kern w:val="0"/>
          <w:sz w:val="16"/>
        </w:rPr>
        <w:t xml:space="preserve">below </w:t>
      </w:r>
      <w:r w:rsidRPr="0003570A">
        <w:rPr>
          <w:rFonts w:ascii="Franklin Gothic Book" w:hAnsi="Franklin Gothic Book"/>
          <w:snapToGrid w:val="0"/>
          <w:color w:val="3366FF"/>
          <w:kern w:val="0"/>
          <w:sz w:val="16"/>
        </w:rPr>
        <w:t xml:space="preserve">based </w:t>
      </w:r>
      <w:r w:rsidR="008C14E6" w:rsidRPr="0003570A">
        <w:rPr>
          <w:rFonts w:ascii="Franklin Gothic Book" w:hAnsi="Franklin Gothic Book"/>
          <w:snapToGrid w:val="0"/>
          <w:color w:val="3366FF"/>
          <w:kern w:val="0"/>
          <w:sz w:val="16"/>
        </w:rPr>
        <w:t>time horizon.</w:t>
      </w:r>
      <w:r w:rsidR="00400AD4" w:rsidRPr="0003570A">
        <w:rPr>
          <w:rFonts w:ascii="Franklin Gothic Book" w:hAnsi="Franklin Gothic Book"/>
          <w:snapToGrid w:val="0"/>
          <w:color w:val="3366FF"/>
          <w:kern w:val="0"/>
          <w:sz w:val="16"/>
        </w:rPr>
        <w:t>)</w:t>
      </w:r>
    </w:p>
    <w:bookmarkStart w:id="24" w:name="_MON_1399188962"/>
    <w:bookmarkStart w:id="25" w:name="_MON_1399189003"/>
    <w:bookmarkStart w:id="26" w:name="_MON_1399189165"/>
    <w:bookmarkStart w:id="27" w:name="_MON_1397478159"/>
    <w:bookmarkStart w:id="28" w:name="_MON_1397478561"/>
    <w:bookmarkStart w:id="29" w:name="_MON_1399188502"/>
    <w:bookmarkStart w:id="30" w:name="_MON_1399188709"/>
    <w:bookmarkEnd w:id="24"/>
    <w:bookmarkEnd w:id="25"/>
    <w:bookmarkEnd w:id="26"/>
    <w:bookmarkEnd w:id="27"/>
    <w:bookmarkEnd w:id="28"/>
    <w:bookmarkEnd w:id="29"/>
    <w:bookmarkEnd w:id="30"/>
    <w:bookmarkStart w:id="31" w:name="_MON_1399188904"/>
    <w:bookmarkEnd w:id="31"/>
    <w:p w:rsidR="001677A4" w:rsidRPr="008D5100" w:rsidRDefault="001E7BD1" w:rsidP="00A90FC9">
      <w:pPr>
        <w:pStyle w:val="Styleoutline1CenturyGothic14ptRight0After6pt"/>
        <w:numPr>
          <w:ilvl w:val="0"/>
          <w:numId w:val="0"/>
        </w:numPr>
        <w:pBdr>
          <w:top w:val="none" w:sz="0" w:space="0" w:color="auto"/>
        </w:pBdr>
        <w:ind w:left="504" w:hanging="504"/>
        <w:jc w:val="center"/>
        <w:rPr>
          <w:rFonts w:ascii="Franklin Gothic Book" w:hAnsi="Franklin Gothic Book"/>
          <w:sz w:val="2"/>
          <w:szCs w:val="2"/>
        </w:rPr>
      </w:pPr>
      <w:r w:rsidRPr="008D5100">
        <w:rPr>
          <w:rFonts w:ascii="Franklin Gothic Book" w:hAnsi="Franklin Gothic Book"/>
          <w:sz w:val="20"/>
        </w:rPr>
        <w:object w:dxaOrig="13987" w:dyaOrig="1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2pt;height:99.85pt" o:ole="">
            <v:imagedata r:id="rId10" o:title=""/>
          </v:shape>
          <o:OLEObject Type="Embed" ProgID="Excel.Sheet.8" ShapeID="_x0000_i1025" DrawAspect="Content" ObjectID="_1585552064" r:id="rId11"/>
        </w:object>
      </w:r>
    </w:p>
    <w:p w:rsidR="006775A5" w:rsidRPr="006F6D56" w:rsidRDefault="00A13297" w:rsidP="004D26EE">
      <w:pPr>
        <w:pStyle w:val="Styleoutline2CenturyGothic11ptRight0After6pt"/>
        <w:pBdr>
          <w:top w:val="none" w:sz="0" w:space="0" w:color="auto"/>
        </w:pBdr>
      </w:pPr>
      <w:r w:rsidRPr="006F6D56">
        <w:t>Financial Return</w:t>
      </w:r>
      <w:bookmarkEnd w:id="20"/>
      <w:bookmarkEnd w:id="21"/>
      <w:bookmarkEnd w:id="22"/>
      <w:r w:rsidR="001677A4" w:rsidRPr="006F6D56">
        <w:t xml:space="preserve"> Sensitivity Analysis</w:t>
      </w:r>
    </w:p>
    <w:p w:rsidR="0006630A" w:rsidRPr="008D5100" w:rsidRDefault="00935D93" w:rsidP="00993E06">
      <w:pPr>
        <w:pStyle w:val="InstructionalText"/>
        <w:spacing w:after="0" w:line="240" w:lineRule="auto"/>
        <w:rPr>
          <w:rFonts w:ascii="Franklin Gothic Book" w:hAnsi="Franklin Gothic Book"/>
          <w:bCs/>
          <w:iCs/>
          <w:sz w:val="18"/>
          <w:szCs w:val="18"/>
        </w:rPr>
      </w:pPr>
      <w:bookmarkStart w:id="32" w:name="OLE_LINK3"/>
      <w:bookmarkStart w:id="33" w:name="OLE_LINK4"/>
      <w:r w:rsidRPr="008D5100">
        <w:rPr>
          <w:rFonts w:ascii="Franklin Gothic Book" w:hAnsi="Franklin Gothic Book"/>
          <w:bCs/>
          <w:iCs/>
          <w:sz w:val="18"/>
          <w:szCs w:val="18"/>
        </w:rPr>
        <w:t>P</w:t>
      </w:r>
      <w:r w:rsidR="00755D10" w:rsidRPr="008D5100">
        <w:rPr>
          <w:rFonts w:ascii="Franklin Gothic Book" w:hAnsi="Franklin Gothic Book"/>
          <w:bCs/>
          <w:iCs/>
          <w:sz w:val="18"/>
          <w:szCs w:val="18"/>
        </w:rPr>
        <w:t>lease list the uncertain</w:t>
      </w:r>
      <w:r w:rsidR="00E125A8" w:rsidRPr="008D5100">
        <w:rPr>
          <w:rFonts w:ascii="Franklin Gothic Book" w:hAnsi="Franklin Gothic Book"/>
          <w:bCs/>
          <w:iCs/>
          <w:sz w:val="18"/>
          <w:szCs w:val="18"/>
        </w:rPr>
        <w:t>/ “</w:t>
      </w:r>
      <w:r w:rsidR="00755D10" w:rsidRPr="008D5100">
        <w:rPr>
          <w:rFonts w:ascii="Franklin Gothic Book" w:hAnsi="Franklin Gothic Book"/>
          <w:bCs/>
          <w:iCs/>
          <w:sz w:val="18"/>
          <w:szCs w:val="18"/>
        </w:rPr>
        <w:t>uncontrollable” variables that are driving the</w:t>
      </w:r>
      <w:r w:rsidR="0018058F" w:rsidRPr="008D5100">
        <w:rPr>
          <w:rFonts w:ascii="Franklin Gothic Book" w:hAnsi="Franklin Gothic Book"/>
          <w:bCs/>
          <w:iCs/>
          <w:sz w:val="18"/>
          <w:szCs w:val="18"/>
        </w:rPr>
        <w:t xml:space="preserve"> Conservative, Most-Likely and Aggressive financial return scenarios</w:t>
      </w:r>
      <w:r w:rsidRPr="008D5100">
        <w:rPr>
          <w:rFonts w:ascii="Franklin Gothic Book" w:hAnsi="Franklin Gothic Book"/>
          <w:bCs/>
          <w:iCs/>
          <w:sz w:val="18"/>
          <w:szCs w:val="18"/>
        </w:rPr>
        <w:t xml:space="preserve"> in the Scenario Assumptions table</w:t>
      </w:r>
      <w:r w:rsidR="00910CD5" w:rsidRPr="008D5100">
        <w:rPr>
          <w:rFonts w:ascii="Franklin Gothic Book" w:hAnsi="Franklin Gothic Book"/>
          <w:bCs/>
          <w:iCs/>
          <w:sz w:val="18"/>
          <w:szCs w:val="18"/>
        </w:rPr>
        <w:t>, along with the values for these variables used in each scenario.</w:t>
      </w:r>
    </w:p>
    <w:p w:rsidR="006775A5" w:rsidRPr="00934DAB" w:rsidRDefault="002D5C1E" w:rsidP="00993E06">
      <w:pPr>
        <w:pStyle w:val="InstructionalText"/>
        <w:spacing w:before="120" w:after="0" w:line="240" w:lineRule="auto"/>
        <w:rPr>
          <w:rFonts w:ascii="Franklin Gothic Book" w:hAnsi="Franklin Gothic Book"/>
          <w:bCs/>
          <w:iCs/>
          <w:sz w:val="18"/>
          <w:szCs w:val="18"/>
        </w:rPr>
      </w:pPr>
      <w:r w:rsidRPr="00934DAB">
        <w:rPr>
          <w:rFonts w:ascii="Franklin Gothic Book" w:hAnsi="Franklin Gothic Book"/>
          <w:bCs/>
          <w:iCs/>
          <w:sz w:val="18"/>
          <w:szCs w:val="18"/>
        </w:rPr>
        <w:t>(</w:t>
      </w:r>
      <w:r w:rsidR="00101D12" w:rsidRPr="00934DAB">
        <w:rPr>
          <w:rFonts w:ascii="Franklin Gothic Book" w:hAnsi="Franklin Gothic Book"/>
          <w:bCs/>
          <w:iCs/>
          <w:sz w:val="18"/>
          <w:szCs w:val="18"/>
        </w:rPr>
        <w:t>Please delete any unused rows in the Assumptions table. Delete all tables in this section for Lights-On and Compliance projects -</w:t>
      </w:r>
      <w:r w:rsidR="003E475C" w:rsidRPr="00934DAB">
        <w:rPr>
          <w:rFonts w:ascii="Franklin Gothic Book" w:hAnsi="Franklin Gothic Book"/>
          <w:bCs/>
          <w:iCs/>
          <w:sz w:val="18"/>
          <w:szCs w:val="18"/>
        </w:rPr>
        <w:t xml:space="preserve"> Show “Not Applicable” for this section.</w:t>
      </w:r>
      <w:r w:rsidRPr="00934DAB">
        <w:rPr>
          <w:rFonts w:ascii="Franklin Gothic Book" w:hAnsi="Franklin Gothic Book"/>
          <w:bCs/>
          <w:iCs/>
          <w:sz w:val="18"/>
          <w:szCs w:val="18"/>
        </w:rPr>
        <w:t>)</w:t>
      </w:r>
    </w:p>
    <w:p w:rsidR="006C4990" w:rsidRPr="008D5100" w:rsidRDefault="006C4990" w:rsidP="00590CDA">
      <w:pPr>
        <w:pStyle w:val="InstructionalText"/>
        <w:spacing w:after="0" w:line="240" w:lineRule="auto"/>
        <w:rPr>
          <w:rFonts w:ascii="Franklin Gothic Book" w:hAnsi="Franklin Gothic Book"/>
          <w:sz w:val="20"/>
        </w:rPr>
      </w:pPr>
    </w:p>
    <w:p w:rsidR="00934DAB" w:rsidRDefault="00934DAB" w:rsidP="00590CDA">
      <w:pPr>
        <w:pStyle w:val="InstructionalText"/>
        <w:spacing w:after="0" w:line="240" w:lineRule="auto"/>
        <w:rPr>
          <w:rFonts w:ascii="Franklin Gothic Book" w:hAnsi="Franklin Gothic Book"/>
          <w:color w:val="FF0000"/>
          <w:sz w:val="16"/>
        </w:rPr>
      </w:pP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10"/>
        <w:gridCol w:w="1989"/>
        <w:gridCol w:w="1993"/>
        <w:gridCol w:w="1990"/>
      </w:tblGrid>
      <w:tr w:rsidR="00934DAB" w:rsidRPr="00934DAB" w:rsidTr="00934DAB">
        <w:tc>
          <w:tcPr>
            <w:tcW w:w="4710" w:type="dxa"/>
            <w:shd w:val="clear" w:color="auto" w:fill="F2F2F2"/>
            <w:vAlign w:val="center"/>
          </w:tcPr>
          <w:p w:rsidR="00934DAB" w:rsidRPr="00934DAB" w:rsidRDefault="00934DAB" w:rsidP="00934DAB">
            <w:pPr>
              <w:pStyle w:val="BodyText"/>
              <w:spacing w:before="60" w:after="60" w:line="240" w:lineRule="auto"/>
              <w:rPr>
                <w:rStyle w:val="InstructionalTextChar"/>
                <w:rFonts w:ascii="Franklin Gothic Medium" w:hAnsi="Franklin Gothic Medium"/>
                <w:color w:val="auto"/>
                <w:sz w:val="18"/>
                <w:szCs w:val="18"/>
              </w:rPr>
            </w:pPr>
            <w:r w:rsidRPr="00934DAB">
              <w:rPr>
                <w:rFonts w:ascii="Franklin Gothic Medium" w:hAnsi="Franklin Gothic Medium"/>
                <w:color w:val="000000"/>
                <w:szCs w:val="20"/>
              </w:rPr>
              <w:t>Measurable</w:t>
            </w:r>
          </w:p>
        </w:tc>
        <w:tc>
          <w:tcPr>
            <w:tcW w:w="1989" w:type="dxa"/>
            <w:shd w:val="clear" w:color="auto" w:fill="F2F2F2"/>
            <w:vAlign w:val="center"/>
          </w:tcPr>
          <w:p w:rsidR="00934DAB" w:rsidRPr="00934DAB" w:rsidRDefault="00934DAB" w:rsidP="00934DAB">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Net Present Value</w:t>
            </w:r>
            <w:r w:rsidRPr="00934DAB">
              <w:rPr>
                <w:rStyle w:val="InstructionalTextChar"/>
                <w:rFonts w:ascii="Franklin Gothic Medium" w:hAnsi="Franklin Gothic Medium"/>
                <w:color w:val="auto"/>
                <w:sz w:val="18"/>
                <w:szCs w:val="18"/>
              </w:rPr>
              <w:br/>
              <w:t>(NPV $)</w:t>
            </w:r>
          </w:p>
        </w:tc>
        <w:tc>
          <w:tcPr>
            <w:tcW w:w="1993" w:type="dxa"/>
            <w:shd w:val="clear" w:color="auto" w:fill="F2F2F2"/>
            <w:vAlign w:val="center"/>
          </w:tcPr>
          <w:p w:rsidR="00934DAB" w:rsidRPr="00934DAB" w:rsidRDefault="00934DAB" w:rsidP="00934DAB">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Return on Investment</w:t>
            </w:r>
            <w:r w:rsidRPr="00934DAB">
              <w:rPr>
                <w:rStyle w:val="InstructionalTextChar"/>
                <w:rFonts w:ascii="Franklin Gothic Medium" w:hAnsi="Franklin Gothic Medium"/>
                <w:color w:val="auto"/>
                <w:sz w:val="18"/>
                <w:szCs w:val="18"/>
              </w:rPr>
              <w:br/>
              <w:t>(ROI $)</w:t>
            </w:r>
          </w:p>
        </w:tc>
        <w:tc>
          <w:tcPr>
            <w:tcW w:w="1990" w:type="dxa"/>
            <w:shd w:val="clear" w:color="auto" w:fill="F2F2F2"/>
            <w:vAlign w:val="center"/>
          </w:tcPr>
          <w:p w:rsidR="00934DAB" w:rsidRPr="00934DAB" w:rsidRDefault="00934DAB" w:rsidP="00934DAB">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Years to Payback</w:t>
            </w:r>
          </w:p>
        </w:tc>
      </w:tr>
      <w:tr w:rsidR="00934DAB" w:rsidRPr="00934DAB" w:rsidTr="00934DAB">
        <w:trPr>
          <w:trHeight w:val="62"/>
        </w:trPr>
        <w:tc>
          <w:tcPr>
            <w:tcW w:w="4710" w:type="dxa"/>
            <w:shd w:val="clear" w:color="auto" w:fill="auto"/>
          </w:tcPr>
          <w:p w:rsidR="00934DAB" w:rsidRPr="00934DAB" w:rsidRDefault="00934DAB" w:rsidP="00934DAB">
            <w:pPr>
              <w:pStyle w:val="BodyText"/>
              <w:spacing w:before="60" w:after="60" w:line="240" w:lineRule="auto"/>
              <w:rPr>
                <w:rStyle w:val="InstructionalTextChar"/>
                <w:rFonts w:ascii="Franklin Gothic Book" w:hAnsi="Franklin Gothic Book"/>
                <w:color w:val="000000" w:themeColor="text1"/>
                <w:sz w:val="18"/>
                <w:szCs w:val="18"/>
              </w:rPr>
            </w:pPr>
            <w:r w:rsidRPr="00934DAB">
              <w:rPr>
                <w:rStyle w:val="InstructionalTextChar"/>
                <w:rFonts w:ascii="Franklin Gothic Book" w:hAnsi="Franklin Gothic Book"/>
                <w:color w:val="000000" w:themeColor="text1"/>
                <w:sz w:val="18"/>
                <w:szCs w:val="18"/>
              </w:rPr>
              <w:t>Conservative Scenario</w:t>
            </w:r>
          </w:p>
        </w:tc>
        <w:tc>
          <w:tcPr>
            <w:tcW w:w="1989"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3"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0"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r>
      <w:tr w:rsidR="00934DAB" w:rsidRPr="00934DAB" w:rsidTr="00934DAB">
        <w:tc>
          <w:tcPr>
            <w:tcW w:w="4710" w:type="dxa"/>
            <w:shd w:val="clear" w:color="auto" w:fill="auto"/>
          </w:tcPr>
          <w:p w:rsidR="00934DAB" w:rsidRPr="00934DAB" w:rsidRDefault="00934DAB" w:rsidP="00934DAB">
            <w:pPr>
              <w:pStyle w:val="BodyText"/>
              <w:spacing w:before="60" w:after="60" w:line="240" w:lineRule="auto"/>
              <w:rPr>
                <w:rStyle w:val="InstructionalTextChar"/>
                <w:rFonts w:ascii="Franklin Gothic Book" w:hAnsi="Franklin Gothic Book"/>
                <w:color w:val="000000" w:themeColor="text1"/>
                <w:sz w:val="18"/>
                <w:szCs w:val="18"/>
              </w:rPr>
            </w:pPr>
            <w:r w:rsidRPr="00934DAB">
              <w:rPr>
                <w:rStyle w:val="InstructionalTextChar"/>
                <w:rFonts w:ascii="Franklin Gothic Book" w:hAnsi="Franklin Gothic Book"/>
                <w:color w:val="000000" w:themeColor="text1"/>
                <w:sz w:val="18"/>
                <w:szCs w:val="18"/>
              </w:rPr>
              <w:t>Most Likely Scenario</w:t>
            </w:r>
          </w:p>
        </w:tc>
        <w:tc>
          <w:tcPr>
            <w:tcW w:w="1989"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3"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0"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r>
      <w:tr w:rsidR="00934DAB" w:rsidRPr="00934DAB" w:rsidTr="00934DAB">
        <w:tc>
          <w:tcPr>
            <w:tcW w:w="4710" w:type="dxa"/>
            <w:shd w:val="clear" w:color="auto" w:fill="auto"/>
          </w:tcPr>
          <w:p w:rsidR="00934DAB" w:rsidRPr="00934DAB" w:rsidRDefault="00934DAB" w:rsidP="00934DAB">
            <w:pPr>
              <w:pStyle w:val="BodyText"/>
              <w:spacing w:before="60" w:after="60" w:line="240" w:lineRule="auto"/>
              <w:rPr>
                <w:rStyle w:val="InstructionalTextChar"/>
                <w:rFonts w:ascii="Franklin Gothic Book" w:hAnsi="Franklin Gothic Book"/>
                <w:color w:val="000000" w:themeColor="text1"/>
                <w:sz w:val="18"/>
                <w:szCs w:val="18"/>
              </w:rPr>
            </w:pPr>
            <w:r w:rsidRPr="00934DAB">
              <w:rPr>
                <w:rStyle w:val="InstructionalTextChar"/>
                <w:rFonts w:ascii="Franklin Gothic Book" w:hAnsi="Franklin Gothic Book"/>
                <w:color w:val="000000" w:themeColor="text1"/>
                <w:sz w:val="18"/>
                <w:szCs w:val="18"/>
              </w:rPr>
              <w:t>Aggressive Scenario</w:t>
            </w:r>
          </w:p>
        </w:tc>
        <w:tc>
          <w:tcPr>
            <w:tcW w:w="1989"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3"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0"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r>
    </w:tbl>
    <w:p w:rsidR="00934DAB" w:rsidRDefault="00934DAB" w:rsidP="00934DAB">
      <w:pPr>
        <w:pStyle w:val="InstructionalText"/>
        <w:spacing w:after="0" w:line="240" w:lineRule="auto"/>
        <w:rPr>
          <w:rFonts w:ascii="Franklin Gothic Book" w:hAnsi="Franklin Gothic Book"/>
          <w:color w:val="FF0000"/>
          <w:sz w:val="16"/>
        </w:rPr>
      </w:pPr>
    </w:p>
    <w:p w:rsidR="00934DAB" w:rsidRDefault="00934DAB" w:rsidP="00590CDA">
      <w:pPr>
        <w:pStyle w:val="InstructionalText"/>
        <w:spacing w:after="0" w:line="240" w:lineRule="auto"/>
        <w:rPr>
          <w:rFonts w:ascii="Franklin Gothic Book" w:hAnsi="Franklin Gothic Book"/>
          <w:color w:val="FF0000"/>
          <w:sz w:val="16"/>
        </w:rPr>
      </w:pPr>
    </w:p>
    <w:p w:rsidR="000A04BC" w:rsidRPr="008D5100" w:rsidRDefault="000A04BC" w:rsidP="009F112E">
      <w:pPr>
        <w:pStyle w:val="InstructionalText"/>
        <w:spacing w:line="240" w:lineRule="auto"/>
        <w:rPr>
          <w:rFonts w:ascii="Franklin Gothic Book" w:hAnsi="Franklin Gothic Book"/>
          <w:color w:val="FF0000"/>
          <w:sz w:val="14"/>
          <w:szCs w:val="20"/>
        </w:rPr>
      </w:pPr>
      <w:r w:rsidRPr="008D5100">
        <w:rPr>
          <w:rFonts w:ascii="Franklin Gothic Book" w:hAnsi="Franklin Gothic Book"/>
          <w:color w:val="FF0000"/>
          <w:sz w:val="16"/>
        </w:rPr>
        <w:t>(</w:t>
      </w:r>
      <w:r w:rsidR="00101D12" w:rsidRPr="008D5100">
        <w:rPr>
          <w:rFonts w:ascii="Franklin Gothic Book" w:hAnsi="Franklin Gothic Book"/>
          <w:color w:val="FF0000"/>
          <w:sz w:val="16"/>
        </w:rPr>
        <w:t>Add/delete rows as needed</w:t>
      </w:r>
      <w:r w:rsidRPr="008D5100">
        <w:rPr>
          <w:rFonts w:ascii="Franklin Gothic Book" w:hAnsi="Franklin Gothic Book"/>
          <w:color w:val="FF0000"/>
          <w:sz w:val="16"/>
        </w:rPr>
        <w:t>)</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06"/>
        <w:gridCol w:w="1995"/>
        <w:gridCol w:w="1989"/>
        <w:gridCol w:w="1992"/>
      </w:tblGrid>
      <w:tr w:rsidR="006C4990" w:rsidRPr="00934DAB" w:rsidTr="004C6EF5">
        <w:tc>
          <w:tcPr>
            <w:tcW w:w="4770" w:type="dxa"/>
            <w:shd w:val="clear" w:color="auto" w:fill="F2F2F2"/>
            <w:vAlign w:val="center"/>
          </w:tcPr>
          <w:p w:rsidR="00590CDA" w:rsidRPr="00934DAB" w:rsidRDefault="00590CDA" w:rsidP="004C6EF5">
            <w:pPr>
              <w:pStyle w:val="BodyText"/>
              <w:spacing w:before="60" w:after="60" w:line="240" w:lineRule="auto"/>
              <w:jc w:val="center"/>
              <w:rPr>
                <w:rStyle w:val="InstructionalTextChar"/>
                <w:rFonts w:ascii="Franklin Gothic Medium" w:hAnsi="Franklin Gothic Medium"/>
                <w:color w:val="auto"/>
                <w:sz w:val="18"/>
                <w:szCs w:val="18"/>
              </w:rPr>
            </w:pPr>
            <w:r w:rsidRPr="00934DAB">
              <w:rPr>
                <w:rFonts w:ascii="Franklin Gothic Medium" w:hAnsi="Franklin Gothic Medium"/>
                <w:color w:val="000000"/>
                <w:sz w:val="18"/>
                <w:szCs w:val="20"/>
              </w:rPr>
              <w:t>Measurable Scenario Assumptions</w:t>
            </w:r>
            <w:r w:rsidRPr="00934DAB">
              <w:rPr>
                <w:rStyle w:val="InstructionalTextChar"/>
                <w:rFonts w:ascii="Franklin Gothic Medium" w:hAnsi="Franklin Gothic Medium"/>
                <w:color w:val="auto"/>
                <w:sz w:val="18"/>
                <w:szCs w:val="18"/>
              </w:rPr>
              <w:t xml:space="preserve"> </w:t>
            </w:r>
          </w:p>
          <w:p w:rsidR="006C4990" w:rsidRPr="00934DAB" w:rsidRDefault="006C4990" w:rsidP="004C6EF5">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Critical Variable ($-Benefit Driver)</w:t>
            </w:r>
          </w:p>
        </w:tc>
        <w:tc>
          <w:tcPr>
            <w:tcW w:w="2010" w:type="dxa"/>
            <w:shd w:val="clear" w:color="auto" w:fill="F2F2F2"/>
            <w:vAlign w:val="center"/>
          </w:tcPr>
          <w:p w:rsidR="006C4990" w:rsidRPr="00934DAB" w:rsidRDefault="006C4990" w:rsidP="004C6EF5">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Conservative Value</w:t>
            </w:r>
          </w:p>
        </w:tc>
        <w:tc>
          <w:tcPr>
            <w:tcW w:w="2010" w:type="dxa"/>
            <w:shd w:val="clear" w:color="auto" w:fill="F2F2F2"/>
            <w:vAlign w:val="center"/>
          </w:tcPr>
          <w:p w:rsidR="006C4990" w:rsidRPr="00934DAB" w:rsidRDefault="006C4990" w:rsidP="004C6EF5">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Most-Likely Value</w:t>
            </w:r>
          </w:p>
        </w:tc>
        <w:tc>
          <w:tcPr>
            <w:tcW w:w="2010" w:type="dxa"/>
            <w:shd w:val="clear" w:color="auto" w:fill="F2F2F2"/>
            <w:vAlign w:val="center"/>
          </w:tcPr>
          <w:p w:rsidR="006C4990" w:rsidRPr="00934DAB" w:rsidRDefault="006C4990" w:rsidP="004C6EF5">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Aggressive Value</w:t>
            </w:r>
          </w:p>
        </w:tc>
      </w:tr>
      <w:tr w:rsidR="006C4990" w:rsidRPr="008D5100" w:rsidTr="004C6EF5">
        <w:trPr>
          <w:trHeight w:val="62"/>
        </w:trPr>
        <w:tc>
          <w:tcPr>
            <w:tcW w:w="4770" w:type="dxa"/>
            <w:shd w:val="clear" w:color="auto" w:fill="auto"/>
          </w:tcPr>
          <w:p w:rsidR="006C4990" w:rsidRPr="008D5100" w:rsidRDefault="006C4990" w:rsidP="00993E06">
            <w:pPr>
              <w:pStyle w:val="BodyText"/>
              <w:spacing w:before="60" w:after="60" w:line="240" w:lineRule="auto"/>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Variable #1 (e.g., Avg. Annual NVS Volume</w:t>
            </w:r>
          </w:p>
        </w:tc>
        <w:tc>
          <w:tcPr>
            <w:tcW w:w="2010" w:type="dxa"/>
            <w:shd w:val="clear" w:color="auto" w:fill="auto"/>
          </w:tcPr>
          <w:p w:rsidR="006C4990" w:rsidRPr="008D5100" w:rsidRDefault="006C4990" w:rsidP="00993E06">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6C4990" w:rsidRPr="008D5100" w:rsidRDefault="006C4990" w:rsidP="00993E06">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6C4990" w:rsidRPr="008D5100" w:rsidRDefault="006C4990" w:rsidP="00993E06">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r>
      <w:tr w:rsidR="006C4990" w:rsidRPr="008D5100" w:rsidTr="004C6EF5">
        <w:tc>
          <w:tcPr>
            <w:tcW w:w="4770" w:type="dxa"/>
            <w:shd w:val="clear" w:color="auto" w:fill="auto"/>
          </w:tcPr>
          <w:p w:rsidR="006C4990" w:rsidRPr="008D5100" w:rsidRDefault="006C4990" w:rsidP="004C6EF5">
            <w:pPr>
              <w:pStyle w:val="BodyText"/>
              <w:spacing w:before="60" w:after="60" w:line="240" w:lineRule="auto"/>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 xml:space="preserve">Variable #2 (e.g., Avg. </w:t>
            </w:r>
            <w:r w:rsidR="000E03B4">
              <w:rPr>
                <w:rStyle w:val="InstructionalTextChar"/>
                <w:rFonts w:ascii="Franklin Gothic Book" w:hAnsi="Franklin Gothic Book"/>
                <w:sz w:val="18"/>
                <w:szCs w:val="18"/>
              </w:rPr>
              <w:t>COMPANY</w:t>
            </w:r>
            <w:r w:rsidRPr="008D5100">
              <w:rPr>
                <w:rStyle w:val="InstructionalTextChar"/>
                <w:rFonts w:ascii="Franklin Gothic Book" w:hAnsi="Franklin Gothic Book"/>
                <w:sz w:val="18"/>
                <w:szCs w:val="18"/>
              </w:rPr>
              <w:t xml:space="preserve"> Retail Market Share)</w:t>
            </w:r>
          </w:p>
        </w:tc>
        <w:tc>
          <w:tcPr>
            <w:tcW w:w="2010" w:type="dxa"/>
            <w:shd w:val="clear" w:color="auto" w:fill="auto"/>
          </w:tcPr>
          <w:p w:rsidR="006C4990" w:rsidRPr="008D5100" w:rsidRDefault="006C4990" w:rsidP="004C6EF5">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6C4990" w:rsidRPr="008D5100" w:rsidRDefault="006C4990" w:rsidP="004C6EF5">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6C4990" w:rsidRPr="008D5100" w:rsidRDefault="006C4990" w:rsidP="004C6EF5">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r>
      <w:tr w:rsidR="006C4990" w:rsidRPr="008D5100" w:rsidTr="004C6EF5">
        <w:tc>
          <w:tcPr>
            <w:tcW w:w="4770" w:type="dxa"/>
            <w:shd w:val="clear" w:color="auto" w:fill="auto"/>
          </w:tcPr>
          <w:p w:rsidR="006C4990" w:rsidRPr="008D5100" w:rsidRDefault="006C4990" w:rsidP="004C6EF5">
            <w:pPr>
              <w:pStyle w:val="BodyText"/>
              <w:spacing w:before="60" w:after="60" w:line="240" w:lineRule="auto"/>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Variable #3 (e.g., Customer Opt-In %)</w:t>
            </w:r>
          </w:p>
        </w:tc>
        <w:tc>
          <w:tcPr>
            <w:tcW w:w="2010" w:type="dxa"/>
            <w:shd w:val="clear" w:color="auto" w:fill="auto"/>
          </w:tcPr>
          <w:p w:rsidR="006C4990" w:rsidRPr="008D5100" w:rsidRDefault="006C4990" w:rsidP="004C6EF5">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6C4990" w:rsidRPr="008D5100" w:rsidRDefault="006C4990" w:rsidP="004C6EF5">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6C4990" w:rsidRPr="008D5100" w:rsidRDefault="006C4990" w:rsidP="004C6EF5">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r>
      <w:tr w:rsidR="006C4990" w:rsidRPr="008D5100" w:rsidTr="004C6EF5">
        <w:tc>
          <w:tcPr>
            <w:tcW w:w="4770" w:type="dxa"/>
            <w:shd w:val="clear" w:color="auto" w:fill="auto"/>
          </w:tcPr>
          <w:p w:rsidR="006C4990" w:rsidRPr="008D5100" w:rsidRDefault="006C4990" w:rsidP="004C6EF5">
            <w:pPr>
              <w:pStyle w:val="BodyText"/>
              <w:spacing w:before="60" w:after="60" w:line="240" w:lineRule="auto"/>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Variable #4 (e.g., Project Implementation Cost)</w:t>
            </w:r>
          </w:p>
        </w:tc>
        <w:tc>
          <w:tcPr>
            <w:tcW w:w="2010" w:type="dxa"/>
            <w:shd w:val="clear" w:color="auto" w:fill="auto"/>
          </w:tcPr>
          <w:p w:rsidR="006C4990" w:rsidRPr="008D5100" w:rsidRDefault="006C4990" w:rsidP="004C6EF5">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6C4990" w:rsidRPr="008D5100" w:rsidRDefault="006C4990" w:rsidP="004C6EF5">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6C4990" w:rsidRPr="008D5100" w:rsidRDefault="006C4990" w:rsidP="004C6EF5">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r>
    </w:tbl>
    <w:p w:rsidR="006C4990" w:rsidRPr="008D5100" w:rsidRDefault="006C4990" w:rsidP="006C4990">
      <w:pPr>
        <w:pStyle w:val="BodyText"/>
        <w:pBdr>
          <w:bottom w:val="single" w:sz="4" w:space="1" w:color="auto"/>
        </w:pBdr>
        <w:spacing w:before="60" w:after="60" w:line="240" w:lineRule="auto"/>
        <w:rPr>
          <w:rStyle w:val="InstructionalTextChar"/>
          <w:rFonts w:ascii="Franklin Gothic Book" w:hAnsi="Franklin Gothic Book"/>
          <w:sz w:val="18"/>
          <w:szCs w:val="18"/>
        </w:rPr>
      </w:pPr>
    </w:p>
    <w:p w:rsidR="000A04BC" w:rsidRPr="008D5100" w:rsidRDefault="000A04BC" w:rsidP="00590CDA">
      <w:pPr>
        <w:pStyle w:val="InstructionalText"/>
        <w:spacing w:after="0" w:line="240" w:lineRule="auto"/>
        <w:rPr>
          <w:rFonts w:ascii="Franklin Gothic Book" w:hAnsi="Franklin Gothic Book"/>
          <w:color w:val="FF0000"/>
          <w:sz w:val="16"/>
        </w:rPr>
      </w:pP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10"/>
        <w:gridCol w:w="1989"/>
        <w:gridCol w:w="1993"/>
        <w:gridCol w:w="1990"/>
      </w:tblGrid>
      <w:tr w:rsidR="00934DAB" w:rsidRPr="00934DAB" w:rsidTr="00934DAB">
        <w:tc>
          <w:tcPr>
            <w:tcW w:w="4710" w:type="dxa"/>
            <w:shd w:val="clear" w:color="auto" w:fill="F2F2F2"/>
            <w:vAlign w:val="center"/>
          </w:tcPr>
          <w:bookmarkEnd w:id="32"/>
          <w:bookmarkEnd w:id="33"/>
          <w:p w:rsidR="00934DAB" w:rsidRPr="00934DAB" w:rsidRDefault="00934DAB" w:rsidP="00934DAB">
            <w:pPr>
              <w:pStyle w:val="BodyText"/>
              <w:spacing w:before="60" w:after="60" w:line="240" w:lineRule="auto"/>
              <w:rPr>
                <w:rStyle w:val="InstructionalTextChar"/>
                <w:rFonts w:ascii="Franklin Gothic Medium" w:hAnsi="Franklin Gothic Medium"/>
                <w:color w:val="auto"/>
                <w:sz w:val="18"/>
                <w:szCs w:val="18"/>
              </w:rPr>
            </w:pPr>
            <w:r w:rsidRPr="00934DAB">
              <w:rPr>
                <w:rFonts w:ascii="Franklin Gothic Medium" w:hAnsi="Franklin Gothic Medium"/>
                <w:color w:val="000000"/>
                <w:szCs w:val="20"/>
              </w:rPr>
              <w:t>Economic</w:t>
            </w:r>
          </w:p>
        </w:tc>
        <w:tc>
          <w:tcPr>
            <w:tcW w:w="1989" w:type="dxa"/>
            <w:shd w:val="clear" w:color="auto" w:fill="F2F2F2"/>
            <w:vAlign w:val="center"/>
          </w:tcPr>
          <w:p w:rsidR="00934DAB" w:rsidRPr="00934DAB" w:rsidRDefault="00934DAB" w:rsidP="00934DAB">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Net Present Value</w:t>
            </w:r>
            <w:r w:rsidRPr="00934DAB">
              <w:rPr>
                <w:rStyle w:val="InstructionalTextChar"/>
                <w:rFonts w:ascii="Franklin Gothic Medium" w:hAnsi="Franklin Gothic Medium"/>
                <w:color w:val="auto"/>
                <w:sz w:val="18"/>
                <w:szCs w:val="18"/>
              </w:rPr>
              <w:br/>
              <w:t>(NPV $)</w:t>
            </w:r>
          </w:p>
        </w:tc>
        <w:tc>
          <w:tcPr>
            <w:tcW w:w="1993" w:type="dxa"/>
            <w:shd w:val="clear" w:color="auto" w:fill="F2F2F2"/>
            <w:vAlign w:val="center"/>
          </w:tcPr>
          <w:p w:rsidR="00934DAB" w:rsidRPr="00934DAB" w:rsidRDefault="00934DAB" w:rsidP="00934DAB">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Return on Investment</w:t>
            </w:r>
            <w:r w:rsidRPr="00934DAB">
              <w:rPr>
                <w:rStyle w:val="InstructionalTextChar"/>
                <w:rFonts w:ascii="Franklin Gothic Medium" w:hAnsi="Franklin Gothic Medium"/>
                <w:color w:val="auto"/>
                <w:sz w:val="18"/>
                <w:szCs w:val="18"/>
              </w:rPr>
              <w:br/>
              <w:t>(ROI $)</w:t>
            </w:r>
          </w:p>
        </w:tc>
        <w:tc>
          <w:tcPr>
            <w:tcW w:w="1990" w:type="dxa"/>
            <w:shd w:val="clear" w:color="auto" w:fill="F2F2F2"/>
            <w:vAlign w:val="center"/>
          </w:tcPr>
          <w:p w:rsidR="00934DAB" w:rsidRPr="00934DAB" w:rsidRDefault="00934DAB" w:rsidP="00934DAB">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Years to Payback</w:t>
            </w:r>
          </w:p>
        </w:tc>
      </w:tr>
      <w:tr w:rsidR="00934DAB" w:rsidRPr="00934DAB" w:rsidTr="00934DAB">
        <w:trPr>
          <w:trHeight w:val="62"/>
        </w:trPr>
        <w:tc>
          <w:tcPr>
            <w:tcW w:w="4710" w:type="dxa"/>
            <w:shd w:val="clear" w:color="auto" w:fill="auto"/>
          </w:tcPr>
          <w:p w:rsidR="00934DAB" w:rsidRPr="00934DAB" w:rsidRDefault="00934DAB" w:rsidP="00934DAB">
            <w:pPr>
              <w:pStyle w:val="BodyText"/>
              <w:spacing w:before="60" w:after="60" w:line="240" w:lineRule="auto"/>
              <w:rPr>
                <w:rStyle w:val="InstructionalTextChar"/>
                <w:rFonts w:ascii="Franklin Gothic Book" w:hAnsi="Franklin Gothic Book"/>
                <w:color w:val="000000" w:themeColor="text1"/>
                <w:sz w:val="18"/>
                <w:szCs w:val="18"/>
              </w:rPr>
            </w:pPr>
            <w:r w:rsidRPr="00934DAB">
              <w:rPr>
                <w:rStyle w:val="InstructionalTextChar"/>
                <w:rFonts w:ascii="Franklin Gothic Book" w:hAnsi="Franklin Gothic Book"/>
                <w:color w:val="000000" w:themeColor="text1"/>
                <w:sz w:val="18"/>
                <w:szCs w:val="18"/>
              </w:rPr>
              <w:t>Conservative Scenario</w:t>
            </w:r>
          </w:p>
        </w:tc>
        <w:tc>
          <w:tcPr>
            <w:tcW w:w="1989"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3"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0"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r>
      <w:tr w:rsidR="00934DAB" w:rsidRPr="00934DAB" w:rsidTr="00934DAB">
        <w:tc>
          <w:tcPr>
            <w:tcW w:w="4710" w:type="dxa"/>
            <w:shd w:val="clear" w:color="auto" w:fill="auto"/>
          </w:tcPr>
          <w:p w:rsidR="00934DAB" w:rsidRPr="00934DAB" w:rsidRDefault="00934DAB" w:rsidP="00934DAB">
            <w:pPr>
              <w:pStyle w:val="BodyText"/>
              <w:spacing w:before="60" w:after="60" w:line="240" w:lineRule="auto"/>
              <w:rPr>
                <w:rStyle w:val="InstructionalTextChar"/>
                <w:rFonts w:ascii="Franklin Gothic Book" w:hAnsi="Franklin Gothic Book"/>
                <w:color w:val="000000" w:themeColor="text1"/>
                <w:sz w:val="18"/>
                <w:szCs w:val="18"/>
              </w:rPr>
            </w:pPr>
            <w:r w:rsidRPr="00934DAB">
              <w:rPr>
                <w:rStyle w:val="InstructionalTextChar"/>
                <w:rFonts w:ascii="Franklin Gothic Book" w:hAnsi="Franklin Gothic Book"/>
                <w:color w:val="000000" w:themeColor="text1"/>
                <w:sz w:val="18"/>
                <w:szCs w:val="18"/>
              </w:rPr>
              <w:t>Most Likely Scenario</w:t>
            </w:r>
          </w:p>
        </w:tc>
        <w:tc>
          <w:tcPr>
            <w:tcW w:w="1989"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3"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0"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r>
      <w:tr w:rsidR="00934DAB" w:rsidRPr="00934DAB" w:rsidTr="00934DAB">
        <w:tc>
          <w:tcPr>
            <w:tcW w:w="4710" w:type="dxa"/>
            <w:shd w:val="clear" w:color="auto" w:fill="auto"/>
          </w:tcPr>
          <w:p w:rsidR="00934DAB" w:rsidRPr="00934DAB" w:rsidRDefault="00934DAB" w:rsidP="00934DAB">
            <w:pPr>
              <w:pStyle w:val="BodyText"/>
              <w:spacing w:before="60" w:after="60" w:line="240" w:lineRule="auto"/>
              <w:rPr>
                <w:rStyle w:val="InstructionalTextChar"/>
                <w:rFonts w:ascii="Franklin Gothic Book" w:hAnsi="Franklin Gothic Book"/>
                <w:color w:val="000000" w:themeColor="text1"/>
                <w:sz w:val="18"/>
                <w:szCs w:val="18"/>
              </w:rPr>
            </w:pPr>
            <w:r w:rsidRPr="00934DAB">
              <w:rPr>
                <w:rStyle w:val="InstructionalTextChar"/>
                <w:rFonts w:ascii="Franklin Gothic Book" w:hAnsi="Franklin Gothic Book"/>
                <w:color w:val="000000" w:themeColor="text1"/>
                <w:sz w:val="18"/>
                <w:szCs w:val="18"/>
              </w:rPr>
              <w:t>Aggressive Scenario</w:t>
            </w:r>
          </w:p>
        </w:tc>
        <w:tc>
          <w:tcPr>
            <w:tcW w:w="1989"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3"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c>
          <w:tcPr>
            <w:tcW w:w="1990" w:type="dxa"/>
            <w:shd w:val="clear" w:color="auto" w:fill="auto"/>
          </w:tcPr>
          <w:p w:rsidR="00934DAB" w:rsidRPr="00934DAB" w:rsidRDefault="00934DAB" w:rsidP="00934DAB">
            <w:pPr>
              <w:pStyle w:val="BodyText"/>
              <w:spacing w:before="60" w:after="60" w:line="240" w:lineRule="auto"/>
              <w:jc w:val="center"/>
              <w:rPr>
                <w:rStyle w:val="InstructionalTextChar"/>
                <w:rFonts w:ascii="Franklin Gothic Book" w:hAnsi="Franklin Gothic Book"/>
                <w:color w:val="000000" w:themeColor="text1"/>
                <w:sz w:val="18"/>
                <w:szCs w:val="18"/>
              </w:rPr>
            </w:pPr>
          </w:p>
        </w:tc>
      </w:tr>
    </w:tbl>
    <w:p w:rsidR="00C31B1C" w:rsidRPr="008D5100" w:rsidRDefault="00C31B1C" w:rsidP="00590CDA">
      <w:pPr>
        <w:pStyle w:val="InstructionalText"/>
        <w:spacing w:after="0" w:line="240" w:lineRule="auto"/>
        <w:rPr>
          <w:rFonts w:ascii="Franklin Gothic Book" w:hAnsi="Franklin Gothic Book"/>
          <w:sz w:val="20"/>
        </w:rPr>
      </w:pPr>
    </w:p>
    <w:p w:rsidR="000A04BC" w:rsidRPr="008D5100" w:rsidRDefault="000A04BC" w:rsidP="009F112E">
      <w:pPr>
        <w:pStyle w:val="InstructionalText"/>
        <w:spacing w:line="240" w:lineRule="auto"/>
        <w:rPr>
          <w:rFonts w:ascii="Franklin Gothic Book" w:hAnsi="Franklin Gothic Book"/>
          <w:color w:val="FF0000"/>
          <w:sz w:val="14"/>
          <w:szCs w:val="20"/>
        </w:rPr>
      </w:pPr>
      <w:r w:rsidRPr="008D5100">
        <w:rPr>
          <w:rFonts w:ascii="Franklin Gothic Book" w:hAnsi="Franklin Gothic Book"/>
          <w:color w:val="FF0000"/>
          <w:sz w:val="16"/>
        </w:rPr>
        <w:t>(</w:t>
      </w:r>
      <w:r w:rsidR="00101D12" w:rsidRPr="008D5100">
        <w:rPr>
          <w:rFonts w:ascii="Franklin Gothic Book" w:hAnsi="Franklin Gothic Book"/>
          <w:color w:val="FF0000"/>
          <w:sz w:val="16"/>
        </w:rPr>
        <w:t>Add/delete rows as needed</w:t>
      </w:r>
      <w:r w:rsidRPr="008D5100">
        <w:rPr>
          <w:rFonts w:ascii="Franklin Gothic Book" w:hAnsi="Franklin Gothic Book"/>
          <w:color w:val="FF0000"/>
          <w:sz w:val="16"/>
        </w:rPr>
        <w:t>)</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06"/>
        <w:gridCol w:w="1995"/>
        <w:gridCol w:w="1989"/>
        <w:gridCol w:w="1992"/>
      </w:tblGrid>
      <w:tr w:rsidR="00B1043F" w:rsidRPr="00934DAB" w:rsidTr="004C6EF5">
        <w:tc>
          <w:tcPr>
            <w:tcW w:w="4770" w:type="dxa"/>
            <w:shd w:val="clear" w:color="auto" w:fill="F2F2F2"/>
            <w:vAlign w:val="center"/>
          </w:tcPr>
          <w:p w:rsidR="00590CDA" w:rsidRPr="00934DAB" w:rsidRDefault="00590CDA" w:rsidP="006735F7">
            <w:pPr>
              <w:pStyle w:val="BodyText"/>
              <w:spacing w:before="60" w:after="60" w:line="240" w:lineRule="auto"/>
              <w:jc w:val="center"/>
              <w:rPr>
                <w:rStyle w:val="InstructionalTextChar"/>
                <w:rFonts w:ascii="Franklin Gothic Medium" w:hAnsi="Franklin Gothic Medium"/>
                <w:color w:val="auto"/>
                <w:sz w:val="18"/>
                <w:szCs w:val="18"/>
              </w:rPr>
            </w:pPr>
            <w:r w:rsidRPr="00934DAB">
              <w:rPr>
                <w:rFonts w:ascii="Franklin Gothic Medium" w:hAnsi="Franklin Gothic Medium"/>
                <w:sz w:val="18"/>
                <w:szCs w:val="20"/>
              </w:rPr>
              <w:lastRenderedPageBreak/>
              <w:t>Economic Scenario Assumptions</w:t>
            </w:r>
            <w:r w:rsidRPr="00934DAB">
              <w:rPr>
                <w:rStyle w:val="InstructionalTextChar"/>
                <w:rFonts w:ascii="Franklin Gothic Medium" w:hAnsi="Franklin Gothic Medium"/>
                <w:color w:val="auto"/>
                <w:sz w:val="18"/>
                <w:szCs w:val="18"/>
              </w:rPr>
              <w:t xml:space="preserve"> </w:t>
            </w:r>
          </w:p>
          <w:p w:rsidR="00411C12" w:rsidRPr="00934DAB" w:rsidRDefault="00B1043F" w:rsidP="006735F7">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Critical Variable ($-Benefit Driver)</w:t>
            </w:r>
          </w:p>
        </w:tc>
        <w:tc>
          <w:tcPr>
            <w:tcW w:w="2010" w:type="dxa"/>
            <w:shd w:val="clear" w:color="auto" w:fill="F2F2F2"/>
            <w:vAlign w:val="center"/>
          </w:tcPr>
          <w:p w:rsidR="00411C12" w:rsidRPr="00934DAB" w:rsidRDefault="00411C12" w:rsidP="006735F7">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Conservative Value</w:t>
            </w:r>
          </w:p>
        </w:tc>
        <w:tc>
          <w:tcPr>
            <w:tcW w:w="2010" w:type="dxa"/>
            <w:shd w:val="clear" w:color="auto" w:fill="F2F2F2"/>
            <w:vAlign w:val="center"/>
          </w:tcPr>
          <w:p w:rsidR="00411C12" w:rsidRPr="00934DAB" w:rsidRDefault="00411C12" w:rsidP="006735F7">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Most-Likely Value</w:t>
            </w:r>
          </w:p>
        </w:tc>
        <w:tc>
          <w:tcPr>
            <w:tcW w:w="2010" w:type="dxa"/>
            <w:shd w:val="clear" w:color="auto" w:fill="F2F2F2"/>
            <w:vAlign w:val="center"/>
          </w:tcPr>
          <w:p w:rsidR="00411C12" w:rsidRPr="00934DAB" w:rsidRDefault="00411C12" w:rsidP="006735F7">
            <w:pPr>
              <w:pStyle w:val="BodyText"/>
              <w:spacing w:before="60" w:after="60" w:line="240" w:lineRule="auto"/>
              <w:jc w:val="center"/>
              <w:rPr>
                <w:rStyle w:val="InstructionalTextChar"/>
                <w:rFonts w:ascii="Franklin Gothic Medium" w:hAnsi="Franklin Gothic Medium"/>
                <w:color w:val="auto"/>
                <w:sz w:val="18"/>
                <w:szCs w:val="18"/>
              </w:rPr>
            </w:pPr>
            <w:r w:rsidRPr="00934DAB">
              <w:rPr>
                <w:rStyle w:val="InstructionalTextChar"/>
                <w:rFonts w:ascii="Franklin Gothic Medium" w:hAnsi="Franklin Gothic Medium"/>
                <w:color w:val="auto"/>
                <w:sz w:val="18"/>
                <w:szCs w:val="18"/>
              </w:rPr>
              <w:t>Aggressive Value</w:t>
            </w:r>
          </w:p>
        </w:tc>
      </w:tr>
      <w:tr w:rsidR="00130F1F" w:rsidRPr="008D5100" w:rsidTr="00277836">
        <w:trPr>
          <w:trHeight w:val="62"/>
        </w:trPr>
        <w:tc>
          <w:tcPr>
            <w:tcW w:w="4770" w:type="dxa"/>
            <w:shd w:val="clear" w:color="auto" w:fill="auto"/>
          </w:tcPr>
          <w:p w:rsidR="00783FF6" w:rsidRPr="008D5100" w:rsidRDefault="00130F1F" w:rsidP="00A90FC9">
            <w:pPr>
              <w:pStyle w:val="BodyText"/>
              <w:spacing w:before="60" w:after="60" w:line="240" w:lineRule="auto"/>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Variable #1 (e.g., Avg</w:t>
            </w:r>
            <w:r w:rsidR="00CE5ADA" w:rsidRPr="008D5100">
              <w:rPr>
                <w:rStyle w:val="InstructionalTextChar"/>
                <w:rFonts w:ascii="Franklin Gothic Book" w:hAnsi="Franklin Gothic Book"/>
                <w:sz w:val="18"/>
                <w:szCs w:val="18"/>
              </w:rPr>
              <w:t>.</w:t>
            </w:r>
            <w:r w:rsidRPr="008D5100">
              <w:rPr>
                <w:rStyle w:val="InstructionalTextChar"/>
                <w:rFonts w:ascii="Franklin Gothic Book" w:hAnsi="Franklin Gothic Book"/>
                <w:sz w:val="18"/>
                <w:szCs w:val="18"/>
              </w:rPr>
              <w:t xml:space="preserve"> Annual NVS Volume)</w:t>
            </w:r>
            <w:r w:rsidR="00A90FC9" w:rsidRPr="008D5100">
              <w:rPr>
                <w:rStyle w:val="InstructionalTextChar"/>
                <w:rFonts w:ascii="Franklin Gothic Book" w:hAnsi="Franklin Gothic Book"/>
                <w:sz w:val="18"/>
                <w:szCs w:val="18"/>
              </w:rPr>
              <w:t xml:space="preserve"> </w:t>
            </w:r>
          </w:p>
        </w:tc>
        <w:tc>
          <w:tcPr>
            <w:tcW w:w="2010" w:type="dxa"/>
            <w:shd w:val="clear" w:color="auto" w:fill="auto"/>
          </w:tcPr>
          <w:p w:rsidR="00783FF6" w:rsidRPr="008D5100" w:rsidRDefault="00130F1F" w:rsidP="00993E06">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w:t>
            </w:r>
            <w:proofErr w:type="spellStart"/>
            <w:r w:rsidRPr="008D5100">
              <w:rPr>
                <w:rStyle w:val="InstructionalTextChar"/>
                <w:rFonts w:ascii="Franklin Gothic Book" w:hAnsi="Franklin Gothic Book"/>
                <w:sz w:val="18"/>
                <w:szCs w:val="18"/>
              </w:rPr>
              <w:t>etc</w:t>
            </w:r>
            <w:proofErr w:type="spellEnd"/>
          </w:p>
        </w:tc>
        <w:tc>
          <w:tcPr>
            <w:tcW w:w="2010" w:type="dxa"/>
            <w:shd w:val="clear" w:color="auto" w:fill="auto"/>
          </w:tcPr>
          <w:p w:rsidR="00783FF6" w:rsidRPr="008D5100" w:rsidRDefault="00130F1F" w:rsidP="00993E06">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783FF6" w:rsidRPr="008D5100" w:rsidRDefault="00130F1F" w:rsidP="00993E06">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r>
      <w:tr w:rsidR="00496C04" w:rsidRPr="008D5100" w:rsidTr="00277836">
        <w:tc>
          <w:tcPr>
            <w:tcW w:w="4770" w:type="dxa"/>
            <w:shd w:val="clear" w:color="auto" w:fill="auto"/>
          </w:tcPr>
          <w:p w:rsidR="00496C04" w:rsidRPr="008D5100" w:rsidRDefault="00496C04" w:rsidP="006735F7">
            <w:pPr>
              <w:pStyle w:val="BodyText"/>
              <w:spacing w:before="60" w:after="60" w:line="240" w:lineRule="auto"/>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 xml:space="preserve">Variable #2 (e.g., </w:t>
            </w:r>
            <w:r w:rsidR="00CE5ADA" w:rsidRPr="008D5100">
              <w:rPr>
                <w:rStyle w:val="InstructionalTextChar"/>
                <w:rFonts w:ascii="Franklin Gothic Book" w:hAnsi="Franklin Gothic Book"/>
                <w:sz w:val="18"/>
                <w:szCs w:val="18"/>
              </w:rPr>
              <w:t xml:space="preserve">Avg. </w:t>
            </w:r>
            <w:r w:rsidR="000E03B4">
              <w:rPr>
                <w:rStyle w:val="InstructionalTextChar"/>
                <w:rFonts w:ascii="Franklin Gothic Book" w:hAnsi="Franklin Gothic Book"/>
                <w:sz w:val="18"/>
                <w:szCs w:val="18"/>
              </w:rPr>
              <w:t>COMPANY</w:t>
            </w:r>
            <w:r w:rsidRPr="008D5100">
              <w:rPr>
                <w:rStyle w:val="InstructionalTextChar"/>
                <w:rFonts w:ascii="Franklin Gothic Book" w:hAnsi="Franklin Gothic Book"/>
                <w:sz w:val="18"/>
                <w:szCs w:val="18"/>
              </w:rPr>
              <w:t xml:space="preserve"> Retail Market Share)</w:t>
            </w:r>
          </w:p>
        </w:tc>
        <w:tc>
          <w:tcPr>
            <w:tcW w:w="2010" w:type="dxa"/>
            <w:shd w:val="clear" w:color="auto" w:fill="auto"/>
          </w:tcPr>
          <w:p w:rsidR="00496C04" w:rsidRPr="008D5100" w:rsidRDefault="00496C04" w:rsidP="006735F7">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496C04" w:rsidRPr="008D5100" w:rsidRDefault="00496C04" w:rsidP="006735F7">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496C04" w:rsidRPr="008D5100" w:rsidRDefault="00496C04" w:rsidP="006735F7">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r>
      <w:tr w:rsidR="00496C04" w:rsidRPr="008D5100" w:rsidTr="00277836">
        <w:tc>
          <w:tcPr>
            <w:tcW w:w="4770" w:type="dxa"/>
            <w:shd w:val="clear" w:color="auto" w:fill="auto"/>
          </w:tcPr>
          <w:p w:rsidR="00496C04" w:rsidRPr="008D5100" w:rsidRDefault="00755D10" w:rsidP="006735F7">
            <w:pPr>
              <w:pStyle w:val="BodyText"/>
              <w:spacing w:before="60" w:after="60" w:line="240" w:lineRule="auto"/>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Variable #</w:t>
            </w:r>
            <w:r w:rsidR="00910CD5" w:rsidRPr="008D5100">
              <w:rPr>
                <w:rStyle w:val="InstructionalTextChar"/>
                <w:rFonts w:ascii="Franklin Gothic Book" w:hAnsi="Franklin Gothic Book"/>
                <w:sz w:val="18"/>
                <w:szCs w:val="18"/>
              </w:rPr>
              <w:t>3</w:t>
            </w:r>
            <w:r w:rsidRPr="008D5100">
              <w:rPr>
                <w:rStyle w:val="InstructionalTextChar"/>
                <w:rFonts w:ascii="Franklin Gothic Book" w:hAnsi="Franklin Gothic Book"/>
                <w:sz w:val="18"/>
                <w:szCs w:val="18"/>
              </w:rPr>
              <w:t xml:space="preserve"> (e.g., </w:t>
            </w:r>
            <w:r w:rsidR="0018058F" w:rsidRPr="008D5100">
              <w:rPr>
                <w:rStyle w:val="InstructionalTextChar"/>
                <w:rFonts w:ascii="Franklin Gothic Book" w:hAnsi="Franklin Gothic Book"/>
                <w:sz w:val="18"/>
                <w:szCs w:val="18"/>
              </w:rPr>
              <w:t xml:space="preserve">Customer Opt-In </w:t>
            </w:r>
            <w:r w:rsidR="00910CD5" w:rsidRPr="008D5100">
              <w:rPr>
                <w:rStyle w:val="InstructionalTextChar"/>
                <w:rFonts w:ascii="Franklin Gothic Book" w:hAnsi="Franklin Gothic Book"/>
                <w:sz w:val="18"/>
                <w:szCs w:val="18"/>
              </w:rPr>
              <w:t>%</w:t>
            </w:r>
            <w:r w:rsidRPr="008D5100">
              <w:rPr>
                <w:rStyle w:val="InstructionalTextChar"/>
                <w:rFonts w:ascii="Franklin Gothic Book" w:hAnsi="Franklin Gothic Book"/>
                <w:sz w:val="18"/>
                <w:szCs w:val="18"/>
              </w:rPr>
              <w:t>)</w:t>
            </w:r>
          </w:p>
        </w:tc>
        <w:tc>
          <w:tcPr>
            <w:tcW w:w="2010" w:type="dxa"/>
            <w:shd w:val="clear" w:color="auto" w:fill="auto"/>
          </w:tcPr>
          <w:p w:rsidR="00496C04" w:rsidRPr="008D5100" w:rsidRDefault="00496C04" w:rsidP="006735F7">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496C04" w:rsidRPr="008D5100" w:rsidRDefault="00496C04" w:rsidP="006735F7">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496C04" w:rsidRPr="008D5100" w:rsidRDefault="00496C04" w:rsidP="006735F7">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r>
      <w:tr w:rsidR="00496C04" w:rsidRPr="008D5100" w:rsidTr="00277836">
        <w:tc>
          <w:tcPr>
            <w:tcW w:w="4770" w:type="dxa"/>
            <w:shd w:val="clear" w:color="auto" w:fill="auto"/>
          </w:tcPr>
          <w:p w:rsidR="00496C04" w:rsidRPr="008D5100" w:rsidRDefault="00755D10" w:rsidP="006735F7">
            <w:pPr>
              <w:pStyle w:val="BodyText"/>
              <w:spacing w:before="60" w:after="60" w:line="240" w:lineRule="auto"/>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Variable #</w:t>
            </w:r>
            <w:r w:rsidR="00910CD5" w:rsidRPr="008D5100">
              <w:rPr>
                <w:rStyle w:val="InstructionalTextChar"/>
                <w:rFonts w:ascii="Franklin Gothic Book" w:hAnsi="Franklin Gothic Book"/>
                <w:sz w:val="18"/>
                <w:szCs w:val="18"/>
              </w:rPr>
              <w:t>4</w:t>
            </w:r>
            <w:r w:rsidRPr="008D5100">
              <w:rPr>
                <w:rStyle w:val="InstructionalTextChar"/>
                <w:rFonts w:ascii="Franklin Gothic Book" w:hAnsi="Franklin Gothic Book"/>
                <w:sz w:val="18"/>
                <w:szCs w:val="18"/>
              </w:rPr>
              <w:t xml:space="preserve"> (e.g., </w:t>
            </w:r>
            <w:r w:rsidR="0018058F" w:rsidRPr="008D5100">
              <w:rPr>
                <w:rStyle w:val="InstructionalTextChar"/>
                <w:rFonts w:ascii="Franklin Gothic Book" w:hAnsi="Franklin Gothic Book"/>
                <w:sz w:val="18"/>
                <w:szCs w:val="18"/>
              </w:rPr>
              <w:t>Project Implementation Cost</w:t>
            </w:r>
            <w:r w:rsidRPr="008D5100">
              <w:rPr>
                <w:rStyle w:val="InstructionalTextChar"/>
                <w:rFonts w:ascii="Franklin Gothic Book" w:hAnsi="Franklin Gothic Book"/>
                <w:sz w:val="18"/>
                <w:szCs w:val="18"/>
              </w:rPr>
              <w:t>)</w:t>
            </w:r>
          </w:p>
        </w:tc>
        <w:tc>
          <w:tcPr>
            <w:tcW w:w="2010" w:type="dxa"/>
            <w:shd w:val="clear" w:color="auto" w:fill="auto"/>
          </w:tcPr>
          <w:p w:rsidR="00496C04" w:rsidRPr="008D5100" w:rsidRDefault="00496C04" w:rsidP="006735F7">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496C04" w:rsidRPr="008D5100" w:rsidRDefault="00496C04" w:rsidP="006735F7">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c>
          <w:tcPr>
            <w:tcW w:w="2010" w:type="dxa"/>
            <w:shd w:val="clear" w:color="auto" w:fill="auto"/>
          </w:tcPr>
          <w:p w:rsidR="00496C04" w:rsidRPr="008D5100" w:rsidRDefault="00496C04" w:rsidP="006735F7">
            <w:pPr>
              <w:pStyle w:val="BodyText"/>
              <w:spacing w:before="60" w:after="60" w:line="240" w:lineRule="auto"/>
              <w:jc w:val="center"/>
              <w:rPr>
                <w:rStyle w:val="InstructionalTextChar"/>
                <w:rFonts w:ascii="Franklin Gothic Book" w:hAnsi="Franklin Gothic Book"/>
                <w:sz w:val="18"/>
                <w:szCs w:val="18"/>
              </w:rPr>
            </w:pPr>
            <w:r w:rsidRPr="008D5100">
              <w:rPr>
                <w:rStyle w:val="InstructionalTextChar"/>
                <w:rFonts w:ascii="Franklin Gothic Book" w:hAnsi="Franklin Gothic Book"/>
                <w:sz w:val="18"/>
                <w:szCs w:val="18"/>
              </w:rPr>
              <w:t>#/%/etc.</w:t>
            </w:r>
          </w:p>
        </w:tc>
      </w:tr>
    </w:tbl>
    <w:p w:rsidR="00400AD4" w:rsidRPr="008D5100" w:rsidRDefault="00400AD4" w:rsidP="006735F7">
      <w:pPr>
        <w:pStyle w:val="BodyText"/>
        <w:spacing w:before="60" w:after="60" w:line="240" w:lineRule="auto"/>
        <w:rPr>
          <w:rStyle w:val="InstructionalTextChar"/>
          <w:rFonts w:ascii="Franklin Gothic Book" w:hAnsi="Franklin Gothic Book"/>
          <w:sz w:val="18"/>
          <w:szCs w:val="18"/>
        </w:rPr>
      </w:pPr>
    </w:p>
    <w:p w:rsidR="00400AD4" w:rsidRPr="008D5100" w:rsidRDefault="00400AD4" w:rsidP="006735F7">
      <w:pPr>
        <w:pStyle w:val="BodyText"/>
        <w:spacing w:before="60" w:after="60" w:line="240" w:lineRule="auto"/>
        <w:rPr>
          <w:rStyle w:val="InstructionalTextChar"/>
          <w:rFonts w:ascii="Franklin Gothic Book" w:hAnsi="Franklin Gothic Book"/>
          <w:sz w:val="18"/>
          <w:szCs w:val="18"/>
        </w:rPr>
      </w:pPr>
    </w:p>
    <w:p w:rsidR="00A13297" w:rsidRPr="006F6D56" w:rsidRDefault="00A13297" w:rsidP="004D26EE">
      <w:pPr>
        <w:pStyle w:val="Styleoutline2CenturyGothic11ptRight0After6pt"/>
        <w:pBdr>
          <w:top w:val="none" w:sz="0" w:space="0" w:color="auto"/>
        </w:pBdr>
      </w:pPr>
      <w:bookmarkStart w:id="34" w:name="_Toc245711884"/>
      <w:bookmarkStart w:id="35" w:name="_Toc269815854"/>
      <w:r w:rsidRPr="006F6D56">
        <w:t>Project Budget</w:t>
      </w:r>
      <w:bookmarkEnd w:id="23"/>
      <w:bookmarkEnd w:id="34"/>
      <w:bookmarkEnd w:id="35"/>
      <w:r w:rsidR="00085B47" w:rsidRPr="006F6D56">
        <w:t xml:space="preserve"> Detail</w:t>
      </w:r>
    </w:p>
    <w:p w:rsidR="00990855" w:rsidRPr="008D5100" w:rsidRDefault="00990855" w:rsidP="0072759D">
      <w:pPr>
        <w:pStyle w:val="InstructionalText"/>
        <w:rPr>
          <w:rFonts w:ascii="Franklin Gothic Book" w:hAnsi="Franklin Gothic Book"/>
          <w:color w:val="000000"/>
          <w:sz w:val="20"/>
          <w:szCs w:val="20"/>
        </w:rPr>
      </w:pPr>
      <w:r w:rsidRPr="008D5100">
        <w:rPr>
          <w:rFonts w:ascii="Franklin Gothic Book" w:hAnsi="Franklin Gothic Book"/>
          <w:color w:val="000000"/>
          <w:sz w:val="20"/>
          <w:szCs w:val="20"/>
        </w:rPr>
        <w:t>Please provide the project</w:t>
      </w:r>
      <w:r w:rsidR="003A67CA" w:rsidRPr="008D5100">
        <w:rPr>
          <w:rFonts w:ascii="Franklin Gothic Book" w:hAnsi="Franklin Gothic Book"/>
          <w:color w:val="000000"/>
          <w:sz w:val="20"/>
          <w:szCs w:val="20"/>
        </w:rPr>
        <w:t>’s</w:t>
      </w:r>
      <w:r w:rsidRPr="008D5100">
        <w:rPr>
          <w:rFonts w:ascii="Franklin Gothic Book" w:hAnsi="Franklin Gothic Book"/>
          <w:color w:val="000000"/>
          <w:sz w:val="20"/>
          <w:szCs w:val="20"/>
        </w:rPr>
        <w:t xml:space="preserve"> total </w:t>
      </w:r>
      <w:r w:rsidR="003A67CA" w:rsidRPr="008D5100">
        <w:rPr>
          <w:rFonts w:ascii="Franklin Gothic Book" w:hAnsi="Franklin Gothic Book"/>
          <w:color w:val="000000"/>
          <w:sz w:val="20"/>
          <w:szCs w:val="20"/>
        </w:rPr>
        <w:t xml:space="preserve">budgeted </w:t>
      </w:r>
      <w:r w:rsidRPr="008D5100">
        <w:rPr>
          <w:rFonts w:ascii="Franklin Gothic Book" w:hAnsi="Franklin Gothic Book"/>
          <w:color w:val="000000"/>
          <w:sz w:val="20"/>
          <w:szCs w:val="20"/>
        </w:rPr>
        <w:t xml:space="preserve">cost, inclusive of all project phases and across all fiscal years that the project will be active. Do not include incremental operating expense here but </w:t>
      </w:r>
      <w:r w:rsidR="003A67CA" w:rsidRPr="008D5100">
        <w:rPr>
          <w:rFonts w:ascii="Franklin Gothic Book" w:hAnsi="Franklin Gothic Book"/>
          <w:color w:val="000000"/>
          <w:sz w:val="20"/>
          <w:szCs w:val="20"/>
        </w:rPr>
        <w:t xml:space="preserve">rather </w:t>
      </w:r>
      <w:r w:rsidRPr="008D5100">
        <w:rPr>
          <w:rFonts w:ascii="Franklin Gothic Book" w:hAnsi="Franklin Gothic Book"/>
          <w:color w:val="000000"/>
          <w:sz w:val="20"/>
          <w:szCs w:val="20"/>
        </w:rPr>
        <w:t xml:space="preserve">show </w:t>
      </w:r>
      <w:r w:rsidR="003A67CA" w:rsidRPr="008D5100">
        <w:rPr>
          <w:rFonts w:ascii="Franklin Gothic Book" w:hAnsi="Franklin Gothic Book"/>
          <w:color w:val="000000"/>
          <w:sz w:val="20"/>
          <w:szCs w:val="20"/>
        </w:rPr>
        <w:t>this separately in section</w:t>
      </w:r>
      <w:r w:rsidRPr="008D5100">
        <w:rPr>
          <w:rFonts w:ascii="Franklin Gothic Book" w:hAnsi="Franklin Gothic Book"/>
          <w:color w:val="000000"/>
          <w:sz w:val="20"/>
          <w:szCs w:val="20"/>
        </w:rPr>
        <w:t xml:space="preserve"> 4.4</w:t>
      </w:r>
      <w:r w:rsidR="003A67CA" w:rsidRPr="008D5100">
        <w:rPr>
          <w:rFonts w:ascii="Franklin Gothic Book" w:hAnsi="Franklin Gothic Book"/>
          <w:color w:val="000000"/>
          <w:sz w:val="20"/>
          <w:szCs w:val="20"/>
        </w:rPr>
        <w:t>.</w:t>
      </w:r>
      <w:r w:rsidRPr="008D5100">
        <w:rPr>
          <w:rFonts w:ascii="Franklin Gothic Book" w:hAnsi="Franklin Gothic Book"/>
          <w:color w:val="000000"/>
          <w:sz w:val="20"/>
          <w:szCs w:val="20"/>
        </w:rPr>
        <w:t xml:space="preserve">  </w:t>
      </w:r>
    </w:p>
    <w:p w:rsidR="000A04BC" w:rsidRDefault="000A04BC" w:rsidP="000A04BC">
      <w:pPr>
        <w:pStyle w:val="InstructionalText"/>
        <w:rPr>
          <w:rFonts w:ascii="Franklin Gothic Book" w:hAnsi="Franklin Gothic Book"/>
          <w:color w:val="FF0000"/>
          <w:sz w:val="16"/>
          <w:szCs w:val="20"/>
        </w:rPr>
      </w:pPr>
      <w:r w:rsidRPr="008D5100">
        <w:rPr>
          <w:rFonts w:ascii="Franklin Gothic Book" w:hAnsi="Franklin Gothic Book"/>
          <w:color w:val="FF0000"/>
          <w:sz w:val="16"/>
          <w:szCs w:val="20"/>
        </w:rPr>
        <w:t>(</w:t>
      </w:r>
      <w:r w:rsidR="00101D12" w:rsidRPr="008D5100">
        <w:rPr>
          <w:rFonts w:ascii="Franklin Gothic Book" w:hAnsi="Franklin Gothic Book"/>
          <w:color w:val="FF0000"/>
          <w:sz w:val="16"/>
          <w:szCs w:val="20"/>
        </w:rPr>
        <w:t>Add/delete rows as needed</w:t>
      </w:r>
      <w:r w:rsidRPr="008D5100">
        <w:rPr>
          <w:rFonts w:ascii="Franklin Gothic Book" w:hAnsi="Franklin Gothic Book"/>
          <w:color w:val="FF0000"/>
          <w:sz w:val="16"/>
          <w:szCs w:val="20"/>
        </w:rPr>
        <w:t>)</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10"/>
        <w:gridCol w:w="1989"/>
        <w:gridCol w:w="1993"/>
        <w:gridCol w:w="1990"/>
      </w:tblGrid>
      <w:tr w:rsidR="00934DAB" w:rsidRPr="008D5100" w:rsidTr="00934DAB">
        <w:tc>
          <w:tcPr>
            <w:tcW w:w="4710" w:type="dxa"/>
            <w:shd w:val="clear" w:color="auto" w:fill="F2F2F2"/>
            <w:vAlign w:val="center"/>
          </w:tcPr>
          <w:p w:rsidR="00934DAB" w:rsidRPr="008D5100" w:rsidRDefault="00934DAB" w:rsidP="00934DAB">
            <w:pPr>
              <w:pStyle w:val="BodyText"/>
              <w:spacing w:before="60" w:after="60" w:line="240" w:lineRule="auto"/>
              <w:rPr>
                <w:rStyle w:val="InstructionalTextChar"/>
                <w:rFonts w:ascii="Franklin Gothic Book" w:hAnsi="Franklin Gothic Book"/>
                <w:color w:val="auto"/>
                <w:sz w:val="18"/>
                <w:szCs w:val="18"/>
              </w:rPr>
            </w:pPr>
          </w:p>
        </w:tc>
        <w:tc>
          <w:tcPr>
            <w:tcW w:w="1989" w:type="dxa"/>
            <w:shd w:val="clear" w:color="auto" w:fill="F2F2F2"/>
            <w:vAlign w:val="center"/>
          </w:tcPr>
          <w:p w:rsidR="00934DAB" w:rsidRPr="000F0F23" w:rsidRDefault="00934DAB" w:rsidP="00934DAB">
            <w:pPr>
              <w:pStyle w:val="BodyText"/>
              <w:spacing w:before="60" w:after="60" w:line="240" w:lineRule="auto"/>
              <w:jc w:val="center"/>
              <w:rPr>
                <w:rStyle w:val="InstructionalTextChar"/>
                <w:rFonts w:ascii="Franklin Gothic Book" w:hAnsi="Franklin Gothic Book"/>
                <w:b/>
                <w:color w:val="auto"/>
                <w:sz w:val="18"/>
                <w:szCs w:val="18"/>
              </w:rPr>
            </w:pPr>
            <w:r w:rsidRPr="000F0F23">
              <w:rPr>
                <w:rStyle w:val="InstructionalTextChar"/>
                <w:rFonts w:ascii="Franklin Gothic Book" w:hAnsi="Franklin Gothic Book"/>
                <w:b/>
                <w:color w:val="auto"/>
                <w:sz w:val="18"/>
                <w:szCs w:val="18"/>
              </w:rPr>
              <w:t>Operating Expense</w:t>
            </w:r>
          </w:p>
          <w:p w:rsidR="00934DAB" w:rsidRPr="000F0F23" w:rsidRDefault="00934DAB" w:rsidP="00934DAB">
            <w:pPr>
              <w:pStyle w:val="BodyText"/>
              <w:spacing w:before="60" w:after="60" w:line="240" w:lineRule="auto"/>
              <w:jc w:val="center"/>
              <w:rPr>
                <w:rStyle w:val="InstructionalTextChar"/>
                <w:rFonts w:ascii="Franklin Gothic Book" w:hAnsi="Franklin Gothic Book"/>
                <w:b/>
                <w:color w:val="auto"/>
                <w:sz w:val="18"/>
                <w:szCs w:val="18"/>
              </w:rPr>
            </w:pPr>
            <w:r w:rsidRPr="000F0F23">
              <w:rPr>
                <w:rStyle w:val="InstructionalTextChar"/>
                <w:rFonts w:ascii="Franklin Gothic Book" w:hAnsi="Franklin Gothic Book"/>
                <w:b/>
                <w:color w:val="auto"/>
                <w:sz w:val="18"/>
                <w:szCs w:val="18"/>
              </w:rPr>
              <w:t>(OPEX)</w:t>
            </w:r>
          </w:p>
        </w:tc>
        <w:tc>
          <w:tcPr>
            <w:tcW w:w="1993" w:type="dxa"/>
            <w:shd w:val="clear" w:color="auto" w:fill="F2F2F2"/>
            <w:vAlign w:val="center"/>
          </w:tcPr>
          <w:p w:rsidR="00934DAB" w:rsidRPr="000F0F23" w:rsidRDefault="00934DAB" w:rsidP="00934DAB">
            <w:pPr>
              <w:pStyle w:val="BodyText"/>
              <w:spacing w:before="60" w:after="60" w:line="240" w:lineRule="auto"/>
              <w:jc w:val="center"/>
              <w:rPr>
                <w:rStyle w:val="InstructionalTextChar"/>
                <w:rFonts w:ascii="Franklin Gothic Book" w:hAnsi="Franklin Gothic Book"/>
                <w:b/>
                <w:color w:val="auto"/>
                <w:sz w:val="18"/>
                <w:szCs w:val="18"/>
              </w:rPr>
            </w:pPr>
            <w:r w:rsidRPr="000F0F23">
              <w:rPr>
                <w:rStyle w:val="InstructionalTextChar"/>
                <w:rFonts w:ascii="Franklin Gothic Book" w:hAnsi="Franklin Gothic Book"/>
                <w:b/>
                <w:color w:val="auto"/>
                <w:sz w:val="18"/>
                <w:szCs w:val="18"/>
              </w:rPr>
              <w:t>Capital Expense</w:t>
            </w:r>
          </w:p>
          <w:p w:rsidR="00934DAB" w:rsidRPr="000F0F23" w:rsidRDefault="00934DAB" w:rsidP="00934DAB">
            <w:pPr>
              <w:pStyle w:val="BodyText"/>
              <w:spacing w:before="60" w:after="60" w:line="240" w:lineRule="auto"/>
              <w:jc w:val="center"/>
              <w:rPr>
                <w:rStyle w:val="InstructionalTextChar"/>
                <w:rFonts w:ascii="Franklin Gothic Book" w:hAnsi="Franklin Gothic Book"/>
                <w:b/>
                <w:color w:val="auto"/>
                <w:sz w:val="18"/>
                <w:szCs w:val="18"/>
              </w:rPr>
            </w:pPr>
            <w:r w:rsidRPr="000F0F23">
              <w:rPr>
                <w:rStyle w:val="InstructionalTextChar"/>
                <w:rFonts w:ascii="Franklin Gothic Book" w:hAnsi="Franklin Gothic Book"/>
                <w:b/>
                <w:color w:val="auto"/>
                <w:sz w:val="18"/>
                <w:szCs w:val="18"/>
              </w:rPr>
              <w:t>(CAPEX)</w:t>
            </w:r>
          </w:p>
        </w:tc>
        <w:tc>
          <w:tcPr>
            <w:tcW w:w="1990" w:type="dxa"/>
            <w:shd w:val="clear" w:color="auto" w:fill="F2F2F2"/>
            <w:vAlign w:val="center"/>
          </w:tcPr>
          <w:p w:rsidR="00934DAB" w:rsidRPr="000F0F23" w:rsidRDefault="00934DAB" w:rsidP="00934DAB">
            <w:pPr>
              <w:pStyle w:val="BodyText"/>
              <w:spacing w:before="60" w:after="60" w:line="240" w:lineRule="auto"/>
              <w:jc w:val="center"/>
              <w:rPr>
                <w:rStyle w:val="InstructionalTextChar"/>
                <w:rFonts w:ascii="Franklin Gothic Book" w:hAnsi="Franklin Gothic Book"/>
                <w:b/>
                <w:color w:val="auto"/>
                <w:sz w:val="18"/>
                <w:szCs w:val="18"/>
              </w:rPr>
            </w:pPr>
            <w:r w:rsidRPr="000F0F23">
              <w:rPr>
                <w:rStyle w:val="InstructionalTextChar"/>
                <w:rFonts w:ascii="Franklin Gothic Book" w:hAnsi="Franklin Gothic Book"/>
                <w:b/>
                <w:color w:val="auto"/>
                <w:sz w:val="18"/>
                <w:szCs w:val="18"/>
              </w:rPr>
              <w:t>Total</w:t>
            </w:r>
          </w:p>
          <w:p w:rsidR="00934DAB" w:rsidRPr="000F0F23" w:rsidRDefault="00934DAB" w:rsidP="00934DAB">
            <w:pPr>
              <w:pStyle w:val="BodyText"/>
              <w:spacing w:before="60" w:after="60" w:line="240" w:lineRule="auto"/>
              <w:jc w:val="center"/>
              <w:rPr>
                <w:rStyle w:val="InstructionalTextChar"/>
                <w:rFonts w:ascii="Franklin Gothic Book" w:hAnsi="Franklin Gothic Book"/>
                <w:b/>
                <w:color w:val="auto"/>
                <w:sz w:val="18"/>
                <w:szCs w:val="18"/>
              </w:rPr>
            </w:pPr>
            <w:r w:rsidRPr="000F0F23">
              <w:rPr>
                <w:rStyle w:val="InstructionalTextChar"/>
                <w:rFonts w:ascii="Franklin Gothic Book" w:hAnsi="Franklin Gothic Book"/>
                <w:b/>
                <w:color w:val="auto"/>
                <w:sz w:val="18"/>
                <w:szCs w:val="18"/>
              </w:rPr>
              <w:t>(OPEX + CAPEX)</w:t>
            </w:r>
          </w:p>
        </w:tc>
      </w:tr>
      <w:tr w:rsidR="00934DAB" w:rsidRPr="008D5100" w:rsidTr="00934DAB">
        <w:trPr>
          <w:trHeight w:val="62"/>
        </w:trPr>
        <w:tc>
          <w:tcPr>
            <w:tcW w:w="4710" w:type="dxa"/>
            <w:tcBorders>
              <w:bottom w:val="single" w:sz="4" w:space="0" w:color="BFBFBF"/>
            </w:tcBorders>
            <w:shd w:val="clear" w:color="auto" w:fill="auto"/>
          </w:tcPr>
          <w:p w:rsidR="00934DAB" w:rsidRPr="00934DAB" w:rsidRDefault="00934DAB" w:rsidP="00934DAB">
            <w:pPr>
              <w:pStyle w:val="BodyText"/>
              <w:spacing w:before="60" w:after="60" w:line="240" w:lineRule="auto"/>
              <w:rPr>
                <w:rStyle w:val="InstructionalTextChar"/>
                <w:rFonts w:ascii="Franklin Gothic Book" w:hAnsi="Franklin Gothic Book"/>
                <w:color w:val="000000" w:themeColor="text1"/>
                <w:sz w:val="18"/>
                <w:szCs w:val="18"/>
              </w:rPr>
            </w:pPr>
            <w:r>
              <w:rPr>
                <w:rStyle w:val="InstructionalTextChar"/>
                <w:rFonts w:ascii="Franklin Gothic Book" w:hAnsi="Franklin Gothic Book"/>
                <w:color w:val="000000" w:themeColor="text1"/>
                <w:sz w:val="18"/>
                <w:szCs w:val="18"/>
              </w:rPr>
              <w:t>Fiscal Year 20xx</w:t>
            </w:r>
          </w:p>
        </w:tc>
        <w:tc>
          <w:tcPr>
            <w:tcW w:w="1989" w:type="dxa"/>
            <w:tcBorders>
              <w:bottom w:val="single" w:sz="4" w:space="0" w:color="BFBFBF"/>
            </w:tcBorders>
            <w:shd w:val="clear" w:color="auto" w:fill="auto"/>
          </w:tcPr>
          <w:p w:rsidR="00934DAB" w:rsidRPr="00934DAB" w:rsidRDefault="00934DAB" w:rsidP="00934DAB">
            <w:pPr>
              <w:pStyle w:val="BodyText"/>
              <w:spacing w:before="60" w:after="60" w:line="240" w:lineRule="auto"/>
              <w:jc w:val="right"/>
              <w:rPr>
                <w:rStyle w:val="InstructionalTextChar"/>
                <w:rFonts w:ascii="Franklin Gothic Book" w:hAnsi="Franklin Gothic Book"/>
                <w:color w:val="000000" w:themeColor="text1"/>
                <w:sz w:val="18"/>
                <w:szCs w:val="18"/>
              </w:rPr>
            </w:pPr>
          </w:p>
        </w:tc>
        <w:tc>
          <w:tcPr>
            <w:tcW w:w="1993" w:type="dxa"/>
            <w:tcBorders>
              <w:bottom w:val="single" w:sz="4" w:space="0" w:color="BFBFBF"/>
            </w:tcBorders>
            <w:shd w:val="clear" w:color="auto" w:fill="auto"/>
          </w:tcPr>
          <w:p w:rsidR="00934DAB" w:rsidRPr="00934DAB" w:rsidRDefault="00934DAB" w:rsidP="00934DAB">
            <w:pPr>
              <w:pStyle w:val="BodyText"/>
              <w:spacing w:before="60" w:after="60" w:line="240" w:lineRule="auto"/>
              <w:jc w:val="right"/>
              <w:rPr>
                <w:rStyle w:val="InstructionalTextChar"/>
                <w:rFonts w:ascii="Franklin Gothic Book" w:hAnsi="Franklin Gothic Book"/>
                <w:color w:val="000000" w:themeColor="text1"/>
                <w:sz w:val="18"/>
                <w:szCs w:val="18"/>
              </w:rPr>
            </w:pPr>
          </w:p>
        </w:tc>
        <w:tc>
          <w:tcPr>
            <w:tcW w:w="1990" w:type="dxa"/>
            <w:tcBorders>
              <w:bottom w:val="single" w:sz="4" w:space="0" w:color="BFBFBF"/>
            </w:tcBorders>
            <w:shd w:val="clear" w:color="auto" w:fill="auto"/>
          </w:tcPr>
          <w:p w:rsidR="00934DAB" w:rsidRPr="00934DAB" w:rsidRDefault="00934DAB" w:rsidP="00934DAB">
            <w:pPr>
              <w:pStyle w:val="BodyText"/>
              <w:spacing w:before="60" w:after="60" w:line="240" w:lineRule="auto"/>
              <w:jc w:val="right"/>
              <w:rPr>
                <w:rStyle w:val="InstructionalTextChar"/>
                <w:rFonts w:ascii="Franklin Gothic Book" w:hAnsi="Franklin Gothic Book"/>
                <w:color w:val="000000" w:themeColor="text1"/>
                <w:sz w:val="18"/>
                <w:szCs w:val="18"/>
              </w:rPr>
            </w:pPr>
          </w:p>
        </w:tc>
      </w:tr>
      <w:tr w:rsidR="00934DAB" w:rsidRPr="008D5100" w:rsidTr="00934DAB">
        <w:tc>
          <w:tcPr>
            <w:tcW w:w="4710" w:type="dxa"/>
            <w:tcBorders>
              <w:bottom w:val="single" w:sz="4" w:space="0" w:color="auto"/>
            </w:tcBorders>
            <w:shd w:val="clear" w:color="auto" w:fill="auto"/>
          </w:tcPr>
          <w:p w:rsidR="00934DAB" w:rsidRPr="00934DAB" w:rsidRDefault="00934DAB" w:rsidP="00934DAB">
            <w:pPr>
              <w:pStyle w:val="BodyText"/>
              <w:spacing w:before="60" w:after="60" w:line="240" w:lineRule="auto"/>
              <w:rPr>
                <w:rStyle w:val="InstructionalTextChar"/>
                <w:rFonts w:ascii="Franklin Gothic Book" w:hAnsi="Franklin Gothic Book"/>
                <w:color w:val="000000" w:themeColor="text1"/>
                <w:sz w:val="18"/>
                <w:szCs w:val="18"/>
              </w:rPr>
            </w:pPr>
            <w:r>
              <w:rPr>
                <w:rStyle w:val="InstructionalTextChar"/>
                <w:rFonts w:ascii="Franklin Gothic Book" w:hAnsi="Franklin Gothic Book"/>
                <w:color w:val="000000" w:themeColor="text1"/>
                <w:sz w:val="18"/>
                <w:szCs w:val="18"/>
              </w:rPr>
              <w:t>Fiscal Year 20xx</w:t>
            </w:r>
          </w:p>
        </w:tc>
        <w:tc>
          <w:tcPr>
            <w:tcW w:w="1989" w:type="dxa"/>
            <w:tcBorders>
              <w:bottom w:val="single" w:sz="4" w:space="0" w:color="auto"/>
            </w:tcBorders>
            <w:shd w:val="clear" w:color="auto" w:fill="auto"/>
          </w:tcPr>
          <w:p w:rsidR="00934DAB" w:rsidRPr="00934DAB" w:rsidRDefault="00934DAB" w:rsidP="00934DAB">
            <w:pPr>
              <w:pStyle w:val="BodyText"/>
              <w:spacing w:before="60" w:after="60" w:line="240" w:lineRule="auto"/>
              <w:jc w:val="right"/>
              <w:rPr>
                <w:rStyle w:val="InstructionalTextChar"/>
                <w:rFonts w:ascii="Franklin Gothic Book" w:hAnsi="Franklin Gothic Book"/>
                <w:color w:val="000000" w:themeColor="text1"/>
                <w:sz w:val="18"/>
                <w:szCs w:val="18"/>
              </w:rPr>
            </w:pPr>
          </w:p>
        </w:tc>
        <w:tc>
          <w:tcPr>
            <w:tcW w:w="1993" w:type="dxa"/>
            <w:tcBorders>
              <w:bottom w:val="single" w:sz="4" w:space="0" w:color="auto"/>
            </w:tcBorders>
            <w:shd w:val="clear" w:color="auto" w:fill="auto"/>
          </w:tcPr>
          <w:p w:rsidR="00934DAB" w:rsidRPr="00934DAB" w:rsidRDefault="00934DAB" w:rsidP="00934DAB">
            <w:pPr>
              <w:pStyle w:val="BodyText"/>
              <w:spacing w:before="60" w:after="60" w:line="240" w:lineRule="auto"/>
              <w:jc w:val="right"/>
              <w:rPr>
                <w:rStyle w:val="InstructionalTextChar"/>
                <w:rFonts w:ascii="Franklin Gothic Book" w:hAnsi="Franklin Gothic Book"/>
                <w:color w:val="000000" w:themeColor="text1"/>
                <w:sz w:val="18"/>
                <w:szCs w:val="18"/>
              </w:rPr>
            </w:pPr>
          </w:p>
        </w:tc>
        <w:tc>
          <w:tcPr>
            <w:tcW w:w="1990" w:type="dxa"/>
            <w:tcBorders>
              <w:bottom w:val="single" w:sz="4" w:space="0" w:color="auto"/>
            </w:tcBorders>
            <w:shd w:val="clear" w:color="auto" w:fill="auto"/>
          </w:tcPr>
          <w:p w:rsidR="00934DAB" w:rsidRPr="00934DAB" w:rsidRDefault="00934DAB" w:rsidP="00934DAB">
            <w:pPr>
              <w:pStyle w:val="BodyText"/>
              <w:spacing w:before="60" w:after="60" w:line="240" w:lineRule="auto"/>
              <w:jc w:val="right"/>
              <w:rPr>
                <w:rStyle w:val="InstructionalTextChar"/>
                <w:rFonts w:ascii="Franklin Gothic Book" w:hAnsi="Franklin Gothic Book"/>
                <w:color w:val="000000" w:themeColor="text1"/>
                <w:sz w:val="18"/>
                <w:szCs w:val="18"/>
              </w:rPr>
            </w:pPr>
          </w:p>
        </w:tc>
      </w:tr>
      <w:tr w:rsidR="00934DAB" w:rsidRPr="008D5100" w:rsidTr="00934DAB">
        <w:tc>
          <w:tcPr>
            <w:tcW w:w="4710" w:type="dxa"/>
            <w:tcBorders>
              <w:top w:val="single" w:sz="4" w:space="0" w:color="auto"/>
            </w:tcBorders>
            <w:shd w:val="clear" w:color="auto" w:fill="auto"/>
          </w:tcPr>
          <w:p w:rsidR="00934DAB" w:rsidRPr="00934DAB" w:rsidRDefault="00934DAB" w:rsidP="00934DAB">
            <w:pPr>
              <w:pStyle w:val="BodyText"/>
              <w:spacing w:before="60" w:after="60" w:line="240" w:lineRule="auto"/>
              <w:rPr>
                <w:rStyle w:val="InstructionalTextChar"/>
                <w:rFonts w:ascii="Franklin Gothic Book" w:hAnsi="Franklin Gothic Book"/>
                <w:color w:val="000000" w:themeColor="text1"/>
                <w:sz w:val="18"/>
                <w:szCs w:val="18"/>
              </w:rPr>
            </w:pPr>
            <w:r>
              <w:rPr>
                <w:rStyle w:val="InstructionalTextChar"/>
                <w:rFonts w:ascii="Franklin Gothic Book" w:hAnsi="Franklin Gothic Book"/>
                <w:color w:val="000000" w:themeColor="text1"/>
                <w:sz w:val="18"/>
                <w:szCs w:val="18"/>
              </w:rPr>
              <w:t>Project Total (All FYs)</w:t>
            </w:r>
          </w:p>
        </w:tc>
        <w:tc>
          <w:tcPr>
            <w:tcW w:w="1989" w:type="dxa"/>
            <w:tcBorders>
              <w:top w:val="single" w:sz="4" w:space="0" w:color="auto"/>
            </w:tcBorders>
            <w:shd w:val="clear" w:color="auto" w:fill="auto"/>
          </w:tcPr>
          <w:p w:rsidR="00934DAB" w:rsidRPr="00934DAB" w:rsidRDefault="00934DAB" w:rsidP="00934DAB">
            <w:pPr>
              <w:pStyle w:val="BodyText"/>
              <w:spacing w:before="60" w:after="60" w:line="240" w:lineRule="auto"/>
              <w:jc w:val="right"/>
              <w:rPr>
                <w:rStyle w:val="InstructionalTextChar"/>
                <w:rFonts w:ascii="Franklin Gothic Book" w:hAnsi="Franklin Gothic Book"/>
                <w:color w:val="000000" w:themeColor="text1"/>
                <w:sz w:val="18"/>
                <w:szCs w:val="18"/>
              </w:rPr>
            </w:pPr>
            <w:r>
              <w:rPr>
                <w:rStyle w:val="InstructionalTextChar"/>
                <w:rFonts w:ascii="Franklin Gothic Book" w:hAnsi="Franklin Gothic Book"/>
                <w:color w:val="000000" w:themeColor="text1"/>
                <w:sz w:val="18"/>
                <w:szCs w:val="18"/>
              </w:rPr>
              <w:t>$0</w:t>
            </w:r>
          </w:p>
        </w:tc>
        <w:tc>
          <w:tcPr>
            <w:tcW w:w="1993" w:type="dxa"/>
            <w:tcBorders>
              <w:top w:val="single" w:sz="4" w:space="0" w:color="auto"/>
            </w:tcBorders>
            <w:shd w:val="clear" w:color="auto" w:fill="auto"/>
          </w:tcPr>
          <w:p w:rsidR="00934DAB" w:rsidRPr="00934DAB" w:rsidRDefault="00934DAB" w:rsidP="00934DAB">
            <w:pPr>
              <w:pStyle w:val="BodyText"/>
              <w:spacing w:before="60" w:after="60" w:line="240" w:lineRule="auto"/>
              <w:jc w:val="right"/>
              <w:rPr>
                <w:rStyle w:val="InstructionalTextChar"/>
                <w:rFonts w:ascii="Franklin Gothic Book" w:hAnsi="Franklin Gothic Book"/>
                <w:color w:val="000000" w:themeColor="text1"/>
                <w:sz w:val="18"/>
                <w:szCs w:val="18"/>
              </w:rPr>
            </w:pPr>
            <w:r>
              <w:rPr>
                <w:rStyle w:val="InstructionalTextChar"/>
                <w:rFonts w:ascii="Franklin Gothic Book" w:hAnsi="Franklin Gothic Book"/>
                <w:color w:val="000000" w:themeColor="text1"/>
                <w:sz w:val="18"/>
                <w:szCs w:val="18"/>
              </w:rPr>
              <w:t>$0</w:t>
            </w:r>
          </w:p>
        </w:tc>
        <w:tc>
          <w:tcPr>
            <w:tcW w:w="1990" w:type="dxa"/>
            <w:tcBorders>
              <w:top w:val="single" w:sz="4" w:space="0" w:color="auto"/>
            </w:tcBorders>
            <w:shd w:val="clear" w:color="auto" w:fill="auto"/>
          </w:tcPr>
          <w:p w:rsidR="00934DAB" w:rsidRPr="00934DAB" w:rsidRDefault="00934DAB" w:rsidP="00934DAB">
            <w:pPr>
              <w:pStyle w:val="BodyText"/>
              <w:spacing w:before="60" w:after="60" w:line="240" w:lineRule="auto"/>
              <w:jc w:val="right"/>
              <w:rPr>
                <w:rStyle w:val="InstructionalTextChar"/>
                <w:rFonts w:ascii="Franklin Gothic Book" w:hAnsi="Franklin Gothic Book"/>
                <w:color w:val="000000" w:themeColor="text1"/>
                <w:sz w:val="18"/>
                <w:szCs w:val="18"/>
              </w:rPr>
            </w:pPr>
            <w:r>
              <w:rPr>
                <w:rStyle w:val="InstructionalTextChar"/>
                <w:rFonts w:ascii="Franklin Gothic Book" w:hAnsi="Franklin Gothic Book"/>
                <w:color w:val="000000" w:themeColor="text1"/>
                <w:sz w:val="18"/>
                <w:szCs w:val="18"/>
              </w:rPr>
              <w:t>$0</w:t>
            </w:r>
          </w:p>
        </w:tc>
      </w:tr>
    </w:tbl>
    <w:p w:rsidR="00934DAB" w:rsidRPr="008D5100" w:rsidRDefault="00934DAB" w:rsidP="000A04BC">
      <w:pPr>
        <w:pStyle w:val="InstructionalText"/>
        <w:rPr>
          <w:rFonts w:ascii="Franklin Gothic Book" w:hAnsi="Franklin Gothic Book"/>
          <w:color w:val="FF0000"/>
          <w:sz w:val="16"/>
          <w:szCs w:val="20"/>
        </w:rPr>
      </w:pPr>
    </w:p>
    <w:p w:rsidR="00A13297" w:rsidRPr="008D5100" w:rsidRDefault="00A13297" w:rsidP="0074564F">
      <w:pPr>
        <w:pStyle w:val="InstructionalText"/>
        <w:jc w:val="center"/>
        <w:rPr>
          <w:rFonts w:ascii="Franklin Gothic Book" w:hAnsi="Franklin Gothic Book"/>
          <w:b/>
          <w:color w:val="auto"/>
          <w:sz w:val="20"/>
          <w:szCs w:val="20"/>
        </w:rPr>
      </w:pPr>
      <w:bookmarkStart w:id="36" w:name="_MON_1399189242"/>
      <w:bookmarkEnd w:id="36"/>
    </w:p>
    <w:p w:rsidR="00A075B7" w:rsidRPr="008D5100" w:rsidRDefault="001047C5" w:rsidP="001047C5">
      <w:pPr>
        <w:pStyle w:val="InstructionalText"/>
        <w:spacing w:before="40" w:after="40" w:line="240" w:lineRule="auto"/>
        <w:rPr>
          <w:rFonts w:ascii="Franklin Gothic Book" w:hAnsi="Franklin Gothic Book"/>
          <w:color w:val="FF0000"/>
          <w:sz w:val="18"/>
          <w:szCs w:val="18"/>
        </w:rPr>
      </w:pPr>
      <w:r w:rsidRPr="008D5100">
        <w:rPr>
          <w:rFonts w:ascii="Franklin Gothic Book" w:hAnsi="Franklin Gothic Book"/>
          <w:color w:val="000000"/>
          <w:sz w:val="18"/>
          <w:szCs w:val="18"/>
        </w:rPr>
        <w:t>Budget Details:</w:t>
      </w:r>
      <w:r w:rsidRPr="008D5100">
        <w:rPr>
          <w:rFonts w:ascii="Franklin Gothic Book" w:hAnsi="Franklin Gothic Book"/>
          <w:color w:val="FF0000"/>
          <w:sz w:val="18"/>
          <w:szCs w:val="18"/>
        </w:rPr>
        <w:t xml:space="preserve"> </w:t>
      </w:r>
      <w:r w:rsidRPr="004F3089">
        <w:rPr>
          <w:rFonts w:ascii="Franklin Gothic Book" w:hAnsi="Franklin Gothic Book"/>
          <w:color w:val="FF0000"/>
          <w:sz w:val="18"/>
          <w:szCs w:val="18"/>
        </w:rPr>
        <w:t>Attach</w:t>
      </w:r>
      <w:r w:rsidR="00101D12" w:rsidRPr="004F3089">
        <w:rPr>
          <w:rFonts w:ascii="Franklin Gothic Book" w:hAnsi="Franklin Gothic Book"/>
          <w:color w:val="FF0000"/>
          <w:sz w:val="18"/>
          <w:szCs w:val="18"/>
        </w:rPr>
        <w:t xml:space="preserve"> Here</w:t>
      </w:r>
    </w:p>
    <w:p w:rsidR="00A13297" w:rsidRPr="008D5100" w:rsidRDefault="00A13297" w:rsidP="00684A20">
      <w:pPr>
        <w:pStyle w:val="BodyText"/>
        <w:keepNext/>
        <w:keepLines/>
        <w:spacing w:before="240" w:line="240" w:lineRule="auto"/>
        <w:rPr>
          <w:rFonts w:ascii="Franklin Gothic Book" w:hAnsi="Franklin Gothic Book"/>
          <w:sz w:val="24"/>
          <w:szCs w:val="24"/>
        </w:rPr>
      </w:pPr>
      <w:r w:rsidRPr="008D5100">
        <w:rPr>
          <w:rFonts w:ascii="Franklin Gothic Book" w:hAnsi="Franklin Gothic Book"/>
          <w:sz w:val="24"/>
          <w:szCs w:val="24"/>
        </w:rPr>
        <w:t>Project</w:t>
      </w:r>
      <w:r w:rsidR="00B42675" w:rsidRPr="008D5100">
        <w:rPr>
          <w:rFonts w:ascii="Franklin Gothic Book" w:hAnsi="Franklin Gothic Book"/>
          <w:sz w:val="24"/>
          <w:szCs w:val="24"/>
        </w:rPr>
        <w:t>-Related</w:t>
      </w:r>
      <w:r w:rsidRPr="008D5100">
        <w:rPr>
          <w:rFonts w:ascii="Franklin Gothic Book" w:hAnsi="Franklin Gothic Book"/>
          <w:sz w:val="24"/>
          <w:szCs w:val="24"/>
        </w:rPr>
        <w:t xml:space="preserve"> Expenses </w:t>
      </w:r>
      <w:r w:rsidRPr="008D5100">
        <w:rPr>
          <w:rFonts w:ascii="Franklin Gothic Book" w:hAnsi="Franklin Gothic Book"/>
          <w:sz w:val="24"/>
          <w:szCs w:val="24"/>
          <w:u w:val="single"/>
        </w:rPr>
        <w:t>Not</w:t>
      </w:r>
      <w:r w:rsidRPr="008D5100">
        <w:rPr>
          <w:rFonts w:ascii="Franklin Gothic Book" w:hAnsi="Franklin Gothic Book"/>
          <w:sz w:val="24"/>
          <w:szCs w:val="24"/>
        </w:rPr>
        <w:t xml:space="preserve"> Reflected in the Project Budget:</w:t>
      </w:r>
    </w:p>
    <w:p w:rsidR="00A13297" w:rsidRPr="008D5100" w:rsidRDefault="00AE4C51" w:rsidP="003A67CA">
      <w:pPr>
        <w:pStyle w:val="InstructionalText"/>
        <w:spacing w:after="60"/>
        <w:rPr>
          <w:rFonts w:ascii="Franklin Gothic Book" w:hAnsi="Franklin Gothic Book"/>
          <w:sz w:val="16"/>
        </w:rPr>
      </w:pPr>
      <w:r w:rsidRPr="008D5100">
        <w:rPr>
          <w:rFonts w:ascii="Franklin Gothic Book" w:hAnsi="Franklin Gothic Book"/>
          <w:sz w:val="16"/>
        </w:rPr>
        <w:t>Call out</w:t>
      </w:r>
      <w:r w:rsidR="00A13297" w:rsidRPr="008D5100">
        <w:rPr>
          <w:rFonts w:ascii="Franklin Gothic Book" w:hAnsi="Franklin Gothic Book"/>
          <w:sz w:val="16"/>
        </w:rPr>
        <w:t xml:space="preserve"> any/all significant project expenses that are included in the project</w:t>
      </w:r>
      <w:r w:rsidRPr="008D5100">
        <w:rPr>
          <w:rFonts w:ascii="Franklin Gothic Book" w:hAnsi="Franklin Gothic Book"/>
          <w:sz w:val="16"/>
        </w:rPr>
        <w:t xml:space="preserve"> financial return (</w:t>
      </w:r>
      <w:r w:rsidR="00A13297" w:rsidRPr="008D5100">
        <w:rPr>
          <w:rFonts w:ascii="Franklin Gothic Book" w:hAnsi="Franklin Gothic Book"/>
          <w:sz w:val="16"/>
        </w:rPr>
        <w:t>NPV/ROI</w:t>
      </w:r>
      <w:r w:rsidRPr="008D5100">
        <w:rPr>
          <w:rFonts w:ascii="Franklin Gothic Book" w:hAnsi="Franklin Gothic Book"/>
          <w:sz w:val="16"/>
        </w:rPr>
        <w:t>)</w:t>
      </w:r>
      <w:r w:rsidR="00A13297" w:rsidRPr="008D5100">
        <w:rPr>
          <w:rFonts w:ascii="Franklin Gothic Book" w:hAnsi="Franklin Gothic Book"/>
          <w:sz w:val="16"/>
        </w:rPr>
        <w:t xml:space="preserve"> analysis but are not included in the project budget table (above), such as </w:t>
      </w:r>
      <w:r w:rsidR="00934DAB">
        <w:rPr>
          <w:rFonts w:ascii="Franklin Gothic Book" w:hAnsi="Franklin Gothic Book"/>
          <w:sz w:val="16"/>
        </w:rPr>
        <w:t>employee</w:t>
      </w:r>
      <w:r w:rsidR="00A13297" w:rsidRPr="008D5100">
        <w:rPr>
          <w:rFonts w:ascii="Franklin Gothic Book" w:hAnsi="Franklin Gothic Book"/>
          <w:sz w:val="16"/>
        </w:rPr>
        <w:t xml:space="preserve"> salary expenses.</w:t>
      </w:r>
      <w:r w:rsidRPr="008D5100">
        <w:rPr>
          <w:rFonts w:ascii="Franklin Gothic Book" w:hAnsi="Franklin Gothic Book"/>
          <w:sz w:val="16"/>
        </w:rPr>
        <w:t xml:space="preserve">  Also call out any</w:t>
      </w:r>
      <w:r w:rsidR="00A13297" w:rsidRPr="008D5100">
        <w:rPr>
          <w:rFonts w:ascii="Franklin Gothic Book" w:hAnsi="Franklin Gothic Book"/>
          <w:sz w:val="16"/>
        </w:rPr>
        <w:t xml:space="preserve">/all </w:t>
      </w:r>
      <w:r w:rsidR="00934DAB" w:rsidRPr="008D5100">
        <w:rPr>
          <w:rFonts w:ascii="Franklin Gothic Book" w:hAnsi="Franklin Gothic Book"/>
          <w:sz w:val="16"/>
        </w:rPr>
        <w:t>significant” enterprise</w:t>
      </w:r>
      <w:r w:rsidR="00A13297" w:rsidRPr="008D5100">
        <w:rPr>
          <w:rFonts w:ascii="Franklin Gothic Book" w:hAnsi="Franklin Gothic Book"/>
          <w:sz w:val="16"/>
        </w:rPr>
        <w:t>” (shared) IT infrastructure expenses that will be incurred in relation to this project, that are not included in the project NPV/ROI analysis – such as incremental storage/processing capacity, etc.</w:t>
      </w:r>
    </w:p>
    <w:p w:rsidR="00684A20" w:rsidRPr="008D5100" w:rsidRDefault="00684A20" w:rsidP="003A67CA">
      <w:pPr>
        <w:pStyle w:val="InstructionalText"/>
        <w:spacing w:after="60"/>
        <w:rPr>
          <w:rFonts w:ascii="Franklin Gothic Book" w:hAnsi="Franklin Gothic Book"/>
          <w:sz w:val="20"/>
        </w:rPr>
      </w:pPr>
    </w:p>
    <w:p w:rsidR="00A13297" w:rsidRPr="006F6D56" w:rsidRDefault="00146EE4" w:rsidP="004D26EE">
      <w:pPr>
        <w:pStyle w:val="Styleoutline2CenturyGothic11ptRight0After6pt"/>
        <w:pBdr>
          <w:top w:val="none" w:sz="0" w:space="0" w:color="auto"/>
        </w:pBdr>
      </w:pPr>
      <w:bookmarkStart w:id="37" w:name="_Toc245711885"/>
      <w:bookmarkStart w:id="38" w:name="_Toc269815855"/>
      <w:r w:rsidRPr="006F6D56">
        <w:t xml:space="preserve">Incremental </w:t>
      </w:r>
      <w:r w:rsidR="00960386" w:rsidRPr="006F6D56">
        <w:t>Operating</w:t>
      </w:r>
      <w:r w:rsidR="00A13297" w:rsidRPr="006F6D56">
        <w:t xml:space="preserve"> Expenses</w:t>
      </w:r>
      <w:r w:rsidR="000A0077" w:rsidRPr="006F6D56">
        <w:t xml:space="preserve"> (After Project Completion)</w:t>
      </w:r>
      <w:bookmarkEnd w:id="37"/>
      <w:bookmarkEnd w:id="38"/>
    </w:p>
    <w:p w:rsidR="00A13297" w:rsidRDefault="00A13297" w:rsidP="00A13297">
      <w:pPr>
        <w:pStyle w:val="InstructionalText"/>
        <w:rPr>
          <w:rFonts w:ascii="Franklin Gothic Book" w:hAnsi="Franklin Gothic Book"/>
          <w:sz w:val="16"/>
        </w:rPr>
      </w:pPr>
      <w:r w:rsidRPr="008D5100">
        <w:rPr>
          <w:rFonts w:ascii="Franklin Gothic Book" w:hAnsi="Franklin Gothic Book"/>
          <w:sz w:val="16"/>
        </w:rPr>
        <w:t xml:space="preserve">Show all </w:t>
      </w:r>
      <w:r w:rsidR="008C230B" w:rsidRPr="008D5100">
        <w:rPr>
          <w:rFonts w:ascii="Franklin Gothic Book" w:hAnsi="Franklin Gothic Book"/>
          <w:sz w:val="16"/>
        </w:rPr>
        <w:t xml:space="preserve">incremental </w:t>
      </w:r>
      <w:r w:rsidR="00B64193" w:rsidRPr="008D5100">
        <w:rPr>
          <w:rFonts w:ascii="Franklin Gothic Book" w:hAnsi="Franklin Gothic Book"/>
          <w:sz w:val="16"/>
        </w:rPr>
        <w:t xml:space="preserve">operating </w:t>
      </w:r>
      <w:r w:rsidRPr="008D5100">
        <w:rPr>
          <w:rFonts w:ascii="Franklin Gothic Book" w:hAnsi="Franklin Gothic Book"/>
          <w:sz w:val="16"/>
        </w:rPr>
        <w:t>expenses to be incurred</w:t>
      </w:r>
      <w:r w:rsidR="00146EE4" w:rsidRPr="008D5100">
        <w:rPr>
          <w:rFonts w:ascii="Franklin Gothic Book" w:hAnsi="Franklin Gothic Book"/>
          <w:sz w:val="16"/>
        </w:rPr>
        <w:t xml:space="preserve"> </w:t>
      </w:r>
      <w:r w:rsidR="00146EE4" w:rsidRPr="008D5100">
        <w:rPr>
          <w:rFonts w:ascii="Franklin Gothic Book" w:hAnsi="Franklin Gothic Book"/>
          <w:sz w:val="16"/>
          <w:szCs w:val="20"/>
        </w:rPr>
        <w:t xml:space="preserve">for </w:t>
      </w:r>
      <w:r w:rsidR="00FA0257" w:rsidRPr="008D5100">
        <w:rPr>
          <w:rFonts w:ascii="Franklin Gothic Book" w:hAnsi="Franklin Gothic Book"/>
          <w:sz w:val="16"/>
          <w:szCs w:val="20"/>
        </w:rPr>
        <w:t>the time</w:t>
      </w:r>
      <w:r w:rsidR="00146EE4" w:rsidRPr="008D5100">
        <w:rPr>
          <w:rFonts w:ascii="Franklin Gothic Book" w:hAnsi="Franklin Gothic Book"/>
          <w:sz w:val="16"/>
          <w:szCs w:val="20"/>
        </w:rPr>
        <w:t xml:space="preserve"> </w:t>
      </w:r>
      <w:r w:rsidR="00B64193" w:rsidRPr="008D5100">
        <w:rPr>
          <w:rFonts w:ascii="Franklin Gothic Book" w:hAnsi="Franklin Gothic Book"/>
          <w:sz w:val="16"/>
          <w:szCs w:val="20"/>
        </w:rPr>
        <w:t>horizon</w:t>
      </w:r>
      <w:r w:rsidRPr="008D5100">
        <w:rPr>
          <w:rFonts w:ascii="Franklin Gothic Book" w:hAnsi="Franklin Gothic Book"/>
          <w:sz w:val="16"/>
        </w:rPr>
        <w:t xml:space="preserve"> after project </w:t>
      </w:r>
      <w:r w:rsidR="00960386" w:rsidRPr="008D5100">
        <w:rPr>
          <w:rFonts w:ascii="Franklin Gothic Book" w:hAnsi="Franklin Gothic Book"/>
          <w:sz w:val="16"/>
        </w:rPr>
        <w:t>completion</w:t>
      </w:r>
      <w:r w:rsidR="006F0D8E" w:rsidRPr="008D5100">
        <w:rPr>
          <w:rFonts w:ascii="Franklin Gothic Book" w:hAnsi="Franklin Gothic Book"/>
          <w:sz w:val="16"/>
          <w:szCs w:val="20"/>
        </w:rPr>
        <w:t xml:space="preserve">, </w:t>
      </w:r>
      <w:r w:rsidR="00146EE4" w:rsidRPr="008D5100">
        <w:rPr>
          <w:rFonts w:ascii="Franklin Gothic Book" w:hAnsi="Franklin Gothic Book"/>
          <w:sz w:val="16"/>
          <w:szCs w:val="20"/>
        </w:rPr>
        <w:t xml:space="preserve">starting with the first fiscal year in which </w:t>
      </w:r>
      <w:r w:rsidR="00C57AA1" w:rsidRPr="008D5100">
        <w:rPr>
          <w:rFonts w:ascii="Franklin Gothic Book" w:hAnsi="Franklin Gothic Book"/>
          <w:sz w:val="16"/>
          <w:szCs w:val="20"/>
        </w:rPr>
        <w:t xml:space="preserve">such </w:t>
      </w:r>
      <w:r w:rsidR="00146EE4" w:rsidRPr="008D5100">
        <w:rPr>
          <w:rFonts w:ascii="Franklin Gothic Book" w:hAnsi="Franklin Gothic Book"/>
          <w:sz w:val="16"/>
          <w:szCs w:val="20"/>
        </w:rPr>
        <w:t>expense</w:t>
      </w:r>
      <w:r w:rsidR="00C57AA1" w:rsidRPr="008D5100">
        <w:rPr>
          <w:rFonts w:ascii="Franklin Gothic Book" w:hAnsi="Franklin Gothic Book"/>
          <w:sz w:val="16"/>
          <w:szCs w:val="20"/>
        </w:rPr>
        <w:t>s</w:t>
      </w:r>
      <w:r w:rsidR="00146EE4" w:rsidRPr="008D5100">
        <w:rPr>
          <w:rFonts w:ascii="Franklin Gothic Book" w:hAnsi="Franklin Gothic Book"/>
          <w:sz w:val="16"/>
          <w:szCs w:val="20"/>
        </w:rPr>
        <w:t xml:space="preserve"> will be incurred</w:t>
      </w:r>
      <w:r w:rsidR="006F0D8E" w:rsidRPr="008D5100">
        <w:rPr>
          <w:rFonts w:ascii="Franklin Gothic Book" w:hAnsi="Franklin Gothic Book"/>
          <w:sz w:val="16"/>
          <w:szCs w:val="20"/>
        </w:rPr>
        <w:t>,</w:t>
      </w:r>
      <w:r w:rsidR="00146EE4" w:rsidRPr="008D5100">
        <w:rPr>
          <w:rFonts w:ascii="Franklin Gothic Book" w:hAnsi="Franklin Gothic Book"/>
          <w:sz w:val="16"/>
          <w:szCs w:val="20"/>
        </w:rPr>
        <w:t xml:space="preserve"> in the table below</w:t>
      </w:r>
      <w:r w:rsidR="006F0D8E" w:rsidRPr="008D5100">
        <w:rPr>
          <w:rFonts w:ascii="Franklin Gothic Book" w:hAnsi="Franklin Gothic Book"/>
          <w:sz w:val="16"/>
        </w:rPr>
        <w:t xml:space="preserve">.  List expenses </w:t>
      </w:r>
      <w:r w:rsidR="00824AF8" w:rsidRPr="008D5100">
        <w:rPr>
          <w:rFonts w:ascii="Franklin Gothic Book" w:hAnsi="Franklin Gothic Book"/>
          <w:sz w:val="16"/>
        </w:rPr>
        <w:t>by the department that will incur the expense against their cor</w:t>
      </w:r>
      <w:r w:rsidR="006F0D8E" w:rsidRPr="008D5100">
        <w:rPr>
          <w:rFonts w:ascii="Franklin Gothic Book" w:hAnsi="Franklin Gothic Book"/>
          <w:sz w:val="16"/>
        </w:rPr>
        <w:t xml:space="preserve">e/operational department budget.  </w:t>
      </w:r>
      <w:r w:rsidR="009F112E">
        <w:rPr>
          <w:rFonts w:ascii="Franklin Gothic Book" w:hAnsi="Franklin Gothic Book"/>
          <w:sz w:val="16"/>
        </w:rPr>
        <w:t>Edit rows and departments as needed.</w:t>
      </w:r>
    </w:p>
    <w:p w:rsidR="008C41CE" w:rsidRPr="008D5100" w:rsidRDefault="008C41CE" w:rsidP="008C41CE">
      <w:pPr>
        <w:pStyle w:val="BodyText"/>
        <w:keepNext/>
        <w:keepLines/>
        <w:spacing w:before="60" w:after="60" w:line="240" w:lineRule="auto"/>
        <w:rPr>
          <w:rFonts w:ascii="Franklin Gothic Book" w:hAnsi="Franklin Gothic Book"/>
          <w:sz w:val="24"/>
          <w:szCs w:val="24"/>
        </w:rPr>
      </w:pPr>
      <w:r>
        <w:rPr>
          <w:rFonts w:ascii="Franklin Gothic Book" w:hAnsi="Franklin Gothic Book"/>
          <w:sz w:val="24"/>
          <w:szCs w:val="24"/>
        </w:rPr>
        <w:t xml:space="preserve">Anticipated </w:t>
      </w:r>
      <w:r w:rsidRPr="008D5100">
        <w:rPr>
          <w:rFonts w:ascii="Franklin Gothic Book" w:hAnsi="Franklin Gothic Book"/>
          <w:sz w:val="24"/>
          <w:szCs w:val="24"/>
        </w:rPr>
        <w:t>Incremental Operating Expense Schedule by Department:</w:t>
      </w:r>
    </w:p>
    <w:tbl>
      <w:tblPr>
        <w:tblStyle w:val="TableGrid"/>
        <w:tblW w:w="0" w:type="auto"/>
        <w:tblLook w:val="04A0" w:firstRow="1" w:lastRow="0" w:firstColumn="1" w:lastColumn="0" w:noHBand="0" w:noVBand="1"/>
      </w:tblPr>
      <w:tblGrid>
        <w:gridCol w:w="2515"/>
        <w:gridCol w:w="919"/>
        <w:gridCol w:w="919"/>
        <w:gridCol w:w="920"/>
        <w:gridCol w:w="919"/>
        <w:gridCol w:w="920"/>
        <w:gridCol w:w="919"/>
        <w:gridCol w:w="920"/>
        <w:gridCol w:w="919"/>
        <w:gridCol w:w="920"/>
      </w:tblGrid>
      <w:tr w:rsidR="00A262E8" w:rsidRPr="009F112E" w:rsidTr="00A262E8">
        <w:tc>
          <w:tcPr>
            <w:tcW w:w="2515" w:type="dxa"/>
            <w:tcBorders>
              <w:bottom w:val="single" w:sz="4" w:space="0" w:color="auto"/>
            </w:tcBorders>
            <w:shd w:val="clear" w:color="auto" w:fill="F2F2F2" w:themeFill="background1" w:themeFillShade="F2"/>
          </w:tcPr>
          <w:p w:rsidR="008C41CE" w:rsidRPr="000F0F23" w:rsidRDefault="008C41CE" w:rsidP="009F112E">
            <w:pPr>
              <w:pStyle w:val="BodyText"/>
              <w:spacing w:before="60" w:after="60" w:line="240" w:lineRule="auto"/>
              <w:rPr>
                <w:rStyle w:val="InstructionalTextChar"/>
                <w:rFonts w:ascii="Franklin Gothic Book" w:hAnsi="Franklin Gothic Book"/>
                <w:b/>
                <w:color w:val="auto"/>
                <w:sz w:val="18"/>
                <w:szCs w:val="18"/>
              </w:rPr>
            </w:pPr>
            <w:r w:rsidRPr="000F0F23">
              <w:rPr>
                <w:rStyle w:val="InstructionalTextChar"/>
                <w:rFonts w:ascii="Franklin Gothic Book" w:hAnsi="Franklin Gothic Book"/>
                <w:b/>
                <w:color w:val="auto"/>
                <w:sz w:val="18"/>
                <w:szCs w:val="18"/>
              </w:rPr>
              <w:t>Dept</w:t>
            </w:r>
          </w:p>
        </w:tc>
        <w:tc>
          <w:tcPr>
            <w:tcW w:w="919" w:type="dxa"/>
            <w:tcBorders>
              <w:bottom w:val="single" w:sz="4" w:space="0" w:color="auto"/>
            </w:tcBorders>
            <w:shd w:val="clear" w:color="auto" w:fill="F2F2F2" w:themeFill="background1" w:themeFillShade="F2"/>
          </w:tcPr>
          <w:p w:rsidR="008C41CE" w:rsidRPr="000F0F23" w:rsidRDefault="008C41CE" w:rsidP="00A262E8">
            <w:pPr>
              <w:pStyle w:val="BodyText"/>
              <w:spacing w:before="60" w:after="60" w:line="240" w:lineRule="auto"/>
              <w:jc w:val="center"/>
              <w:rPr>
                <w:rStyle w:val="InstructionalTextChar"/>
                <w:rFonts w:ascii="Franklin Gothic Book" w:hAnsi="Franklin Gothic Book"/>
                <w:b/>
                <w:color w:val="auto"/>
                <w:sz w:val="18"/>
                <w:szCs w:val="18"/>
              </w:rPr>
            </w:pPr>
            <w:r w:rsidRPr="000F0F23">
              <w:rPr>
                <w:rStyle w:val="InstructionalTextChar"/>
                <w:rFonts w:ascii="Franklin Gothic Book" w:hAnsi="Franklin Gothic Book"/>
                <w:b/>
                <w:color w:val="auto"/>
                <w:sz w:val="18"/>
                <w:szCs w:val="18"/>
              </w:rPr>
              <w:t xml:space="preserve">Previous </w:t>
            </w:r>
            <w:proofErr w:type="spellStart"/>
            <w:r w:rsidRPr="000F0F23">
              <w:rPr>
                <w:rStyle w:val="InstructionalTextChar"/>
                <w:rFonts w:ascii="Franklin Gothic Book" w:hAnsi="Franklin Gothic Book"/>
                <w:b/>
                <w:color w:val="auto"/>
                <w:sz w:val="18"/>
                <w:szCs w:val="18"/>
              </w:rPr>
              <w:t>Yrs</w:t>
            </w:r>
            <w:proofErr w:type="spellEnd"/>
          </w:p>
        </w:tc>
        <w:tc>
          <w:tcPr>
            <w:tcW w:w="919" w:type="dxa"/>
            <w:tcBorders>
              <w:bottom w:val="single" w:sz="4" w:space="0" w:color="auto"/>
            </w:tcBorders>
            <w:shd w:val="clear" w:color="auto" w:fill="F2F2F2" w:themeFill="background1" w:themeFillShade="F2"/>
          </w:tcPr>
          <w:p w:rsidR="008C41CE" w:rsidRPr="000F0F23" w:rsidRDefault="008C41CE" w:rsidP="00A262E8">
            <w:pPr>
              <w:pStyle w:val="BodyText"/>
              <w:spacing w:before="60" w:after="60" w:line="240" w:lineRule="auto"/>
              <w:jc w:val="center"/>
              <w:rPr>
                <w:rStyle w:val="InstructionalTextChar"/>
                <w:rFonts w:ascii="Franklin Gothic Book" w:hAnsi="Franklin Gothic Book"/>
                <w:b/>
                <w:color w:val="auto"/>
                <w:sz w:val="18"/>
                <w:szCs w:val="18"/>
              </w:rPr>
            </w:pPr>
            <w:proofErr w:type="spellStart"/>
            <w:r w:rsidRPr="000F0F23">
              <w:rPr>
                <w:rStyle w:val="InstructionalTextChar"/>
                <w:rFonts w:ascii="Franklin Gothic Book" w:hAnsi="Franklin Gothic Book"/>
                <w:b/>
                <w:color w:val="auto"/>
                <w:sz w:val="18"/>
                <w:szCs w:val="18"/>
              </w:rPr>
              <w:t>FYxx</w:t>
            </w:r>
            <w:proofErr w:type="spellEnd"/>
          </w:p>
        </w:tc>
        <w:tc>
          <w:tcPr>
            <w:tcW w:w="920" w:type="dxa"/>
            <w:tcBorders>
              <w:bottom w:val="single" w:sz="4" w:space="0" w:color="auto"/>
            </w:tcBorders>
            <w:shd w:val="clear" w:color="auto" w:fill="F2F2F2" w:themeFill="background1" w:themeFillShade="F2"/>
          </w:tcPr>
          <w:p w:rsidR="008C41CE" w:rsidRPr="000F0F23" w:rsidRDefault="008C41CE" w:rsidP="00A262E8">
            <w:pPr>
              <w:pStyle w:val="BodyText"/>
              <w:spacing w:before="60" w:after="60" w:line="240" w:lineRule="auto"/>
              <w:jc w:val="center"/>
              <w:rPr>
                <w:rStyle w:val="InstructionalTextChar"/>
                <w:rFonts w:ascii="Franklin Gothic Book" w:hAnsi="Franklin Gothic Book"/>
                <w:b/>
                <w:color w:val="auto"/>
                <w:sz w:val="18"/>
                <w:szCs w:val="18"/>
              </w:rPr>
            </w:pPr>
            <w:proofErr w:type="spellStart"/>
            <w:r w:rsidRPr="000F0F23">
              <w:rPr>
                <w:rStyle w:val="InstructionalTextChar"/>
                <w:rFonts w:ascii="Franklin Gothic Book" w:hAnsi="Franklin Gothic Book"/>
                <w:b/>
                <w:color w:val="auto"/>
                <w:sz w:val="18"/>
                <w:szCs w:val="18"/>
              </w:rPr>
              <w:t>FYxx</w:t>
            </w:r>
            <w:proofErr w:type="spellEnd"/>
          </w:p>
        </w:tc>
        <w:tc>
          <w:tcPr>
            <w:tcW w:w="919" w:type="dxa"/>
            <w:tcBorders>
              <w:bottom w:val="single" w:sz="4" w:space="0" w:color="auto"/>
            </w:tcBorders>
            <w:shd w:val="clear" w:color="auto" w:fill="F2F2F2" w:themeFill="background1" w:themeFillShade="F2"/>
          </w:tcPr>
          <w:p w:rsidR="008C41CE" w:rsidRPr="000F0F23" w:rsidRDefault="008C41CE" w:rsidP="00A262E8">
            <w:pPr>
              <w:pStyle w:val="BodyText"/>
              <w:spacing w:before="60" w:after="60" w:line="240" w:lineRule="auto"/>
              <w:jc w:val="center"/>
              <w:rPr>
                <w:rStyle w:val="InstructionalTextChar"/>
                <w:rFonts w:ascii="Franklin Gothic Book" w:hAnsi="Franklin Gothic Book"/>
                <w:b/>
                <w:color w:val="auto"/>
                <w:sz w:val="18"/>
                <w:szCs w:val="18"/>
              </w:rPr>
            </w:pPr>
            <w:proofErr w:type="spellStart"/>
            <w:r w:rsidRPr="000F0F23">
              <w:rPr>
                <w:rStyle w:val="InstructionalTextChar"/>
                <w:rFonts w:ascii="Franklin Gothic Book" w:hAnsi="Franklin Gothic Book"/>
                <w:b/>
                <w:color w:val="auto"/>
                <w:sz w:val="18"/>
                <w:szCs w:val="18"/>
              </w:rPr>
              <w:t>FYxx</w:t>
            </w:r>
            <w:proofErr w:type="spellEnd"/>
          </w:p>
        </w:tc>
        <w:tc>
          <w:tcPr>
            <w:tcW w:w="920" w:type="dxa"/>
            <w:tcBorders>
              <w:bottom w:val="single" w:sz="4" w:space="0" w:color="auto"/>
            </w:tcBorders>
            <w:shd w:val="clear" w:color="auto" w:fill="F2F2F2" w:themeFill="background1" w:themeFillShade="F2"/>
          </w:tcPr>
          <w:p w:rsidR="008C41CE" w:rsidRPr="000F0F23" w:rsidRDefault="008C41CE" w:rsidP="00A262E8">
            <w:pPr>
              <w:pStyle w:val="BodyText"/>
              <w:spacing w:before="60" w:after="60" w:line="240" w:lineRule="auto"/>
              <w:jc w:val="center"/>
              <w:rPr>
                <w:rStyle w:val="InstructionalTextChar"/>
                <w:rFonts w:ascii="Franklin Gothic Book" w:hAnsi="Franklin Gothic Book"/>
                <w:b/>
                <w:color w:val="auto"/>
                <w:sz w:val="18"/>
                <w:szCs w:val="18"/>
              </w:rPr>
            </w:pPr>
            <w:proofErr w:type="spellStart"/>
            <w:r w:rsidRPr="000F0F23">
              <w:rPr>
                <w:rStyle w:val="InstructionalTextChar"/>
                <w:rFonts w:ascii="Franklin Gothic Book" w:hAnsi="Franklin Gothic Book"/>
                <w:b/>
                <w:color w:val="auto"/>
                <w:sz w:val="18"/>
                <w:szCs w:val="18"/>
              </w:rPr>
              <w:t>FYxx</w:t>
            </w:r>
            <w:proofErr w:type="spellEnd"/>
          </w:p>
        </w:tc>
        <w:tc>
          <w:tcPr>
            <w:tcW w:w="919" w:type="dxa"/>
            <w:tcBorders>
              <w:bottom w:val="single" w:sz="4" w:space="0" w:color="auto"/>
            </w:tcBorders>
            <w:shd w:val="clear" w:color="auto" w:fill="F2F2F2" w:themeFill="background1" w:themeFillShade="F2"/>
          </w:tcPr>
          <w:p w:rsidR="008C41CE" w:rsidRPr="000F0F23" w:rsidRDefault="008C41CE" w:rsidP="00A262E8">
            <w:pPr>
              <w:pStyle w:val="BodyText"/>
              <w:spacing w:before="60" w:after="60" w:line="240" w:lineRule="auto"/>
              <w:jc w:val="center"/>
              <w:rPr>
                <w:rStyle w:val="InstructionalTextChar"/>
                <w:rFonts w:ascii="Franklin Gothic Book" w:hAnsi="Franklin Gothic Book"/>
                <w:b/>
                <w:color w:val="auto"/>
                <w:sz w:val="18"/>
                <w:szCs w:val="18"/>
              </w:rPr>
            </w:pPr>
            <w:proofErr w:type="spellStart"/>
            <w:r w:rsidRPr="000F0F23">
              <w:rPr>
                <w:rStyle w:val="InstructionalTextChar"/>
                <w:rFonts w:ascii="Franklin Gothic Book" w:hAnsi="Franklin Gothic Book"/>
                <w:b/>
                <w:color w:val="auto"/>
                <w:sz w:val="18"/>
                <w:szCs w:val="18"/>
              </w:rPr>
              <w:t>FYxx</w:t>
            </w:r>
            <w:proofErr w:type="spellEnd"/>
          </w:p>
        </w:tc>
        <w:tc>
          <w:tcPr>
            <w:tcW w:w="920" w:type="dxa"/>
            <w:tcBorders>
              <w:bottom w:val="single" w:sz="4" w:space="0" w:color="auto"/>
            </w:tcBorders>
            <w:shd w:val="clear" w:color="auto" w:fill="F2F2F2" w:themeFill="background1" w:themeFillShade="F2"/>
          </w:tcPr>
          <w:p w:rsidR="008C41CE" w:rsidRPr="000F0F23" w:rsidRDefault="008C41CE" w:rsidP="00A262E8">
            <w:pPr>
              <w:pStyle w:val="BodyText"/>
              <w:spacing w:before="60" w:after="60" w:line="240" w:lineRule="auto"/>
              <w:jc w:val="center"/>
              <w:rPr>
                <w:rStyle w:val="InstructionalTextChar"/>
                <w:rFonts w:ascii="Franklin Gothic Book" w:hAnsi="Franklin Gothic Book"/>
                <w:b/>
                <w:color w:val="auto"/>
                <w:sz w:val="18"/>
                <w:szCs w:val="18"/>
              </w:rPr>
            </w:pPr>
            <w:proofErr w:type="spellStart"/>
            <w:r w:rsidRPr="000F0F23">
              <w:rPr>
                <w:rStyle w:val="InstructionalTextChar"/>
                <w:rFonts w:ascii="Franklin Gothic Book" w:hAnsi="Franklin Gothic Book"/>
                <w:b/>
                <w:color w:val="auto"/>
                <w:sz w:val="18"/>
                <w:szCs w:val="18"/>
              </w:rPr>
              <w:t>FYxx</w:t>
            </w:r>
            <w:proofErr w:type="spellEnd"/>
          </w:p>
        </w:tc>
        <w:tc>
          <w:tcPr>
            <w:tcW w:w="919" w:type="dxa"/>
            <w:tcBorders>
              <w:bottom w:val="single" w:sz="4" w:space="0" w:color="auto"/>
            </w:tcBorders>
            <w:shd w:val="clear" w:color="auto" w:fill="F2F2F2" w:themeFill="background1" w:themeFillShade="F2"/>
          </w:tcPr>
          <w:p w:rsidR="008C41CE" w:rsidRPr="000F0F23" w:rsidRDefault="008C41CE" w:rsidP="00A262E8">
            <w:pPr>
              <w:pStyle w:val="BodyText"/>
              <w:spacing w:before="60" w:after="60" w:line="240" w:lineRule="auto"/>
              <w:jc w:val="center"/>
              <w:rPr>
                <w:rStyle w:val="InstructionalTextChar"/>
                <w:rFonts w:ascii="Franklin Gothic Book" w:hAnsi="Franklin Gothic Book"/>
                <w:b/>
                <w:color w:val="auto"/>
                <w:sz w:val="18"/>
                <w:szCs w:val="18"/>
              </w:rPr>
            </w:pPr>
            <w:proofErr w:type="spellStart"/>
            <w:r w:rsidRPr="000F0F23">
              <w:rPr>
                <w:rStyle w:val="InstructionalTextChar"/>
                <w:rFonts w:ascii="Franklin Gothic Book" w:hAnsi="Franklin Gothic Book"/>
                <w:b/>
                <w:color w:val="auto"/>
                <w:sz w:val="18"/>
                <w:szCs w:val="18"/>
              </w:rPr>
              <w:t>FYxx</w:t>
            </w:r>
            <w:proofErr w:type="spellEnd"/>
          </w:p>
        </w:tc>
        <w:tc>
          <w:tcPr>
            <w:tcW w:w="920" w:type="dxa"/>
            <w:tcBorders>
              <w:bottom w:val="single" w:sz="4" w:space="0" w:color="auto"/>
            </w:tcBorders>
            <w:shd w:val="clear" w:color="auto" w:fill="F2F2F2" w:themeFill="background1" w:themeFillShade="F2"/>
          </w:tcPr>
          <w:p w:rsidR="008C41CE" w:rsidRPr="000F0F23" w:rsidRDefault="008C41CE" w:rsidP="00A262E8">
            <w:pPr>
              <w:pStyle w:val="BodyText"/>
              <w:spacing w:before="60" w:after="60" w:line="240" w:lineRule="auto"/>
              <w:jc w:val="center"/>
              <w:rPr>
                <w:rStyle w:val="InstructionalTextChar"/>
                <w:rFonts w:ascii="Franklin Gothic Book" w:hAnsi="Franklin Gothic Book"/>
                <w:b/>
                <w:color w:val="auto"/>
                <w:sz w:val="18"/>
                <w:szCs w:val="18"/>
              </w:rPr>
            </w:pPr>
            <w:r w:rsidRPr="000F0F23">
              <w:rPr>
                <w:rStyle w:val="InstructionalTextChar"/>
                <w:rFonts w:ascii="Franklin Gothic Book" w:hAnsi="Franklin Gothic Book"/>
                <w:b/>
                <w:color w:val="auto"/>
                <w:sz w:val="18"/>
                <w:szCs w:val="18"/>
              </w:rPr>
              <w:t>Total</w:t>
            </w:r>
          </w:p>
        </w:tc>
      </w:tr>
      <w:tr w:rsidR="008C41CE" w:rsidRPr="009F112E" w:rsidTr="008C41CE">
        <w:tc>
          <w:tcPr>
            <w:tcW w:w="2515" w:type="dxa"/>
            <w:tcBorders>
              <w:bottom w:val="nil"/>
            </w:tcBorders>
          </w:tcPr>
          <w:p w:rsidR="008C41CE" w:rsidRPr="009F112E" w:rsidRDefault="008C41CE" w:rsidP="009F112E">
            <w:pPr>
              <w:pStyle w:val="BodyText"/>
              <w:spacing w:before="60" w:after="60" w:line="240" w:lineRule="auto"/>
              <w:rPr>
                <w:rStyle w:val="InstructionalTextChar"/>
                <w:rFonts w:ascii="Franklin Gothic Book" w:hAnsi="Franklin Gothic Book"/>
                <w:color w:val="auto"/>
                <w:sz w:val="18"/>
                <w:szCs w:val="18"/>
              </w:rPr>
            </w:pPr>
            <w:r w:rsidRPr="009F112E">
              <w:rPr>
                <w:rStyle w:val="InstructionalTextChar"/>
                <w:rFonts w:ascii="Franklin Gothic Book" w:hAnsi="Franklin Gothic Book"/>
                <w:color w:val="auto"/>
                <w:sz w:val="18"/>
                <w:szCs w:val="18"/>
              </w:rPr>
              <w:t>IT</w:t>
            </w:r>
          </w:p>
        </w:tc>
        <w:tc>
          <w:tcPr>
            <w:tcW w:w="919" w:type="dxa"/>
            <w:tcBorders>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r>
      <w:tr w:rsidR="008C41CE" w:rsidRPr="009F112E" w:rsidTr="008C41CE">
        <w:tc>
          <w:tcPr>
            <w:tcW w:w="2515" w:type="dxa"/>
            <w:tcBorders>
              <w:top w:val="nil"/>
              <w:bottom w:val="nil"/>
            </w:tcBorders>
          </w:tcPr>
          <w:p w:rsidR="008C41CE" w:rsidRPr="009F112E" w:rsidRDefault="008C41CE" w:rsidP="009F112E">
            <w:pPr>
              <w:pStyle w:val="BodyText"/>
              <w:spacing w:before="60" w:after="60" w:line="240" w:lineRule="auto"/>
              <w:rPr>
                <w:rStyle w:val="InstructionalTextChar"/>
                <w:rFonts w:ascii="Franklin Gothic Book" w:hAnsi="Franklin Gothic Book"/>
                <w:color w:val="auto"/>
                <w:sz w:val="18"/>
                <w:szCs w:val="18"/>
              </w:rPr>
            </w:pPr>
            <w:r w:rsidRPr="009F112E">
              <w:rPr>
                <w:rStyle w:val="InstructionalTextChar"/>
                <w:rFonts w:ascii="Franklin Gothic Book" w:hAnsi="Franklin Gothic Book"/>
                <w:color w:val="auto"/>
                <w:sz w:val="18"/>
                <w:szCs w:val="18"/>
              </w:rPr>
              <w:t>HR</w:t>
            </w: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r>
      <w:tr w:rsidR="008C41CE" w:rsidRPr="009F112E" w:rsidTr="008C41CE">
        <w:tc>
          <w:tcPr>
            <w:tcW w:w="2515" w:type="dxa"/>
            <w:tcBorders>
              <w:top w:val="nil"/>
              <w:bottom w:val="nil"/>
            </w:tcBorders>
          </w:tcPr>
          <w:p w:rsidR="008C41CE" w:rsidRPr="009F112E" w:rsidRDefault="008C41CE" w:rsidP="009F112E">
            <w:pPr>
              <w:pStyle w:val="BodyText"/>
              <w:spacing w:before="60" w:after="60" w:line="240" w:lineRule="auto"/>
              <w:rPr>
                <w:rStyle w:val="InstructionalTextChar"/>
                <w:rFonts w:ascii="Franklin Gothic Book" w:hAnsi="Franklin Gothic Book"/>
                <w:color w:val="auto"/>
                <w:sz w:val="18"/>
                <w:szCs w:val="18"/>
              </w:rPr>
            </w:pPr>
            <w:r w:rsidRPr="009F112E">
              <w:rPr>
                <w:rStyle w:val="InstructionalTextChar"/>
                <w:rFonts w:ascii="Franklin Gothic Book" w:hAnsi="Franklin Gothic Book"/>
                <w:color w:val="auto"/>
                <w:sz w:val="18"/>
                <w:szCs w:val="18"/>
              </w:rPr>
              <w:t>Operations</w:t>
            </w: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bottom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r>
      <w:tr w:rsidR="008C41CE" w:rsidRPr="009F112E" w:rsidTr="008C41CE">
        <w:tc>
          <w:tcPr>
            <w:tcW w:w="2515" w:type="dxa"/>
            <w:tcBorders>
              <w:top w:val="nil"/>
            </w:tcBorders>
          </w:tcPr>
          <w:p w:rsidR="008C41CE" w:rsidRPr="009F112E" w:rsidRDefault="008C41CE" w:rsidP="009F112E">
            <w:pPr>
              <w:pStyle w:val="BodyText"/>
              <w:spacing w:before="60" w:after="60" w:line="240" w:lineRule="auto"/>
              <w:rPr>
                <w:rStyle w:val="InstructionalTextChar"/>
                <w:rFonts w:ascii="Franklin Gothic Book" w:hAnsi="Franklin Gothic Book"/>
                <w:color w:val="auto"/>
                <w:sz w:val="18"/>
                <w:szCs w:val="18"/>
              </w:rPr>
            </w:pPr>
            <w:r w:rsidRPr="009F112E">
              <w:rPr>
                <w:rStyle w:val="InstructionalTextChar"/>
                <w:rFonts w:ascii="Franklin Gothic Book" w:hAnsi="Franklin Gothic Book"/>
                <w:color w:val="auto"/>
                <w:sz w:val="18"/>
                <w:szCs w:val="18"/>
              </w:rPr>
              <w:t>Sales</w:t>
            </w:r>
          </w:p>
        </w:tc>
        <w:tc>
          <w:tcPr>
            <w:tcW w:w="919" w:type="dxa"/>
            <w:tcBorders>
              <w:top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Borders>
              <w:top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Borders>
              <w:top w:val="nil"/>
            </w:tcBorders>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r>
      <w:tr w:rsidR="008C41CE" w:rsidRPr="009F112E" w:rsidTr="008C41CE">
        <w:tc>
          <w:tcPr>
            <w:tcW w:w="2515" w:type="dxa"/>
          </w:tcPr>
          <w:p w:rsidR="008C41CE" w:rsidRPr="009F112E" w:rsidRDefault="008C41CE" w:rsidP="009F112E">
            <w:pPr>
              <w:pStyle w:val="BodyText"/>
              <w:spacing w:before="60" w:after="60" w:line="240" w:lineRule="auto"/>
              <w:rPr>
                <w:rStyle w:val="InstructionalTextChar"/>
                <w:rFonts w:ascii="Franklin Gothic Book" w:hAnsi="Franklin Gothic Book"/>
                <w:color w:val="auto"/>
                <w:sz w:val="18"/>
                <w:szCs w:val="18"/>
              </w:rPr>
            </w:pPr>
            <w:r w:rsidRPr="009F112E">
              <w:rPr>
                <w:rStyle w:val="InstructionalTextChar"/>
                <w:rFonts w:ascii="Franklin Gothic Book" w:hAnsi="Franklin Gothic Book"/>
                <w:color w:val="auto"/>
                <w:sz w:val="18"/>
                <w:szCs w:val="18"/>
              </w:rPr>
              <w:t>Subtotal</w:t>
            </w: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r>
      <w:tr w:rsidR="008C41CE" w:rsidRPr="009F112E" w:rsidTr="008C41CE">
        <w:tc>
          <w:tcPr>
            <w:tcW w:w="2515" w:type="dxa"/>
          </w:tcPr>
          <w:p w:rsidR="008C41CE" w:rsidRPr="009F112E" w:rsidRDefault="008C41CE" w:rsidP="009F112E">
            <w:pPr>
              <w:pStyle w:val="BodyText"/>
              <w:spacing w:before="60" w:after="60" w:line="240" w:lineRule="auto"/>
              <w:rPr>
                <w:rStyle w:val="InstructionalTextChar"/>
                <w:rFonts w:ascii="Franklin Gothic Book" w:hAnsi="Franklin Gothic Book"/>
                <w:color w:val="auto"/>
                <w:sz w:val="18"/>
                <w:szCs w:val="18"/>
              </w:rPr>
            </w:pPr>
            <w:r w:rsidRPr="009F112E">
              <w:rPr>
                <w:rStyle w:val="InstructionalTextChar"/>
                <w:rFonts w:ascii="Franklin Gothic Book" w:hAnsi="Franklin Gothic Book"/>
                <w:color w:val="auto"/>
                <w:sz w:val="18"/>
                <w:szCs w:val="18"/>
              </w:rPr>
              <w:t>Depreciation</w:t>
            </w: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r>
      <w:tr w:rsidR="008C41CE" w:rsidRPr="009F112E" w:rsidTr="008C41CE">
        <w:tc>
          <w:tcPr>
            <w:tcW w:w="2515" w:type="dxa"/>
          </w:tcPr>
          <w:p w:rsidR="008C41CE" w:rsidRPr="009F112E" w:rsidRDefault="008C41CE" w:rsidP="009F112E">
            <w:pPr>
              <w:pStyle w:val="BodyText"/>
              <w:spacing w:before="60" w:after="60" w:line="240" w:lineRule="auto"/>
              <w:rPr>
                <w:rStyle w:val="InstructionalTextChar"/>
                <w:rFonts w:ascii="Franklin Gothic Book" w:hAnsi="Franklin Gothic Book"/>
                <w:color w:val="auto"/>
                <w:sz w:val="18"/>
                <w:szCs w:val="18"/>
              </w:rPr>
            </w:pPr>
            <w:r w:rsidRPr="009F112E">
              <w:rPr>
                <w:rStyle w:val="InstructionalTextChar"/>
                <w:rFonts w:ascii="Franklin Gothic Book" w:hAnsi="Franklin Gothic Book"/>
                <w:color w:val="auto"/>
                <w:sz w:val="18"/>
                <w:szCs w:val="18"/>
              </w:rPr>
              <w:t>Total</w:t>
            </w: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19"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c>
          <w:tcPr>
            <w:tcW w:w="920" w:type="dxa"/>
          </w:tcPr>
          <w:p w:rsidR="008C41CE" w:rsidRPr="009F112E" w:rsidRDefault="008C41CE" w:rsidP="009F112E">
            <w:pPr>
              <w:pStyle w:val="BodyText"/>
              <w:spacing w:before="60" w:after="60" w:line="240" w:lineRule="auto"/>
              <w:jc w:val="center"/>
              <w:rPr>
                <w:rStyle w:val="InstructionalTextChar"/>
                <w:rFonts w:ascii="Franklin Gothic Book" w:hAnsi="Franklin Gothic Book"/>
                <w:color w:val="auto"/>
                <w:sz w:val="18"/>
                <w:szCs w:val="18"/>
              </w:rPr>
            </w:pPr>
          </w:p>
        </w:tc>
      </w:tr>
    </w:tbl>
    <w:p w:rsidR="00FE1BC8" w:rsidRPr="008D5100" w:rsidRDefault="00FE1BC8" w:rsidP="00813025">
      <w:pPr>
        <w:pStyle w:val="InstructionalText"/>
        <w:spacing w:after="0"/>
        <w:rPr>
          <w:rFonts w:ascii="Franklin Gothic Book" w:hAnsi="Franklin Gothic Book"/>
          <w:sz w:val="16"/>
          <w:szCs w:val="16"/>
        </w:rPr>
      </w:pPr>
      <w:bookmarkStart w:id="39" w:name="_MON_1399189366"/>
      <w:bookmarkEnd w:id="39"/>
    </w:p>
    <w:p w:rsidR="00A13297" w:rsidRPr="008D5100" w:rsidRDefault="00A13297" w:rsidP="00BD7F2E">
      <w:pPr>
        <w:pStyle w:val="BodyText"/>
        <w:keepNext/>
        <w:keepLines/>
        <w:spacing w:before="60" w:after="60" w:line="240" w:lineRule="auto"/>
        <w:rPr>
          <w:rFonts w:ascii="Franklin Gothic Book" w:hAnsi="Franklin Gothic Book"/>
          <w:sz w:val="24"/>
          <w:szCs w:val="24"/>
        </w:rPr>
      </w:pPr>
      <w:r w:rsidRPr="008D5100">
        <w:rPr>
          <w:rFonts w:ascii="Franklin Gothic Book" w:hAnsi="Franklin Gothic Book"/>
          <w:sz w:val="24"/>
          <w:szCs w:val="24"/>
        </w:rPr>
        <w:lastRenderedPageBreak/>
        <w:t>Incremental Labor Expense:</w:t>
      </w:r>
    </w:p>
    <w:p w:rsidR="00684A20" w:rsidRPr="008D5100" w:rsidRDefault="00E03022" w:rsidP="00A13297">
      <w:pPr>
        <w:pStyle w:val="InstructionalText"/>
        <w:rPr>
          <w:rFonts w:ascii="Franklin Gothic Book" w:hAnsi="Franklin Gothic Book"/>
          <w:sz w:val="16"/>
          <w:szCs w:val="20"/>
        </w:rPr>
      </w:pPr>
      <w:r w:rsidRPr="008D5100">
        <w:rPr>
          <w:rFonts w:ascii="Franklin Gothic Book" w:hAnsi="Franklin Gothic Book"/>
          <w:sz w:val="16"/>
          <w:szCs w:val="20"/>
        </w:rPr>
        <w:t xml:space="preserve">Specify “None” if no incremental staff is required.  </w:t>
      </w:r>
      <w:r w:rsidR="00A13297" w:rsidRPr="008D5100">
        <w:rPr>
          <w:rFonts w:ascii="Franklin Gothic Book" w:hAnsi="Franklin Gothic Book"/>
          <w:sz w:val="16"/>
          <w:szCs w:val="20"/>
        </w:rPr>
        <w:t xml:space="preserve">Identify any/all incremental staff that will be required to support the solution after project implementation.  </w:t>
      </w:r>
      <w:r w:rsidR="004A3750" w:rsidRPr="008D5100">
        <w:rPr>
          <w:rFonts w:ascii="Franklin Gothic Book" w:hAnsi="Franklin Gothic Book"/>
          <w:sz w:val="16"/>
          <w:szCs w:val="16"/>
        </w:rPr>
        <w:t xml:space="preserve"> </w:t>
      </w:r>
      <w:r w:rsidR="004A3750" w:rsidRPr="008D5100">
        <w:rPr>
          <w:rFonts w:ascii="Franklin Gothic Book" w:hAnsi="Franklin Gothic Book"/>
          <w:sz w:val="16"/>
          <w:szCs w:val="20"/>
          <w:u w:val="single"/>
        </w:rPr>
        <w:t xml:space="preserve">Please explain here if the business is to re-allocate existing FTE or will require net new FTE. </w:t>
      </w:r>
      <w:r w:rsidR="004A3750" w:rsidRPr="008D5100">
        <w:rPr>
          <w:rFonts w:ascii="Franklin Gothic Book" w:hAnsi="Franklin Gothic Book"/>
          <w:sz w:val="16"/>
          <w:szCs w:val="20"/>
        </w:rPr>
        <w:t xml:space="preserve"> </w:t>
      </w:r>
    </w:p>
    <w:p w:rsidR="00A13297" w:rsidRPr="008D5100" w:rsidRDefault="00A13297" w:rsidP="00BD7F2E">
      <w:pPr>
        <w:pStyle w:val="BodyText"/>
        <w:keepNext/>
        <w:keepLines/>
        <w:spacing w:before="60" w:after="60" w:line="240" w:lineRule="auto"/>
        <w:rPr>
          <w:rFonts w:ascii="Franklin Gothic Book" w:hAnsi="Franklin Gothic Book"/>
          <w:sz w:val="24"/>
          <w:szCs w:val="24"/>
        </w:rPr>
      </w:pPr>
      <w:r w:rsidRPr="008D5100">
        <w:rPr>
          <w:rFonts w:ascii="Franklin Gothic Book" w:hAnsi="Franklin Gothic Book"/>
          <w:sz w:val="24"/>
          <w:szCs w:val="24"/>
        </w:rPr>
        <w:t>Other Incremental Operating Expenses:</w:t>
      </w:r>
    </w:p>
    <w:p w:rsidR="00A13297" w:rsidRPr="008D5100" w:rsidRDefault="00A13297" w:rsidP="00A13297">
      <w:pPr>
        <w:pStyle w:val="InstructionalText"/>
        <w:rPr>
          <w:rFonts w:ascii="Franklin Gothic Book" w:hAnsi="Franklin Gothic Book"/>
          <w:sz w:val="16"/>
          <w:szCs w:val="20"/>
        </w:rPr>
      </w:pPr>
      <w:r w:rsidRPr="008D5100">
        <w:rPr>
          <w:rFonts w:ascii="Franklin Gothic Book" w:hAnsi="Franklin Gothic Book"/>
          <w:sz w:val="16"/>
          <w:szCs w:val="20"/>
        </w:rPr>
        <w:t xml:space="preserve">Describe </w:t>
      </w:r>
      <w:r w:rsidR="008C41CE">
        <w:rPr>
          <w:rFonts w:ascii="Franklin Gothic Book" w:hAnsi="Franklin Gothic Book"/>
          <w:sz w:val="16"/>
          <w:szCs w:val="20"/>
        </w:rPr>
        <w:t>the</w:t>
      </w:r>
      <w:r w:rsidRPr="008D5100">
        <w:rPr>
          <w:rFonts w:ascii="Franklin Gothic Book" w:hAnsi="Franklin Gothic Book"/>
          <w:sz w:val="16"/>
          <w:szCs w:val="20"/>
        </w:rPr>
        <w:t xml:space="preserve"> recurring expenses</w:t>
      </w:r>
      <w:r w:rsidR="008C41CE">
        <w:rPr>
          <w:rFonts w:ascii="Franklin Gothic Book" w:hAnsi="Franklin Gothic Book"/>
          <w:sz w:val="16"/>
          <w:szCs w:val="20"/>
        </w:rPr>
        <w:t xml:space="preserve"> in table above</w:t>
      </w:r>
      <w:r w:rsidRPr="008D5100">
        <w:rPr>
          <w:rFonts w:ascii="Franklin Gothic Book" w:hAnsi="Franklin Gothic Book"/>
          <w:sz w:val="16"/>
          <w:szCs w:val="20"/>
        </w:rPr>
        <w:t xml:space="preserve"> that will be required to support the solution after project implementation</w:t>
      </w:r>
      <w:r w:rsidR="008C41CE">
        <w:rPr>
          <w:rFonts w:ascii="Franklin Gothic Book" w:hAnsi="Franklin Gothic Book"/>
          <w:sz w:val="16"/>
          <w:szCs w:val="20"/>
        </w:rPr>
        <w:t>.</w:t>
      </w:r>
      <w:r w:rsidRPr="008D5100">
        <w:rPr>
          <w:rFonts w:ascii="Franklin Gothic Book" w:hAnsi="Franklin Gothic Book"/>
          <w:sz w:val="16"/>
          <w:szCs w:val="20"/>
        </w:rPr>
        <w:t xml:space="preserve"> </w:t>
      </w:r>
    </w:p>
    <w:p w:rsidR="00101D12" w:rsidRPr="008D5100" w:rsidRDefault="00101D12" w:rsidP="00A13297">
      <w:pPr>
        <w:pStyle w:val="InstructionalText"/>
        <w:rPr>
          <w:rFonts w:ascii="Franklin Gothic Book" w:hAnsi="Franklin Gothic Book"/>
          <w:color w:val="000000"/>
          <w:sz w:val="20"/>
          <w:szCs w:val="20"/>
        </w:rPr>
      </w:pPr>
    </w:p>
    <w:p w:rsidR="00B41F4C" w:rsidRPr="006F6D56" w:rsidRDefault="00B41F4C" w:rsidP="00A06010">
      <w:pPr>
        <w:pStyle w:val="Styleoutline2CenturyGothic11ptRight0After6pt"/>
        <w:pBdr>
          <w:top w:val="none" w:sz="0" w:space="0" w:color="auto"/>
        </w:pBdr>
      </w:pPr>
      <w:bookmarkStart w:id="40" w:name="_Toc245711886"/>
      <w:bookmarkStart w:id="41" w:name="_Toc269815856"/>
      <w:r w:rsidRPr="006F6D56">
        <w:t>Business Case Financial Model</w:t>
      </w:r>
      <w:bookmarkEnd w:id="40"/>
      <w:bookmarkEnd w:id="41"/>
    </w:p>
    <w:p w:rsidR="006A49F2" w:rsidRPr="008D5100" w:rsidRDefault="001047C5" w:rsidP="001047C5">
      <w:pPr>
        <w:pStyle w:val="InstructionalText"/>
        <w:spacing w:before="40" w:after="40" w:line="240" w:lineRule="auto"/>
        <w:rPr>
          <w:rFonts w:ascii="Franklin Gothic Book" w:hAnsi="Franklin Gothic Book"/>
          <w:color w:val="FF0000"/>
          <w:sz w:val="18"/>
          <w:szCs w:val="18"/>
        </w:rPr>
      </w:pPr>
      <w:r w:rsidRPr="008D5100">
        <w:rPr>
          <w:rFonts w:ascii="Franklin Gothic Book" w:hAnsi="Franklin Gothic Book"/>
          <w:color w:val="000000"/>
          <w:sz w:val="18"/>
          <w:szCs w:val="18"/>
        </w:rPr>
        <w:t>Financial Model:</w:t>
      </w:r>
      <w:r w:rsidRPr="008D5100">
        <w:rPr>
          <w:rFonts w:ascii="Franklin Gothic Book" w:hAnsi="Franklin Gothic Book"/>
          <w:color w:val="FF0000"/>
          <w:sz w:val="18"/>
          <w:szCs w:val="18"/>
        </w:rPr>
        <w:t xml:space="preserve"> </w:t>
      </w:r>
    </w:p>
    <w:p w:rsidR="001047C5" w:rsidRPr="008D5100" w:rsidRDefault="006A49F2" w:rsidP="001047C5">
      <w:pPr>
        <w:pStyle w:val="InstructionalText"/>
        <w:spacing w:before="40" w:after="40" w:line="240" w:lineRule="auto"/>
        <w:rPr>
          <w:rFonts w:ascii="Franklin Gothic Book" w:hAnsi="Franklin Gothic Book"/>
          <w:color w:val="FF0000"/>
          <w:sz w:val="16"/>
          <w:szCs w:val="18"/>
        </w:rPr>
      </w:pPr>
      <w:r w:rsidRPr="008D5100">
        <w:rPr>
          <w:rFonts w:ascii="Franklin Gothic Book" w:hAnsi="Franklin Gothic Book"/>
          <w:color w:val="FF0000"/>
          <w:sz w:val="16"/>
          <w:szCs w:val="18"/>
        </w:rPr>
        <w:t>(</w:t>
      </w:r>
      <w:r w:rsidR="00101D12" w:rsidRPr="008D5100">
        <w:rPr>
          <w:rFonts w:ascii="Franklin Gothic Book" w:hAnsi="Franklin Gothic Book"/>
          <w:color w:val="FF0000"/>
          <w:sz w:val="16"/>
          <w:szCs w:val="18"/>
        </w:rPr>
        <w:t xml:space="preserve">Attach </w:t>
      </w:r>
      <w:r w:rsidRPr="008D5100">
        <w:rPr>
          <w:rFonts w:ascii="Franklin Gothic Book" w:hAnsi="Franklin Gothic Book"/>
          <w:color w:val="FF0000"/>
          <w:sz w:val="16"/>
          <w:szCs w:val="18"/>
        </w:rPr>
        <w:t xml:space="preserve">Excel File) </w:t>
      </w:r>
    </w:p>
    <w:p w:rsidR="00F348D1" w:rsidRPr="008D5100" w:rsidRDefault="00F348D1" w:rsidP="00F348D1">
      <w:pPr>
        <w:pStyle w:val="InstructionalText"/>
        <w:spacing w:before="40" w:after="40" w:line="240" w:lineRule="auto"/>
        <w:rPr>
          <w:rFonts w:ascii="Franklin Gothic Book" w:hAnsi="Franklin Gothic Book"/>
          <w:color w:val="000000"/>
          <w:sz w:val="18"/>
          <w:szCs w:val="18"/>
        </w:rPr>
      </w:pPr>
    </w:p>
    <w:p w:rsidR="00F348D1" w:rsidRPr="008D5100" w:rsidRDefault="00F348D1" w:rsidP="006A49F2">
      <w:pPr>
        <w:pStyle w:val="InstructionalText"/>
        <w:spacing w:before="40" w:after="40" w:line="240" w:lineRule="auto"/>
        <w:rPr>
          <w:rFonts w:ascii="Franklin Gothic Book" w:hAnsi="Franklin Gothic Book"/>
          <w:color w:val="FF0000"/>
          <w:sz w:val="16"/>
          <w:szCs w:val="18"/>
        </w:rPr>
      </w:pPr>
      <w:r w:rsidRPr="008D5100">
        <w:rPr>
          <w:rFonts w:ascii="Franklin Gothic Book" w:hAnsi="Franklin Gothic Book"/>
          <w:color w:val="000000"/>
          <w:sz w:val="18"/>
          <w:szCs w:val="18"/>
        </w:rPr>
        <w:t>Value Capture Analysis backup documentation:</w:t>
      </w:r>
      <w:r w:rsidR="006A49F2" w:rsidRPr="008D5100">
        <w:rPr>
          <w:rFonts w:ascii="Franklin Gothic Book" w:hAnsi="Franklin Gothic Book"/>
          <w:color w:val="FF0000"/>
          <w:sz w:val="18"/>
          <w:szCs w:val="18"/>
        </w:rPr>
        <w:br/>
      </w:r>
      <w:r w:rsidRPr="008D5100">
        <w:rPr>
          <w:rFonts w:ascii="Franklin Gothic Book" w:hAnsi="Franklin Gothic Book"/>
          <w:color w:val="FF0000"/>
          <w:sz w:val="16"/>
          <w:szCs w:val="18"/>
        </w:rPr>
        <w:t>(Attach all relevant proof of benefits documentation for each measurable benefit.  Examples include vendor invoices, pilot results, excel reports…etc.)</w:t>
      </w:r>
    </w:p>
    <w:p w:rsidR="00B41F4C" w:rsidRPr="008D5100" w:rsidRDefault="00B41F4C" w:rsidP="00F348D1">
      <w:pPr>
        <w:pStyle w:val="InstructionalText"/>
        <w:spacing w:after="0"/>
        <w:rPr>
          <w:rFonts w:ascii="Franklin Gothic Book" w:hAnsi="Franklin Gothic Book"/>
          <w:color w:val="FF0000"/>
          <w:sz w:val="18"/>
          <w:szCs w:val="18"/>
        </w:rPr>
      </w:pPr>
      <w:r w:rsidRPr="008D5100">
        <w:rPr>
          <w:rFonts w:ascii="Franklin Gothic Book" w:hAnsi="Franklin Gothic Book"/>
          <w:color w:val="FF0000"/>
          <w:sz w:val="18"/>
          <w:szCs w:val="18"/>
        </w:rPr>
        <w:t xml:space="preserve"> </w:t>
      </w:r>
      <w:bookmarkEnd w:id="13"/>
      <w:bookmarkEnd w:id="14"/>
    </w:p>
    <w:p w:rsidR="00863F4B" w:rsidRPr="006F6D56" w:rsidRDefault="00863F4B" w:rsidP="00A06010">
      <w:pPr>
        <w:pStyle w:val="Styleoutline2CenturyGothic11ptRight0After6pt"/>
        <w:pBdr>
          <w:top w:val="none" w:sz="0" w:space="0" w:color="auto"/>
        </w:pBdr>
      </w:pPr>
      <w:r w:rsidRPr="006F6D56">
        <w:t>Project Schedule</w:t>
      </w:r>
    </w:p>
    <w:p w:rsidR="001047C5" w:rsidRDefault="008C41CE" w:rsidP="006A49F2">
      <w:pPr>
        <w:pStyle w:val="InstructionalText"/>
        <w:spacing w:before="40" w:after="40" w:line="240" w:lineRule="auto"/>
        <w:rPr>
          <w:rFonts w:ascii="Franklin Gothic Book" w:hAnsi="Franklin Gothic Book"/>
          <w:color w:val="000000" w:themeColor="text1"/>
          <w:sz w:val="18"/>
          <w:szCs w:val="18"/>
        </w:rPr>
      </w:pPr>
      <w:r>
        <w:rPr>
          <w:rFonts w:ascii="Franklin Gothic Book" w:hAnsi="Franklin Gothic Book"/>
          <w:color w:val="000000" w:themeColor="text1"/>
          <w:sz w:val="18"/>
          <w:szCs w:val="18"/>
        </w:rPr>
        <w:t>L</w:t>
      </w:r>
      <w:r w:rsidR="006A49F2" w:rsidRPr="008D5100">
        <w:rPr>
          <w:rFonts w:ascii="Franklin Gothic Book" w:hAnsi="Franklin Gothic Book"/>
          <w:color w:val="000000" w:themeColor="text1"/>
          <w:sz w:val="18"/>
          <w:szCs w:val="18"/>
        </w:rPr>
        <w:t xml:space="preserve">ist the </w:t>
      </w:r>
      <w:r>
        <w:rPr>
          <w:rFonts w:ascii="Franklin Gothic Book" w:hAnsi="Franklin Gothic Book"/>
          <w:color w:val="000000" w:themeColor="text1"/>
          <w:sz w:val="18"/>
          <w:szCs w:val="18"/>
        </w:rPr>
        <w:t>high-level phases for this project. If this Business Case scope is part of a larger program or multi-phase project, show the schedule context.</w:t>
      </w:r>
      <w:r w:rsidRPr="008D5100">
        <w:rPr>
          <w:rFonts w:ascii="Franklin Gothic Book" w:hAnsi="Franklin Gothic Book"/>
          <w:color w:val="000000" w:themeColor="text1"/>
          <w:sz w:val="18"/>
          <w:szCs w:val="18"/>
        </w:rPr>
        <w:t xml:space="preserve"> Please</w:t>
      </w:r>
      <w:r w:rsidR="00F348D1" w:rsidRPr="008D5100">
        <w:rPr>
          <w:rFonts w:ascii="Franklin Gothic Book" w:hAnsi="Franklin Gothic Book"/>
          <w:color w:val="000000" w:themeColor="text1"/>
          <w:sz w:val="18"/>
          <w:szCs w:val="18"/>
        </w:rPr>
        <w:t xml:space="preserve"> ensure start and end dates are defined for all milestones, phases, releases</w:t>
      </w:r>
      <w:r w:rsidR="003F08D5">
        <w:rPr>
          <w:rFonts w:ascii="Franklin Gothic Book" w:hAnsi="Franklin Gothic Book"/>
          <w:color w:val="000000" w:themeColor="text1"/>
          <w:sz w:val="18"/>
          <w:szCs w:val="18"/>
        </w:rPr>
        <w:t xml:space="preserve"> of this project</w:t>
      </w:r>
      <w:r w:rsidR="00F348D1" w:rsidRPr="008D5100">
        <w:rPr>
          <w:rFonts w:ascii="Franklin Gothic Book" w:hAnsi="Franklin Gothic Book"/>
          <w:color w:val="000000" w:themeColor="text1"/>
          <w:sz w:val="18"/>
          <w:szCs w:val="18"/>
        </w:rPr>
        <w:t>.</w:t>
      </w:r>
    </w:p>
    <w:p w:rsidR="00D9282B" w:rsidRDefault="00D9282B" w:rsidP="006A49F2">
      <w:pPr>
        <w:pStyle w:val="InstructionalText"/>
        <w:spacing w:before="40" w:after="40" w:line="240" w:lineRule="auto"/>
        <w:rPr>
          <w:rFonts w:ascii="Franklin Gothic Book" w:hAnsi="Franklin Gothic Book"/>
          <w:color w:val="000000" w:themeColor="text1"/>
          <w:sz w:val="18"/>
          <w:szCs w:val="18"/>
        </w:rPr>
      </w:pPr>
    </w:p>
    <w:p w:rsidR="00D9282B" w:rsidRDefault="00D9282B" w:rsidP="006A49F2">
      <w:pPr>
        <w:pStyle w:val="InstructionalText"/>
        <w:spacing w:before="40" w:after="40" w:line="240" w:lineRule="auto"/>
        <w:rPr>
          <w:rFonts w:ascii="Franklin Gothic Book" w:hAnsi="Franklin Gothic Book"/>
          <w:color w:val="000000" w:themeColor="text1"/>
          <w:sz w:val="18"/>
          <w:szCs w:val="18"/>
        </w:rPr>
      </w:pPr>
    </w:p>
    <w:p w:rsidR="00EE0CFE" w:rsidRPr="00EE0CFE" w:rsidRDefault="00EE0CFE" w:rsidP="00EE0CFE">
      <w:pPr>
        <w:autoSpaceDE w:val="0"/>
        <w:autoSpaceDN w:val="0"/>
        <w:adjustRightInd w:val="0"/>
        <w:spacing w:before="60" w:after="60" w:line="240" w:lineRule="auto"/>
        <w:rPr>
          <w:rFonts w:ascii="Franklin Gothic Medium" w:hAnsi="Franklin Gothic Medium" w:cs="Century Gothic"/>
          <w:color w:val="4181FF"/>
          <w:sz w:val="28"/>
          <w:szCs w:val="28"/>
        </w:rPr>
      </w:pPr>
      <w:r w:rsidRPr="00EE0CFE">
        <w:rPr>
          <w:rFonts w:ascii="Franklin Gothic Medium" w:hAnsi="Franklin Gothic Medium" w:cs="Century Gothic"/>
          <w:color w:val="000000"/>
          <w:sz w:val="28"/>
          <w:szCs w:val="28"/>
        </w:rPr>
        <w:t>Approvals</w:t>
      </w:r>
      <w:r w:rsidRPr="00EE0CFE">
        <w:rPr>
          <w:rFonts w:ascii="Franklin Gothic Medium" w:hAnsi="Franklin Gothic Medium" w:cs="Century Gothic"/>
          <w:color w:val="4181FF"/>
          <w:sz w:val="28"/>
          <w:szCs w:val="28"/>
        </w:rPr>
        <w:t xml:space="preserve"> </w:t>
      </w:r>
    </w:p>
    <w:p w:rsidR="00EE0CFE" w:rsidRPr="008D5100" w:rsidRDefault="00EE0CFE" w:rsidP="00EE0CFE">
      <w:pPr>
        <w:autoSpaceDE w:val="0"/>
        <w:autoSpaceDN w:val="0"/>
        <w:adjustRightInd w:val="0"/>
        <w:spacing w:after="120" w:line="240" w:lineRule="atLeast"/>
        <w:ind w:left="115" w:right="115"/>
        <w:rPr>
          <w:rFonts w:ascii="Franklin Gothic Book" w:hAnsi="Franklin Gothic Book" w:cs="Century Gothic"/>
          <w:color w:val="00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4A0" w:firstRow="1" w:lastRow="0" w:firstColumn="1" w:lastColumn="0" w:noHBand="0" w:noVBand="1"/>
      </w:tblPr>
      <w:tblGrid>
        <w:gridCol w:w="4160"/>
        <w:gridCol w:w="1961"/>
      </w:tblGrid>
      <w:tr w:rsidR="00EE0CFE" w:rsidRPr="008D5100" w:rsidTr="00E70537">
        <w:trPr>
          <w:trHeight w:val="384"/>
        </w:trPr>
        <w:tc>
          <w:tcPr>
            <w:tcW w:w="4160" w:type="dxa"/>
            <w:shd w:val="clear" w:color="auto" w:fill="auto"/>
            <w:vAlign w:val="center"/>
          </w:tcPr>
          <w:p w:rsidR="00EE0CFE" w:rsidRPr="000F0F23" w:rsidRDefault="00EE0CFE" w:rsidP="00E70537">
            <w:pPr>
              <w:autoSpaceDE w:val="0"/>
              <w:autoSpaceDN w:val="0"/>
              <w:adjustRightInd w:val="0"/>
              <w:spacing w:after="0" w:line="240" w:lineRule="auto"/>
              <w:jc w:val="center"/>
              <w:rPr>
                <w:rFonts w:ascii="Franklin Gothic Book" w:hAnsi="Franklin Gothic Book" w:cs="Century Gothic"/>
                <w:b/>
                <w:color w:val="000000"/>
                <w:sz w:val="18"/>
                <w:szCs w:val="18"/>
              </w:rPr>
            </w:pPr>
            <w:r w:rsidRPr="000F0F23">
              <w:rPr>
                <w:rFonts w:ascii="Franklin Gothic Book" w:hAnsi="Franklin Gothic Book" w:cs="Century Gothic"/>
                <w:b/>
                <w:color w:val="000000"/>
                <w:sz w:val="18"/>
                <w:szCs w:val="18"/>
              </w:rPr>
              <w:t xml:space="preserve">Name &amp; Department </w:t>
            </w:r>
          </w:p>
        </w:tc>
        <w:tc>
          <w:tcPr>
            <w:tcW w:w="1961" w:type="dxa"/>
            <w:shd w:val="clear" w:color="auto" w:fill="auto"/>
            <w:vAlign w:val="center"/>
          </w:tcPr>
          <w:p w:rsidR="00EE0CFE" w:rsidRPr="000F0F23" w:rsidRDefault="00EE0CFE" w:rsidP="00E70537">
            <w:pPr>
              <w:autoSpaceDE w:val="0"/>
              <w:autoSpaceDN w:val="0"/>
              <w:adjustRightInd w:val="0"/>
              <w:spacing w:after="0" w:line="240" w:lineRule="auto"/>
              <w:jc w:val="center"/>
              <w:rPr>
                <w:rFonts w:ascii="Franklin Gothic Book" w:hAnsi="Franklin Gothic Book" w:cs="Century Gothic"/>
                <w:b/>
                <w:color w:val="000000"/>
                <w:sz w:val="18"/>
                <w:szCs w:val="18"/>
              </w:rPr>
            </w:pPr>
            <w:r w:rsidRPr="000F0F23">
              <w:rPr>
                <w:rFonts w:ascii="Franklin Gothic Book" w:hAnsi="Franklin Gothic Book" w:cs="Century Gothic"/>
                <w:b/>
                <w:color w:val="000000"/>
                <w:sz w:val="18"/>
                <w:szCs w:val="18"/>
              </w:rPr>
              <w:t>Date Approved</w:t>
            </w:r>
          </w:p>
        </w:tc>
      </w:tr>
      <w:tr w:rsidR="00EE0CFE" w:rsidRPr="008D5100" w:rsidTr="00E70537">
        <w:trPr>
          <w:trHeight w:val="379"/>
        </w:trPr>
        <w:tc>
          <w:tcPr>
            <w:tcW w:w="4160" w:type="dxa"/>
            <w:shd w:val="clear" w:color="auto" w:fill="auto"/>
            <w:vAlign w:val="center"/>
          </w:tcPr>
          <w:p w:rsidR="00EE0CFE" w:rsidRPr="008D5100" w:rsidRDefault="00EE0CFE" w:rsidP="00E70537">
            <w:pPr>
              <w:autoSpaceDE w:val="0"/>
              <w:autoSpaceDN w:val="0"/>
              <w:adjustRightInd w:val="0"/>
              <w:spacing w:before="60" w:after="60" w:line="240" w:lineRule="auto"/>
              <w:rPr>
                <w:rFonts w:ascii="Franklin Gothic Book" w:hAnsi="Franklin Gothic Book" w:cs="Century Gothic"/>
                <w:color w:val="000000"/>
                <w:sz w:val="18"/>
                <w:szCs w:val="18"/>
              </w:rPr>
            </w:pPr>
          </w:p>
        </w:tc>
        <w:tc>
          <w:tcPr>
            <w:tcW w:w="1961" w:type="dxa"/>
            <w:shd w:val="clear" w:color="auto" w:fill="auto"/>
            <w:vAlign w:val="center"/>
          </w:tcPr>
          <w:p w:rsidR="00EE0CFE" w:rsidRPr="008D5100" w:rsidRDefault="00EE0CFE" w:rsidP="00E70537">
            <w:pPr>
              <w:autoSpaceDE w:val="0"/>
              <w:autoSpaceDN w:val="0"/>
              <w:adjustRightInd w:val="0"/>
              <w:spacing w:before="60" w:after="60" w:line="240" w:lineRule="auto"/>
              <w:rPr>
                <w:rFonts w:ascii="Franklin Gothic Book" w:hAnsi="Franklin Gothic Book" w:cs="Century Gothic"/>
                <w:color w:val="000000"/>
                <w:sz w:val="18"/>
                <w:szCs w:val="18"/>
              </w:rPr>
            </w:pPr>
          </w:p>
        </w:tc>
      </w:tr>
      <w:tr w:rsidR="00EE0CFE" w:rsidRPr="008D5100" w:rsidTr="00E70537">
        <w:trPr>
          <w:trHeight w:val="379"/>
        </w:trPr>
        <w:tc>
          <w:tcPr>
            <w:tcW w:w="4160" w:type="dxa"/>
            <w:shd w:val="clear" w:color="auto" w:fill="auto"/>
            <w:vAlign w:val="center"/>
          </w:tcPr>
          <w:p w:rsidR="00EE0CFE" w:rsidRPr="008D5100" w:rsidRDefault="00EE0CFE" w:rsidP="00E70537">
            <w:pPr>
              <w:autoSpaceDE w:val="0"/>
              <w:autoSpaceDN w:val="0"/>
              <w:adjustRightInd w:val="0"/>
              <w:spacing w:before="60" w:after="60" w:line="240" w:lineRule="auto"/>
              <w:rPr>
                <w:rFonts w:ascii="Franklin Gothic Book" w:hAnsi="Franklin Gothic Book" w:cs="Century Gothic"/>
                <w:color w:val="000000"/>
                <w:sz w:val="18"/>
                <w:szCs w:val="18"/>
              </w:rPr>
            </w:pPr>
          </w:p>
        </w:tc>
        <w:tc>
          <w:tcPr>
            <w:tcW w:w="1961" w:type="dxa"/>
            <w:shd w:val="clear" w:color="auto" w:fill="auto"/>
            <w:vAlign w:val="center"/>
          </w:tcPr>
          <w:p w:rsidR="00EE0CFE" w:rsidRPr="008D5100" w:rsidRDefault="00EE0CFE" w:rsidP="00E70537">
            <w:pPr>
              <w:autoSpaceDE w:val="0"/>
              <w:autoSpaceDN w:val="0"/>
              <w:adjustRightInd w:val="0"/>
              <w:spacing w:before="60" w:after="60" w:line="240" w:lineRule="auto"/>
              <w:rPr>
                <w:rFonts w:ascii="Franklin Gothic Book" w:hAnsi="Franklin Gothic Book" w:cs="Century Gothic"/>
                <w:color w:val="000000"/>
                <w:sz w:val="20"/>
                <w:szCs w:val="20"/>
              </w:rPr>
            </w:pPr>
          </w:p>
        </w:tc>
      </w:tr>
      <w:tr w:rsidR="00EE0CFE" w:rsidRPr="008D5100" w:rsidTr="00E70537">
        <w:trPr>
          <w:trHeight w:val="379"/>
        </w:trPr>
        <w:tc>
          <w:tcPr>
            <w:tcW w:w="4160" w:type="dxa"/>
            <w:shd w:val="clear" w:color="auto" w:fill="auto"/>
            <w:vAlign w:val="center"/>
          </w:tcPr>
          <w:p w:rsidR="00EE0CFE" w:rsidRPr="008D5100" w:rsidRDefault="00EE0CFE" w:rsidP="00E70537">
            <w:pPr>
              <w:autoSpaceDE w:val="0"/>
              <w:autoSpaceDN w:val="0"/>
              <w:adjustRightInd w:val="0"/>
              <w:spacing w:before="60" w:after="60" w:line="240" w:lineRule="auto"/>
              <w:rPr>
                <w:rFonts w:ascii="Franklin Gothic Book" w:hAnsi="Franklin Gothic Book" w:cs="Century Gothic"/>
                <w:color w:val="000000"/>
                <w:sz w:val="18"/>
                <w:szCs w:val="18"/>
              </w:rPr>
            </w:pPr>
          </w:p>
        </w:tc>
        <w:tc>
          <w:tcPr>
            <w:tcW w:w="1961" w:type="dxa"/>
            <w:shd w:val="clear" w:color="auto" w:fill="auto"/>
            <w:vAlign w:val="center"/>
          </w:tcPr>
          <w:p w:rsidR="00EE0CFE" w:rsidRPr="008D5100" w:rsidRDefault="00EE0CFE" w:rsidP="00E70537">
            <w:pPr>
              <w:autoSpaceDE w:val="0"/>
              <w:autoSpaceDN w:val="0"/>
              <w:adjustRightInd w:val="0"/>
              <w:spacing w:before="60" w:after="60" w:line="240" w:lineRule="auto"/>
              <w:rPr>
                <w:rFonts w:ascii="Franklin Gothic Book" w:hAnsi="Franklin Gothic Book" w:cs="Century Gothic"/>
                <w:color w:val="000000"/>
                <w:sz w:val="18"/>
                <w:szCs w:val="18"/>
              </w:rPr>
            </w:pPr>
          </w:p>
        </w:tc>
      </w:tr>
    </w:tbl>
    <w:p w:rsidR="00D9282B" w:rsidRDefault="00D9282B" w:rsidP="006A49F2">
      <w:pPr>
        <w:pStyle w:val="InstructionalText"/>
        <w:spacing w:before="40" w:after="40" w:line="240" w:lineRule="auto"/>
        <w:rPr>
          <w:rFonts w:ascii="Franklin Gothic Book" w:hAnsi="Franklin Gothic Book"/>
          <w:color w:val="000000" w:themeColor="text1"/>
          <w:sz w:val="18"/>
          <w:szCs w:val="18"/>
        </w:rPr>
      </w:pPr>
    </w:p>
    <w:p w:rsidR="00727692" w:rsidRDefault="00727692">
      <w:pPr>
        <w:spacing w:after="0" w:line="240" w:lineRule="auto"/>
        <w:rPr>
          <w:rFonts w:ascii="Franklin Gothic Medium" w:hAnsi="Franklin Gothic Medium"/>
          <w:bCs/>
          <w:sz w:val="24"/>
          <w:szCs w:val="24"/>
        </w:rPr>
      </w:pPr>
    </w:p>
    <w:sectPr w:rsidR="00727692" w:rsidSect="00271EF1">
      <w:headerReference w:type="default" r:id="rId12"/>
      <w:footerReference w:type="default" r:id="rId13"/>
      <w:pgSz w:w="12240" w:h="15840" w:code="1"/>
      <w:pgMar w:top="720" w:right="720" w:bottom="864" w:left="720" w:header="432" w:footer="36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4DF" w:rsidRDefault="00F644DF">
      <w:r>
        <w:separator/>
      </w:r>
    </w:p>
  </w:endnote>
  <w:endnote w:type="continuationSeparator" w:id="0">
    <w:p w:rsidR="00F644DF" w:rsidRDefault="00F6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Demi">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DAB" w:rsidRPr="00C512A9" w:rsidRDefault="00934DAB" w:rsidP="007F0361">
    <w:pPr>
      <w:pStyle w:val="Footer"/>
      <w:tabs>
        <w:tab w:val="clear" w:pos="4320"/>
        <w:tab w:val="clear" w:pos="8640"/>
        <w:tab w:val="right" w:pos="10800"/>
      </w:tabs>
      <w:jc w:val="left"/>
      <w:rPr>
        <w:rFonts w:ascii="Franklin Gothic Book" w:hAnsi="Franklin Gothic Book"/>
        <w:noProof/>
        <w:color w:val="000000"/>
        <w:szCs w:val="18"/>
      </w:rPr>
    </w:pPr>
    <w:r w:rsidRPr="00C512A9">
      <w:rPr>
        <w:rFonts w:ascii="Franklin Gothic Book" w:hAnsi="Franklin Gothic Book"/>
        <w:color w:val="000000"/>
        <w:szCs w:val="18"/>
      </w:rPr>
      <w:fldChar w:fldCharType="begin"/>
    </w:r>
    <w:r w:rsidRPr="00C512A9">
      <w:rPr>
        <w:rFonts w:ascii="Franklin Gothic Book" w:hAnsi="Franklin Gothic Book"/>
        <w:color w:val="000000"/>
        <w:szCs w:val="18"/>
      </w:rPr>
      <w:instrText xml:space="preserve"> FILENAME </w:instrText>
    </w:r>
    <w:r w:rsidRPr="00C512A9">
      <w:rPr>
        <w:rFonts w:ascii="Franklin Gothic Book" w:hAnsi="Franklin Gothic Book"/>
        <w:color w:val="000000"/>
        <w:szCs w:val="18"/>
      </w:rPr>
      <w:fldChar w:fldCharType="separate"/>
    </w:r>
    <w:r w:rsidR="00A262E8">
      <w:rPr>
        <w:rFonts w:ascii="Franklin Gothic Book" w:hAnsi="Franklin Gothic Book"/>
        <w:noProof/>
        <w:color w:val="000000"/>
        <w:szCs w:val="18"/>
      </w:rPr>
      <w:t>Business_Case_Template_PM.docx</w:t>
    </w:r>
    <w:r w:rsidRPr="00C512A9">
      <w:rPr>
        <w:rFonts w:ascii="Franklin Gothic Book" w:hAnsi="Franklin Gothic Book"/>
        <w:color w:val="000000"/>
        <w:szCs w:val="18"/>
      </w:rPr>
      <w:fldChar w:fldCharType="end"/>
    </w:r>
    <w:r w:rsidRPr="00C512A9">
      <w:rPr>
        <w:rFonts w:ascii="Franklin Gothic Book" w:hAnsi="Franklin Gothic Book"/>
        <w:noProof/>
        <w:color w:val="000000"/>
        <w:szCs w:val="18"/>
      </w:rPr>
      <w:t xml:space="preserve"> </w:t>
    </w:r>
    <w:r w:rsidRPr="00C512A9">
      <w:rPr>
        <w:rFonts w:ascii="Franklin Gothic Book" w:hAnsi="Franklin Gothic Book"/>
        <w:color w:val="000000"/>
        <w:szCs w:val="18"/>
      </w:rPr>
      <w:tab/>
      <w:t xml:space="preserve">Page </w:t>
    </w:r>
    <w:r w:rsidRPr="00C512A9">
      <w:rPr>
        <w:rStyle w:val="PageNumber"/>
        <w:rFonts w:ascii="Franklin Gothic Book" w:hAnsi="Franklin Gothic Book"/>
        <w:color w:val="000000"/>
        <w:szCs w:val="18"/>
      </w:rPr>
      <w:fldChar w:fldCharType="begin"/>
    </w:r>
    <w:r w:rsidRPr="00C512A9">
      <w:rPr>
        <w:rStyle w:val="PageNumber"/>
        <w:rFonts w:ascii="Franklin Gothic Book" w:hAnsi="Franklin Gothic Book"/>
        <w:color w:val="000000"/>
        <w:szCs w:val="18"/>
      </w:rPr>
      <w:instrText xml:space="preserve"> PAGE </w:instrText>
    </w:r>
    <w:r w:rsidRPr="00C512A9">
      <w:rPr>
        <w:rStyle w:val="PageNumber"/>
        <w:rFonts w:ascii="Franklin Gothic Book" w:hAnsi="Franklin Gothic Book"/>
        <w:color w:val="000000"/>
        <w:szCs w:val="18"/>
      </w:rPr>
      <w:fldChar w:fldCharType="separate"/>
    </w:r>
    <w:r w:rsidR="003370E3">
      <w:rPr>
        <w:rStyle w:val="PageNumber"/>
        <w:rFonts w:ascii="Franklin Gothic Book" w:hAnsi="Franklin Gothic Book"/>
        <w:noProof/>
        <w:color w:val="000000"/>
        <w:szCs w:val="18"/>
      </w:rPr>
      <w:t>4</w:t>
    </w:r>
    <w:r w:rsidRPr="00C512A9">
      <w:rPr>
        <w:rStyle w:val="PageNumber"/>
        <w:rFonts w:ascii="Franklin Gothic Book" w:hAnsi="Franklin Gothic Book"/>
        <w:color w:val="000000"/>
        <w:szCs w:val="18"/>
      </w:rPr>
      <w:fldChar w:fldCharType="end"/>
    </w:r>
    <w:r w:rsidRPr="00C512A9">
      <w:rPr>
        <w:rStyle w:val="PageNumber"/>
        <w:rFonts w:ascii="Franklin Gothic Book" w:hAnsi="Franklin Gothic Book"/>
        <w:color w:val="000000"/>
        <w:szCs w:val="18"/>
      </w:rPr>
      <w:t xml:space="preserve"> of </w:t>
    </w:r>
    <w:r w:rsidRPr="00C512A9">
      <w:rPr>
        <w:rStyle w:val="PageNumber"/>
        <w:rFonts w:ascii="Franklin Gothic Book" w:hAnsi="Franklin Gothic Book"/>
        <w:color w:val="000000"/>
        <w:szCs w:val="18"/>
      </w:rPr>
      <w:fldChar w:fldCharType="begin"/>
    </w:r>
    <w:r w:rsidRPr="00C512A9">
      <w:rPr>
        <w:rStyle w:val="PageNumber"/>
        <w:rFonts w:ascii="Franklin Gothic Book" w:hAnsi="Franklin Gothic Book"/>
        <w:color w:val="000000"/>
        <w:szCs w:val="18"/>
      </w:rPr>
      <w:instrText xml:space="preserve"> NUMPAGES </w:instrText>
    </w:r>
    <w:r w:rsidRPr="00C512A9">
      <w:rPr>
        <w:rStyle w:val="PageNumber"/>
        <w:rFonts w:ascii="Franklin Gothic Book" w:hAnsi="Franklin Gothic Book"/>
        <w:color w:val="000000"/>
        <w:szCs w:val="18"/>
      </w:rPr>
      <w:fldChar w:fldCharType="separate"/>
    </w:r>
    <w:r w:rsidR="003370E3">
      <w:rPr>
        <w:rStyle w:val="PageNumber"/>
        <w:rFonts w:ascii="Franklin Gothic Book" w:hAnsi="Franklin Gothic Book"/>
        <w:noProof/>
        <w:color w:val="000000"/>
        <w:szCs w:val="18"/>
      </w:rPr>
      <w:t>11</w:t>
    </w:r>
    <w:r w:rsidRPr="00C512A9">
      <w:rPr>
        <w:rStyle w:val="PageNumber"/>
        <w:rFonts w:ascii="Franklin Gothic Book" w:hAnsi="Franklin Gothic Book"/>
        <w:color w:val="00000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4DF" w:rsidRDefault="00F644DF">
      <w:r>
        <w:separator/>
      </w:r>
    </w:p>
  </w:footnote>
  <w:footnote w:type="continuationSeparator" w:id="0">
    <w:p w:rsidR="00F644DF" w:rsidRDefault="00F64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90" w:type="dxa"/>
      <w:shd w:val="clear" w:color="auto" w:fill="808080" w:themeFill="background1" w:themeFillShade="80"/>
      <w:tblCellMar>
        <w:left w:w="115" w:type="dxa"/>
        <w:right w:w="115" w:type="dxa"/>
      </w:tblCellMar>
      <w:tblLook w:val="04A0" w:firstRow="1" w:lastRow="0" w:firstColumn="1" w:lastColumn="0" w:noHBand="0" w:noVBand="1"/>
    </w:tblPr>
    <w:tblGrid>
      <w:gridCol w:w="10890"/>
    </w:tblGrid>
    <w:tr w:rsidR="00934DAB" w:rsidRPr="00DA2141" w:rsidTr="000F0F23">
      <w:trPr>
        <w:trHeight w:val="288"/>
      </w:trPr>
      <w:tc>
        <w:tcPr>
          <w:tcW w:w="10890" w:type="dxa"/>
          <w:shd w:val="clear" w:color="auto" w:fill="808080" w:themeFill="background1" w:themeFillShade="80"/>
        </w:tcPr>
        <w:p w:rsidR="00934DAB" w:rsidRPr="00DA2141" w:rsidRDefault="00EF35FE" w:rsidP="00EF35FE">
          <w:pPr>
            <w:pStyle w:val="Header"/>
            <w:tabs>
              <w:tab w:val="clear" w:pos="8640"/>
              <w:tab w:val="right" w:pos="10710"/>
            </w:tabs>
            <w:spacing w:before="120" w:after="120" w:line="240" w:lineRule="auto"/>
            <w:jc w:val="center"/>
            <w:rPr>
              <w:rFonts w:ascii="Franklin Gothic Medium" w:hAnsi="Franklin Gothic Medium"/>
              <w:color w:val="F2F2F2" w:themeColor="background1" w:themeShade="F2"/>
              <w:sz w:val="28"/>
              <w:szCs w:val="32"/>
            </w:rPr>
          </w:pPr>
          <w:r>
            <w:rPr>
              <w:rFonts w:ascii="Franklin Gothic Medium" w:hAnsi="Franklin Gothic Medium"/>
              <w:noProof/>
              <w:color w:val="F2F2F2" w:themeColor="background1" w:themeShade="F2"/>
              <w:sz w:val="28"/>
              <w:szCs w:val="32"/>
            </w:rPr>
            <w:drawing>
              <wp:inline distT="0" distB="0" distL="0" distR="0">
                <wp:extent cx="1354347" cy="54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Management.com_logo.jpg"/>
                        <pic:cNvPicPr/>
                      </pic:nvPicPr>
                      <pic:blipFill>
                        <a:blip r:embed="rId1">
                          <a:extLst>
                            <a:ext uri="{28A0092B-C50C-407E-A947-70E740481C1C}">
                              <a14:useLocalDpi xmlns:a14="http://schemas.microsoft.com/office/drawing/2010/main" val="0"/>
                            </a:ext>
                          </a:extLst>
                        </a:blip>
                        <a:stretch>
                          <a:fillRect/>
                        </a:stretch>
                      </pic:blipFill>
                      <pic:spPr>
                        <a:xfrm>
                          <a:off x="0" y="0"/>
                          <a:ext cx="1393921" cy="557569"/>
                        </a:xfrm>
                        <a:prstGeom prst="rect">
                          <a:avLst/>
                        </a:prstGeom>
                      </pic:spPr>
                    </pic:pic>
                  </a:graphicData>
                </a:graphic>
              </wp:inline>
            </w:drawing>
          </w:r>
          <w:r>
            <w:rPr>
              <w:rFonts w:ascii="Franklin Gothic Medium" w:hAnsi="Franklin Gothic Medium"/>
              <w:color w:val="F2F2F2" w:themeColor="background1" w:themeShade="F2"/>
              <w:sz w:val="28"/>
              <w:szCs w:val="32"/>
            </w:rPr>
            <w:br/>
          </w:r>
          <w:r w:rsidR="00934DAB" w:rsidRPr="00DA2141">
            <w:rPr>
              <w:rFonts w:ascii="Franklin Gothic Medium" w:hAnsi="Franklin Gothic Medium"/>
              <w:color w:val="F2F2F2" w:themeColor="background1" w:themeShade="F2"/>
              <w:sz w:val="28"/>
              <w:szCs w:val="32"/>
            </w:rPr>
            <w:t>Business Case</w:t>
          </w:r>
        </w:p>
      </w:tc>
    </w:tr>
  </w:tbl>
  <w:p w:rsidR="00934DAB" w:rsidRPr="00EC31DC" w:rsidRDefault="00934DAB" w:rsidP="002646EC">
    <w:pPr>
      <w:pStyle w:val="Header"/>
      <w:tabs>
        <w:tab w:val="clear" w:pos="8640"/>
        <w:tab w:val="right" w:pos="10710"/>
      </w:tabs>
      <w:spacing w:after="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A72D9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9A42D6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C3A2C55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C210BE"/>
    <w:multiLevelType w:val="multilevel"/>
    <w:tmpl w:val="DEB43D2A"/>
    <w:lvl w:ilvl="0">
      <w:start w:val="1"/>
      <w:numFmt w:val="decimal"/>
      <w:lvlText w:val="%1."/>
      <w:lvlJc w:val="left"/>
      <w:pPr>
        <w:tabs>
          <w:tab w:val="num" w:pos="504"/>
        </w:tabs>
        <w:ind w:left="504" w:hanging="504"/>
      </w:pPr>
      <w:rPr>
        <w:rFonts w:ascii="Franklin Gothic Demi" w:hAnsi="Franklin Gothic Demi" w:hint="default"/>
      </w:rPr>
    </w:lvl>
    <w:lvl w:ilvl="1">
      <w:start w:val="1"/>
      <w:numFmt w:val="decimal"/>
      <w:lvlText w:val="%1.%2."/>
      <w:lvlJc w:val="left"/>
      <w:pPr>
        <w:tabs>
          <w:tab w:val="num" w:pos="972"/>
        </w:tabs>
        <w:ind w:left="972" w:hanging="792"/>
      </w:pPr>
      <w:rPr>
        <w:rFonts w:ascii="Franklin Gothic Demi" w:hAnsi="Franklin Gothic Demi" w:hint="default"/>
        <w:color w:val="333333"/>
        <w:sz w:val="22"/>
        <w:szCs w:val="22"/>
      </w:rPr>
    </w:lvl>
    <w:lvl w:ilvl="2">
      <w:start w:val="1"/>
      <w:numFmt w:val="decimal"/>
      <w:lvlText w:val="%1.%2.%3."/>
      <w:lvlJc w:val="left"/>
      <w:pPr>
        <w:tabs>
          <w:tab w:val="num" w:pos="1584"/>
        </w:tabs>
        <w:ind w:left="1584" w:hanging="864"/>
      </w:pPr>
      <w:rPr>
        <w:rFonts w:ascii="Franklin Gothic Book" w:hAnsi="Franklin Gothic Book"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90F351A"/>
    <w:multiLevelType w:val="hybridMultilevel"/>
    <w:tmpl w:val="DA2E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750D9"/>
    <w:multiLevelType w:val="hybridMultilevel"/>
    <w:tmpl w:val="B714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700BF"/>
    <w:multiLevelType w:val="hybridMultilevel"/>
    <w:tmpl w:val="8A54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376B7"/>
    <w:multiLevelType w:val="hybridMultilevel"/>
    <w:tmpl w:val="381AB47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25FA13C0"/>
    <w:multiLevelType w:val="singleLevel"/>
    <w:tmpl w:val="B27AA91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9F3CEF"/>
    <w:multiLevelType w:val="hybridMultilevel"/>
    <w:tmpl w:val="454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46874"/>
    <w:multiLevelType w:val="singleLevel"/>
    <w:tmpl w:val="278A5502"/>
    <w:lvl w:ilvl="0">
      <w:start w:val="1"/>
      <w:numFmt w:val="decimal"/>
      <w:lvlText w:val="%1."/>
      <w:lvlJc w:val="left"/>
      <w:pPr>
        <w:tabs>
          <w:tab w:val="num" w:pos="1512"/>
        </w:tabs>
        <w:ind w:left="1512" w:hanging="360"/>
      </w:pPr>
    </w:lvl>
  </w:abstractNum>
  <w:abstractNum w:abstractNumId="11" w15:restartNumberingAfterBreak="0">
    <w:nsid w:val="356C3FBD"/>
    <w:multiLevelType w:val="singleLevel"/>
    <w:tmpl w:val="39BC57AA"/>
    <w:lvl w:ilvl="0">
      <w:start w:val="1"/>
      <w:numFmt w:val="bullet"/>
      <w:pStyle w:val="box"/>
      <w:lvlText w:val=""/>
      <w:lvlJc w:val="left"/>
      <w:pPr>
        <w:tabs>
          <w:tab w:val="num" w:pos="1512"/>
        </w:tabs>
        <w:ind w:left="1512" w:hanging="360"/>
      </w:pPr>
      <w:rPr>
        <w:rFonts w:ascii="Wingdings" w:hAnsi="Wingdings" w:hint="default"/>
        <w:sz w:val="28"/>
      </w:rPr>
    </w:lvl>
  </w:abstractNum>
  <w:abstractNum w:abstractNumId="12" w15:restartNumberingAfterBreak="0">
    <w:nsid w:val="3B822ED5"/>
    <w:multiLevelType w:val="singleLevel"/>
    <w:tmpl w:val="1B6ECAF8"/>
    <w:lvl w:ilvl="0">
      <w:start w:val="1"/>
      <w:numFmt w:val="upperLetter"/>
      <w:pStyle w:val="letter"/>
      <w:lvlText w:val="%1."/>
      <w:lvlJc w:val="left"/>
      <w:pPr>
        <w:tabs>
          <w:tab w:val="num" w:pos="2304"/>
        </w:tabs>
        <w:ind w:left="2304" w:hanging="360"/>
      </w:pPr>
    </w:lvl>
  </w:abstractNum>
  <w:abstractNum w:abstractNumId="13" w15:restartNumberingAfterBreak="0">
    <w:nsid w:val="3BE579B3"/>
    <w:multiLevelType w:val="multilevel"/>
    <w:tmpl w:val="0C48A7A6"/>
    <w:lvl w:ilvl="0">
      <w:start w:val="1"/>
      <w:numFmt w:val="decimal"/>
      <w:pStyle w:val="Styleoutline1CenturyGothic14ptRight0After6pt"/>
      <w:lvlText w:val="%1."/>
      <w:lvlJc w:val="left"/>
      <w:pPr>
        <w:tabs>
          <w:tab w:val="num" w:pos="504"/>
        </w:tabs>
        <w:ind w:left="504" w:hanging="504"/>
      </w:pPr>
      <w:rPr>
        <w:rFonts w:ascii="Franklin Gothic Medium Cond" w:hAnsi="Franklin Gothic Medium Cond" w:hint="default"/>
      </w:rPr>
    </w:lvl>
    <w:lvl w:ilvl="1">
      <w:start w:val="1"/>
      <w:numFmt w:val="decimal"/>
      <w:pStyle w:val="Styleoutline2CenturyGothic11ptRight0After6pt"/>
      <w:lvlText w:val="%1.%2."/>
      <w:lvlJc w:val="left"/>
      <w:pPr>
        <w:tabs>
          <w:tab w:val="num" w:pos="972"/>
        </w:tabs>
        <w:ind w:left="979" w:hanging="979"/>
      </w:pPr>
      <w:rPr>
        <w:rFonts w:ascii="Franklin Gothic Medium Cond" w:hAnsi="Franklin Gothic Medium Cond" w:hint="default"/>
        <w:color w:val="000000"/>
        <w:sz w:val="24"/>
        <w:szCs w:val="22"/>
      </w:rPr>
    </w:lvl>
    <w:lvl w:ilvl="2">
      <w:start w:val="1"/>
      <w:numFmt w:val="decimal"/>
      <w:pStyle w:val="outline3"/>
      <w:lvlText w:val="%1.%2.%3."/>
      <w:lvlJc w:val="left"/>
      <w:pPr>
        <w:tabs>
          <w:tab w:val="num" w:pos="1584"/>
        </w:tabs>
        <w:ind w:left="1584" w:hanging="864"/>
      </w:pPr>
      <w:rPr>
        <w:rFonts w:ascii="Franklin Gothic Book" w:hAnsi="Franklin Gothic Book" w:hint="default"/>
      </w:rPr>
    </w:lvl>
    <w:lvl w:ilvl="3">
      <w:start w:val="1"/>
      <w:numFmt w:val="decimal"/>
      <w:pStyle w:val="outline4"/>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F660032"/>
    <w:multiLevelType w:val="singleLevel"/>
    <w:tmpl w:val="7BB07EFE"/>
    <w:lvl w:ilvl="0">
      <w:start w:val="1"/>
      <w:numFmt w:val="bullet"/>
      <w:pStyle w:val="Bullet3"/>
      <w:lvlText w:val=""/>
      <w:lvlJc w:val="left"/>
      <w:pPr>
        <w:tabs>
          <w:tab w:val="num" w:pos="2664"/>
        </w:tabs>
        <w:ind w:left="2664" w:hanging="360"/>
      </w:pPr>
      <w:rPr>
        <w:rFonts w:ascii="Symbol" w:hAnsi="Symbol" w:hint="default"/>
      </w:rPr>
    </w:lvl>
  </w:abstractNum>
  <w:abstractNum w:abstractNumId="15" w15:restartNumberingAfterBreak="0">
    <w:nsid w:val="418A1FA4"/>
    <w:multiLevelType w:val="hybridMultilevel"/>
    <w:tmpl w:val="306CE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32E65"/>
    <w:multiLevelType w:val="singleLevel"/>
    <w:tmpl w:val="64D22BEC"/>
    <w:lvl w:ilvl="0">
      <w:start w:val="1"/>
      <w:numFmt w:val="bullet"/>
      <w:pStyle w:val="Bullet2"/>
      <w:lvlText w:val="○"/>
      <w:lvlJc w:val="left"/>
      <w:pPr>
        <w:tabs>
          <w:tab w:val="num" w:pos="1944"/>
        </w:tabs>
        <w:ind w:left="1944" w:hanging="360"/>
      </w:pPr>
      <w:rPr>
        <w:rFonts w:ascii="Times New Roman" w:hAnsi="Times New Roman" w:hint="default"/>
      </w:rPr>
    </w:lvl>
  </w:abstractNum>
  <w:abstractNum w:abstractNumId="17" w15:restartNumberingAfterBreak="0">
    <w:nsid w:val="59171110"/>
    <w:multiLevelType w:val="multilevel"/>
    <w:tmpl w:val="B650D40A"/>
    <w:lvl w:ilvl="0">
      <w:start w:val="1"/>
      <w:numFmt w:val="decimal"/>
      <w:lvlText w:val="%1."/>
      <w:lvlJc w:val="left"/>
      <w:pPr>
        <w:tabs>
          <w:tab w:val="num" w:pos="504"/>
        </w:tabs>
        <w:ind w:left="504" w:hanging="504"/>
      </w:pPr>
      <w:rPr>
        <w:rFonts w:ascii="Franklin Gothic Demi" w:hAnsi="Franklin Gothic Demi" w:hint="default"/>
      </w:rPr>
    </w:lvl>
    <w:lvl w:ilvl="1">
      <w:start w:val="1"/>
      <w:numFmt w:val="decimal"/>
      <w:pStyle w:val="outline2"/>
      <w:lvlText w:val="%1.%2."/>
      <w:lvlJc w:val="left"/>
      <w:pPr>
        <w:tabs>
          <w:tab w:val="num" w:pos="972"/>
        </w:tabs>
        <w:ind w:left="972" w:hanging="792"/>
      </w:pPr>
      <w:rPr>
        <w:rFonts w:ascii="Franklin Gothic Demi" w:hAnsi="Franklin Gothic Demi" w:hint="default"/>
        <w:color w:val="333333"/>
        <w:sz w:val="22"/>
        <w:szCs w:val="22"/>
      </w:rPr>
    </w:lvl>
    <w:lvl w:ilvl="2">
      <w:start w:val="1"/>
      <w:numFmt w:val="decimal"/>
      <w:lvlText w:val="%1.%2.%3."/>
      <w:lvlJc w:val="left"/>
      <w:pPr>
        <w:tabs>
          <w:tab w:val="num" w:pos="1584"/>
        </w:tabs>
        <w:ind w:left="1584" w:hanging="864"/>
      </w:pPr>
      <w:rPr>
        <w:rFonts w:ascii="Franklin Gothic Book" w:hAnsi="Franklin Gothic Book"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5A4D1326"/>
    <w:multiLevelType w:val="singleLevel"/>
    <w:tmpl w:val="A09AA04E"/>
    <w:lvl w:ilvl="0">
      <w:start w:val="1"/>
      <w:numFmt w:val="decimal"/>
      <w:pStyle w:val="List"/>
      <w:lvlText w:val="%1."/>
      <w:lvlJc w:val="left"/>
      <w:pPr>
        <w:tabs>
          <w:tab w:val="num" w:pos="1512"/>
        </w:tabs>
        <w:ind w:left="1512" w:hanging="360"/>
      </w:pPr>
    </w:lvl>
  </w:abstractNum>
  <w:abstractNum w:abstractNumId="19" w15:restartNumberingAfterBreak="0">
    <w:nsid w:val="5BFF0CA0"/>
    <w:multiLevelType w:val="singleLevel"/>
    <w:tmpl w:val="0F441AC2"/>
    <w:lvl w:ilvl="0">
      <w:start w:val="1"/>
      <w:numFmt w:val="bullet"/>
      <w:pStyle w:val="Bullet1"/>
      <w:lvlText w:val=""/>
      <w:lvlJc w:val="left"/>
      <w:pPr>
        <w:tabs>
          <w:tab w:val="num" w:pos="1512"/>
        </w:tabs>
        <w:ind w:left="1512" w:hanging="360"/>
      </w:pPr>
      <w:rPr>
        <w:rFonts w:ascii="Symbol" w:hAnsi="Symbol" w:hint="default"/>
      </w:rPr>
    </w:lvl>
  </w:abstractNum>
  <w:abstractNum w:abstractNumId="20" w15:restartNumberingAfterBreak="0">
    <w:nsid w:val="688E6EA4"/>
    <w:multiLevelType w:val="hybridMultilevel"/>
    <w:tmpl w:val="90A6989A"/>
    <w:lvl w:ilvl="0" w:tplc="2C80758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3"/>
  </w:num>
  <w:num w:numId="4">
    <w:abstractNumId w:val="19"/>
  </w:num>
  <w:num w:numId="5">
    <w:abstractNumId w:val="16"/>
  </w:num>
  <w:num w:numId="6">
    <w:abstractNumId w:val="18"/>
  </w:num>
  <w:num w:numId="7">
    <w:abstractNumId w:val="12"/>
  </w:num>
  <w:num w:numId="8">
    <w:abstractNumId w:val="2"/>
  </w:num>
  <w:num w:numId="9">
    <w:abstractNumId w:val="8"/>
  </w:num>
  <w:num w:numId="10">
    <w:abstractNumId w:val="14"/>
  </w:num>
  <w:num w:numId="11">
    <w:abstractNumId w:val="1"/>
  </w:num>
  <w:num w:numId="12">
    <w:abstractNumId w:val="0"/>
  </w:num>
  <w:num w:numId="13">
    <w:abstractNumId w:val="17"/>
  </w:num>
  <w:num w:numId="14">
    <w:abstractNumId w:val="13"/>
  </w:num>
  <w:num w:numId="15">
    <w:abstractNumId w:val="20"/>
  </w:num>
  <w:num w:numId="16">
    <w:abstractNumId w:val="4"/>
  </w:num>
  <w:num w:numId="17">
    <w:abstractNumId w:val="15"/>
  </w:num>
  <w:num w:numId="18">
    <w:abstractNumId w:val="5"/>
  </w:num>
  <w:num w:numId="19">
    <w:abstractNumId w:val="13"/>
  </w:num>
  <w:num w:numId="20">
    <w:abstractNumId w:val="7"/>
  </w:num>
  <w:num w:numId="21">
    <w:abstractNumId w:val="6"/>
  </w:num>
  <w:num w:numId="2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64"/>
    <w:rsid w:val="0000135E"/>
    <w:rsid w:val="000013C3"/>
    <w:rsid w:val="000015FD"/>
    <w:rsid w:val="00001900"/>
    <w:rsid w:val="000020C0"/>
    <w:rsid w:val="00002B57"/>
    <w:rsid w:val="0000328E"/>
    <w:rsid w:val="000036D2"/>
    <w:rsid w:val="000043D5"/>
    <w:rsid w:val="000051BA"/>
    <w:rsid w:val="00005B5C"/>
    <w:rsid w:val="000062C1"/>
    <w:rsid w:val="00006F25"/>
    <w:rsid w:val="00007560"/>
    <w:rsid w:val="00007A23"/>
    <w:rsid w:val="0001018E"/>
    <w:rsid w:val="000112A9"/>
    <w:rsid w:val="00011A61"/>
    <w:rsid w:val="00011FDF"/>
    <w:rsid w:val="0001262A"/>
    <w:rsid w:val="00013D96"/>
    <w:rsid w:val="00014A01"/>
    <w:rsid w:val="00014DD6"/>
    <w:rsid w:val="00015019"/>
    <w:rsid w:val="0001617F"/>
    <w:rsid w:val="00016E51"/>
    <w:rsid w:val="0002001D"/>
    <w:rsid w:val="000204D9"/>
    <w:rsid w:val="000225D4"/>
    <w:rsid w:val="000229C2"/>
    <w:rsid w:val="000236EC"/>
    <w:rsid w:val="0002454B"/>
    <w:rsid w:val="000255C2"/>
    <w:rsid w:val="00025859"/>
    <w:rsid w:val="000258A5"/>
    <w:rsid w:val="0002675B"/>
    <w:rsid w:val="00027A8E"/>
    <w:rsid w:val="00027CED"/>
    <w:rsid w:val="000316B1"/>
    <w:rsid w:val="00032A12"/>
    <w:rsid w:val="00032E9E"/>
    <w:rsid w:val="00033524"/>
    <w:rsid w:val="00033994"/>
    <w:rsid w:val="0003463E"/>
    <w:rsid w:val="00034971"/>
    <w:rsid w:val="00034B5F"/>
    <w:rsid w:val="0003570A"/>
    <w:rsid w:val="00036FBE"/>
    <w:rsid w:val="00037A89"/>
    <w:rsid w:val="00037E85"/>
    <w:rsid w:val="00040840"/>
    <w:rsid w:val="00041644"/>
    <w:rsid w:val="0004217B"/>
    <w:rsid w:val="000421A8"/>
    <w:rsid w:val="0004464C"/>
    <w:rsid w:val="00046A3C"/>
    <w:rsid w:val="000478E5"/>
    <w:rsid w:val="00047B99"/>
    <w:rsid w:val="00050A92"/>
    <w:rsid w:val="000512BF"/>
    <w:rsid w:val="00051469"/>
    <w:rsid w:val="00051655"/>
    <w:rsid w:val="00051822"/>
    <w:rsid w:val="000524AA"/>
    <w:rsid w:val="0005252B"/>
    <w:rsid w:val="00052EE2"/>
    <w:rsid w:val="00053488"/>
    <w:rsid w:val="00053C68"/>
    <w:rsid w:val="00053FF2"/>
    <w:rsid w:val="000547CB"/>
    <w:rsid w:val="00055301"/>
    <w:rsid w:val="000564ED"/>
    <w:rsid w:val="00060E31"/>
    <w:rsid w:val="00064A7A"/>
    <w:rsid w:val="00064E6E"/>
    <w:rsid w:val="0006630A"/>
    <w:rsid w:val="00066D50"/>
    <w:rsid w:val="00067449"/>
    <w:rsid w:val="000675AF"/>
    <w:rsid w:val="000678CD"/>
    <w:rsid w:val="00067FA4"/>
    <w:rsid w:val="00070F4B"/>
    <w:rsid w:val="00071201"/>
    <w:rsid w:val="000713D2"/>
    <w:rsid w:val="00071A3C"/>
    <w:rsid w:val="00071A85"/>
    <w:rsid w:val="00072711"/>
    <w:rsid w:val="000732BD"/>
    <w:rsid w:val="00075EDE"/>
    <w:rsid w:val="00077AF8"/>
    <w:rsid w:val="000804D6"/>
    <w:rsid w:val="0008233A"/>
    <w:rsid w:val="00083045"/>
    <w:rsid w:val="000833E8"/>
    <w:rsid w:val="000834C2"/>
    <w:rsid w:val="00084948"/>
    <w:rsid w:val="00085B47"/>
    <w:rsid w:val="00085F3B"/>
    <w:rsid w:val="00091CC7"/>
    <w:rsid w:val="00093FA0"/>
    <w:rsid w:val="00094519"/>
    <w:rsid w:val="0009526D"/>
    <w:rsid w:val="000954F2"/>
    <w:rsid w:val="0009587A"/>
    <w:rsid w:val="000A0077"/>
    <w:rsid w:val="000A04BC"/>
    <w:rsid w:val="000A0A4C"/>
    <w:rsid w:val="000A3115"/>
    <w:rsid w:val="000A440E"/>
    <w:rsid w:val="000A561F"/>
    <w:rsid w:val="000A60A3"/>
    <w:rsid w:val="000A6130"/>
    <w:rsid w:val="000A7A12"/>
    <w:rsid w:val="000A7F20"/>
    <w:rsid w:val="000B0C0E"/>
    <w:rsid w:val="000B2A6F"/>
    <w:rsid w:val="000B3B5D"/>
    <w:rsid w:val="000B4425"/>
    <w:rsid w:val="000B581B"/>
    <w:rsid w:val="000B5FD1"/>
    <w:rsid w:val="000B7A61"/>
    <w:rsid w:val="000C02F1"/>
    <w:rsid w:val="000C0624"/>
    <w:rsid w:val="000C08E1"/>
    <w:rsid w:val="000C0E69"/>
    <w:rsid w:val="000C1944"/>
    <w:rsid w:val="000C228D"/>
    <w:rsid w:val="000C2ADE"/>
    <w:rsid w:val="000C2E53"/>
    <w:rsid w:val="000C3498"/>
    <w:rsid w:val="000C3EF5"/>
    <w:rsid w:val="000C40AB"/>
    <w:rsid w:val="000C45BB"/>
    <w:rsid w:val="000C4726"/>
    <w:rsid w:val="000C5E74"/>
    <w:rsid w:val="000C61B1"/>
    <w:rsid w:val="000C6649"/>
    <w:rsid w:val="000C67C6"/>
    <w:rsid w:val="000D1CCE"/>
    <w:rsid w:val="000D5D59"/>
    <w:rsid w:val="000D6CE6"/>
    <w:rsid w:val="000D714E"/>
    <w:rsid w:val="000E03B4"/>
    <w:rsid w:val="000E371E"/>
    <w:rsid w:val="000E4290"/>
    <w:rsid w:val="000E49D6"/>
    <w:rsid w:val="000E53E7"/>
    <w:rsid w:val="000E5D56"/>
    <w:rsid w:val="000E7A32"/>
    <w:rsid w:val="000F0F23"/>
    <w:rsid w:val="000F0F34"/>
    <w:rsid w:val="000F1263"/>
    <w:rsid w:val="000F340D"/>
    <w:rsid w:val="000F3FD1"/>
    <w:rsid w:val="000F4487"/>
    <w:rsid w:val="000F47F4"/>
    <w:rsid w:val="000F4DC4"/>
    <w:rsid w:val="000F5013"/>
    <w:rsid w:val="000F5829"/>
    <w:rsid w:val="000F69F0"/>
    <w:rsid w:val="000F7B9D"/>
    <w:rsid w:val="000F7E75"/>
    <w:rsid w:val="00100F89"/>
    <w:rsid w:val="001012C4"/>
    <w:rsid w:val="00101344"/>
    <w:rsid w:val="00101D12"/>
    <w:rsid w:val="0010270C"/>
    <w:rsid w:val="00103D85"/>
    <w:rsid w:val="0010442A"/>
    <w:rsid w:val="001047C5"/>
    <w:rsid w:val="00104C8D"/>
    <w:rsid w:val="0010530F"/>
    <w:rsid w:val="00106148"/>
    <w:rsid w:val="00106513"/>
    <w:rsid w:val="001067CB"/>
    <w:rsid w:val="001071DA"/>
    <w:rsid w:val="001076CA"/>
    <w:rsid w:val="00107AC4"/>
    <w:rsid w:val="00107E1D"/>
    <w:rsid w:val="00110626"/>
    <w:rsid w:val="00110677"/>
    <w:rsid w:val="0011070C"/>
    <w:rsid w:val="00111056"/>
    <w:rsid w:val="00111CAE"/>
    <w:rsid w:val="00111D18"/>
    <w:rsid w:val="00113C8C"/>
    <w:rsid w:val="00113DBA"/>
    <w:rsid w:val="001157AB"/>
    <w:rsid w:val="001173A9"/>
    <w:rsid w:val="00117605"/>
    <w:rsid w:val="00117930"/>
    <w:rsid w:val="00117E88"/>
    <w:rsid w:val="00121F92"/>
    <w:rsid w:val="00122F79"/>
    <w:rsid w:val="001230BF"/>
    <w:rsid w:val="00123740"/>
    <w:rsid w:val="00124884"/>
    <w:rsid w:val="00125826"/>
    <w:rsid w:val="00125E45"/>
    <w:rsid w:val="00126122"/>
    <w:rsid w:val="00126D98"/>
    <w:rsid w:val="001270B3"/>
    <w:rsid w:val="00130F1F"/>
    <w:rsid w:val="00131330"/>
    <w:rsid w:val="00131333"/>
    <w:rsid w:val="00131CE6"/>
    <w:rsid w:val="00131E01"/>
    <w:rsid w:val="001321EE"/>
    <w:rsid w:val="001335F0"/>
    <w:rsid w:val="001338C5"/>
    <w:rsid w:val="00133974"/>
    <w:rsid w:val="0013484C"/>
    <w:rsid w:val="00134BBB"/>
    <w:rsid w:val="00135E17"/>
    <w:rsid w:val="00135E37"/>
    <w:rsid w:val="001361C9"/>
    <w:rsid w:val="00136719"/>
    <w:rsid w:val="00136736"/>
    <w:rsid w:val="00136857"/>
    <w:rsid w:val="001374D5"/>
    <w:rsid w:val="00137F3D"/>
    <w:rsid w:val="00140FF0"/>
    <w:rsid w:val="0014218E"/>
    <w:rsid w:val="001429C1"/>
    <w:rsid w:val="001433CA"/>
    <w:rsid w:val="001445DA"/>
    <w:rsid w:val="0014608B"/>
    <w:rsid w:val="00146EE4"/>
    <w:rsid w:val="00147A62"/>
    <w:rsid w:val="00147AF9"/>
    <w:rsid w:val="00151604"/>
    <w:rsid w:val="00151A3F"/>
    <w:rsid w:val="00151D64"/>
    <w:rsid w:val="001522BB"/>
    <w:rsid w:val="00152CE5"/>
    <w:rsid w:val="0015659F"/>
    <w:rsid w:val="0015695B"/>
    <w:rsid w:val="001601CA"/>
    <w:rsid w:val="00160410"/>
    <w:rsid w:val="00160985"/>
    <w:rsid w:val="001611A3"/>
    <w:rsid w:val="00161E1E"/>
    <w:rsid w:val="0016394D"/>
    <w:rsid w:val="00163C58"/>
    <w:rsid w:val="00164985"/>
    <w:rsid w:val="00164EB4"/>
    <w:rsid w:val="001654C7"/>
    <w:rsid w:val="0016551B"/>
    <w:rsid w:val="00165576"/>
    <w:rsid w:val="00165E98"/>
    <w:rsid w:val="00166E1C"/>
    <w:rsid w:val="00166E68"/>
    <w:rsid w:val="001676B1"/>
    <w:rsid w:val="001677A4"/>
    <w:rsid w:val="00171F9A"/>
    <w:rsid w:val="00172BA5"/>
    <w:rsid w:val="00173464"/>
    <w:rsid w:val="00173708"/>
    <w:rsid w:val="001737B1"/>
    <w:rsid w:val="0017393C"/>
    <w:rsid w:val="00173F3A"/>
    <w:rsid w:val="0017589C"/>
    <w:rsid w:val="00175F52"/>
    <w:rsid w:val="0017687C"/>
    <w:rsid w:val="0018058F"/>
    <w:rsid w:val="0018229F"/>
    <w:rsid w:val="00183B32"/>
    <w:rsid w:val="0018779D"/>
    <w:rsid w:val="00190B24"/>
    <w:rsid w:val="00191270"/>
    <w:rsid w:val="001920D5"/>
    <w:rsid w:val="00193351"/>
    <w:rsid w:val="00193CBC"/>
    <w:rsid w:val="001944ED"/>
    <w:rsid w:val="001955A1"/>
    <w:rsid w:val="001A0845"/>
    <w:rsid w:val="001A26D0"/>
    <w:rsid w:val="001A2986"/>
    <w:rsid w:val="001A4204"/>
    <w:rsid w:val="001A5BA4"/>
    <w:rsid w:val="001A6AE5"/>
    <w:rsid w:val="001A766F"/>
    <w:rsid w:val="001A7768"/>
    <w:rsid w:val="001B12E0"/>
    <w:rsid w:val="001B263F"/>
    <w:rsid w:val="001B26FB"/>
    <w:rsid w:val="001B31E5"/>
    <w:rsid w:val="001B36D1"/>
    <w:rsid w:val="001B3D70"/>
    <w:rsid w:val="001B41C2"/>
    <w:rsid w:val="001B57A2"/>
    <w:rsid w:val="001B6308"/>
    <w:rsid w:val="001B6C54"/>
    <w:rsid w:val="001B7AA4"/>
    <w:rsid w:val="001C0BBF"/>
    <w:rsid w:val="001C19E2"/>
    <w:rsid w:val="001C1ACA"/>
    <w:rsid w:val="001C28C5"/>
    <w:rsid w:val="001C2BB7"/>
    <w:rsid w:val="001C2FDF"/>
    <w:rsid w:val="001C32B5"/>
    <w:rsid w:val="001C34AE"/>
    <w:rsid w:val="001C360F"/>
    <w:rsid w:val="001C3C9B"/>
    <w:rsid w:val="001C63C4"/>
    <w:rsid w:val="001C77A1"/>
    <w:rsid w:val="001D0533"/>
    <w:rsid w:val="001D0E24"/>
    <w:rsid w:val="001D20DA"/>
    <w:rsid w:val="001D2567"/>
    <w:rsid w:val="001D2819"/>
    <w:rsid w:val="001D2A63"/>
    <w:rsid w:val="001D3256"/>
    <w:rsid w:val="001D3681"/>
    <w:rsid w:val="001D37E0"/>
    <w:rsid w:val="001D3BF8"/>
    <w:rsid w:val="001D3F71"/>
    <w:rsid w:val="001D40F8"/>
    <w:rsid w:val="001D6103"/>
    <w:rsid w:val="001D6E7A"/>
    <w:rsid w:val="001D7215"/>
    <w:rsid w:val="001D7E51"/>
    <w:rsid w:val="001E09D2"/>
    <w:rsid w:val="001E0B4E"/>
    <w:rsid w:val="001E1026"/>
    <w:rsid w:val="001E2338"/>
    <w:rsid w:val="001E25B0"/>
    <w:rsid w:val="001E2FA9"/>
    <w:rsid w:val="001E3D04"/>
    <w:rsid w:val="001E5313"/>
    <w:rsid w:val="001E5E54"/>
    <w:rsid w:val="001E680C"/>
    <w:rsid w:val="001E6F5A"/>
    <w:rsid w:val="001E79A3"/>
    <w:rsid w:val="001E79BE"/>
    <w:rsid w:val="001E7BD1"/>
    <w:rsid w:val="001E7F7B"/>
    <w:rsid w:val="001F1103"/>
    <w:rsid w:val="001F1366"/>
    <w:rsid w:val="001F22D0"/>
    <w:rsid w:val="001F2AA3"/>
    <w:rsid w:val="001F33C8"/>
    <w:rsid w:val="001F7272"/>
    <w:rsid w:val="001F7560"/>
    <w:rsid w:val="001F7D97"/>
    <w:rsid w:val="00200B70"/>
    <w:rsid w:val="002011D6"/>
    <w:rsid w:val="00201CA5"/>
    <w:rsid w:val="0020401B"/>
    <w:rsid w:val="00204279"/>
    <w:rsid w:val="002056AC"/>
    <w:rsid w:val="00206B01"/>
    <w:rsid w:val="00207374"/>
    <w:rsid w:val="002103E5"/>
    <w:rsid w:val="0021043D"/>
    <w:rsid w:val="00211BD7"/>
    <w:rsid w:val="002131D5"/>
    <w:rsid w:val="00213C76"/>
    <w:rsid w:val="00214A45"/>
    <w:rsid w:val="00214C68"/>
    <w:rsid w:val="00214EB4"/>
    <w:rsid w:val="002166AD"/>
    <w:rsid w:val="00216E05"/>
    <w:rsid w:val="002173C6"/>
    <w:rsid w:val="002179EB"/>
    <w:rsid w:val="002208FE"/>
    <w:rsid w:val="00221F82"/>
    <w:rsid w:val="00222864"/>
    <w:rsid w:val="00223ABA"/>
    <w:rsid w:val="00223F59"/>
    <w:rsid w:val="00224A51"/>
    <w:rsid w:val="00224F4F"/>
    <w:rsid w:val="002272A7"/>
    <w:rsid w:val="0023018A"/>
    <w:rsid w:val="0023047D"/>
    <w:rsid w:val="002324F8"/>
    <w:rsid w:val="00232C7F"/>
    <w:rsid w:val="00233B3B"/>
    <w:rsid w:val="00234340"/>
    <w:rsid w:val="00235B7D"/>
    <w:rsid w:val="00236B21"/>
    <w:rsid w:val="00237A30"/>
    <w:rsid w:val="00240A75"/>
    <w:rsid w:val="00240AF1"/>
    <w:rsid w:val="00241817"/>
    <w:rsid w:val="002418FE"/>
    <w:rsid w:val="00241BD9"/>
    <w:rsid w:val="00242217"/>
    <w:rsid w:val="00242A05"/>
    <w:rsid w:val="00242B47"/>
    <w:rsid w:val="00243D55"/>
    <w:rsid w:val="00243FC9"/>
    <w:rsid w:val="002447DF"/>
    <w:rsid w:val="00244871"/>
    <w:rsid w:val="00244976"/>
    <w:rsid w:val="0024554C"/>
    <w:rsid w:val="00246825"/>
    <w:rsid w:val="0025480F"/>
    <w:rsid w:val="00254E03"/>
    <w:rsid w:val="00255BD6"/>
    <w:rsid w:val="00256CFC"/>
    <w:rsid w:val="002572C8"/>
    <w:rsid w:val="002600D3"/>
    <w:rsid w:val="002606AA"/>
    <w:rsid w:val="00261734"/>
    <w:rsid w:val="0026187D"/>
    <w:rsid w:val="002646EC"/>
    <w:rsid w:val="00265380"/>
    <w:rsid w:val="002654C6"/>
    <w:rsid w:val="0027050E"/>
    <w:rsid w:val="00271EF1"/>
    <w:rsid w:val="00273B53"/>
    <w:rsid w:val="002742CA"/>
    <w:rsid w:val="0027466A"/>
    <w:rsid w:val="00275CD7"/>
    <w:rsid w:val="0027693E"/>
    <w:rsid w:val="00276CA0"/>
    <w:rsid w:val="00277836"/>
    <w:rsid w:val="002800FB"/>
    <w:rsid w:val="00280DBF"/>
    <w:rsid w:val="00281699"/>
    <w:rsid w:val="00281A52"/>
    <w:rsid w:val="00283EFE"/>
    <w:rsid w:val="00285501"/>
    <w:rsid w:val="00285936"/>
    <w:rsid w:val="002862D4"/>
    <w:rsid w:val="00287EE4"/>
    <w:rsid w:val="0029058A"/>
    <w:rsid w:val="0029091E"/>
    <w:rsid w:val="00290EC3"/>
    <w:rsid w:val="002924B5"/>
    <w:rsid w:val="0029288C"/>
    <w:rsid w:val="002937E8"/>
    <w:rsid w:val="00294927"/>
    <w:rsid w:val="00294E3C"/>
    <w:rsid w:val="00295D4B"/>
    <w:rsid w:val="00296AA7"/>
    <w:rsid w:val="00296B61"/>
    <w:rsid w:val="00297B15"/>
    <w:rsid w:val="002A0E6E"/>
    <w:rsid w:val="002A3104"/>
    <w:rsid w:val="002A31EB"/>
    <w:rsid w:val="002A32F8"/>
    <w:rsid w:val="002A334C"/>
    <w:rsid w:val="002A46D8"/>
    <w:rsid w:val="002A5E6A"/>
    <w:rsid w:val="002A6E77"/>
    <w:rsid w:val="002B00EC"/>
    <w:rsid w:val="002B123C"/>
    <w:rsid w:val="002B21BA"/>
    <w:rsid w:val="002B28CC"/>
    <w:rsid w:val="002B2B2E"/>
    <w:rsid w:val="002B3311"/>
    <w:rsid w:val="002B4B56"/>
    <w:rsid w:val="002B6EA1"/>
    <w:rsid w:val="002B6EA2"/>
    <w:rsid w:val="002C174E"/>
    <w:rsid w:val="002C556E"/>
    <w:rsid w:val="002C7783"/>
    <w:rsid w:val="002C794A"/>
    <w:rsid w:val="002D0438"/>
    <w:rsid w:val="002D17BD"/>
    <w:rsid w:val="002D2D9F"/>
    <w:rsid w:val="002D341D"/>
    <w:rsid w:val="002D3437"/>
    <w:rsid w:val="002D37E4"/>
    <w:rsid w:val="002D4176"/>
    <w:rsid w:val="002D511A"/>
    <w:rsid w:val="002D56C9"/>
    <w:rsid w:val="002D574A"/>
    <w:rsid w:val="002D5C1E"/>
    <w:rsid w:val="002D5D97"/>
    <w:rsid w:val="002D622F"/>
    <w:rsid w:val="002D6399"/>
    <w:rsid w:val="002D665F"/>
    <w:rsid w:val="002D6912"/>
    <w:rsid w:val="002D6E5E"/>
    <w:rsid w:val="002D7359"/>
    <w:rsid w:val="002D7CD1"/>
    <w:rsid w:val="002E02B5"/>
    <w:rsid w:val="002E0CA0"/>
    <w:rsid w:val="002E3E70"/>
    <w:rsid w:val="002E4AD6"/>
    <w:rsid w:val="002E5206"/>
    <w:rsid w:val="002E5BD5"/>
    <w:rsid w:val="002E66E2"/>
    <w:rsid w:val="002E6E85"/>
    <w:rsid w:val="002E71EC"/>
    <w:rsid w:val="002F03C7"/>
    <w:rsid w:val="002F03E7"/>
    <w:rsid w:val="002F08BF"/>
    <w:rsid w:val="002F0B77"/>
    <w:rsid w:val="002F15F4"/>
    <w:rsid w:val="002F2E30"/>
    <w:rsid w:val="002F6564"/>
    <w:rsid w:val="002F6938"/>
    <w:rsid w:val="002F6B0B"/>
    <w:rsid w:val="002F71B0"/>
    <w:rsid w:val="003037CF"/>
    <w:rsid w:val="00304006"/>
    <w:rsid w:val="003042E9"/>
    <w:rsid w:val="00306466"/>
    <w:rsid w:val="00307827"/>
    <w:rsid w:val="00307940"/>
    <w:rsid w:val="003107BF"/>
    <w:rsid w:val="003124C6"/>
    <w:rsid w:val="00313885"/>
    <w:rsid w:val="00313E3B"/>
    <w:rsid w:val="00314170"/>
    <w:rsid w:val="00315D85"/>
    <w:rsid w:val="00315FA3"/>
    <w:rsid w:val="00316180"/>
    <w:rsid w:val="00320116"/>
    <w:rsid w:val="003202F3"/>
    <w:rsid w:val="00320710"/>
    <w:rsid w:val="00320FA0"/>
    <w:rsid w:val="0032160A"/>
    <w:rsid w:val="0032207D"/>
    <w:rsid w:val="00322355"/>
    <w:rsid w:val="00323F86"/>
    <w:rsid w:val="003241FB"/>
    <w:rsid w:val="0032426A"/>
    <w:rsid w:val="00324E44"/>
    <w:rsid w:val="00324F38"/>
    <w:rsid w:val="00325D1D"/>
    <w:rsid w:val="00325FA4"/>
    <w:rsid w:val="0032684C"/>
    <w:rsid w:val="00330A1E"/>
    <w:rsid w:val="00330E40"/>
    <w:rsid w:val="003323D4"/>
    <w:rsid w:val="00333051"/>
    <w:rsid w:val="003342DB"/>
    <w:rsid w:val="003346FA"/>
    <w:rsid w:val="00334FAD"/>
    <w:rsid w:val="003355CB"/>
    <w:rsid w:val="003366CA"/>
    <w:rsid w:val="00336F12"/>
    <w:rsid w:val="00337092"/>
    <w:rsid w:val="003370E3"/>
    <w:rsid w:val="00341795"/>
    <w:rsid w:val="003419B6"/>
    <w:rsid w:val="00342C57"/>
    <w:rsid w:val="00343A18"/>
    <w:rsid w:val="00345315"/>
    <w:rsid w:val="00345F59"/>
    <w:rsid w:val="00347D5A"/>
    <w:rsid w:val="00350257"/>
    <w:rsid w:val="00350799"/>
    <w:rsid w:val="00352D8B"/>
    <w:rsid w:val="00353731"/>
    <w:rsid w:val="00353F99"/>
    <w:rsid w:val="00354B30"/>
    <w:rsid w:val="00355310"/>
    <w:rsid w:val="003567B0"/>
    <w:rsid w:val="003571FD"/>
    <w:rsid w:val="0036023B"/>
    <w:rsid w:val="00360E6E"/>
    <w:rsid w:val="00363B34"/>
    <w:rsid w:val="00364635"/>
    <w:rsid w:val="00364B00"/>
    <w:rsid w:val="00365EB9"/>
    <w:rsid w:val="00366AD0"/>
    <w:rsid w:val="00366B3A"/>
    <w:rsid w:val="0036734D"/>
    <w:rsid w:val="003715A6"/>
    <w:rsid w:val="003736BA"/>
    <w:rsid w:val="003736F4"/>
    <w:rsid w:val="00373748"/>
    <w:rsid w:val="00373CCA"/>
    <w:rsid w:val="00374346"/>
    <w:rsid w:val="00375457"/>
    <w:rsid w:val="00375955"/>
    <w:rsid w:val="00375E65"/>
    <w:rsid w:val="003775E9"/>
    <w:rsid w:val="00377F21"/>
    <w:rsid w:val="003808BC"/>
    <w:rsid w:val="00380B29"/>
    <w:rsid w:val="0038137F"/>
    <w:rsid w:val="003817AD"/>
    <w:rsid w:val="00381D96"/>
    <w:rsid w:val="0038307A"/>
    <w:rsid w:val="00384C59"/>
    <w:rsid w:val="00384CD8"/>
    <w:rsid w:val="00384E07"/>
    <w:rsid w:val="00385828"/>
    <w:rsid w:val="00385CE1"/>
    <w:rsid w:val="0039085C"/>
    <w:rsid w:val="00391576"/>
    <w:rsid w:val="003919C1"/>
    <w:rsid w:val="003926AC"/>
    <w:rsid w:val="0039289C"/>
    <w:rsid w:val="003936CB"/>
    <w:rsid w:val="00394812"/>
    <w:rsid w:val="0039499D"/>
    <w:rsid w:val="003949D9"/>
    <w:rsid w:val="00394A74"/>
    <w:rsid w:val="00395ED7"/>
    <w:rsid w:val="00396586"/>
    <w:rsid w:val="00396D6C"/>
    <w:rsid w:val="00397175"/>
    <w:rsid w:val="003A26A8"/>
    <w:rsid w:val="003A2AE6"/>
    <w:rsid w:val="003A3336"/>
    <w:rsid w:val="003A3B3D"/>
    <w:rsid w:val="003A3C0A"/>
    <w:rsid w:val="003A4B05"/>
    <w:rsid w:val="003A67CA"/>
    <w:rsid w:val="003A7780"/>
    <w:rsid w:val="003B205E"/>
    <w:rsid w:val="003B2D95"/>
    <w:rsid w:val="003B37A4"/>
    <w:rsid w:val="003B4703"/>
    <w:rsid w:val="003B4C0B"/>
    <w:rsid w:val="003B5447"/>
    <w:rsid w:val="003B6116"/>
    <w:rsid w:val="003B6DE0"/>
    <w:rsid w:val="003B7B09"/>
    <w:rsid w:val="003B7EB8"/>
    <w:rsid w:val="003C0AA0"/>
    <w:rsid w:val="003C13E2"/>
    <w:rsid w:val="003C3B32"/>
    <w:rsid w:val="003C449B"/>
    <w:rsid w:val="003C4DB7"/>
    <w:rsid w:val="003C5E7A"/>
    <w:rsid w:val="003C7330"/>
    <w:rsid w:val="003D03D7"/>
    <w:rsid w:val="003D100A"/>
    <w:rsid w:val="003D2128"/>
    <w:rsid w:val="003D2621"/>
    <w:rsid w:val="003D361E"/>
    <w:rsid w:val="003D43E2"/>
    <w:rsid w:val="003D453E"/>
    <w:rsid w:val="003D4A6F"/>
    <w:rsid w:val="003D6447"/>
    <w:rsid w:val="003D6582"/>
    <w:rsid w:val="003E09A8"/>
    <w:rsid w:val="003E18C5"/>
    <w:rsid w:val="003E1D23"/>
    <w:rsid w:val="003E2346"/>
    <w:rsid w:val="003E2BEA"/>
    <w:rsid w:val="003E399A"/>
    <w:rsid w:val="003E475C"/>
    <w:rsid w:val="003E5B5A"/>
    <w:rsid w:val="003E5B5E"/>
    <w:rsid w:val="003E654B"/>
    <w:rsid w:val="003E738A"/>
    <w:rsid w:val="003F08D5"/>
    <w:rsid w:val="003F1631"/>
    <w:rsid w:val="003F1A9C"/>
    <w:rsid w:val="003F2616"/>
    <w:rsid w:val="003F2EA0"/>
    <w:rsid w:val="003F3753"/>
    <w:rsid w:val="003F491B"/>
    <w:rsid w:val="003F4A41"/>
    <w:rsid w:val="003F56D7"/>
    <w:rsid w:val="003F5BB4"/>
    <w:rsid w:val="003F5C52"/>
    <w:rsid w:val="003F5FDC"/>
    <w:rsid w:val="00400AD4"/>
    <w:rsid w:val="00400D14"/>
    <w:rsid w:val="00400FB8"/>
    <w:rsid w:val="004012B4"/>
    <w:rsid w:val="00401418"/>
    <w:rsid w:val="004015F7"/>
    <w:rsid w:val="00401645"/>
    <w:rsid w:val="00402C77"/>
    <w:rsid w:val="00404456"/>
    <w:rsid w:val="00404F6C"/>
    <w:rsid w:val="00404FFF"/>
    <w:rsid w:val="004104FF"/>
    <w:rsid w:val="0041146F"/>
    <w:rsid w:val="0041174A"/>
    <w:rsid w:val="00411C12"/>
    <w:rsid w:val="00412658"/>
    <w:rsid w:val="00413CC1"/>
    <w:rsid w:val="00414323"/>
    <w:rsid w:val="00417BCA"/>
    <w:rsid w:val="00417CFE"/>
    <w:rsid w:val="00417DC9"/>
    <w:rsid w:val="0042368F"/>
    <w:rsid w:val="00423823"/>
    <w:rsid w:val="00426032"/>
    <w:rsid w:val="004261F5"/>
    <w:rsid w:val="00426304"/>
    <w:rsid w:val="004302B3"/>
    <w:rsid w:val="00432181"/>
    <w:rsid w:val="00432597"/>
    <w:rsid w:val="00433EE0"/>
    <w:rsid w:val="0043554D"/>
    <w:rsid w:val="00435655"/>
    <w:rsid w:val="00435CE0"/>
    <w:rsid w:val="00435DCF"/>
    <w:rsid w:val="00437B14"/>
    <w:rsid w:val="004402FD"/>
    <w:rsid w:val="00440D70"/>
    <w:rsid w:val="004410FB"/>
    <w:rsid w:val="00441E39"/>
    <w:rsid w:val="004428F1"/>
    <w:rsid w:val="00443611"/>
    <w:rsid w:val="00444AE8"/>
    <w:rsid w:val="00445BD9"/>
    <w:rsid w:val="00446A8C"/>
    <w:rsid w:val="00446E06"/>
    <w:rsid w:val="004473D5"/>
    <w:rsid w:val="0044784B"/>
    <w:rsid w:val="00447A80"/>
    <w:rsid w:val="004505C0"/>
    <w:rsid w:val="00450A51"/>
    <w:rsid w:val="00450DF5"/>
    <w:rsid w:val="00451B97"/>
    <w:rsid w:val="00451CC8"/>
    <w:rsid w:val="00452DA4"/>
    <w:rsid w:val="00454047"/>
    <w:rsid w:val="0045420B"/>
    <w:rsid w:val="00456A89"/>
    <w:rsid w:val="00460A5C"/>
    <w:rsid w:val="00462472"/>
    <w:rsid w:val="00463A9D"/>
    <w:rsid w:val="00464A6E"/>
    <w:rsid w:val="00470BE2"/>
    <w:rsid w:val="00472342"/>
    <w:rsid w:val="00473EA8"/>
    <w:rsid w:val="00475572"/>
    <w:rsid w:val="00475A0F"/>
    <w:rsid w:val="00477B13"/>
    <w:rsid w:val="0048037F"/>
    <w:rsid w:val="00481854"/>
    <w:rsid w:val="004821DA"/>
    <w:rsid w:val="00482DA3"/>
    <w:rsid w:val="004834D4"/>
    <w:rsid w:val="00483840"/>
    <w:rsid w:val="00485002"/>
    <w:rsid w:val="00485219"/>
    <w:rsid w:val="004873A3"/>
    <w:rsid w:val="004875E4"/>
    <w:rsid w:val="00487762"/>
    <w:rsid w:val="00487FAC"/>
    <w:rsid w:val="004901F0"/>
    <w:rsid w:val="0049073C"/>
    <w:rsid w:val="004913B3"/>
    <w:rsid w:val="00491578"/>
    <w:rsid w:val="00493E13"/>
    <w:rsid w:val="00494860"/>
    <w:rsid w:val="00494A51"/>
    <w:rsid w:val="004956FA"/>
    <w:rsid w:val="00496C04"/>
    <w:rsid w:val="00496FFE"/>
    <w:rsid w:val="004A173D"/>
    <w:rsid w:val="004A1DFD"/>
    <w:rsid w:val="004A1ED4"/>
    <w:rsid w:val="004A3750"/>
    <w:rsid w:val="004A6DC6"/>
    <w:rsid w:val="004A7D00"/>
    <w:rsid w:val="004B182A"/>
    <w:rsid w:val="004B2905"/>
    <w:rsid w:val="004B3848"/>
    <w:rsid w:val="004B4623"/>
    <w:rsid w:val="004B46E6"/>
    <w:rsid w:val="004B50F6"/>
    <w:rsid w:val="004B52F7"/>
    <w:rsid w:val="004B6A05"/>
    <w:rsid w:val="004B7305"/>
    <w:rsid w:val="004C0FEE"/>
    <w:rsid w:val="004C0FF0"/>
    <w:rsid w:val="004C5C8F"/>
    <w:rsid w:val="004C60E0"/>
    <w:rsid w:val="004C6EF5"/>
    <w:rsid w:val="004C75EE"/>
    <w:rsid w:val="004C7AE4"/>
    <w:rsid w:val="004D03D6"/>
    <w:rsid w:val="004D0910"/>
    <w:rsid w:val="004D1242"/>
    <w:rsid w:val="004D1691"/>
    <w:rsid w:val="004D26EE"/>
    <w:rsid w:val="004D3996"/>
    <w:rsid w:val="004D3E6F"/>
    <w:rsid w:val="004D4E38"/>
    <w:rsid w:val="004D58E4"/>
    <w:rsid w:val="004D5AE4"/>
    <w:rsid w:val="004D5CF0"/>
    <w:rsid w:val="004D5EA5"/>
    <w:rsid w:val="004D71DA"/>
    <w:rsid w:val="004D7A69"/>
    <w:rsid w:val="004E04DC"/>
    <w:rsid w:val="004E0AB7"/>
    <w:rsid w:val="004E2419"/>
    <w:rsid w:val="004E29C6"/>
    <w:rsid w:val="004E2AD4"/>
    <w:rsid w:val="004E3935"/>
    <w:rsid w:val="004E423E"/>
    <w:rsid w:val="004E5CC9"/>
    <w:rsid w:val="004E61C3"/>
    <w:rsid w:val="004E69AF"/>
    <w:rsid w:val="004E6E96"/>
    <w:rsid w:val="004F118D"/>
    <w:rsid w:val="004F1DDD"/>
    <w:rsid w:val="004F254A"/>
    <w:rsid w:val="004F3089"/>
    <w:rsid w:val="004F330C"/>
    <w:rsid w:val="004F5D75"/>
    <w:rsid w:val="004F6944"/>
    <w:rsid w:val="004F6D9F"/>
    <w:rsid w:val="004F710C"/>
    <w:rsid w:val="004F72C8"/>
    <w:rsid w:val="004F79C3"/>
    <w:rsid w:val="00500140"/>
    <w:rsid w:val="00500978"/>
    <w:rsid w:val="00503874"/>
    <w:rsid w:val="00504A4F"/>
    <w:rsid w:val="005062F6"/>
    <w:rsid w:val="00506B9C"/>
    <w:rsid w:val="00506EFD"/>
    <w:rsid w:val="005075D1"/>
    <w:rsid w:val="00507C03"/>
    <w:rsid w:val="00511702"/>
    <w:rsid w:val="00511B65"/>
    <w:rsid w:val="00511C82"/>
    <w:rsid w:val="0051200A"/>
    <w:rsid w:val="00515A39"/>
    <w:rsid w:val="00515FED"/>
    <w:rsid w:val="00516043"/>
    <w:rsid w:val="00516110"/>
    <w:rsid w:val="00516AE8"/>
    <w:rsid w:val="00517B9D"/>
    <w:rsid w:val="00520DF3"/>
    <w:rsid w:val="00521230"/>
    <w:rsid w:val="00521C8B"/>
    <w:rsid w:val="0052212C"/>
    <w:rsid w:val="0052221C"/>
    <w:rsid w:val="005223BD"/>
    <w:rsid w:val="00523093"/>
    <w:rsid w:val="00523CAE"/>
    <w:rsid w:val="00524EA6"/>
    <w:rsid w:val="005269B4"/>
    <w:rsid w:val="00526D9E"/>
    <w:rsid w:val="00532132"/>
    <w:rsid w:val="00532E12"/>
    <w:rsid w:val="0053321D"/>
    <w:rsid w:val="00533314"/>
    <w:rsid w:val="00534CB1"/>
    <w:rsid w:val="0053543B"/>
    <w:rsid w:val="005356C1"/>
    <w:rsid w:val="00536407"/>
    <w:rsid w:val="005370A1"/>
    <w:rsid w:val="00537E05"/>
    <w:rsid w:val="005400DD"/>
    <w:rsid w:val="005403F5"/>
    <w:rsid w:val="00542023"/>
    <w:rsid w:val="005427F8"/>
    <w:rsid w:val="00542ECB"/>
    <w:rsid w:val="00542F3E"/>
    <w:rsid w:val="00543339"/>
    <w:rsid w:val="00544592"/>
    <w:rsid w:val="0054541A"/>
    <w:rsid w:val="00545ED9"/>
    <w:rsid w:val="005461E9"/>
    <w:rsid w:val="00547F55"/>
    <w:rsid w:val="00551835"/>
    <w:rsid w:val="00551BE3"/>
    <w:rsid w:val="00554DD2"/>
    <w:rsid w:val="00555D04"/>
    <w:rsid w:val="00555DA4"/>
    <w:rsid w:val="005564C7"/>
    <w:rsid w:val="00556922"/>
    <w:rsid w:val="00556AB6"/>
    <w:rsid w:val="0055767A"/>
    <w:rsid w:val="00560322"/>
    <w:rsid w:val="005608DD"/>
    <w:rsid w:val="005610DA"/>
    <w:rsid w:val="005613FF"/>
    <w:rsid w:val="00561FCD"/>
    <w:rsid w:val="00562F52"/>
    <w:rsid w:val="005634A7"/>
    <w:rsid w:val="0056489D"/>
    <w:rsid w:val="00565AC4"/>
    <w:rsid w:val="00565B3D"/>
    <w:rsid w:val="00565EB8"/>
    <w:rsid w:val="00571326"/>
    <w:rsid w:val="00571A57"/>
    <w:rsid w:val="00571B2A"/>
    <w:rsid w:val="00571F19"/>
    <w:rsid w:val="00572074"/>
    <w:rsid w:val="00572163"/>
    <w:rsid w:val="00574CA1"/>
    <w:rsid w:val="00575210"/>
    <w:rsid w:val="005756D7"/>
    <w:rsid w:val="00576AC9"/>
    <w:rsid w:val="00577085"/>
    <w:rsid w:val="00577ABD"/>
    <w:rsid w:val="00581C27"/>
    <w:rsid w:val="00582FFC"/>
    <w:rsid w:val="00583E53"/>
    <w:rsid w:val="00584154"/>
    <w:rsid w:val="00584F5B"/>
    <w:rsid w:val="00585F45"/>
    <w:rsid w:val="00587630"/>
    <w:rsid w:val="0059001D"/>
    <w:rsid w:val="00590316"/>
    <w:rsid w:val="00590CDA"/>
    <w:rsid w:val="00592732"/>
    <w:rsid w:val="0059373A"/>
    <w:rsid w:val="00593B93"/>
    <w:rsid w:val="00596F9B"/>
    <w:rsid w:val="00596FE0"/>
    <w:rsid w:val="00597386"/>
    <w:rsid w:val="005A107E"/>
    <w:rsid w:val="005A1CD7"/>
    <w:rsid w:val="005A22EB"/>
    <w:rsid w:val="005A340D"/>
    <w:rsid w:val="005A439E"/>
    <w:rsid w:val="005A49D2"/>
    <w:rsid w:val="005A5052"/>
    <w:rsid w:val="005A559A"/>
    <w:rsid w:val="005A5FA4"/>
    <w:rsid w:val="005A6991"/>
    <w:rsid w:val="005A6A0F"/>
    <w:rsid w:val="005A6DF3"/>
    <w:rsid w:val="005B0047"/>
    <w:rsid w:val="005B16D6"/>
    <w:rsid w:val="005B17B7"/>
    <w:rsid w:val="005B2A80"/>
    <w:rsid w:val="005B3708"/>
    <w:rsid w:val="005B5A0A"/>
    <w:rsid w:val="005B6A3C"/>
    <w:rsid w:val="005B731B"/>
    <w:rsid w:val="005C02A4"/>
    <w:rsid w:val="005C099D"/>
    <w:rsid w:val="005C0A8A"/>
    <w:rsid w:val="005C1D32"/>
    <w:rsid w:val="005C1D49"/>
    <w:rsid w:val="005C2B2F"/>
    <w:rsid w:val="005C2F4B"/>
    <w:rsid w:val="005C55AF"/>
    <w:rsid w:val="005C7C82"/>
    <w:rsid w:val="005D1874"/>
    <w:rsid w:val="005D1AE4"/>
    <w:rsid w:val="005D2E61"/>
    <w:rsid w:val="005D3618"/>
    <w:rsid w:val="005D3B4C"/>
    <w:rsid w:val="005D3E0D"/>
    <w:rsid w:val="005D47B8"/>
    <w:rsid w:val="005D51FA"/>
    <w:rsid w:val="005D5833"/>
    <w:rsid w:val="005D6C0B"/>
    <w:rsid w:val="005E05AE"/>
    <w:rsid w:val="005E09BD"/>
    <w:rsid w:val="005E0BCD"/>
    <w:rsid w:val="005E0D44"/>
    <w:rsid w:val="005E10CB"/>
    <w:rsid w:val="005E1134"/>
    <w:rsid w:val="005E1145"/>
    <w:rsid w:val="005E1F23"/>
    <w:rsid w:val="005E3C14"/>
    <w:rsid w:val="005E59F8"/>
    <w:rsid w:val="005E5B6B"/>
    <w:rsid w:val="005E7643"/>
    <w:rsid w:val="005E7D02"/>
    <w:rsid w:val="005F2A0F"/>
    <w:rsid w:val="005F2E24"/>
    <w:rsid w:val="005F5290"/>
    <w:rsid w:val="005F5D4A"/>
    <w:rsid w:val="005F745D"/>
    <w:rsid w:val="006000B2"/>
    <w:rsid w:val="006004C2"/>
    <w:rsid w:val="006033C5"/>
    <w:rsid w:val="00605208"/>
    <w:rsid w:val="00605E8A"/>
    <w:rsid w:val="00606B10"/>
    <w:rsid w:val="0060705C"/>
    <w:rsid w:val="006072F8"/>
    <w:rsid w:val="006078FD"/>
    <w:rsid w:val="006120F6"/>
    <w:rsid w:val="00612905"/>
    <w:rsid w:val="00613EE2"/>
    <w:rsid w:val="0061494D"/>
    <w:rsid w:val="00615131"/>
    <w:rsid w:val="006200E4"/>
    <w:rsid w:val="00620ADA"/>
    <w:rsid w:val="006215FB"/>
    <w:rsid w:val="00621EBD"/>
    <w:rsid w:val="006226CA"/>
    <w:rsid w:val="00622F24"/>
    <w:rsid w:val="006234F3"/>
    <w:rsid w:val="00623AD0"/>
    <w:rsid w:val="0062430A"/>
    <w:rsid w:val="00625766"/>
    <w:rsid w:val="00625BDE"/>
    <w:rsid w:val="00626C4A"/>
    <w:rsid w:val="00626DD1"/>
    <w:rsid w:val="00630097"/>
    <w:rsid w:val="00630BCF"/>
    <w:rsid w:val="00633A49"/>
    <w:rsid w:val="00633CA1"/>
    <w:rsid w:val="006341A9"/>
    <w:rsid w:val="006346E3"/>
    <w:rsid w:val="00635482"/>
    <w:rsid w:val="006357B9"/>
    <w:rsid w:val="00635C46"/>
    <w:rsid w:val="00636BE1"/>
    <w:rsid w:val="00641228"/>
    <w:rsid w:val="006422C7"/>
    <w:rsid w:val="0064262D"/>
    <w:rsid w:val="00644139"/>
    <w:rsid w:val="00644770"/>
    <w:rsid w:val="00644B3C"/>
    <w:rsid w:val="00644BD2"/>
    <w:rsid w:val="006454F6"/>
    <w:rsid w:val="006457FD"/>
    <w:rsid w:val="00645B00"/>
    <w:rsid w:val="00646B0D"/>
    <w:rsid w:val="00647356"/>
    <w:rsid w:val="006474F9"/>
    <w:rsid w:val="00647956"/>
    <w:rsid w:val="006506DC"/>
    <w:rsid w:val="006515A8"/>
    <w:rsid w:val="00652FEE"/>
    <w:rsid w:val="006531CE"/>
    <w:rsid w:val="006532D9"/>
    <w:rsid w:val="006538EB"/>
    <w:rsid w:val="00654547"/>
    <w:rsid w:val="00654C67"/>
    <w:rsid w:val="00655947"/>
    <w:rsid w:val="0065598B"/>
    <w:rsid w:val="006617FA"/>
    <w:rsid w:val="00667F2A"/>
    <w:rsid w:val="00670A0D"/>
    <w:rsid w:val="006735F7"/>
    <w:rsid w:val="00673AAE"/>
    <w:rsid w:val="00673F00"/>
    <w:rsid w:val="00673F4C"/>
    <w:rsid w:val="00676E61"/>
    <w:rsid w:val="006774F5"/>
    <w:rsid w:val="006775A5"/>
    <w:rsid w:val="00680603"/>
    <w:rsid w:val="0068239A"/>
    <w:rsid w:val="0068250C"/>
    <w:rsid w:val="0068492B"/>
    <w:rsid w:val="00684A20"/>
    <w:rsid w:val="00684DDB"/>
    <w:rsid w:val="006853C4"/>
    <w:rsid w:val="006854C4"/>
    <w:rsid w:val="00685511"/>
    <w:rsid w:val="0068719F"/>
    <w:rsid w:val="006904B9"/>
    <w:rsid w:val="00690F36"/>
    <w:rsid w:val="006917D4"/>
    <w:rsid w:val="00691B81"/>
    <w:rsid w:val="00691FBD"/>
    <w:rsid w:val="00694503"/>
    <w:rsid w:val="00694A87"/>
    <w:rsid w:val="006A097E"/>
    <w:rsid w:val="006A1747"/>
    <w:rsid w:val="006A2990"/>
    <w:rsid w:val="006A3A36"/>
    <w:rsid w:val="006A49F2"/>
    <w:rsid w:val="006A52FB"/>
    <w:rsid w:val="006A5C64"/>
    <w:rsid w:val="006A6315"/>
    <w:rsid w:val="006A76D9"/>
    <w:rsid w:val="006A7978"/>
    <w:rsid w:val="006A7EF7"/>
    <w:rsid w:val="006B1A80"/>
    <w:rsid w:val="006B1F5D"/>
    <w:rsid w:val="006B31D1"/>
    <w:rsid w:val="006B38F6"/>
    <w:rsid w:val="006B40D2"/>
    <w:rsid w:val="006B58AF"/>
    <w:rsid w:val="006B6138"/>
    <w:rsid w:val="006B6E60"/>
    <w:rsid w:val="006B75DA"/>
    <w:rsid w:val="006B7900"/>
    <w:rsid w:val="006C0727"/>
    <w:rsid w:val="006C079C"/>
    <w:rsid w:val="006C1176"/>
    <w:rsid w:val="006C280F"/>
    <w:rsid w:val="006C2A3B"/>
    <w:rsid w:val="006C4990"/>
    <w:rsid w:val="006C4C30"/>
    <w:rsid w:val="006C697D"/>
    <w:rsid w:val="006C6AF2"/>
    <w:rsid w:val="006D0430"/>
    <w:rsid w:val="006D0A29"/>
    <w:rsid w:val="006D0B42"/>
    <w:rsid w:val="006D3190"/>
    <w:rsid w:val="006D3918"/>
    <w:rsid w:val="006D62DC"/>
    <w:rsid w:val="006D78E9"/>
    <w:rsid w:val="006E0462"/>
    <w:rsid w:val="006E3029"/>
    <w:rsid w:val="006E49BA"/>
    <w:rsid w:val="006E5EDC"/>
    <w:rsid w:val="006E63F4"/>
    <w:rsid w:val="006E6838"/>
    <w:rsid w:val="006F0CA0"/>
    <w:rsid w:val="006F0D8E"/>
    <w:rsid w:val="006F11C4"/>
    <w:rsid w:val="006F153B"/>
    <w:rsid w:val="006F3603"/>
    <w:rsid w:val="006F372F"/>
    <w:rsid w:val="006F37B9"/>
    <w:rsid w:val="006F48DB"/>
    <w:rsid w:val="006F6D56"/>
    <w:rsid w:val="006F714C"/>
    <w:rsid w:val="00700A26"/>
    <w:rsid w:val="00700DDA"/>
    <w:rsid w:val="00701407"/>
    <w:rsid w:val="00701C50"/>
    <w:rsid w:val="0070266E"/>
    <w:rsid w:val="00702B1E"/>
    <w:rsid w:val="00702DE6"/>
    <w:rsid w:val="00702F22"/>
    <w:rsid w:val="00703002"/>
    <w:rsid w:val="00703A97"/>
    <w:rsid w:val="0070407C"/>
    <w:rsid w:val="007056DB"/>
    <w:rsid w:val="0070745A"/>
    <w:rsid w:val="0070787A"/>
    <w:rsid w:val="00712C72"/>
    <w:rsid w:val="00712F0D"/>
    <w:rsid w:val="007130DC"/>
    <w:rsid w:val="007132BB"/>
    <w:rsid w:val="00713BCD"/>
    <w:rsid w:val="00714B21"/>
    <w:rsid w:val="00715535"/>
    <w:rsid w:val="00715E93"/>
    <w:rsid w:val="00716261"/>
    <w:rsid w:val="00716712"/>
    <w:rsid w:val="00717506"/>
    <w:rsid w:val="00723332"/>
    <w:rsid w:val="00723E8A"/>
    <w:rsid w:val="0072462F"/>
    <w:rsid w:val="00724A0C"/>
    <w:rsid w:val="007260A4"/>
    <w:rsid w:val="00726885"/>
    <w:rsid w:val="00727308"/>
    <w:rsid w:val="0072759D"/>
    <w:rsid w:val="00727692"/>
    <w:rsid w:val="00730225"/>
    <w:rsid w:val="00733A49"/>
    <w:rsid w:val="007343CC"/>
    <w:rsid w:val="00735911"/>
    <w:rsid w:val="00736820"/>
    <w:rsid w:val="00736970"/>
    <w:rsid w:val="00736ADA"/>
    <w:rsid w:val="00736D7E"/>
    <w:rsid w:val="00740599"/>
    <w:rsid w:val="0074096E"/>
    <w:rsid w:val="00740A94"/>
    <w:rsid w:val="00743F99"/>
    <w:rsid w:val="00744B6C"/>
    <w:rsid w:val="0074564F"/>
    <w:rsid w:val="007458EF"/>
    <w:rsid w:val="007468D3"/>
    <w:rsid w:val="00746A8A"/>
    <w:rsid w:val="00753732"/>
    <w:rsid w:val="00753C16"/>
    <w:rsid w:val="007547A5"/>
    <w:rsid w:val="00755028"/>
    <w:rsid w:val="00755D10"/>
    <w:rsid w:val="007569E2"/>
    <w:rsid w:val="00757195"/>
    <w:rsid w:val="007575CF"/>
    <w:rsid w:val="007607BB"/>
    <w:rsid w:val="007613B2"/>
    <w:rsid w:val="00761DFA"/>
    <w:rsid w:val="00762AFF"/>
    <w:rsid w:val="00762B8F"/>
    <w:rsid w:val="00765ABF"/>
    <w:rsid w:val="00765CEB"/>
    <w:rsid w:val="00765E9A"/>
    <w:rsid w:val="00767D9A"/>
    <w:rsid w:val="007701EA"/>
    <w:rsid w:val="00770EC6"/>
    <w:rsid w:val="00775FC7"/>
    <w:rsid w:val="00776CA9"/>
    <w:rsid w:val="00777A48"/>
    <w:rsid w:val="00777EB6"/>
    <w:rsid w:val="00782618"/>
    <w:rsid w:val="00782E26"/>
    <w:rsid w:val="00783FF6"/>
    <w:rsid w:val="007843AA"/>
    <w:rsid w:val="00784D32"/>
    <w:rsid w:val="00787999"/>
    <w:rsid w:val="00787F7A"/>
    <w:rsid w:val="00787F88"/>
    <w:rsid w:val="00790C69"/>
    <w:rsid w:val="00791D08"/>
    <w:rsid w:val="0079356E"/>
    <w:rsid w:val="00793BE6"/>
    <w:rsid w:val="00794439"/>
    <w:rsid w:val="0079721A"/>
    <w:rsid w:val="007977E3"/>
    <w:rsid w:val="0079795D"/>
    <w:rsid w:val="00797965"/>
    <w:rsid w:val="007A0917"/>
    <w:rsid w:val="007A1D0A"/>
    <w:rsid w:val="007A2B29"/>
    <w:rsid w:val="007A2B43"/>
    <w:rsid w:val="007A2F00"/>
    <w:rsid w:val="007A521D"/>
    <w:rsid w:val="007A7631"/>
    <w:rsid w:val="007A79BA"/>
    <w:rsid w:val="007A7F82"/>
    <w:rsid w:val="007B03B5"/>
    <w:rsid w:val="007B1636"/>
    <w:rsid w:val="007B1695"/>
    <w:rsid w:val="007B18E7"/>
    <w:rsid w:val="007B25E2"/>
    <w:rsid w:val="007B42C7"/>
    <w:rsid w:val="007B6F5F"/>
    <w:rsid w:val="007C0374"/>
    <w:rsid w:val="007C08FA"/>
    <w:rsid w:val="007C17FF"/>
    <w:rsid w:val="007C3392"/>
    <w:rsid w:val="007C360A"/>
    <w:rsid w:val="007C47D6"/>
    <w:rsid w:val="007C50BE"/>
    <w:rsid w:val="007C5985"/>
    <w:rsid w:val="007C678F"/>
    <w:rsid w:val="007C6B17"/>
    <w:rsid w:val="007C74C6"/>
    <w:rsid w:val="007D1CAD"/>
    <w:rsid w:val="007D2298"/>
    <w:rsid w:val="007D2C27"/>
    <w:rsid w:val="007D2C68"/>
    <w:rsid w:val="007D2DDA"/>
    <w:rsid w:val="007D5568"/>
    <w:rsid w:val="007D5D7D"/>
    <w:rsid w:val="007D64A6"/>
    <w:rsid w:val="007D6E0A"/>
    <w:rsid w:val="007D6FAA"/>
    <w:rsid w:val="007D7378"/>
    <w:rsid w:val="007D79F0"/>
    <w:rsid w:val="007E0B7E"/>
    <w:rsid w:val="007E285C"/>
    <w:rsid w:val="007E34C9"/>
    <w:rsid w:val="007E3BA5"/>
    <w:rsid w:val="007E3E21"/>
    <w:rsid w:val="007E41D1"/>
    <w:rsid w:val="007E47CF"/>
    <w:rsid w:val="007E5B58"/>
    <w:rsid w:val="007E64FE"/>
    <w:rsid w:val="007E6B00"/>
    <w:rsid w:val="007E74F9"/>
    <w:rsid w:val="007E7EDB"/>
    <w:rsid w:val="007E7FE6"/>
    <w:rsid w:val="007F0361"/>
    <w:rsid w:val="007F1A25"/>
    <w:rsid w:val="007F274D"/>
    <w:rsid w:val="007F314B"/>
    <w:rsid w:val="007F3ED0"/>
    <w:rsid w:val="007F43EA"/>
    <w:rsid w:val="007F5CA3"/>
    <w:rsid w:val="007F6D07"/>
    <w:rsid w:val="008004CB"/>
    <w:rsid w:val="00801BC8"/>
    <w:rsid w:val="00801CC8"/>
    <w:rsid w:val="00802905"/>
    <w:rsid w:val="00802CBD"/>
    <w:rsid w:val="008036C2"/>
    <w:rsid w:val="00804764"/>
    <w:rsid w:val="00804E63"/>
    <w:rsid w:val="00804F38"/>
    <w:rsid w:val="0080529C"/>
    <w:rsid w:val="00805602"/>
    <w:rsid w:val="008059CE"/>
    <w:rsid w:val="00805D3F"/>
    <w:rsid w:val="00805DD3"/>
    <w:rsid w:val="00807510"/>
    <w:rsid w:val="008102F5"/>
    <w:rsid w:val="00811E72"/>
    <w:rsid w:val="00812D2D"/>
    <w:rsid w:val="00812F98"/>
    <w:rsid w:val="00813025"/>
    <w:rsid w:val="008137FE"/>
    <w:rsid w:val="008153EB"/>
    <w:rsid w:val="008158B1"/>
    <w:rsid w:val="00817005"/>
    <w:rsid w:val="00817143"/>
    <w:rsid w:val="00820180"/>
    <w:rsid w:val="00820B75"/>
    <w:rsid w:val="008215EE"/>
    <w:rsid w:val="00821891"/>
    <w:rsid w:val="008220CB"/>
    <w:rsid w:val="00822502"/>
    <w:rsid w:val="008228AC"/>
    <w:rsid w:val="00823568"/>
    <w:rsid w:val="0082382E"/>
    <w:rsid w:val="00823E79"/>
    <w:rsid w:val="00824AF8"/>
    <w:rsid w:val="00824DA8"/>
    <w:rsid w:val="008256AC"/>
    <w:rsid w:val="00825DF6"/>
    <w:rsid w:val="008264CB"/>
    <w:rsid w:val="00826F52"/>
    <w:rsid w:val="008277AC"/>
    <w:rsid w:val="00827C8B"/>
    <w:rsid w:val="00831137"/>
    <w:rsid w:val="00831EFE"/>
    <w:rsid w:val="0083200F"/>
    <w:rsid w:val="0083255F"/>
    <w:rsid w:val="008331DC"/>
    <w:rsid w:val="00833648"/>
    <w:rsid w:val="0083680A"/>
    <w:rsid w:val="00836825"/>
    <w:rsid w:val="00836B4D"/>
    <w:rsid w:val="00837172"/>
    <w:rsid w:val="00837A9A"/>
    <w:rsid w:val="00837ADE"/>
    <w:rsid w:val="00840222"/>
    <w:rsid w:val="00841664"/>
    <w:rsid w:val="00842A3C"/>
    <w:rsid w:val="00843E8E"/>
    <w:rsid w:val="00844828"/>
    <w:rsid w:val="008461B3"/>
    <w:rsid w:val="008504A7"/>
    <w:rsid w:val="0085136A"/>
    <w:rsid w:val="00851518"/>
    <w:rsid w:val="00851AA3"/>
    <w:rsid w:val="00854489"/>
    <w:rsid w:val="00856212"/>
    <w:rsid w:val="00857ADF"/>
    <w:rsid w:val="00860CDA"/>
    <w:rsid w:val="00861639"/>
    <w:rsid w:val="008616BB"/>
    <w:rsid w:val="008618C7"/>
    <w:rsid w:val="00863F4B"/>
    <w:rsid w:val="008651FC"/>
    <w:rsid w:val="008674BC"/>
    <w:rsid w:val="0087099F"/>
    <w:rsid w:val="008716CA"/>
    <w:rsid w:val="00871B34"/>
    <w:rsid w:val="00871BC5"/>
    <w:rsid w:val="00871E31"/>
    <w:rsid w:val="00871FE2"/>
    <w:rsid w:val="008725DC"/>
    <w:rsid w:val="008725FE"/>
    <w:rsid w:val="0087341B"/>
    <w:rsid w:val="008748FE"/>
    <w:rsid w:val="00875DE5"/>
    <w:rsid w:val="00876A6B"/>
    <w:rsid w:val="00876CC1"/>
    <w:rsid w:val="00877937"/>
    <w:rsid w:val="00877EAA"/>
    <w:rsid w:val="00877F85"/>
    <w:rsid w:val="00881F9C"/>
    <w:rsid w:val="00882524"/>
    <w:rsid w:val="00884548"/>
    <w:rsid w:val="00884FA5"/>
    <w:rsid w:val="00885C4F"/>
    <w:rsid w:val="00886DBD"/>
    <w:rsid w:val="00887589"/>
    <w:rsid w:val="00887FD7"/>
    <w:rsid w:val="0089059E"/>
    <w:rsid w:val="00890EA0"/>
    <w:rsid w:val="00891634"/>
    <w:rsid w:val="008941F5"/>
    <w:rsid w:val="00894642"/>
    <w:rsid w:val="008949CF"/>
    <w:rsid w:val="008951FB"/>
    <w:rsid w:val="00895210"/>
    <w:rsid w:val="00895700"/>
    <w:rsid w:val="00895C2E"/>
    <w:rsid w:val="00896B30"/>
    <w:rsid w:val="00896C4D"/>
    <w:rsid w:val="0089732D"/>
    <w:rsid w:val="00897DBD"/>
    <w:rsid w:val="008A089A"/>
    <w:rsid w:val="008A0BBA"/>
    <w:rsid w:val="008A0DCD"/>
    <w:rsid w:val="008A14F2"/>
    <w:rsid w:val="008A2CE4"/>
    <w:rsid w:val="008A2FA4"/>
    <w:rsid w:val="008A4142"/>
    <w:rsid w:val="008A56AE"/>
    <w:rsid w:val="008A6BC3"/>
    <w:rsid w:val="008B032B"/>
    <w:rsid w:val="008B06A3"/>
    <w:rsid w:val="008B08A7"/>
    <w:rsid w:val="008B0D93"/>
    <w:rsid w:val="008B1152"/>
    <w:rsid w:val="008B2709"/>
    <w:rsid w:val="008B2993"/>
    <w:rsid w:val="008B31E3"/>
    <w:rsid w:val="008B32AF"/>
    <w:rsid w:val="008B4E5E"/>
    <w:rsid w:val="008B6594"/>
    <w:rsid w:val="008B70FB"/>
    <w:rsid w:val="008C0242"/>
    <w:rsid w:val="008C0291"/>
    <w:rsid w:val="008C0C3C"/>
    <w:rsid w:val="008C0C88"/>
    <w:rsid w:val="008C0D9D"/>
    <w:rsid w:val="008C0FBD"/>
    <w:rsid w:val="008C14E6"/>
    <w:rsid w:val="008C1A12"/>
    <w:rsid w:val="008C1A9C"/>
    <w:rsid w:val="008C1B32"/>
    <w:rsid w:val="008C1FB6"/>
    <w:rsid w:val="008C20FC"/>
    <w:rsid w:val="008C230B"/>
    <w:rsid w:val="008C41CE"/>
    <w:rsid w:val="008C4EB5"/>
    <w:rsid w:val="008C5AA7"/>
    <w:rsid w:val="008D0375"/>
    <w:rsid w:val="008D0915"/>
    <w:rsid w:val="008D1AED"/>
    <w:rsid w:val="008D3833"/>
    <w:rsid w:val="008D3BB3"/>
    <w:rsid w:val="008D3FE6"/>
    <w:rsid w:val="008D432F"/>
    <w:rsid w:val="008D4749"/>
    <w:rsid w:val="008D5100"/>
    <w:rsid w:val="008D52F2"/>
    <w:rsid w:val="008D5C53"/>
    <w:rsid w:val="008D62AA"/>
    <w:rsid w:val="008D65D8"/>
    <w:rsid w:val="008D6C15"/>
    <w:rsid w:val="008D76FF"/>
    <w:rsid w:val="008D79E8"/>
    <w:rsid w:val="008E03F9"/>
    <w:rsid w:val="008E0D35"/>
    <w:rsid w:val="008E157B"/>
    <w:rsid w:val="008E2574"/>
    <w:rsid w:val="008E2ADB"/>
    <w:rsid w:val="008E41B5"/>
    <w:rsid w:val="008E42D9"/>
    <w:rsid w:val="008E42F4"/>
    <w:rsid w:val="008E64CF"/>
    <w:rsid w:val="008E7BF5"/>
    <w:rsid w:val="008F0A86"/>
    <w:rsid w:val="008F12E0"/>
    <w:rsid w:val="008F19C8"/>
    <w:rsid w:val="008F2096"/>
    <w:rsid w:val="008F2CFF"/>
    <w:rsid w:val="008F3B1F"/>
    <w:rsid w:val="008F3E6B"/>
    <w:rsid w:val="008F4AAC"/>
    <w:rsid w:val="008F5255"/>
    <w:rsid w:val="008F5621"/>
    <w:rsid w:val="008F6701"/>
    <w:rsid w:val="008F71D9"/>
    <w:rsid w:val="008F7265"/>
    <w:rsid w:val="008F7534"/>
    <w:rsid w:val="008F7BFB"/>
    <w:rsid w:val="009029E2"/>
    <w:rsid w:val="0090372F"/>
    <w:rsid w:val="00903C8D"/>
    <w:rsid w:val="009042B8"/>
    <w:rsid w:val="0090456F"/>
    <w:rsid w:val="00905273"/>
    <w:rsid w:val="00905D35"/>
    <w:rsid w:val="00906B00"/>
    <w:rsid w:val="00907039"/>
    <w:rsid w:val="0091003A"/>
    <w:rsid w:val="00910968"/>
    <w:rsid w:val="00910CD5"/>
    <w:rsid w:val="009117F3"/>
    <w:rsid w:val="00911E1A"/>
    <w:rsid w:val="00912AEC"/>
    <w:rsid w:val="00912F48"/>
    <w:rsid w:val="0091344C"/>
    <w:rsid w:val="00914226"/>
    <w:rsid w:val="00914A23"/>
    <w:rsid w:val="0091518C"/>
    <w:rsid w:val="009165F3"/>
    <w:rsid w:val="009175B4"/>
    <w:rsid w:val="0092049C"/>
    <w:rsid w:val="00920C5B"/>
    <w:rsid w:val="0092156B"/>
    <w:rsid w:val="00921F96"/>
    <w:rsid w:val="00922673"/>
    <w:rsid w:val="00925300"/>
    <w:rsid w:val="00927275"/>
    <w:rsid w:val="0093073D"/>
    <w:rsid w:val="00930B1D"/>
    <w:rsid w:val="00931B5D"/>
    <w:rsid w:val="00933B51"/>
    <w:rsid w:val="009341A2"/>
    <w:rsid w:val="00934DAB"/>
    <w:rsid w:val="00935549"/>
    <w:rsid w:val="00935D93"/>
    <w:rsid w:val="00936BE4"/>
    <w:rsid w:val="00940A18"/>
    <w:rsid w:val="00940CCA"/>
    <w:rsid w:val="00941992"/>
    <w:rsid w:val="00941A06"/>
    <w:rsid w:val="00941F7B"/>
    <w:rsid w:val="009436B6"/>
    <w:rsid w:val="00943DBB"/>
    <w:rsid w:val="00944A22"/>
    <w:rsid w:val="00945397"/>
    <w:rsid w:val="00946F12"/>
    <w:rsid w:val="0094767E"/>
    <w:rsid w:val="00947DF9"/>
    <w:rsid w:val="00951670"/>
    <w:rsid w:val="009522AE"/>
    <w:rsid w:val="00952AD0"/>
    <w:rsid w:val="00954440"/>
    <w:rsid w:val="00960386"/>
    <w:rsid w:val="00961079"/>
    <w:rsid w:val="00961E6F"/>
    <w:rsid w:val="00964359"/>
    <w:rsid w:val="00965199"/>
    <w:rsid w:val="009668FE"/>
    <w:rsid w:val="00966933"/>
    <w:rsid w:val="00966F49"/>
    <w:rsid w:val="00967624"/>
    <w:rsid w:val="009676AC"/>
    <w:rsid w:val="00967846"/>
    <w:rsid w:val="0097043C"/>
    <w:rsid w:val="0097133B"/>
    <w:rsid w:val="00971A2B"/>
    <w:rsid w:val="00971C1B"/>
    <w:rsid w:val="009725F1"/>
    <w:rsid w:val="00972F86"/>
    <w:rsid w:val="0097355D"/>
    <w:rsid w:val="00973A42"/>
    <w:rsid w:val="00973CBE"/>
    <w:rsid w:val="009747FF"/>
    <w:rsid w:val="009749A7"/>
    <w:rsid w:val="0097519B"/>
    <w:rsid w:val="0097555B"/>
    <w:rsid w:val="009766F9"/>
    <w:rsid w:val="00980CB2"/>
    <w:rsid w:val="009813D3"/>
    <w:rsid w:val="00981A6B"/>
    <w:rsid w:val="00982C93"/>
    <w:rsid w:val="00984E7E"/>
    <w:rsid w:val="00985345"/>
    <w:rsid w:val="0098621B"/>
    <w:rsid w:val="0098630C"/>
    <w:rsid w:val="00987CC9"/>
    <w:rsid w:val="0099025C"/>
    <w:rsid w:val="00990855"/>
    <w:rsid w:val="00990D5B"/>
    <w:rsid w:val="00991B2C"/>
    <w:rsid w:val="00992884"/>
    <w:rsid w:val="00993242"/>
    <w:rsid w:val="00993694"/>
    <w:rsid w:val="009939F6"/>
    <w:rsid w:val="00993B7B"/>
    <w:rsid w:val="00993BBB"/>
    <w:rsid w:val="00993E06"/>
    <w:rsid w:val="00993F7C"/>
    <w:rsid w:val="009943AB"/>
    <w:rsid w:val="00997FAB"/>
    <w:rsid w:val="009A00E9"/>
    <w:rsid w:val="009A11E4"/>
    <w:rsid w:val="009A16DF"/>
    <w:rsid w:val="009A183A"/>
    <w:rsid w:val="009A270B"/>
    <w:rsid w:val="009A30B8"/>
    <w:rsid w:val="009A3189"/>
    <w:rsid w:val="009A35EC"/>
    <w:rsid w:val="009A4396"/>
    <w:rsid w:val="009A6396"/>
    <w:rsid w:val="009A64A7"/>
    <w:rsid w:val="009A7003"/>
    <w:rsid w:val="009A7F0B"/>
    <w:rsid w:val="009B08D3"/>
    <w:rsid w:val="009B0C05"/>
    <w:rsid w:val="009B0F57"/>
    <w:rsid w:val="009B1178"/>
    <w:rsid w:val="009B2392"/>
    <w:rsid w:val="009B32DC"/>
    <w:rsid w:val="009B4A48"/>
    <w:rsid w:val="009B5008"/>
    <w:rsid w:val="009B6428"/>
    <w:rsid w:val="009B7BC8"/>
    <w:rsid w:val="009B7E32"/>
    <w:rsid w:val="009C0007"/>
    <w:rsid w:val="009C01D3"/>
    <w:rsid w:val="009C1BC1"/>
    <w:rsid w:val="009C396D"/>
    <w:rsid w:val="009C76E6"/>
    <w:rsid w:val="009C7EDE"/>
    <w:rsid w:val="009D1BEC"/>
    <w:rsid w:val="009D28D1"/>
    <w:rsid w:val="009D2F1D"/>
    <w:rsid w:val="009D2FAA"/>
    <w:rsid w:val="009D59CD"/>
    <w:rsid w:val="009D63BC"/>
    <w:rsid w:val="009D65F1"/>
    <w:rsid w:val="009D7288"/>
    <w:rsid w:val="009E07D8"/>
    <w:rsid w:val="009E1012"/>
    <w:rsid w:val="009E18C3"/>
    <w:rsid w:val="009E2433"/>
    <w:rsid w:val="009E3B55"/>
    <w:rsid w:val="009E560A"/>
    <w:rsid w:val="009E6322"/>
    <w:rsid w:val="009E6710"/>
    <w:rsid w:val="009F0A2E"/>
    <w:rsid w:val="009F0CD7"/>
    <w:rsid w:val="009F112E"/>
    <w:rsid w:val="009F2426"/>
    <w:rsid w:val="009F28DC"/>
    <w:rsid w:val="009F2C9D"/>
    <w:rsid w:val="009F6AF0"/>
    <w:rsid w:val="009F78FF"/>
    <w:rsid w:val="00A00363"/>
    <w:rsid w:val="00A006AC"/>
    <w:rsid w:val="00A0084B"/>
    <w:rsid w:val="00A00983"/>
    <w:rsid w:val="00A01E8A"/>
    <w:rsid w:val="00A022ED"/>
    <w:rsid w:val="00A02B73"/>
    <w:rsid w:val="00A02E44"/>
    <w:rsid w:val="00A04B4F"/>
    <w:rsid w:val="00A056BD"/>
    <w:rsid w:val="00A05E0F"/>
    <w:rsid w:val="00A06010"/>
    <w:rsid w:val="00A062FF"/>
    <w:rsid w:val="00A075B7"/>
    <w:rsid w:val="00A078FF"/>
    <w:rsid w:val="00A10249"/>
    <w:rsid w:val="00A11BE2"/>
    <w:rsid w:val="00A13297"/>
    <w:rsid w:val="00A15A93"/>
    <w:rsid w:val="00A16E31"/>
    <w:rsid w:val="00A17005"/>
    <w:rsid w:val="00A210F9"/>
    <w:rsid w:val="00A22288"/>
    <w:rsid w:val="00A22442"/>
    <w:rsid w:val="00A23C16"/>
    <w:rsid w:val="00A2402A"/>
    <w:rsid w:val="00A24113"/>
    <w:rsid w:val="00A25841"/>
    <w:rsid w:val="00A262E8"/>
    <w:rsid w:val="00A273DE"/>
    <w:rsid w:val="00A32528"/>
    <w:rsid w:val="00A3300E"/>
    <w:rsid w:val="00A339A1"/>
    <w:rsid w:val="00A339D8"/>
    <w:rsid w:val="00A347BE"/>
    <w:rsid w:val="00A3487D"/>
    <w:rsid w:val="00A356CD"/>
    <w:rsid w:val="00A35BF2"/>
    <w:rsid w:val="00A35C05"/>
    <w:rsid w:val="00A365B6"/>
    <w:rsid w:val="00A37292"/>
    <w:rsid w:val="00A37D7E"/>
    <w:rsid w:val="00A37FC6"/>
    <w:rsid w:val="00A40FBD"/>
    <w:rsid w:val="00A4209A"/>
    <w:rsid w:val="00A42470"/>
    <w:rsid w:val="00A4264D"/>
    <w:rsid w:val="00A42AE7"/>
    <w:rsid w:val="00A43234"/>
    <w:rsid w:val="00A436D2"/>
    <w:rsid w:val="00A438FB"/>
    <w:rsid w:val="00A44BBF"/>
    <w:rsid w:val="00A452BF"/>
    <w:rsid w:val="00A46C1C"/>
    <w:rsid w:val="00A47731"/>
    <w:rsid w:val="00A47EE8"/>
    <w:rsid w:val="00A5221E"/>
    <w:rsid w:val="00A5358D"/>
    <w:rsid w:val="00A54A2B"/>
    <w:rsid w:val="00A54E5C"/>
    <w:rsid w:val="00A55198"/>
    <w:rsid w:val="00A55B67"/>
    <w:rsid w:val="00A56F48"/>
    <w:rsid w:val="00A600C9"/>
    <w:rsid w:val="00A601EC"/>
    <w:rsid w:val="00A602EE"/>
    <w:rsid w:val="00A61526"/>
    <w:rsid w:val="00A61543"/>
    <w:rsid w:val="00A6193E"/>
    <w:rsid w:val="00A61BDB"/>
    <w:rsid w:val="00A62C46"/>
    <w:rsid w:val="00A63C75"/>
    <w:rsid w:val="00A63F45"/>
    <w:rsid w:val="00A63FB5"/>
    <w:rsid w:val="00A6442D"/>
    <w:rsid w:val="00A64AF7"/>
    <w:rsid w:val="00A6587D"/>
    <w:rsid w:val="00A66A5E"/>
    <w:rsid w:val="00A6703D"/>
    <w:rsid w:val="00A67241"/>
    <w:rsid w:val="00A674F8"/>
    <w:rsid w:val="00A6798E"/>
    <w:rsid w:val="00A706FD"/>
    <w:rsid w:val="00A70C12"/>
    <w:rsid w:val="00A72150"/>
    <w:rsid w:val="00A72523"/>
    <w:rsid w:val="00A74D99"/>
    <w:rsid w:val="00A74DA5"/>
    <w:rsid w:val="00A75B97"/>
    <w:rsid w:val="00A7605D"/>
    <w:rsid w:val="00A76BEC"/>
    <w:rsid w:val="00A76DF4"/>
    <w:rsid w:val="00A8093B"/>
    <w:rsid w:val="00A827A3"/>
    <w:rsid w:val="00A83EB2"/>
    <w:rsid w:val="00A85BD1"/>
    <w:rsid w:val="00A868A1"/>
    <w:rsid w:val="00A90FC9"/>
    <w:rsid w:val="00A9128E"/>
    <w:rsid w:val="00A91FA4"/>
    <w:rsid w:val="00A94699"/>
    <w:rsid w:val="00A94779"/>
    <w:rsid w:val="00A94B95"/>
    <w:rsid w:val="00A94F44"/>
    <w:rsid w:val="00A95E2B"/>
    <w:rsid w:val="00A9602F"/>
    <w:rsid w:val="00A9721F"/>
    <w:rsid w:val="00A97C1E"/>
    <w:rsid w:val="00AA01CF"/>
    <w:rsid w:val="00AA14A1"/>
    <w:rsid w:val="00AA1C9F"/>
    <w:rsid w:val="00AA2C36"/>
    <w:rsid w:val="00AA36EC"/>
    <w:rsid w:val="00AA3A3D"/>
    <w:rsid w:val="00AA3DCC"/>
    <w:rsid w:val="00AA47CB"/>
    <w:rsid w:val="00AA4AFD"/>
    <w:rsid w:val="00AA4CB1"/>
    <w:rsid w:val="00AA4E81"/>
    <w:rsid w:val="00AA50EA"/>
    <w:rsid w:val="00AA539B"/>
    <w:rsid w:val="00AA7774"/>
    <w:rsid w:val="00AB166C"/>
    <w:rsid w:val="00AB2FE7"/>
    <w:rsid w:val="00AB40D5"/>
    <w:rsid w:val="00AB4915"/>
    <w:rsid w:val="00AB616D"/>
    <w:rsid w:val="00AB62B2"/>
    <w:rsid w:val="00AB770C"/>
    <w:rsid w:val="00AC0960"/>
    <w:rsid w:val="00AC10F4"/>
    <w:rsid w:val="00AC1CF9"/>
    <w:rsid w:val="00AC3BE4"/>
    <w:rsid w:val="00AC3CA3"/>
    <w:rsid w:val="00AC3D7A"/>
    <w:rsid w:val="00AC4F4E"/>
    <w:rsid w:val="00AC5BCB"/>
    <w:rsid w:val="00AC625E"/>
    <w:rsid w:val="00AC6EE7"/>
    <w:rsid w:val="00AC711C"/>
    <w:rsid w:val="00AC7574"/>
    <w:rsid w:val="00AC75E2"/>
    <w:rsid w:val="00AD0D3C"/>
    <w:rsid w:val="00AD0F1A"/>
    <w:rsid w:val="00AD4037"/>
    <w:rsid w:val="00AD6EE9"/>
    <w:rsid w:val="00AD79FB"/>
    <w:rsid w:val="00AD7A39"/>
    <w:rsid w:val="00AE0DB5"/>
    <w:rsid w:val="00AE19DC"/>
    <w:rsid w:val="00AE2E18"/>
    <w:rsid w:val="00AE3376"/>
    <w:rsid w:val="00AE3D2A"/>
    <w:rsid w:val="00AE4873"/>
    <w:rsid w:val="00AE4C51"/>
    <w:rsid w:val="00AE4FD1"/>
    <w:rsid w:val="00AE60AA"/>
    <w:rsid w:val="00AE6A34"/>
    <w:rsid w:val="00AE70E8"/>
    <w:rsid w:val="00AF009E"/>
    <w:rsid w:val="00AF06BD"/>
    <w:rsid w:val="00AF0910"/>
    <w:rsid w:val="00AF0A78"/>
    <w:rsid w:val="00AF1F18"/>
    <w:rsid w:val="00AF30F7"/>
    <w:rsid w:val="00AF404F"/>
    <w:rsid w:val="00AF443A"/>
    <w:rsid w:val="00AF4C83"/>
    <w:rsid w:val="00AF5E6B"/>
    <w:rsid w:val="00AF6536"/>
    <w:rsid w:val="00AF6566"/>
    <w:rsid w:val="00B00266"/>
    <w:rsid w:val="00B03434"/>
    <w:rsid w:val="00B04335"/>
    <w:rsid w:val="00B05A31"/>
    <w:rsid w:val="00B060DE"/>
    <w:rsid w:val="00B06F79"/>
    <w:rsid w:val="00B073E0"/>
    <w:rsid w:val="00B07B84"/>
    <w:rsid w:val="00B07C05"/>
    <w:rsid w:val="00B07E70"/>
    <w:rsid w:val="00B1043F"/>
    <w:rsid w:val="00B109CC"/>
    <w:rsid w:val="00B11B7E"/>
    <w:rsid w:val="00B11E9D"/>
    <w:rsid w:val="00B12460"/>
    <w:rsid w:val="00B1519C"/>
    <w:rsid w:val="00B15991"/>
    <w:rsid w:val="00B15B64"/>
    <w:rsid w:val="00B16EE2"/>
    <w:rsid w:val="00B16FD5"/>
    <w:rsid w:val="00B17071"/>
    <w:rsid w:val="00B2063C"/>
    <w:rsid w:val="00B21156"/>
    <w:rsid w:val="00B21755"/>
    <w:rsid w:val="00B2270E"/>
    <w:rsid w:val="00B22BE9"/>
    <w:rsid w:val="00B23C60"/>
    <w:rsid w:val="00B240FD"/>
    <w:rsid w:val="00B24EB5"/>
    <w:rsid w:val="00B25C77"/>
    <w:rsid w:val="00B271A7"/>
    <w:rsid w:val="00B305D6"/>
    <w:rsid w:val="00B308FF"/>
    <w:rsid w:val="00B30E79"/>
    <w:rsid w:val="00B3124C"/>
    <w:rsid w:val="00B325B0"/>
    <w:rsid w:val="00B32728"/>
    <w:rsid w:val="00B32EE1"/>
    <w:rsid w:val="00B33B5B"/>
    <w:rsid w:val="00B33EFC"/>
    <w:rsid w:val="00B36CAB"/>
    <w:rsid w:val="00B41F4C"/>
    <w:rsid w:val="00B42675"/>
    <w:rsid w:val="00B44E07"/>
    <w:rsid w:val="00B45CDE"/>
    <w:rsid w:val="00B46111"/>
    <w:rsid w:val="00B4665F"/>
    <w:rsid w:val="00B478AB"/>
    <w:rsid w:val="00B47B01"/>
    <w:rsid w:val="00B47FEE"/>
    <w:rsid w:val="00B5056A"/>
    <w:rsid w:val="00B519C9"/>
    <w:rsid w:val="00B52A1E"/>
    <w:rsid w:val="00B52B40"/>
    <w:rsid w:val="00B533EA"/>
    <w:rsid w:val="00B53D65"/>
    <w:rsid w:val="00B54D41"/>
    <w:rsid w:val="00B5591E"/>
    <w:rsid w:val="00B55E13"/>
    <w:rsid w:val="00B609CA"/>
    <w:rsid w:val="00B611FA"/>
    <w:rsid w:val="00B615B1"/>
    <w:rsid w:val="00B61B2A"/>
    <w:rsid w:val="00B621B0"/>
    <w:rsid w:val="00B622CC"/>
    <w:rsid w:val="00B62FC0"/>
    <w:rsid w:val="00B63702"/>
    <w:rsid w:val="00B63F82"/>
    <w:rsid w:val="00B64193"/>
    <w:rsid w:val="00B641C1"/>
    <w:rsid w:val="00B64866"/>
    <w:rsid w:val="00B651A0"/>
    <w:rsid w:val="00B655B2"/>
    <w:rsid w:val="00B65BB7"/>
    <w:rsid w:val="00B65CA6"/>
    <w:rsid w:val="00B65CDC"/>
    <w:rsid w:val="00B70142"/>
    <w:rsid w:val="00B71ECA"/>
    <w:rsid w:val="00B732C8"/>
    <w:rsid w:val="00B735D0"/>
    <w:rsid w:val="00B73672"/>
    <w:rsid w:val="00B73EAE"/>
    <w:rsid w:val="00B73F7A"/>
    <w:rsid w:val="00B75BE8"/>
    <w:rsid w:val="00B80205"/>
    <w:rsid w:val="00B80CB0"/>
    <w:rsid w:val="00B80CBF"/>
    <w:rsid w:val="00B8242A"/>
    <w:rsid w:val="00B85E92"/>
    <w:rsid w:val="00B86218"/>
    <w:rsid w:val="00B87C69"/>
    <w:rsid w:val="00B901B1"/>
    <w:rsid w:val="00B9027E"/>
    <w:rsid w:val="00B904FA"/>
    <w:rsid w:val="00B91ECE"/>
    <w:rsid w:val="00B9276C"/>
    <w:rsid w:val="00B93B05"/>
    <w:rsid w:val="00B93C72"/>
    <w:rsid w:val="00B94CC9"/>
    <w:rsid w:val="00B95B46"/>
    <w:rsid w:val="00B95C26"/>
    <w:rsid w:val="00B95F77"/>
    <w:rsid w:val="00B9722D"/>
    <w:rsid w:val="00B97640"/>
    <w:rsid w:val="00B97DDA"/>
    <w:rsid w:val="00BA0C25"/>
    <w:rsid w:val="00BA1EE8"/>
    <w:rsid w:val="00BA1FB2"/>
    <w:rsid w:val="00BA30A2"/>
    <w:rsid w:val="00BA32F2"/>
    <w:rsid w:val="00BA4087"/>
    <w:rsid w:val="00BA59A9"/>
    <w:rsid w:val="00BA5B2D"/>
    <w:rsid w:val="00BA6222"/>
    <w:rsid w:val="00BA68A0"/>
    <w:rsid w:val="00BA781E"/>
    <w:rsid w:val="00BA7BC2"/>
    <w:rsid w:val="00BA7ECA"/>
    <w:rsid w:val="00BA7ED5"/>
    <w:rsid w:val="00BB1281"/>
    <w:rsid w:val="00BB14AC"/>
    <w:rsid w:val="00BB24B2"/>
    <w:rsid w:val="00BB4A1F"/>
    <w:rsid w:val="00BB4CB8"/>
    <w:rsid w:val="00BB4E37"/>
    <w:rsid w:val="00BB58CA"/>
    <w:rsid w:val="00BB5983"/>
    <w:rsid w:val="00BB7A90"/>
    <w:rsid w:val="00BC0FA0"/>
    <w:rsid w:val="00BC2C0A"/>
    <w:rsid w:val="00BC397F"/>
    <w:rsid w:val="00BC43BD"/>
    <w:rsid w:val="00BC49F1"/>
    <w:rsid w:val="00BC4EB6"/>
    <w:rsid w:val="00BC55B2"/>
    <w:rsid w:val="00BC593A"/>
    <w:rsid w:val="00BC7A34"/>
    <w:rsid w:val="00BD7802"/>
    <w:rsid w:val="00BD7F2E"/>
    <w:rsid w:val="00BE04A1"/>
    <w:rsid w:val="00BE08D6"/>
    <w:rsid w:val="00BE09E0"/>
    <w:rsid w:val="00BE1049"/>
    <w:rsid w:val="00BE3B4B"/>
    <w:rsid w:val="00BE4733"/>
    <w:rsid w:val="00BE4D6F"/>
    <w:rsid w:val="00BE4D95"/>
    <w:rsid w:val="00BE4E92"/>
    <w:rsid w:val="00BE5B80"/>
    <w:rsid w:val="00BE5DE8"/>
    <w:rsid w:val="00BE76A6"/>
    <w:rsid w:val="00BF039C"/>
    <w:rsid w:val="00BF06F6"/>
    <w:rsid w:val="00BF13CA"/>
    <w:rsid w:val="00BF1573"/>
    <w:rsid w:val="00BF1C3E"/>
    <w:rsid w:val="00BF2670"/>
    <w:rsid w:val="00BF3C47"/>
    <w:rsid w:val="00BF4480"/>
    <w:rsid w:val="00C02233"/>
    <w:rsid w:val="00C03D2F"/>
    <w:rsid w:val="00C04C5B"/>
    <w:rsid w:val="00C04FD0"/>
    <w:rsid w:val="00C05563"/>
    <w:rsid w:val="00C07A38"/>
    <w:rsid w:val="00C1083D"/>
    <w:rsid w:val="00C10C83"/>
    <w:rsid w:val="00C11A6D"/>
    <w:rsid w:val="00C12B46"/>
    <w:rsid w:val="00C13874"/>
    <w:rsid w:val="00C14680"/>
    <w:rsid w:val="00C14C31"/>
    <w:rsid w:val="00C155AF"/>
    <w:rsid w:val="00C15D73"/>
    <w:rsid w:val="00C1788E"/>
    <w:rsid w:val="00C17F2E"/>
    <w:rsid w:val="00C2129C"/>
    <w:rsid w:val="00C22A9C"/>
    <w:rsid w:val="00C22D5F"/>
    <w:rsid w:val="00C243D9"/>
    <w:rsid w:val="00C26E23"/>
    <w:rsid w:val="00C274CB"/>
    <w:rsid w:val="00C2799E"/>
    <w:rsid w:val="00C27B9B"/>
    <w:rsid w:val="00C30C8F"/>
    <w:rsid w:val="00C31417"/>
    <w:rsid w:val="00C31B1C"/>
    <w:rsid w:val="00C31B92"/>
    <w:rsid w:val="00C3273A"/>
    <w:rsid w:val="00C32AF4"/>
    <w:rsid w:val="00C3394C"/>
    <w:rsid w:val="00C355F6"/>
    <w:rsid w:val="00C35617"/>
    <w:rsid w:val="00C3614D"/>
    <w:rsid w:val="00C40B74"/>
    <w:rsid w:val="00C426A2"/>
    <w:rsid w:val="00C43A8E"/>
    <w:rsid w:val="00C512A9"/>
    <w:rsid w:val="00C51BD7"/>
    <w:rsid w:val="00C52E22"/>
    <w:rsid w:val="00C53168"/>
    <w:rsid w:val="00C53B64"/>
    <w:rsid w:val="00C545CA"/>
    <w:rsid w:val="00C5466D"/>
    <w:rsid w:val="00C54B04"/>
    <w:rsid w:val="00C55F0A"/>
    <w:rsid w:val="00C5614C"/>
    <w:rsid w:val="00C57984"/>
    <w:rsid w:val="00C57AA1"/>
    <w:rsid w:val="00C6157B"/>
    <w:rsid w:val="00C627F4"/>
    <w:rsid w:val="00C62BFD"/>
    <w:rsid w:val="00C6305D"/>
    <w:rsid w:val="00C63CA7"/>
    <w:rsid w:val="00C64A34"/>
    <w:rsid w:val="00C66A92"/>
    <w:rsid w:val="00C67834"/>
    <w:rsid w:val="00C67E9C"/>
    <w:rsid w:val="00C70090"/>
    <w:rsid w:val="00C705FF"/>
    <w:rsid w:val="00C70ADE"/>
    <w:rsid w:val="00C7155A"/>
    <w:rsid w:val="00C72155"/>
    <w:rsid w:val="00C7228D"/>
    <w:rsid w:val="00C731E5"/>
    <w:rsid w:val="00C73202"/>
    <w:rsid w:val="00C73F48"/>
    <w:rsid w:val="00C7415B"/>
    <w:rsid w:val="00C75ED0"/>
    <w:rsid w:val="00C76F6F"/>
    <w:rsid w:val="00C77EEA"/>
    <w:rsid w:val="00C8053F"/>
    <w:rsid w:val="00C80C90"/>
    <w:rsid w:val="00C81F58"/>
    <w:rsid w:val="00C822BA"/>
    <w:rsid w:val="00C82307"/>
    <w:rsid w:val="00C82571"/>
    <w:rsid w:val="00C83B01"/>
    <w:rsid w:val="00C83C76"/>
    <w:rsid w:val="00C84689"/>
    <w:rsid w:val="00C85D76"/>
    <w:rsid w:val="00C90318"/>
    <w:rsid w:val="00C903FA"/>
    <w:rsid w:val="00C904EC"/>
    <w:rsid w:val="00C91A3A"/>
    <w:rsid w:val="00C91D98"/>
    <w:rsid w:val="00C9269E"/>
    <w:rsid w:val="00C92E85"/>
    <w:rsid w:val="00C932CF"/>
    <w:rsid w:val="00C93C9D"/>
    <w:rsid w:val="00C94859"/>
    <w:rsid w:val="00C94B1F"/>
    <w:rsid w:val="00C94C6E"/>
    <w:rsid w:val="00C94F8D"/>
    <w:rsid w:val="00C95835"/>
    <w:rsid w:val="00C9662F"/>
    <w:rsid w:val="00CA222F"/>
    <w:rsid w:val="00CA4066"/>
    <w:rsid w:val="00CA4D3B"/>
    <w:rsid w:val="00CA5E80"/>
    <w:rsid w:val="00CA6D92"/>
    <w:rsid w:val="00CA72A3"/>
    <w:rsid w:val="00CA73F5"/>
    <w:rsid w:val="00CA7704"/>
    <w:rsid w:val="00CB0245"/>
    <w:rsid w:val="00CB12CC"/>
    <w:rsid w:val="00CB204E"/>
    <w:rsid w:val="00CB27D6"/>
    <w:rsid w:val="00CB2B5F"/>
    <w:rsid w:val="00CB2BB7"/>
    <w:rsid w:val="00CB416B"/>
    <w:rsid w:val="00CB6CEE"/>
    <w:rsid w:val="00CC3E08"/>
    <w:rsid w:val="00CC4CAF"/>
    <w:rsid w:val="00CC6F41"/>
    <w:rsid w:val="00CC70D9"/>
    <w:rsid w:val="00CC79A5"/>
    <w:rsid w:val="00CC7FDC"/>
    <w:rsid w:val="00CD03CB"/>
    <w:rsid w:val="00CD2A55"/>
    <w:rsid w:val="00CD2B94"/>
    <w:rsid w:val="00CD2CC1"/>
    <w:rsid w:val="00CD2D7D"/>
    <w:rsid w:val="00CD36C9"/>
    <w:rsid w:val="00CD3F28"/>
    <w:rsid w:val="00CD3F5D"/>
    <w:rsid w:val="00CD48DB"/>
    <w:rsid w:val="00CD4914"/>
    <w:rsid w:val="00CD52D1"/>
    <w:rsid w:val="00CD6081"/>
    <w:rsid w:val="00CD67C4"/>
    <w:rsid w:val="00CD6C86"/>
    <w:rsid w:val="00CD7619"/>
    <w:rsid w:val="00CD7FB8"/>
    <w:rsid w:val="00CE185F"/>
    <w:rsid w:val="00CE1BF3"/>
    <w:rsid w:val="00CE4113"/>
    <w:rsid w:val="00CE52D4"/>
    <w:rsid w:val="00CE5ADA"/>
    <w:rsid w:val="00CE610A"/>
    <w:rsid w:val="00CE64F7"/>
    <w:rsid w:val="00CF272C"/>
    <w:rsid w:val="00CF3907"/>
    <w:rsid w:val="00CF41DB"/>
    <w:rsid w:val="00CF42C9"/>
    <w:rsid w:val="00CF4803"/>
    <w:rsid w:val="00CF5242"/>
    <w:rsid w:val="00CF54BF"/>
    <w:rsid w:val="00CF6F4E"/>
    <w:rsid w:val="00CF7B63"/>
    <w:rsid w:val="00CF7EE1"/>
    <w:rsid w:val="00CF7F04"/>
    <w:rsid w:val="00D012DE"/>
    <w:rsid w:val="00D0144B"/>
    <w:rsid w:val="00D020B9"/>
    <w:rsid w:val="00D024F0"/>
    <w:rsid w:val="00D02908"/>
    <w:rsid w:val="00D02EDF"/>
    <w:rsid w:val="00D0329B"/>
    <w:rsid w:val="00D04836"/>
    <w:rsid w:val="00D05775"/>
    <w:rsid w:val="00D10E15"/>
    <w:rsid w:val="00D11E96"/>
    <w:rsid w:val="00D134DE"/>
    <w:rsid w:val="00D13962"/>
    <w:rsid w:val="00D148B0"/>
    <w:rsid w:val="00D154F8"/>
    <w:rsid w:val="00D2045D"/>
    <w:rsid w:val="00D21C9A"/>
    <w:rsid w:val="00D22217"/>
    <w:rsid w:val="00D22485"/>
    <w:rsid w:val="00D22663"/>
    <w:rsid w:val="00D23575"/>
    <w:rsid w:val="00D24821"/>
    <w:rsid w:val="00D248E2"/>
    <w:rsid w:val="00D24AA0"/>
    <w:rsid w:val="00D2591E"/>
    <w:rsid w:val="00D25C44"/>
    <w:rsid w:val="00D26170"/>
    <w:rsid w:val="00D27FC4"/>
    <w:rsid w:val="00D3062B"/>
    <w:rsid w:val="00D31128"/>
    <w:rsid w:val="00D3119E"/>
    <w:rsid w:val="00D3143D"/>
    <w:rsid w:val="00D33BE0"/>
    <w:rsid w:val="00D33C1C"/>
    <w:rsid w:val="00D34116"/>
    <w:rsid w:val="00D34B76"/>
    <w:rsid w:val="00D353BD"/>
    <w:rsid w:val="00D35F30"/>
    <w:rsid w:val="00D36CB4"/>
    <w:rsid w:val="00D37D97"/>
    <w:rsid w:val="00D40205"/>
    <w:rsid w:val="00D40480"/>
    <w:rsid w:val="00D40DBE"/>
    <w:rsid w:val="00D4436D"/>
    <w:rsid w:val="00D44773"/>
    <w:rsid w:val="00D44D13"/>
    <w:rsid w:val="00D45704"/>
    <w:rsid w:val="00D46EA0"/>
    <w:rsid w:val="00D471E2"/>
    <w:rsid w:val="00D47923"/>
    <w:rsid w:val="00D47BC7"/>
    <w:rsid w:val="00D50B0C"/>
    <w:rsid w:val="00D50C66"/>
    <w:rsid w:val="00D51CEB"/>
    <w:rsid w:val="00D53024"/>
    <w:rsid w:val="00D559F6"/>
    <w:rsid w:val="00D56874"/>
    <w:rsid w:val="00D56FC0"/>
    <w:rsid w:val="00D611BA"/>
    <w:rsid w:val="00D616CC"/>
    <w:rsid w:val="00D62177"/>
    <w:rsid w:val="00D62D78"/>
    <w:rsid w:val="00D6659F"/>
    <w:rsid w:val="00D66B8E"/>
    <w:rsid w:val="00D677C9"/>
    <w:rsid w:val="00D7059E"/>
    <w:rsid w:val="00D70C52"/>
    <w:rsid w:val="00D71811"/>
    <w:rsid w:val="00D71C8B"/>
    <w:rsid w:val="00D71DBF"/>
    <w:rsid w:val="00D7204C"/>
    <w:rsid w:val="00D725DA"/>
    <w:rsid w:val="00D72E1B"/>
    <w:rsid w:val="00D75571"/>
    <w:rsid w:val="00D75CE3"/>
    <w:rsid w:val="00D77259"/>
    <w:rsid w:val="00D77498"/>
    <w:rsid w:val="00D805A2"/>
    <w:rsid w:val="00D80D7D"/>
    <w:rsid w:val="00D81D9E"/>
    <w:rsid w:val="00D820D5"/>
    <w:rsid w:val="00D82427"/>
    <w:rsid w:val="00D829C1"/>
    <w:rsid w:val="00D82B7A"/>
    <w:rsid w:val="00D82D2F"/>
    <w:rsid w:val="00D84009"/>
    <w:rsid w:val="00D84FDE"/>
    <w:rsid w:val="00D85504"/>
    <w:rsid w:val="00D85DB1"/>
    <w:rsid w:val="00D8718E"/>
    <w:rsid w:val="00D87A06"/>
    <w:rsid w:val="00D909A1"/>
    <w:rsid w:val="00D90EDA"/>
    <w:rsid w:val="00D912F5"/>
    <w:rsid w:val="00D919C8"/>
    <w:rsid w:val="00D9282B"/>
    <w:rsid w:val="00D9472D"/>
    <w:rsid w:val="00D95AAA"/>
    <w:rsid w:val="00D95B09"/>
    <w:rsid w:val="00D96587"/>
    <w:rsid w:val="00D96AE5"/>
    <w:rsid w:val="00D96DAC"/>
    <w:rsid w:val="00D97011"/>
    <w:rsid w:val="00D9763E"/>
    <w:rsid w:val="00DA0281"/>
    <w:rsid w:val="00DA0F98"/>
    <w:rsid w:val="00DA2141"/>
    <w:rsid w:val="00DA283C"/>
    <w:rsid w:val="00DA360C"/>
    <w:rsid w:val="00DA4D9F"/>
    <w:rsid w:val="00DA57FE"/>
    <w:rsid w:val="00DA72DE"/>
    <w:rsid w:val="00DB13CB"/>
    <w:rsid w:val="00DB2342"/>
    <w:rsid w:val="00DB27E4"/>
    <w:rsid w:val="00DB2BBC"/>
    <w:rsid w:val="00DB46F4"/>
    <w:rsid w:val="00DB4D08"/>
    <w:rsid w:val="00DB4DF3"/>
    <w:rsid w:val="00DB4FA8"/>
    <w:rsid w:val="00DB58EC"/>
    <w:rsid w:val="00DB5F4B"/>
    <w:rsid w:val="00DB6878"/>
    <w:rsid w:val="00DB6AE2"/>
    <w:rsid w:val="00DB7885"/>
    <w:rsid w:val="00DC0E70"/>
    <w:rsid w:val="00DC1C83"/>
    <w:rsid w:val="00DC1E43"/>
    <w:rsid w:val="00DC2C8E"/>
    <w:rsid w:val="00DC39FB"/>
    <w:rsid w:val="00DC6262"/>
    <w:rsid w:val="00DC762B"/>
    <w:rsid w:val="00DD0340"/>
    <w:rsid w:val="00DD285E"/>
    <w:rsid w:val="00DD2E50"/>
    <w:rsid w:val="00DD328B"/>
    <w:rsid w:val="00DD3313"/>
    <w:rsid w:val="00DD3B87"/>
    <w:rsid w:val="00DD4BDD"/>
    <w:rsid w:val="00DD4C00"/>
    <w:rsid w:val="00DD5B3E"/>
    <w:rsid w:val="00DD5E15"/>
    <w:rsid w:val="00DD6675"/>
    <w:rsid w:val="00DD681A"/>
    <w:rsid w:val="00DD7E31"/>
    <w:rsid w:val="00DE14BC"/>
    <w:rsid w:val="00DE2BC2"/>
    <w:rsid w:val="00DE3979"/>
    <w:rsid w:val="00DE3BFD"/>
    <w:rsid w:val="00DE3E13"/>
    <w:rsid w:val="00DE72E2"/>
    <w:rsid w:val="00DE7D98"/>
    <w:rsid w:val="00DF08B5"/>
    <w:rsid w:val="00DF0ABB"/>
    <w:rsid w:val="00DF6BA6"/>
    <w:rsid w:val="00DF7732"/>
    <w:rsid w:val="00DF7F0F"/>
    <w:rsid w:val="00E00235"/>
    <w:rsid w:val="00E00F66"/>
    <w:rsid w:val="00E01593"/>
    <w:rsid w:val="00E0184B"/>
    <w:rsid w:val="00E025C3"/>
    <w:rsid w:val="00E03022"/>
    <w:rsid w:val="00E03D59"/>
    <w:rsid w:val="00E0419A"/>
    <w:rsid w:val="00E04389"/>
    <w:rsid w:val="00E057D9"/>
    <w:rsid w:val="00E06356"/>
    <w:rsid w:val="00E102B4"/>
    <w:rsid w:val="00E10F6B"/>
    <w:rsid w:val="00E117E3"/>
    <w:rsid w:val="00E119CE"/>
    <w:rsid w:val="00E12392"/>
    <w:rsid w:val="00E12424"/>
    <w:rsid w:val="00E125A8"/>
    <w:rsid w:val="00E131CD"/>
    <w:rsid w:val="00E138E5"/>
    <w:rsid w:val="00E13AC1"/>
    <w:rsid w:val="00E14999"/>
    <w:rsid w:val="00E16075"/>
    <w:rsid w:val="00E20223"/>
    <w:rsid w:val="00E21232"/>
    <w:rsid w:val="00E21EE9"/>
    <w:rsid w:val="00E30606"/>
    <w:rsid w:val="00E307E1"/>
    <w:rsid w:val="00E3092F"/>
    <w:rsid w:val="00E30BAD"/>
    <w:rsid w:val="00E31077"/>
    <w:rsid w:val="00E3114D"/>
    <w:rsid w:val="00E316CC"/>
    <w:rsid w:val="00E32FD3"/>
    <w:rsid w:val="00E33021"/>
    <w:rsid w:val="00E35378"/>
    <w:rsid w:val="00E364E5"/>
    <w:rsid w:val="00E401F2"/>
    <w:rsid w:val="00E402FA"/>
    <w:rsid w:val="00E41D6D"/>
    <w:rsid w:val="00E41F4F"/>
    <w:rsid w:val="00E42B3B"/>
    <w:rsid w:val="00E42FB0"/>
    <w:rsid w:val="00E431A2"/>
    <w:rsid w:val="00E4425E"/>
    <w:rsid w:val="00E44777"/>
    <w:rsid w:val="00E4509E"/>
    <w:rsid w:val="00E4523B"/>
    <w:rsid w:val="00E4603D"/>
    <w:rsid w:val="00E46548"/>
    <w:rsid w:val="00E46792"/>
    <w:rsid w:val="00E46E10"/>
    <w:rsid w:val="00E47125"/>
    <w:rsid w:val="00E47E13"/>
    <w:rsid w:val="00E47FA9"/>
    <w:rsid w:val="00E5058B"/>
    <w:rsid w:val="00E50BEE"/>
    <w:rsid w:val="00E52168"/>
    <w:rsid w:val="00E5445A"/>
    <w:rsid w:val="00E545C6"/>
    <w:rsid w:val="00E54B2A"/>
    <w:rsid w:val="00E5508C"/>
    <w:rsid w:val="00E558FD"/>
    <w:rsid w:val="00E55E53"/>
    <w:rsid w:val="00E55E73"/>
    <w:rsid w:val="00E56E41"/>
    <w:rsid w:val="00E57044"/>
    <w:rsid w:val="00E5782B"/>
    <w:rsid w:val="00E60286"/>
    <w:rsid w:val="00E6091B"/>
    <w:rsid w:val="00E62717"/>
    <w:rsid w:val="00E6312E"/>
    <w:rsid w:val="00E63602"/>
    <w:rsid w:val="00E637C7"/>
    <w:rsid w:val="00E63F15"/>
    <w:rsid w:val="00E641F7"/>
    <w:rsid w:val="00E651EB"/>
    <w:rsid w:val="00E65578"/>
    <w:rsid w:val="00E6584C"/>
    <w:rsid w:val="00E66066"/>
    <w:rsid w:val="00E66549"/>
    <w:rsid w:val="00E67CD8"/>
    <w:rsid w:val="00E707D1"/>
    <w:rsid w:val="00E70AC0"/>
    <w:rsid w:val="00E70FA7"/>
    <w:rsid w:val="00E721CD"/>
    <w:rsid w:val="00E72749"/>
    <w:rsid w:val="00E72CD4"/>
    <w:rsid w:val="00E73C11"/>
    <w:rsid w:val="00E74C35"/>
    <w:rsid w:val="00E74EAD"/>
    <w:rsid w:val="00E77138"/>
    <w:rsid w:val="00E77496"/>
    <w:rsid w:val="00E77DB6"/>
    <w:rsid w:val="00E82271"/>
    <w:rsid w:val="00E82427"/>
    <w:rsid w:val="00E82936"/>
    <w:rsid w:val="00E82A13"/>
    <w:rsid w:val="00E82D3B"/>
    <w:rsid w:val="00E83925"/>
    <w:rsid w:val="00E855BA"/>
    <w:rsid w:val="00E85D95"/>
    <w:rsid w:val="00E87188"/>
    <w:rsid w:val="00E91760"/>
    <w:rsid w:val="00E9188C"/>
    <w:rsid w:val="00E9195C"/>
    <w:rsid w:val="00E91C92"/>
    <w:rsid w:val="00E9250F"/>
    <w:rsid w:val="00E93558"/>
    <w:rsid w:val="00E938FC"/>
    <w:rsid w:val="00E94D4D"/>
    <w:rsid w:val="00E94F82"/>
    <w:rsid w:val="00E95042"/>
    <w:rsid w:val="00E95A8F"/>
    <w:rsid w:val="00E96885"/>
    <w:rsid w:val="00E976A0"/>
    <w:rsid w:val="00E97FF8"/>
    <w:rsid w:val="00EA0D2D"/>
    <w:rsid w:val="00EA1A90"/>
    <w:rsid w:val="00EA2473"/>
    <w:rsid w:val="00EA2C13"/>
    <w:rsid w:val="00EA523E"/>
    <w:rsid w:val="00EA5413"/>
    <w:rsid w:val="00EA66AF"/>
    <w:rsid w:val="00EA7408"/>
    <w:rsid w:val="00EA7F7E"/>
    <w:rsid w:val="00EB03B6"/>
    <w:rsid w:val="00EB0505"/>
    <w:rsid w:val="00EB08D7"/>
    <w:rsid w:val="00EB09F2"/>
    <w:rsid w:val="00EB1F0D"/>
    <w:rsid w:val="00EB1F26"/>
    <w:rsid w:val="00EB3489"/>
    <w:rsid w:val="00EB38B6"/>
    <w:rsid w:val="00EB4C80"/>
    <w:rsid w:val="00EB586A"/>
    <w:rsid w:val="00EB65CC"/>
    <w:rsid w:val="00EB7999"/>
    <w:rsid w:val="00EB7C31"/>
    <w:rsid w:val="00EC0215"/>
    <w:rsid w:val="00EC06BC"/>
    <w:rsid w:val="00EC0963"/>
    <w:rsid w:val="00EC108D"/>
    <w:rsid w:val="00EC1886"/>
    <w:rsid w:val="00EC1A27"/>
    <w:rsid w:val="00EC1B10"/>
    <w:rsid w:val="00EC2B0D"/>
    <w:rsid w:val="00EC31DC"/>
    <w:rsid w:val="00EC4806"/>
    <w:rsid w:val="00EC5745"/>
    <w:rsid w:val="00EC5A3E"/>
    <w:rsid w:val="00EC6775"/>
    <w:rsid w:val="00EC735F"/>
    <w:rsid w:val="00ED209D"/>
    <w:rsid w:val="00ED3333"/>
    <w:rsid w:val="00ED5905"/>
    <w:rsid w:val="00ED5D8B"/>
    <w:rsid w:val="00ED62A4"/>
    <w:rsid w:val="00ED6541"/>
    <w:rsid w:val="00ED6FEC"/>
    <w:rsid w:val="00ED7DF3"/>
    <w:rsid w:val="00EE0C88"/>
    <w:rsid w:val="00EE0CFE"/>
    <w:rsid w:val="00EE150C"/>
    <w:rsid w:val="00EE3DF4"/>
    <w:rsid w:val="00EE484B"/>
    <w:rsid w:val="00EE6727"/>
    <w:rsid w:val="00EE7DF3"/>
    <w:rsid w:val="00EF038C"/>
    <w:rsid w:val="00EF0AAE"/>
    <w:rsid w:val="00EF1499"/>
    <w:rsid w:val="00EF28A3"/>
    <w:rsid w:val="00EF35FE"/>
    <w:rsid w:val="00EF3736"/>
    <w:rsid w:val="00EF37CE"/>
    <w:rsid w:val="00EF4A1B"/>
    <w:rsid w:val="00EF4B1A"/>
    <w:rsid w:val="00EF5DE6"/>
    <w:rsid w:val="00EF5FB4"/>
    <w:rsid w:val="00EF6654"/>
    <w:rsid w:val="00EF68F3"/>
    <w:rsid w:val="00EF6F78"/>
    <w:rsid w:val="00F00F7C"/>
    <w:rsid w:val="00F0290E"/>
    <w:rsid w:val="00F02D83"/>
    <w:rsid w:val="00F04D17"/>
    <w:rsid w:val="00F04D20"/>
    <w:rsid w:val="00F053A3"/>
    <w:rsid w:val="00F05604"/>
    <w:rsid w:val="00F05692"/>
    <w:rsid w:val="00F056C6"/>
    <w:rsid w:val="00F056F3"/>
    <w:rsid w:val="00F05CA7"/>
    <w:rsid w:val="00F05F4C"/>
    <w:rsid w:val="00F06688"/>
    <w:rsid w:val="00F06F66"/>
    <w:rsid w:val="00F103E1"/>
    <w:rsid w:val="00F106C9"/>
    <w:rsid w:val="00F111AA"/>
    <w:rsid w:val="00F117F9"/>
    <w:rsid w:val="00F1305B"/>
    <w:rsid w:val="00F134F7"/>
    <w:rsid w:val="00F14982"/>
    <w:rsid w:val="00F14C31"/>
    <w:rsid w:val="00F15643"/>
    <w:rsid w:val="00F15ABF"/>
    <w:rsid w:val="00F16676"/>
    <w:rsid w:val="00F16FCC"/>
    <w:rsid w:val="00F216F1"/>
    <w:rsid w:val="00F21AE0"/>
    <w:rsid w:val="00F221EE"/>
    <w:rsid w:val="00F2393E"/>
    <w:rsid w:val="00F25ABC"/>
    <w:rsid w:val="00F25B87"/>
    <w:rsid w:val="00F261C4"/>
    <w:rsid w:val="00F26D57"/>
    <w:rsid w:val="00F307CC"/>
    <w:rsid w:val="00F312E6"/>
    <w:rsid w:val="00F31340"/>
    <w:rsid w:val="00F31444"/>
    <w:rsid w:val="00F3178C"/>
    <w:rsid w:val="00F33189"/>
    <w:rsid w:val="00F334E3"/>
    <w:rsid w:val="00F336C1"/>
    <w:rsid w:val="00F33918"/>
    <w:rsid w:val="00F340D8"/>
    <w:rsid w:val="00F34638"/>
    <w:rsid w:val="00F348D1"/>
    <w:rsid w:val="00F35C51"/>
    <w:rsid w:val="00F36093"/>
    <w:rsid w:val="00F36B77"/>
    <w:rsid w:val="00F373DF"/>
    <w:rsid w:val="00F374A0"/>
    <w:rsid w:val="00F37F29"/>
    <w:rsid w:val="00F409F6"/>
    <w:rsid w:val="00F412AB"/>
    <w:rsid w:val="00F42EF7"/>
    <w:rsid w:val="00F42F56"/>
    <w:rsid w:val="00F44501"/>
    <w:rsid w:val="00F4499A"/>
    <w:rsid w:val="00F4603D"/>
    <w:rsid w:val="00F46997"/>
    <w:rsid w:val="00F473D7"/>
    <w:rsid w:val="00F51EB6"/>
    <w:rsid w:val="00F52497"/>
    <w:rsid w:val="00F52BC3"/>
    <w:rsid w:val="00F538C9"/>
    <w:rsid w:val="00F53E9B"/>
    <w:rsid w:val="00F54DC8"/>
    <w:rsid w:val="00F54F1D"/>
    <w:rsid w:val="00F56D4A"/>
    <w:rsid w:val="00F57539"/>
    <w:rsid w:val="00F57DD4"/>
    <w:rsid w:val="00F60063"/>
    <w:rsid w:val="00F61E13"/>
    <w:rsid w:val="00F61E1F"/>
    <w:rsid w:val="00F63E3C"/>
    <w:rsid w:val="00F644DF"/>
    <w:rsid w:val="00F64EB2"/>
    <w:rsid w:val="00F6512C"/>
    <w:rsid w:val="00F65816"/>
    <w:rsid w:val="00F65BBD"/>
    <w:rsid w:val="00F6620F"/>
    <w:rsid w:val="00F66ECB"/>
    <w:rsid w:val="00F67A3D"/>
    <w:rsid w:val="00F70C69"/>
    <w:rsid w:val="00F7193B"/>
    <w:rsid w:val="00F72F97"/>
    <w:rsid w:val="00F737D9"/>
    <w:rsid w:val="00F7424A"/>
    <w:rsid w:val="00F74718"/>
    <w:rsid w:val="00F76098"/>
    <w:rsid w:val="00F76191"/>
    <w:rsid w:val="00F7628B"/>
    <w:rsid w:val="00F767D3"/>
    <w:rsid w:val="00F769A8"/>
    <w:rsid w:val="00F76C3B"/>
    <w:rsid w:val="00F77498"/>
    <w:rsid w:val="00F77CC2"/>
    <w:rsid w:val="00F80230"/>
    <w:rsid w:val="00F8063E"/>
    <w:rsid w:val="00F8068B"/>
    <w:rsid w:val="00F81904"/>
    <w:rsid w:val="00F81E86"/>
    <w:rsid w:val="00F82EBF"/>
    <w:rsid w:val="00F82ED0"/>
    <w:rsid w:val="00F82F21"/>
    <w:rsid w:val="00F83011"/>
    <w:rsid w:val="00F83FC3"/>
    <w:rsid w:val="00F843BD"/>
    <w:rsid w:val="00F865E2"/>
    <w:rsid w:val="00F86681"/>
    <w:rsid w:val="00F8754C"/>
    <w:rsid w:val="00F90062"/>
    <w:rsid w:val="00F9068C"/>
    <w:rsid w:val="00F91AC4"/>
    <w:rsid w:val="00F91C17"/>
    <w:rsid w:val="00F94799"/>
    <w:rsid w:val="00F958AF"/>
    <w:rsid w:val="00F95F51"/>
    <w:rsid w:val="00F96415"/>
    <w:rsid w:val="00F9793D"/>
    <w:rsid w:val="00F97A5D"/>
    <w:rsid w:val="00FA0257"/>
    <w:rsid w:val="00FA1372"/>
    <w:rsid w:val="00FA13C0"/>
    <w:rsid w:val="00FA1ED8"/>
    <w:rsid w:val="00FA20AF"/>
    <w:rsid w:val="00FA28EA"/>
    <w:rsid w:val="00FA544B"/>
    <w:rsid w:val="00FA59F6"/>
    <w:rsid w:val="00FA696B"/>
    <w:rsid w:val="00FB1AF6"/>
    <w:rsid w:val="00FB2A4B"/>
    <w:rsid w:val="00FB30E2"/>
    <w:rsid w:val="00FB3EC3"/>
    <w:rsid w:val="00FB57A1"/>
    <w:rsid w:val="00FB611D"/>
    <w:rsid w:val="00FB62EB"/>
    <w:rsid w:val="00FB6496"/>
    <w:rsid w:val="00FB64B6"/>
    <w:rsid w:val="00FB734E"/>
    <w:rsid w:val="00FC03DC"/>
    <w:rsid w:val="00FC07FF"/>
    <w:rsid w:val="00FC0817"/>
    <w:rsid w:val="00FC1DB5"/>
    <w:rsid w:val="00FC2B3C"/>
    <w:rsid w:val="00FC2C35"/>
    <w:rsid w:val="00FC35E9"/>
    <w:rsid w:val="00FC43B4"/>
    <w:rsid w:val="00FC54AA"/>
    <w:rsid w:val="00FC56EE"/>
    <w:rsid w:val="00FC6EBD"/>
    <w:rsid w:val="00FC6F95"/>
    <w:rsid w:val="00FC774B"/>
    <w:rsid w:val="00FD01EA"/>
    <w:rsid w:val="00FD1BC9"/>
    <w:rsid w:val="00FD2C10"/>
    <w:rsid w:val="00FD385C"/>
    <w:rsid w:val="00FD56A6"/>
    <w:rsid w:val="00FD59BC"/>
    <w:rsid w:val="00FD690D"/>
    <w:rsid w:val="00FE04AD"/>
    <w:rsid w:val="00FE08FF"/>
    <w:rsid w:val="00FE1BC8"/>
    <w:rsid w:val="00FE305F"/>
    <w:rsid w:val="00FE34CB"/>
    <w:rsid w:val="00FE38F0"/>
    <w:rsid w:val="00FE3A01"/>
    <w:rsid w:val="00FE3A6E"/>
    <w:rsid w:val="00FE3C61"/>
    <w:rsid w:val="00FE3DD8"/>
    <w:rsid w:val="00FE55F1"/>
    <w:rsid w:val="00FE6590"/>
    <w:rsid w:val="00FE66AA"/>
    <w:rsid w:val="00FE6A4B"/>
    <w:rsid w:val="00FF047E"/>
    <w:rsid w:val="00FF05DB"/>
    <w:rsid w:val="00FF15ED"/>
    <w:rsid w:val="00FF1A54"/>
    <w:rsid w:val="00FF22CC"/>
    <w:rsid w:val="00FF2A61"/>
    <w:rsid w:val="00FF31D0"/>
    <w:rsid w:val="00FF39EF"/>
    <w:rsid w:val="00FF4350"/>
    <w:rsid w:val="00FF5039"/>
    <w:rsid w:val="00FF58D5"/>
    <w:rsid w:val="00FF5EED"/>
    <w:rsid w:val="00FF709A"/>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5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6CA9"/>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rsid w:val="00193351"/>
    <w:pPr>
      <w:keepNext/>
      <w:spacing w:before="240" w:after="60"/>
      <w:outlineLvl w:val="0"/>
    </w:pPr>
    <w:rPr>
      <w:b/>
      <w:bCs/>
      <w:kern w:val="28"/>
      <w:sz w:val="28"/>
      <w:szCs w:val="28"/>
    </w:rPr>
  </w:style>
  <w:style w:type="paragraph" w:styleId="Heading2">
    <w:name w:val="heading 2"/>
    <w:basedOn w:val="Normal"/>
    <w:next w:val="Normal"/>
    <w:qFormat/>
    <w:rsid w:val="00193351"/>
    <w:pPr>
      <w:keepNext/>
      <w:spacing w:before="240" w:after="60"/>
      <w:outlineLvl w:val="1"/>
    </w:pPr>
    <w:rPr>
      <w:b/>
      <w:bCs/>
      <w:i/>
      <w:iCs/>
      <w:sz w:val="24"/>
      <w:szCs w:val="24"/>
    </w:rPr>
  </w:style>
  <w:style w:type="paragraph" w:styleId="Heading3">
    <w:name w:val="heading 3"/>
    <w:basedOn w:val="Normal"/>
    <w:next w:val="Normal"/>
    <w:qFormat/>
    <w:rsid w:val="00193351"/>
    <w:pPr>
      <w:keepNext/>
      <w:spacing w:before="240" w:after="60"/>
      <w:outlineLvl w:val="2"/>
    </w:pPr>
    <w:rPr>
      <w:sz w:val="24"/>
      <w:szCs w:val="24"/>
    </w:rPr>
  </w:style>
  <w:style w:type="paragraph" w:styleId="Heading4">
    <w:name w:val="heading 4"/>
    <w:basedOn w:val="Normal"/>
    <w:next w:val="Normal"/>
    <w:qFormat/>
    <w:rsid w:val="00193351"/>
    <w:pPr>
      <w:keepNext/>
      <w:spacing w:before="240" w:after="60"/>
      <w:outlineLvl w:val="3"/>
    </w:pPr>
    <w:rPr>
      <w:b/>
      <w:bCs/>
      <w:sz w:val="24"/>
      <w:szCs w:val="24"/>
    </w:rPr>
  </w:style>
  <w:style w:type="paragraph" w:styleId="Heading5">
    <w:name w:val="heading 5"/>
    <w:basedOn w:val="Normal"/>
    <w:next w:val="Normal"/>
    <w:qFormat/>
    <w:rsid w:val="00193351"/>
    <w:pPr>
      <w:keepNext/>
      <w:outlineLvl w:val="4"/>
    </w:pPr>
    <w:rPr>
      <w:b/>
      <w:bCs/>
      <w:i/>
      <w:iCs/>
      <w:sz w:val="28"/>
      <w:szCs w:val="28"/>
    </w:rPr>
  </w:style>
  <w:style w:type="paragraph" w:styleId="Heading6">
    <w:name w:val="heading 6"/>
    <w:basedOn w:val="Normal"/>
    <w:next w:val="Normal"/>
    <w:qFormat/>
    <w:rsid w:val="00193351"/>
    <w:pPr>
      <w:keepNext/>
      <w:outlineLvl w:val="5"/>
    </w:pPr>
    <w:rPr>
      <w:rFonts w:ascii="Arial" w:hAnsi="Arial" w:cs="Arial"/>
      <w:i/>
      <w:iCs/>
    </w:rPr>
  </w:style>
  <w:style w:type="character" w:default="1" w:styleId="DefaultParagraphFont">
    <w:name w:val="Default Paragraph Font"/>
    <w:uiPriority w:val="1"/>
    <w:semiHidden/>
    <w:unhideWhenUsed/>
    <w:rsid w:val="00776C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6CA9"/>
  </w:style>
  <w:style w:type="paragraph" w:customStyle="1" w:styleId="indent1">
    <w:name w:val="indent1"/>
    <w:basedOn w:val="Normal"/>
    <w:rsid w:val="00193351"/>
    <w:pPr>
      <w:spacing w:before="120" w:after="240"/>
      <w:ind w:left="1152"/>
    </w:pPr>
  </w:style>
  <w:style w:type="paragraph" w:customStyle="1" w:styleId="indent2">
    <w:name w:val="indent2"/>
    <w:basedOn w:val="Normal"/>
    <w:rsid w:val="00193351"/>
    <w:pPr>
      <w:spacing w:before="120" w:after="240"/>
      <w:ind w:left="1512"/>
    </w:pPr>
  </w:style>
  <w:style w:type="paragraph" w:customStyle="1" w:styleId="indent3">
    <w:name w:val="indent3"/>
    <w:basedOn w:val="indent2"/>
    <w:rsid w:val="00193351"/>
    <w:pPr>
      <w:ind w:left="1944"/>
    </w:pPr>
  </w:style>
  <w:style w:type="paragraph" w:customStyle="1" w:styleId="space">
    <w:name w:val="space"/>
    <w:basedOn w:val="Normal"/>
    <w:rsid w:val="00193351"/>
    <w:rPr>
      <w:sz w:val="2"/>
      <w:szCs w:val="2"/>
    </w:rPr>
  </w:style>
  <w:style w:type="paragraph" w:customStyle="1" w:styleId="task">
    <w:name w:val="task"/>
    <w:basedOn w:val="Normal"/>
    <w:next w:val="para"/>
    <w:rsid w:val="00193351"/>
    <w:pPr>
      <w:keepNext/>
      <w:shd w:val="pct15" w:color="000000" w:fill="FFFFFF"/>
      <w:spacing w:before="120" w:after="240"/>
      <w:ind w:left="720" w:right="-288"/>
    </w:pPr>
    <w:rPr>
      <w:b/>
      <w:bCs/>
      <w:sz w:val="24"/>
      <w:szCs w:val="24"/>
    </w:rPr>
  </w:style>
  <w:style w:type="paragraph" w:customStyle="1" w:styleId="para">
    <w:name w:val="para"/>
    <w:basedOn w:val="Normal"/>
    <w:rsid w:val="00193351"/>
    <w:pPr>
      <w:spacing w:before="240" w:after="240"/>
      <w:ind w:left="720"/>
    </w:pPr>
  </w:style>
  <w:style w:type="paragraph" w:customStyle="1" w:styleId="tabletext">
    <w:name w:val="table text"/>
    <w:basedOn w:val="Normal"/>
    <w:rsid w:val="00193351"/>
    <w:pPr>
      <w:spacing w:before="60"/>
    </w:pPr>
  </w:style>
  <w:style w:type="paragraph" w:customStyle="1" w:styleId="box">
    <w:name w:val="box"/>
    <w:basedOn w:val="Normal"/>
    <w:rsid w:val="00193351"/>
    <w:pPr>
      <w:numPr>
        <w:numId w:val="2"/>
      </w:numPr>
      <w:spacing w:before="60" w:after="120"/>
    </w:pPr>
  </w:style>
  <w:style w:type="paragraph" w:customStyle="1" w:styleId="boldbullet1">
    <w:name w:val="boldbullet1"/>
    <w:basedOn w:val="Normal"/>
    <w:rsid w:val="00193351"/>
    <w:pPr>
      <w:tabs>
        <w:tab w:val="num" w:pos="1512"/>
      </w:tabs>
      <w:spacing w:before="60" w:after="120"/>
      <w:ind w:left="1152"/>
    </w:pPr>
    <w:rPr>
      <w:b/>
      <w:bCs/>
    </w:rPr>
  </w:style>
  <w:style w:type="paragraph" w:customStyle="1" w:styleId="boldbullet2">
    <w:name w:val="boldbullet2"/>
    <w:basedOn w:val="boldbullet1"/>
    <w:rsid w:val="00193351"/>
    <w:pPr>
      <w:ind w:left="1526"/>
    </w:pPr>
  </w:style>
  <w:style w:type="paragraph" w:customStyle="1" w:styleId="Bullet1">
    <w:name w:val="Bullet1"/>
    <w:basedOn w:val="Normal"/>
    <w:rsid w:val="00193351"/>
    <w:pPr>
      <w:numPr>
        <w:numId w:val="4"/>
      </w:numPr>
      <w:tabs>
        <w:tab w:val="clear" w:pos="1512"/>
      </w:tabs>
      <w:spacing w:before="60" w:after="120"/>
      <w:ind w:left="648"/>
    </w:pPr>
  </w:style>
  <w:style w:type="paragraph" w:customStyle="1" w:styleId="Bullet2">
    <w:name w:val="Bullet2"/>
    <w:basedOn w:val="Normal"/>
    <w:rsid w:val="00193351"/>
    <w:pPr>
      <w:numPr>
        <w:numId w:val="5"/>
      </w:numPr>
      <w:tabs>
        <w:tab w:val="clear" w:pos="1944"/>
      </w:tabs>
      <w:spacing w:before="60" w:after="120"/>
      <w:ind w:left="1008"/>
    </w:pPr>
  </w:style>
  <w:style w:type="paragraph" w:customStyle="1" w:styleId="firstcolumn">
    <w:name w:val="first column"/>
    <w:basedOn w:val="Normal"/>
    <w:rsid w:val="00193351"/>
    <w:pPr>
      <w:spacing w:before="60" w:after="60"/>
    </w:pPr>
    <w:rPr>
      <w:b/>
      <w:bCs/>
      <w:sz w:val="18"/>
      <w:szCs w:val="18"/>
    </w:rPr>
  </w:style>
  <w:style w:type="paragraph" w:customStyle="1" w:styleId="outline1">
    <w:name w:val="outline1"/>
    <w:basedOn w:val="Normal"/>
    <w:next w:val="para"/>
    <w:rsid w:val="00193351"/>
    <w:pPr>
      <w:keepNext/>
      <w:keepLines/>
      <w:pageBreakBefore/>
      <w:pBdr>
        <w:top w:val="single" w:sz="24" w:space="1" w:color="auto"/>
      </w:pBdr>
      <w:shd w:val="pct15" w:color="auto" w:fill="FFFFFF"/>
      <w:spacing w:before="120" w:after="240" w:line="360" w:lineRule="auto"/>
      <w:ind w:right="-288"/>
    </w:pPr>
    <w:rPr>
      <w:b/>
      <w:bCs/>
      <w:sz w:val="36"/>
      <w:szCs w:val="36"/>
    </w:rPr>
  </w:style>
  <w:style w:type="paragraph" w:customStyle="1" w:styleId="outline2">
    <w:name w:val="outline2"/>
    <w:basedOn w:val="Normal"/>
    <w:next w:val="para"/>
    <w:rsid w:val="00193351"/>
    <w:pPr>
      <w:keepNext/>
      <w:numPr>
        <w:ilvl w:val="1"/>
        <w:numId w:val="13"/>
      </w:numPr>
      <w:pBdr>
        <w:top w:val="single" w:sz="12" w:space="1" w:color="auto"/>
      </w:pBdr>
      <w:shd w:val="pct15" w:color="auto" w:fill="FFFFFF"/>
      <w:spacing w:before="120" w:after="240" w:line="360" w:lineRule="auto"/>
      <w:ind w:right="-288"/>
    </w:pPr>
    <w:rPr>
      <w:b/>
      <w:bCs/>
      <w:sz w:val="28"/>
      <w:szCs w:val="28"/>
    </w:rPr>
  </w:style>
  <w:style w:type="paragraph" w:customStyle="1" w:styleId="outline3">
    <w:name w:val="outline3"/>
    <w:basedOn w:val="Normal"/>
    <w:next w:val="para"/>
    <w:rsid w:val="00193351"/>
    <w:pPr>
      <w:keepNext/>
      <w:numPr>
        <w:ilvl w:val="2"/>
        <w:numId w:val="14"/>
      </w:numPr>
      <w:pBdr>
        <w:top w:val="single" w:sz="12" w:space="1" w:color="auto"/>
      </w:pBdr>
      <w:shd w:val="pct15" w:color="auto" w:fill="FFFFFF"/>
      <w:spacing w:before="120" w:after="240" w:line="360" w:lineRule="auto"/>
      <w:ind w:right="-288"/>
    </w:pPr>
    <w:rPr>
      <w:b/>
      <w:bCs/>
      <w:sz w:val="24"/>
      <w:szCs w:val="24"/>
    </w:rPr>
  </w:style>
  <w:style w:type="paragraph" w:customStyle="1" w:styleId="outline4">
    <w:name w:val="outline4"/>
    <w:basedOn w:val="Normal"/>
    <w:next w:val="para"/>
    <w:rsid w:val="00193351"/>
    <w:pPr>
      <w:keepNext/>
      <w:numPr>
        <w:ilvl w:val="3"/>
        <w:numId w:val="14"/>
      </w:numPr>
      <w:shd w:val="pct15" w:color="auto" w:fill="FFFFFF"/>
      <w:spacing w:before="120" w:after="240" w:line="300" w:lineRule="atLeast"/>
      <w:ind w:right="-288"/>
    </w:pPr>
    <w:rPr>
      <w:b/>
      <w:bCs/>
      <w:sz w:val="24"/>
      <w:szCs w:val="24"/>
    </w:rPr>
  </w:style>
  <w:style w:type="paragraph" w:customStyle="1" w:styleId="boldbullet">
    <w:name w:val="boldbullet"/>
    <w:basedOn w:val="Bullet1"/>
    <w:rsid w:val="00193351"/>
    <w:pPr>
      <w:numPr>
        <w:numId w:val="0"/>
      </w:numPr>
      <w:tabs>
        <w:tab w:val="num" w:pos="1512"/>
      </w:tabs>
      <w:ind w:left="1080" w:hanging="360"/>
    </w:pPr>
    <w:rPr>
      <w:b/>
      <w:bCs/>
      <w:sz w:val="20"/>
      <w:szCs w:val="20"/>
    </w:rPr>
  </w:style>
  <w:style w:type="paragraph" w:customStyle="1" w:styleId="task2">
    <w:name w:val="task2"/>
    <w:basedOn w:val="task"/>
    <w:rsid w:val="00193351"/>
    <w:pPr>
      <w:ind w:left="1526"/>
    </w:pPr>
  </w:style>
  <w:style w:type="paragraph" w:styleId="List">
    <w:name w:val="List"/>
    <w:basedOn w:val="Normal"/>
    <w:rsid w:val="00193351"/>
    <w:pPr>
      <w:numPr>
        <w:numId w:val="6"/>
      </w:numPr>
      <w:spacing w:before="60" w:after="120"/>
    </w:pPr>
  </w:style>
  <w:style w:type="paragraph" w:customStyle="1" w:styleId="indent4">
    <w:name w:val="indent4"/>
    <w:basedOn w:val="indent3"/>
    <w:rsid w:val="00193351"/>
    <w:pPr>
      <w:ind w:left="2304"/>
    </w:pPr>
  </w:style>
  <w:style w:type="paragraph" w:customStyle="1" w:styleId="stepbox">
    <w:name w:val="stepbox"/>
    <w:basedOn w:val="box"/>
    <w:rsid w:val="00193351"/>
    <w:pPr>
      <w:ind w:left="1872"/>
    </w:pPr>
    <w:rPr>
      <w:b/>
      <w:bCs/>
    </w:rPr>
  </w:style>
  <w:style w:type="paragraph" w:customStyle="1" w:styleId="letter">
    <w:name w:val="letter"/>
    <w:basedOn w:val="Normal"/>
    <w:rsid w:val="00193351"/>
    <w:pPr>
      <w:numPr>
        <w:numId w:val="7"/>
      </w:numPr>
      <w:spacing w:before="60" w:after="120"/>
    </w:pPr>
  </w:style>
  <w:style w:type="paragraph" w:styleId="TOC1">
    <w:name w:val="toc 1"/>
    <w:basedOn w:val="Normal"/>
    <w:next w:val="Normal"/>
    <w:autoRedefine/>
    <w:semiHidden/>
    <w:rsid w:val="00193351"/>
    <w:pPr>
      <w:tabs>
        <w:tab w:val="left" w:pos="440"/>
        <w:tab w:val="right" w:pos="10070"/>
      </w:tabs>
      <w:spacing w:before="240" w:after="120"/>
    </w:pPr>
    <w:rPr>
      <w:rFonts w:ascii="Franklin Gothic Medium" w:hAnsi="Franklin Gothic Medium"/>
      <w:bCs/>
      <w:noProof/>
      <w:sz w:val="24"/>
      <w:szCs w:val="20"/>
    </w:rPr>
  </w:style>
  <w:style w:type="paragraph" w:styleId="Header">
    <w:name w:val="header"/>
    <w:aliases w:val="even"/>
    <w:basedOn w:val="Normal"/>
    <w:rsid w:val="00193351"/>
    <w:pPr>
      <w:tabs>
        <w:tab w:val="center" w:pos="4320"/>
        <w:tab w:val="right" w:pos="8640"/>
      </w:tabs>
    </w:pPr>
  </w:style>
  <w:style w:type="paragraph" w:styleId="Footer">
    <w:name w:val="footer"/>
    <w:basedOn w:val="Normal"/>
    <w:rsid w:val="00193351"/>
    <w:pPr>
      <w:tabs>
        <w:tab w:val="center" w:pos="4320"/>
        <w:tab w:val="right" w:pos="8640"/>
      </w:tabs>
      <w:jc w:val="right"/>
    </w:pPr>
    <w:rPr>
      <w:sz w:val="16"/>
      <w:szCs w:val="16"/>
    </w:rPr>
  </w:style>
  <w:style w:type="paragraph" w:customStyle="1" w:styleId="tablepara">
    <w:name w:val="tablepara"/>
    <w:basedOn w:val="para"/>
    <w:rsid w:val="00193351"/>
    <w:pPr>
      <w:ind w:left="0"/>
    </w:pPr>
  </w:style>
  <w:style w:type="paragraph" w:customStyle="1" w:styleId="TableHeading">
    <w:name w:val="Table Heading"/>
    <w:basedOn w:val="Normal"/>
    <w:rsid w:val="00193351"/>
    <w:pPr>
      <w:spacing w:before="40" w:after="240"/>
      <w:jc w:val="center"/>
    </w:pPr>
    <w:rPr>
      <w:b/>
      <w:bCs/>
    </w:rPr>
  </w:style>
  <w:style w:type="paragraph" w:customStyle="1" w:styleId="tablename">
    <w:name w:val="tablename"/>
    <w:basedOn w:val="Normal"/>
    <w:rsid w:val="00193351"/>
    <w:pPr>
      <w:spacing w:before="120"/>
    </w:pPr>
    <w:rPr>
      <w:b/>
      <w:bCs/>
      <w:sz w:val="26"/>
      <w:szCs w:val="26"/>
    </w:rPr>
  </w:style>
  <w:style w:type="paragraph" w:customStyle="1" w:styleId="startup">
    <w:name w:val="startup"/>
    <w:basedOn w:val="Normal"/>
    <w:rsid w:val="00193351"/>
    <w:pPr>
      <w:keepNext/>
      <w:pageBreakBefore/>
      <w:pBdr>
        <w:top w:val="single" w:sz="24" w:space="1" w:color="auto"/>
      </w:pBdr>
      <w:shd w:val="pct15" w:color="000000" w:fill="FFFFFF"/>
      <w:spacing w:after="240" w:line="360" w:lineRule="auto"/>
      <w:ind w:right="36"/>
    </w:pPr>
    <w:rPr>
      <w:b/>
      <w:bCs/>
      <w:sz w:val="36"/>
      <w:szCs w:val="36"/>
    </w:rPr>
  </w:style>
  <w:style w:type="paragraph" w:customStyle="1" w:styleId="note">
    <w:name w:val="note"/>
    <w:basedOn w:val="Normal"/>
    <w:rsid w:val="00193351"/>
    <w:rPr>
      <w:b/>
      <w:bCs/>
      <w:i/>
      <w:iCs/>
    </w:rPr>
  </w:style>
  <w:style w:type="paragraph" w:customStyle="1" w:styleId="custom1">
    <w:name w:val="custom1"/>
    <w:basedOn w:val="Normal"/>
    <w:rsid w:val="00193351"/>
    <w:rPr>
      <w:b/>
      <w:bCs/>
      <w:noProof/>
      <w:sz w:val="56"/>
      <w:szCs w:val="56"/>
    </w:rPr>
  </w:style>
  <w:style w:type="paragraph" w:customStyle="1" w:styleId="custom2">
    <w:name w:val="custom2"/>
    <w:basedOn w:val="Heading5"/>
    <w:rsid w:val="00193351"/>
    <w:rPr>
      <w:i w:val="0"/>
      <w:iCs w:val="0"/>
    </w:rPr>
  </w:style>
  <w:style w:type="paragraph" w:customStyle="1" w:styleId="custom3">
    <w:name w:val="custom3"/>
    <w:basedOn w:val="Heading5"/>
    <w:rsid w:val="00193351"/>
    <w:rPr>
      <w:i w:val="0"/>
      <w:iCs w:val="0"/>
      <w:color w:val="C0C0C0"/>
      <w:sz w:val="170"/>
      <w:szCs w:val="170"/>
    </w:rPr>
  </w:style>
  <w:style w:type="paragraph" w:customStyle="1" w:styleId="custom4">
    <w:name w:val="custom4"/>
    <w:basedOn w:val="Normal"/>
    <w:rsid w:val="00193351"/>
    <w:rPr>
      <w:b/>
      <w:bCs/>
      <w:i/>
      <w:iCs/>
      <w:sz w:val="26"/>
      <w:szCs w:val="26"/>
    </w:rPr>
  </w:style>
  <w:style w:type="paragraph" w:customStyle="1" w:styleId="custom5">
    <w:name w:val="custom5"/>
    <w:basedOn w:val="custom3"/>
    <w:rsid w:val="00193351"/>
    <w:rPr>
      <w:color w:val="808080"/>
    </w:rPr>
  </w:style>
  <w:style w:type="paragraph" w:customStyle="1" w:styleId="Bullet3">
    <w:name w:val="Bullet3"/>
    <w:basedOn w:val="Normal"/>
    <w:rsid w:val="00193351"/>
    <w:pPr>
      <w:numPr>
        <w:numId w:val="10"/>
      </w:numPr>
      <w:spacing w:before="60" w:after="120"/>
    </w:pPr>
  </w:style>
  <w:style w:type="paragraph" w:styleId="BodyText">
    <w:name w:val="Body Text"/>
    <w:basedOn w:val="Normal"/>
    <w:link w:val="BodyTextChar"/>
    <w:rsid w:val="00193351"/>
    <w:pPr>
      <w:spacing w:after="120"/>
    </w:pPr>
  </w:style>
  <w:style w:type="character" w:customStyle="1" w:styleId="BodyTextChar">
    <w:name w:val="Body Text Char"/>
    <w:link w:val="BodyText"/>
    <w:rsid w:val="00193351"/>
    <w:rPr>
      <w:sz w:val="22"/>
      <w:szCs w:val="22"/>
      <w:lang w:eastAsia="ja-JP"/>
    </w:rPr>
  </w:style>
  <w:style w:type="paragraph" w:styleId="TOC2">
    <w:name w:val="toc 2"/>
    <w:basedOn w:val="Normal"/>
    <w:next w:val="Normal"/>
    <w:autoRedefine/>
    <w:semiHidden/>
    <w:rsid w:val="00193351"/>
    <w:pPr>
      <w:spacing w:before="120"/>
      <w:ind w:left="220"/>
    </w:pPr>
    <w:rPr>
      <w:rFonts w:ascii="Franklin Gothic Book" w:hAnsi="Franklin Gothic Book"/>
      <w:iCs/>
      <w:sz w:val="20"/>
      <w:szCs w:val="20"/>
    </w:rPr>
  </w:style>
  <w:style w:type="paragraph" w:styleId="TOC3">
    <w:name w:val="toc 3"/>
    <w:basedOn w:val="Normal"/>
    <w:next w:val="Normal"/>
    <w:autoRedefine/>
    <w:semiHidden/>
    <w:rsid w:val="00193351"/>
    <w:pPr>
      <w:ind w:left="440"/>
    </w:pPr>
    <w:rPr>
      <w:sz w:val="20"/>
      <w:szCs w:val="20"/>
    </w:rPr>
  </w:style>
  <w:style w:type="paragraph" w:styleId="TOC4">
    <w:name w:val="toc 4"/>
    <w:basedOn w:val="Normal"/>
    <w:next w:val="Normal"/>
    <w:autoRedefine/>
    <w:semiHidden/>
    <w:rsid w:val="00193351"/>
    <w:pPr>
      <w:ind w:left="660"/>
    </w:pPr>
    <w:rPr>
      <w:sz w:val="20"/>
      <w:szCs w:val="20"/>
    </w:rPr>
  </w:style>
  <w:style w:type="paragraph" w:styleId="TOC5">
    <w:name w:val="toc 5"/>
    <w:basedOn w:val="Normal"/>
    <w:next w:val="Normal"/>
    <w:autoRedefine/>
    <w:semiHidden/>
    <w:rsid w:val="00193351"/>
    <w:pPr>
      <w:ind w:left="880"/>
    </w:pPr>
    <w:rPr>
      <w:sz w:val="20"/>
      <w:szCs w:val="20"/>
    </w:rPr>
  </w:style>
  <w:style w:type="paragraph" w:styleId="TOC6">
    <w:name w:val="toc 6"/>
    <w:basedOn w:val="Normal"/>
    <w:next w:val="Normal"/>
    <w:autoRedefine/>
    <w:semiHidden/>
    <w:rsid w:val="00193351"/>
    <w:pPr>
      <w:ind w:left="1100"/>
    </w:pPr>
    <w:rPr>
      <w:sz w:val="20"/>
      <w:szCs w:val="20"/>
    </w:rPr>
  </w:style>
  <w:style w:type="paragraph" w:styleId="TOC7">
    <w:name w:val="toc 7"/>
    <w:basedOn w:val="Normal"/>
    <w:next w:val="Normal"/>
    <w:autoRedefine/>
    <w:semiHidden/>
    <w:rsid w:val="00193351"/>
    <w:pPr>
      <w:ind w:left="1320"/>
    </w:pPr>
    <w:rPr>
      <w:sz w:val="20"/>
      <w:szCs w:val="20"/>
    </w:rPr>
  </w:style>
  <w:style w:type="paragraph" w:styleId="TOC8">
    <w:name w:val="toc 8"/>
    <w:basedOn w:val="Normal"/>
    <w:next w:val="Normal"/>
    <w:autoRedefine/>
    <w:semiHidden/>
    <w:rsid w:val="00193351"/>
    <w:pPr>
      <w:ind w:left="1540"/>
    </w:pPr>
    <w:rPr>
      <w:sz w:val="20"/>
      <w:szCs w:val="20"/>
    </w:rPr>
  </w:style>
  <w:style w:type="paragraph" w:styleId="TOC9">
    <w:name w:val="toc 9"/>
    <w:basedOn w:val="Normal"/>
    <w:next w:val="Normal"/>
    <w:autoRedefine/>
    <w:semiHidden/>
    <w:rsid w:val="00193351"/>
    <w:pPr>
      <w:ind w:left="1760"/>
    </w:pPr>
    <w:rPr>
      <w:sz w:val="20"/>
      <w:szCs w:val="20"/>
    </w:rPr>
  </w:style>
  <w:style w:type="paragraph" w:customStyle="1" w:styleId="toc">
    <w:name w:val="toc"/>
    <w:basedOn w:val="outline1"/>
    <w:rsid w:val="00193351"/>
    <w:pPr>
      <w:tabs>
        <w:tab w:val="num" w:pos="504"/>
      </w:tabs>
      <w:ind w:left="504" w:hanging="504"/>
    </w:pPr>
  </w:style>
  <w:style w:type="paragraph" w:customStyle="1" w:styleId="boldbox2">
    <w:name w:val="boldbox2"/>
    <w:basedOn w:val="box"/>
    <w:rsid w:val="00193351"/>
    <w:pPr>
      <w:numPr>
        <w:numId w:val="0"/>
      </w:numPr>
      <w:tabs>
        <w:tab w:val="num" w:pos="1512"/>
      </w:tabs>
      <w:spacing w:before="120"/>
      <w:ind w:left="1886" w:hanging="360"/>
    </w:pPr>
    <w:rPr>
      <w:b/>
      <w:bCs/>
    </w:rPr>
  </w:style>
  <w:style w:type="paragraph" w:customStyle="1" w:styleId="box2">
    <w:name w:val="box2"/>
    <w:basedOn w:val="box"/>
    <w:rsid w:val="00193351"/>
    <w:pPr>
      <w:ind w:left="1872"/>
    </w:pPr>
    <w:rPr>
      <w:b/>
      <w:bCs/>
    </w:rPr>
  </w:style>
  <w:style w:type="character" w:styleId="Hyperlink">
    <w:name w:val="Hyperlink"/>
    <w:rsid w:val="00193351"/>
    <w:rPr>
      <w:color w:val="0000FF"/>
      <w:u w:val="single"/>
    </w:rPr>
  </w:style>
  <w:style w:type="character" w:styleId="FollowedHyperlink">
    <w:name w:val="FollowedHyperlink"/>
    <w:rsid w:val="00193351"/>
    <w:rPr>
      <w:color w:val="800080"/>
      <w:u w:val="single"/>
    </w:rPr>
  </w:style>
  <w:style w:type="paragraph" w:customStyle="1" w:styleId="columnhead">
    <w:name w:val="column head"/>
    <w:basedOn w:val="Normal"/>
    <w:rsid w:val="00193351"/>
    <w:pPr>
      <w:widowControl w:val="0"/>
      <w:spacing w:line="360" w:lineRule="auto"/>
    </w:pPr>
    <w:rPr>
      <w:b/>
      <w:bCs/>
      <w:snapToGrid w:val="0"/>
      <w:sz w:val="18"/>
      <w:szCs w:val="18"/>
    </w:rPr>
  </w:style>
  <w:style w:type="paragraph" w:customStyle="1" w:styleId="tablebullet">
    <w:name w:val="tablebullet"/>
    <w:basedOn w:val="tabletext"/>
    <w:rsid w:val="00193351"/>
    <w:pPr>
      <w:tabs>
        <w:tab w:val="num" w:pos="162"/>
      </w:tabs>
      <w:spacing w:before="40" w:after="40"/>
      <w:ind w:left="162" w:hanging="162"/>
    </w:pPr>
  </w:style>
  <w:style w:type="paragraph" w:styleId="Index1">
    <w:name w:val="index 1"/>
    <w:basedOn w:val="Normal"/>
    <w:next w:val="Normal"/>
    <w:autoRedefine/>
    <w:semiHidden/>
    <w:rsid w:val="00193351"/>
    <w:pPr>
      <w:ind w:left="200" w:hanging="200"/>
    </w:pPr>
  </w:style>
  <w:style w:type="paragraph" w:styleId="Index2">
    <w:name w:val="index 2"/>
    <w:basedOn w:val="Normal"/>
    <w:next w:val="Normal"/>
    <w:autoRedefine/>
    <w:semiHidden/>
    <w:rsid w:val="00193351"/>
    <w:pPr>
      <w:ind w:left="400" w:hanging="200"/>
    </w:pPr>
  </w:style>
  <w:style w:type="paragraph" w:styleId="Index3">
    <w:name w:val="index 3"/>
    <w:basedOn w:val="Normal"/>
    <w:next w:val="Normal"/>
    <w:autoRedefine/>
    <w:semiHidden/>
    <w:rsid w:val="00193351"/>
    <w:pPr>
      <w:ind w:left="600" w:hanging="200"/>
    </w:pPr>
  </w:style>
  <w:style w:type="paragraph" w:styleId="Index4">
    <w:name w:val="index 4"/>
    <w:basedOn w:val="Normal"/>
    <w:next w:val="Normal"/>
    <w:autoRedefine/>
    <w:semiHidden/>
    <w:rsid w:val="00193351"/>
    <w:pPr>
      <w:ind w:left="800" w:hanging="200"/>
    </w:pPr>
  </w:style>
  <w:style w:type="paragraph" w:styleId="Index5">
    <w:name w:val="index 5"/>
    <w:basedOn w:val="Normal"/>
    <w:next w:val="Normal"/>
    <w:autoRedefine/>
    <w:semiHidden/>
    <w:rsid w:val="00193351"/>
    <w:pPr>
      <w:ind w:left="1000" w:hanging="200"/>
    </w:pPr>
  </w:style>
  <w:style w:type="paragraph" w:styleId="Index6">
    <w:name w:val="index 6"/>
    <w:basedOn w:val="Normal"/>
    <w:next w:val="Normal"/>
    <w:autoRedefine/>
    <w:semiHidden/>
    <w:rsid w:val="00193351"/>
    <w:pPr>
      <w:ind w:left="1200" w:hanging="200"/>
    </w:pPr>
  </w:style>
  <w:style w:type="paragraph" w:styleId="Index7">
    <w:name w:val="index 7"/>
    <w:basedOn w:val="Normal"/>
    <w:next w:val="Normal"/>
    <w:autoRedefine/>
    <w:semiHidden/>
    <w:rsid w:val="00193351"/>
    <w:pPr>
      <w:ind w:left="1400" w:hanging="200"/>
    </w:pPr>
  </w:style>
  <w:style w:type="paragraph" w:styleId="Index8">
    <w:name w:val="index 8"/>
    <w:basedOn w:val="Normal"/>
    <w:next w:val="Normal"/>
    <w:autoRedefine/>
    <w:semiHidden/>
    <w:rsid w:val="00193351"/>
    <w:pPr>
      <w:ind w:left="1600" w:hanging="200"/>
    </w:pPr>
  </w:style>
  <w:style w:type="paragraph" w:styleId="Index9">
    <w:name w:val="index 9"/>
    <w:basedOn w:val="Normal"/>
    <w:next w:val="Normal"/>
    <w:autoRedefine/>
    <w:semiHidden/>
    <w:rsid w:val="00193351"/>
    <w:pPr>
      <w:ind w:left="1800" w:hanging="200"/>
    </w:pPr>
  </w:style>
  <w:style w:type="paragraph" w:styleId="IndexHeading">
    <w:name w:val="index heading"/>
    <w:basedOn w:val="Normal"/>
    <w:next w:val="Index1"/>
    <w:semiHidden/>
    <w:rsid w:val="00193351"/>
    <w:pPr>
      <w:spacing w:before="120" w:after="120"/>
    </w:pPr>
    <w:rPr>
      <w:b/>
      <w:bCs/>
      <w:i/>
      <w:iCs/>
    </w:rPr>
  </w:style>
  <w:style w:type="paragraph" w:customStyle="1" w:styleId="para2">
    <w:name w:val="para2"/>
    <w:basedOn w:val="para"/>
    <w:rsid w:val="00193351"/>
    <w:pPr>
      <w:spacing w:before="0"/>
      <w:ind w:left="1440"/>
    </w:pPr>
    <w:rPr>
      <w:sz w:val="24"/>
      <w:szCs w:val="24"/>
    </w:rPr>
  </w:style>
  <w:style w:type="paragraph" w:customStyle="1" w:styleId="para1">
    <w:name w:val="para1"/>
    <w:basedOn w:val="para2"/>
    <w:rsid w:val="00193351"/>
    <w:pPr>
      <w:ind w:left="720"/>
    </w:pPr>
  </w:style>
  <w:style w:type="paragraph" w:styleId="BodyText2">
    <w:name w:val="Body Text 2"/>
    <w:basedOn w:val="Normal"/>
    <w:rsid w:val="00193351"/>
    <w:rPr>
      <w:b/>
      <w:bCs/>
      <w:sz w:val="24"/>
      <w:szCs w:val="24"/>
    </w:rPr>
  </w:style>
  <w:style w:type="paragraph" w:styleId="Caption">
    <w:name w:val="caption"/>
    <w:basedOn w:val="Normal"/>
    <w:next w:val="Normal"/>
    <w:qFormat/>
    <w:rsid w:val="00193351"/>
    <w:pPr>
      <w:spacing w:before="240" w:after="240"/>
      <w:jc w:val="center"/>
    </w:pPr>
    <w:rPr>
      <w:b/>
      <w:bCs/>
    </w:rPr>
  </w:style>
  <w:style w:type="paragraph" w:customStyle="1" w:styleId="BulletText2">
    <w:name w:val="Bullet Text 2"/>
    <w:basedOn w:val="Normal"/>
    <w:rsid w:val="00193351"/>
    <w:pPr>
      <w:ind w:left="360" w:hanging="187"/>
    </w:pPr>
    <w:rPr>
      <w:sz w:val="24"/>
      <w:szCs w:val="24"/>
    </w:rPr>
  </w:style>
  <w:style w:type="paragraph" w:styleId="TableofFigures">
    <w:name w:val="table of figures"/>
    <w:basedOn w:val="Normal"/>
    <w:next w:val="Normal"/>
    <w:semiHidden/>
    <w:rsid w:val="00193351"/>
    <w:pPr>
      <w:ind w:left="400" w:hanging="400"/>
    </w:pPr>
  </w:style>
  <w:style w:type="paragraph" w:customStyle="1" w:styleId="screen">
    <w:name w:val="screen"/>
    <w:basedOn w:val="Normal"/>
    <w:rsid w:val="00193351"/>
    <w:pPr>
      <w:keepNext/>
      <w:spacing w:before="120" w:after="120"/>
      <w:jc w:val="center"/>
    </w:pPr>
    <w:rPr>
      <w:noProof/>
    </w:rPr>
  </w:style>
  <w:style w:type="paragraph" w:customStyle="1" w:styleId="List2">
    <w:name w:val="List2"/>
    <w:basedOn w:val="List"/>
    <w:autoRedefine/>
    <w:rsid w:val="00193351"/>
    <w:pPr>
      <w:numPr>
        <w:numId w:val="0"/>
      </w:numPr>
      <w:tabs>
        <w:tab w:val="left" w:pos="360"/>
      </w:tabs>
      <w:ind w:left="1886" w:hanging="360"/>
    </w:pPr>
  </w:style>
  <w:style w:type="paragraph" w:customStyle="1" w:styleId="head2">
    <w:name w:val="head2"/>
    <w:basedOn w:val="head1"/>
    <w:next w:val="para"/>
    <w:rsid w:val="00193351"/>
    <w:pPr>
      <w:pBdr>
        <w:top w:val="single" w:sz="24" w:space="1" w:color="auto"/>
      </w:pBdr>
      <w:spacing w:before="240" w:after="360"/>
    </w:pPr>
    <w:rPr>
      <w:sz w:val="36"/>
      <w:szCs w:val="36"/>
    </w:rPr>
  </w:style>
  <w:style w:type="paragraph" w:customStyle="1" w:styleId="head1">
    <w:name w:val="head1"/>
    <w:basedOn w:val="Normal"/>
    <w:next w:val="para"/>
    <w:rsid w:val="00193351"/>
    <w:pPr>
      <w:pBdr>
        <w:top w:val="single" w:sz="48" w:space="1" w:color="auto"/>
      </w:pBdr>
      <w:shd w:val="pct15" w:color="000000" w:fill="FFFFFF"/>
      <w:spacing w:after="480" w:line="360" w:lineRule="auto"/>
      <w:ind w:right="-288"/>
    </w:pPr>
    <w:rPr>
      <w:b/>
      <w:bCs/>
      <w:sz w:val="44"/>
      <w:szCs w:val="44"/>
    </w:rPr>
  </w:style>
  <w:style w:type="paragraph" w:styleId="FootnoteText">
    <w:name w:val="footnote text"/>
    <w:basedOn w:val="Normal"/>
    <w:semiHidden/>
    <w:rsid w:val="00193351"/>
  </w:style>
  <w:style w:type="character" w:styleId="FootnoteReference">
    <w:name w:val="footnote reference"/>
    <w:semiHidden/>
    <w:rsid w:val="00193351"/>
    <w:rPr>
      <w:vertAlign w:val="superscript"/>
    </w:rPr>
  </w:style>
  <w:style w:type="paragraph" w:styleId="ListBullet">
    <w:name w:val="List Bullet"/>
    <w:basedOn w:val="Normal"/>
    <w:autoRedefine/>
    <w:rsid w:val="00193351"/>
    <w:pPr>
      <w:tabs>
        <w:tab w:val="num" w:pos="360"/>
      </w:tabs>
      <w:ind w:left="360" w:hanging="360"/>
    </w:pPr>
  </w:style>
  <w:style w:type="paragraph" w:styleId="ListBullet2">
    <w:name w:val="List Bullet 2"/>
    <w:basedOn w:val="Normal"/>
    <w:autoRedefine/>
    <w:rsid w:val="00193351"/>
    <w:pPr>
      <w:tabs>
        <w:tab w:val="num" w:pos="720"/>
      </w:tabs>
      <w:ind w:left="720" w:hanging="360"/>
    </w:pPr>
  </w:style>
  <w:style w:type="paragraph" w:styleId="ListBullet3">
    <w:name w:val="List Bullet 3"/>
    <w:basedOn w:val="Normal"/>
    <w:autoRedefine/>
    <w:rsid w:val="00193351"/>
    <w:pPr>
      <w:tabs>
        <w:tab w:val="num" w:pos="1080"/>
      </w:tabs>
      <w:ind w:left="1080" w:hanging="360"/>
    </w:pPr>
  </w:style>
  <w:style w:type="paragraph" w:styleId="BodyTextIndent">
    <w:name w:val="Body Text Indent"/>
    <w:basedOn w:val="Normal"/>
    <w:rsid w:val="00193351"/>
    <w:pPr>
      <w:ind w:left="720"/>
    </w:pPr>
    <w:rPr>
      <w:i/>
      <w:iCs/>
      <w:sz w:val="20"/>
      <w:szCs w:val="20"/>
    </w:rPr>
  </w:style>
  <w:style w:type="character" w:styleId="PageNumber">
    <w:name w:val="page number"/>
    <w:basedOn w:val="DefaultParagraphFont"/>
    <w:rsid w:val="00193351"/>
  </w:style>
  <w:style w:type="paragraph" w:customStyle="1" w:styleId="InstructionalText">
    <w:name w:val="Instructional Text"/>
    <w:basedOn w:val="BodyText"/>
    <w:link w:val="InstructionalTextChar"/>
    <w:rsid w:val="00193351"/>
    <w:rPr>
      <w:color w:val="3366FF"/>
    </w:rPr>
  </w:style>
  <w:style w:type="character" w:customStyle="1" w:styleId="InstructionalTextChar">
    <w:name w:val="Instructional Text Char"/>
    <w:link w:val="InstructionalText"/>
    <w:rsid w:val="00193351"/>
    <w:rPr>
      <w:color w:val="3366FF"/>
      <w:sz w:val="22"/>
      <w:szCs w:val="22"/>
      <w:lang w:eastAsia="ja-JP"/>
    </w:rPr>
  </w:style>
  <w:style w:type="paragraph" w:customStyle="1" w:styleId="InstructionalTextHeading">
    <w:name w:val="Instructional Text Heading"/>
    <w:basedOn w:val="InstructionalText"/>
    <w:rsid w:val="00193351"/>
    <w:rPr>
      <w:b/>
    </w:rPr>
  </w:style>
  <w:style w:type="paragraph" w:customStyle="1" w:styleId="InstructionalTextTitle">
    <w:name w:val="Instructional Text Title"/>
    <w:basedOn w:val="Normal"/>
    <w:link w:val="InstructionalTextTitleChar"/>
    <w:rsid w:val="00193351"/>
    <w:pPr>
      <w:pageBreakBefore/>
      <w:tabs>
        <w:tab w:val="center" w:pos="7560"/>
        <w:tab w:val="center" w:pos="8820"/>
      </w:tabs>
      <w:spacing w:before="60"/>
      <w:jc w:val="right"/>
    </w:pPr>
    <w:rPr>
      <w:b/>
      <w:color w:val="3366FF"/>
      <w:sz w:val="32"/>
    </w:rPr>
  </w:style>
  <w:style w:type="character" w:customStyle="1" w:styleId="InstructionalTextTitleChar">
    <w:name w:val="Instructional Text Title Char"/>
    <w:link w:val="InstructionalTextTitle"/>
    <w:rsid w:val="00193351"/>
    <w:rPr>
      <w:b/>
      <w:color w:val="3366FF"/>
      <w:sz w:val="32"/>
      <w:szCs w:val="22"/>
      <w:lang w:eastAsia="ja-JP"/>
    </w:rPr>
  </w:style>
  <w:style w:type="table" w:styleId="TableGrid">
    <w:name w:val="Table Grid"/>
    <w:basedOn w:val="TableNormal"/>
    <w:rsid w:val="00193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93351"/>
    <w:rPr>
      <w:rFonts w:ascii="Tahoma" w:hAnsi="Tahoma" w:cs="Tahoma"/>
      <w:sz w:val="16"/>
      <w:szCs w:val="16"/>
    </w:rPr>
  </w:style>
  <w:style w:type="character" w:customStyle="1" w:styleId="tableentry">
    <w:name w:val="tableentry"/>
    <w:rsid w:val="00193351"/>
    <w:rPr>
      <w:rFonts w:ascii="Arial" w:hAnsi="Arial" w:cs="Arial" w:hint="default"/>
      <w:sz w:val="18"/>
      <w:szCs w:val="18"/>
    </w:rPr>
  </w:style>
  <w:style w:type="paragraph" w:customStyle="1" w:styleId="Stylehead2CenturyGothic14ptRight-01After6pt">
    <w:name w:val="Style head2 + Century Gothic 14 pt Right:  -0.1&quot; After:  6 pt"/>
    <w:next w:val="Normal"/>
    <w:autoRedefine/>
    <w:rsid w:val="00193351"/>
    <w:pPr>
      <w:outlineLvl w:val="0"/>
    </w:pPr>
    <w:rPr>
      <w:rFonts w:ascii="Franklin Gothic Demi" w:hAnsi="Franklin Gothic Demi"/>
      <w:bCs/>
      <w:color w:val="FFFFFF"/>
      <w:sz w:val="2"/>
      <w:szCs w:val="2"/>
      <w:lang w:eastAsia="ja-JP"/>
    </w:rPr>
  </w:style>
  <w:style w:type="paragraph" w:customStyle="1" w:styleId="Styleoutline1CenturyGothic14ptRight0After6pt">
    <w:name w:val="Style outline1 + Century Gothic 14 pt Right:  0&quot; After:  6 pt"/>
    <w:basedOn w:val="Heading1"/>
    <w:rsid w:val="006F6D56"/>
    <w:pPr>
      <w:numPr>
        <w:numId w:val="14"/>
      </w:numPr>
      <w:pBdr>
        <w:top w:val="single" w:sz="24" w:space="1" w:color="003399"/>
      </w:pBdr>
      <w:spacing w:after="120"/>
    </w:pPr>
    <w:rPr>
      <w:rFonts w:ascii="Franklin Gothic Demi" w:hAnsi="Franklin Gothic Demi"/>
      <w:b w:val="0"/>
      <w:color w:val="000000" w:themeColor="text1"/>
      <w:sz w:val="32"/>
      <w:szCs w:val="20"/>
    </w:rPr>
  </w:style>
  <w:style w:type="paragraph" w:customStyle="1" w:styleId="Styleoutline2CenturyGothic11ptRight0After6pt">
    <w:name w:val="Style outline2 + Century Gothic 11 pt Right:  0&quot; After:  6 pt"/>
    <w:basedOn w:val="Heading2"/>
    <w:autoRedefine/>
    <w:rsid w:val="006F6D56"/>
    <w:pPr>
      <w:numPr>
        <w:ilvl w:val="1"/>
        <w:numId w:val="14"/>
      </w:numPr>
      <w:pBdr>
        <w:top w:val="single" w:sz="12" w:space="1" w:color="333333"/>
      </w:pBdr>
      <w:spacing w:after="120"/>
    </w:pPr>
    <w:rPr>
      <w:rFonts w:ascii="Franklin Gothic Medium" w:hAnsi="Franklin Gothic Medium"/>
      <w:b w:val="0"/>
      <w:bCs w:val="0"/>
      <w:i w:val="0"/>
      <w:iCs w:val="0"/>
      <w:color w:val="000000"/>
      <w:sz w:val="28"/>
      <w:szCs w:val="28"/>
    </w:rPr>
  </w:style>
  <w:style w:type="paragraph" w:styleId="z-TopofForm">
    <w:name w:val="HTML Top of Form"/>
    <w:basedOn w:val="Normal"/>
    <w:next w:val="Normal"/>
    <w:hidden/>
    <w:rsid w:val="00193351"/>
    <w:pPr>
      <w:pBdr>
        <w:bottom w:val="single" w:sz="6" w:space="1" w:color="auto"/>
      </w:pBdr>
      <w:jc w:val="center"/>
    </w:pPr>
    <w:rPr>
      <w:rFonts w:ascii="Arial" w:hAnsi="Arial" w:cs="Arial"/>
      <w:vanish/>
      <w:sz w:val="16"/>
      <w:szCs w:val="16"/>
    </w:rPr>
  </w:style>
  <w:style w:type="paragraph" w:styleId="NoteHeading">
    <w:name w:val="Note Heading"/>
    <w:basedOn w:val="Normal"/>
    <w:next w:val="Normal"/>
    <w:rsid w:val="00193351"/>
  </w:style>
  <w:style w:type="paragraph" w:styleId="z-BottomofForm">
    <w:name w:val="HTML Bottom of Form"/>
    <w:basedOn w:val="Normal"/>
    <w:next w:val="Normal"/>
    <w:hidden/>
    <w:rsid w:val="00193351"/>
    <w:pPr>
      <w:pBdr>
        <w:top w:val="single" w:sz="6" w:space="1" w:color="auto"/>
      </w:pBdr>
      <w:jc w:val="center"/>
    </w:pPr>
    <w:rPr>
      <w:rFonts w:ascii="Arial" w:hAnsi="Arial" w:cs="Arial"/>
      <w:vanish/>
      <w:sz w:val="16"/>
      <w:szCs w:val="16"/>
    </w:rPr>
  </w:style>
  <w:style w:type="character" w:styleId="PlaceholderText">
    <w:name w:val="Placeholder Text"/>
    <w:uiPriority w:val="99"/>
    <w:semiHidden/>
    <w:rsid w:val="00B15B64"/>
    <w:rPr>
      <w:color w:val="808080"/>
    </w:rPr>
  </w:style>
  <w:style w:type="character" w:customStyle="1" w:styleId="EPMContentControl">
    <w:name w:val="EPM_Content_Control"/>
    <w:uiPriority w:val="1"/>
    <w:qFormat/>
    <w:rsid w:val="00555DA4"/>
    <w:rPr>
      <w:rFonts w:ascii="Franklin Gothic Book" w:hAnsi="Franklin Gothic Book"/>
      <w:color w:val="0070C0"/>
      <w:sz w:val="20"/>
    </w:rPr>
  </w:style>
  <w:style w:type="character" w:styleId="CommentReference">
    <w:name w:val="annotation reference"/>
    <w:basedOn w:val="DefaultParagraphFont"/>
    <w:rsid w:val="00C12B46"/>
    <w:rPr>
      <w:sz w:val="16"/>
      <w:szCs w:val="16"/>
    </w:rPr>
  </w:style>
  <w:style w:type="paragraph" w:styleId="CommentText">
    <w:name w:val="annotation text"/>
    <w:basedOn w:val="Normal"/>
    <w:link w:val="CommentTextChar"/>
    <w:rsid w:val="00C12B46"/>
    <w:pPr>
      <w:spacing w:line="240" w:lineRule="auto"/>
    </w:pPr>
    <w:rPr>
      <w:sz w:val="20"/>
      <w:szCs w:val="20"/>
    </w:rPr>
  </w:style>
  <w:style w:type="character" w:customStyle="1" w:styleId="CommentTextChar">
    <w:name w:val="Comment Text Char"/>
    <w:basedOn w:val="DefaultParagraphFont"/>
    <w:link w:val="CommentText"/>
    <w:rsid w:val="00C12B46"/>
    <w:rPr>
      <w:rFonts w:ascii="Century Gothic" w:eastAsiaTheme="minorHAnsi" w:hAnsi="Century Gothic" w:cstheme="minorBidi"/>
    </w:rPr>
  </w:style>
  <w:style w:type="paragraph" w:styleId="CommentSubject">
    <w:name w:val="annotation subject"/>
    <w:basedOn w:val="CommentText"/>
    <w:next w:val="CommentText"/>
    <w:link w:val="CommentSubjectChar"/>
    <w:rsid w:val="00C12B46"/>
    <w:rPr>
      <w:b/>
      <w:bCs/>
    </w:rPr>
  </w:style>
  <w:style w:type="character" w:customStyle="1" w:styleId="CommentSubjectChar">
    <w:name w:val="Comment Subject Char"/>
    <w:basedOn w:val="CommentTextChar"/>
    <w:link w:val="CommentSubject"/>
    <w:rsid w:val="00C12B46"/>
    <w:rPr>
      <w:rFonts w:ascii="Century Gothic" w:eastAsiaTheme="minorHAnsi" w:hAnsi="Century Gothic"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809780">
      <w:bodyDiv w:val="1"/>
      <w:marLeft w:val="0"/>
      <w:marRight w:val="0"/>
      <w:marTop w:val="0"/>
      <w:marBottom w:val="0"/>
      <w:divBdr>
        <w:top w:val="none" w:sz="0" w:space="0" w:color="auto"/>
        <w:left w:val="none" w:sz="0" w:space="0" w:color="auto"/>
        <w:bottom w:val="none" w:sz="0" w:space="0" w:color="auto"/>
        <w:right w:val="none" w:sz="0" w:space="0" w:color="auto"/>
      </w:divBdr>
    </w:div>
    <w:div w:id="686910012">
      <w:bodyDiv w:val="1"/>
      <w:marLeft w:val="0"/>
      <w:marRight w:val="0"/>
      <w:marTop w:val="0"/>
      <w:marBottom w:val="0"/>
      <w:divBdr>
        <w:top w:val="none" w:sz="0" w:space="0" w:color="auto"/>
        <w:left w:val="none" w:sz="0" w:space="0" w:color="auto"/>
        <w:bottom w:val="none" w:sz="0" w:space="0" w:color="auto"/>
        <w:right w:val="none" w:sz="0" w:space="0" w:color="auto"/>
      </w:divBdr>
    </w:div>
    <w:div w:id="951788296">
      <w:bodyDiv w:val="1"/>
      <w:marLeft w:val="0"/>
      <w:marRight w:val="0"/>
      <w:marTop w:val="0"/>
      <w:marBottom w:val="0"/>
      <w:divBdr>
        <w:top w:val="none" w:sz="0" w:space="0" w:color="auto"/>
        <w:left w:val="none" w:sz="0" w:space="0" w:color="auto"/>
        <w:bottom w:val="none" w:sz="0" w:space="0" w:color="auto"/>
        <w:right w:val="none" w:sz="0" w:space="0" w:color="auto"/>
      </w:divBdr>
    </w:div>
    <w:div w:id="1127823075">
      <w:bodyDiv w:val="1"/>
      <w:marLeft w:val="0"/>
      <w:marRight w:val="0"/>
      <w:marTop w:val="0"/>
      <w:marBottom w:val="0"/>
      <w:divBdr>
        <w:top w:val="none" w:sz="0" w:space="0" w:color="auto"/>
        <w:left w:val="none" w:sz="0" w:space="0" w:color="auto"/>
        <w:bottom w:val="none" w:sz="0" w:space="0" w:color="auto"/>
        <w:right w:val="none" w:sz="0" w:space="0" w:color="auto"/>
      </w:divBdr>
    </w:div>
    <w:div w:id="1323318655">
      <w:bodyDiv w:val="1"/>
      <w:marLeft w:val="0"/>
      <w:marRight w:val="0"/>
      <w:marTop w:val="0"/>
      <w:marBottom w:val="0"/>
      <w:divBdr>
        <w:top w:val="none" w:sz="0" w:space="0" w:color="auto"/>
        <w:left w:val="none" w:sz="0" w:space="0" w:color="auto"/>
        <w:bottom w:val="none" w:sz="0" w:space="0" w:color="auto"/>
        <w:right w:val="none" w:sz="0" w:space="0" w:color="auto"/>
      </w:divBdr>
    </w:div>
    <w:div w:id="1334652065">
      <w:bodyDiv w:val="1"/>
      <w:marLeft w:val="0"/>
      <w:marRight w:val="0"/>
      <w:marTop w:val="0"/>
      <w:marBottom w:val="0"/>
      <w:divBdr>
        <w:top w:val="none" w:sz="0" w:space="0" w:color="auto"/>
        <w:left w:val="none" w:sz="0" w:space="0" w:color="auto"/>
        <w:bottom w:val="none" w:sz="0" w:space="0" w:color="auto"/>
        <w:right w:val="none" w:sz="0" w:space="0" w:color="auto"/>
      </w:divBdr>
    </w:div>
    <w:div w:id="1463495329">
      <w:bodyDiv w:val="1"/>
      <w:marLeft w:val="0"/>
      <w:marRight w:val="0"/>
      <w:marTop w:val="0"/>
      <w:marBottom w:val="0"/>
      <w:divBdr>
        <w:top w:val="none" w:sz="0" w:space="0" w:color="auto"/>
        <w:left w:val="none" w:sz="0" w:space="0" w:color="auto"/>
        <w:bottom w:val="none" w:sz="0" w:space="0" w:color="auto"/>
        <w:right w:val="none" w:sz="0" w:space="0" w:color="auto"/>
      </w:divBdr>
    </w:div>
    <w:div w:id="1595087311">
      <w:bodyDiv w:val="1"/>
      <w:marLeft w:val="0"/>
      <w:marRight w:val="0"/>
      <w:marTop w:val="0"/>
      <w:marBottom w:val="0"/>
      <w:divBdr>
        <w:top w:val="none" w:sz="0" w:space="0" w:color="auto"/>
        <w:left w:val="none" w:sz="0" w:space="0" w:color="auto"/>
        <w:bottom w:val="none" w:sz="0" w:space="0" w:color="auto"/>
        <w:right w:val="none" w:sz="0" w:space="0" w:color="auto"/>
      </w:divBdr>
    </w:div>
    <w:div w:id="1716539866">
      <w:bodyDiv w:val="1"/>
      <w:marLeft w:val="0"/>
      <w:marRight w:val="0"/>
      <w:marTop w:val="0"/>
      <w:marBottom w:val="0"/>
      <w:divBdr>
        <w:top w:val="none" w:sz="0" w:space="0" w:color="auto"/>
        <w:left w:val="none" w:sz="0" w:space="0" w:color="auto"/>
        <w:bottom w:val="none" w:sz="0" w:space="0" w:color="auto"/>
        <w:right w:val="none" w:sz="0" w:space="0" w:color="auto"/>
      </w:divBdr>
    </w:div>
    <w:div w:id="1807814933">
      <w:bodyDiv w:val="1"/>
      <w:marLeft w:val="0"/>
      <w:marRight w:val="0"/>
      <w:marTop w:val="0"/>
      <w:marBottom w:val="0"/>
      <w:divBdr>
        <w:top w:val="none" w:sz="0" w:space="0" w:color="auto"/>
        <w:left w:val="none" w:sz="0" w:space="0" w:color="auto"/>
        <w:bottom w:val="none" w:sz="0" w:space="0" w:color="auto"/>
        <w:right w:val="none" w:sz="0" w:space="0" w:color="auto"/>
      </w:divBdr>
    </w:div>
    <w:div w:id="18320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Microsoft_Excel_97-2003_Worksheet.xls"/><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55D4C2D31D4ECCBBB87671C906B8B0"/>
        <w:category>
          <w:name w:val="General"/>
          <w:gallery w:val="placeholder"/>
        </w:category>
        <w:types>
          <w:type w:val="bbPlcHdr"/>
        </w:types>
        <w:behaviors>
          <w:behavior w:val="content"/>
        </w:behaviors>
        <w:guid w:val="{F2C868BB-E775-41B8-9A16-2BA9ECD64135}"/>
      </w:docPartPr>
      <w:docPartBody>
        <w:p w:rsidR="00963F73" w:rsidRDefault="004C6020" w:rsidP="004C6020">
          <w:pPr>
            <w:pStyle w:val="6855D4C2D31D4ECCBBB87671C906B8B010"/>
          </w:pPr>
          <w:r w:rsidRPr="008D5100">
            <w:rPr>
              <w:rStyle w:val="PlaceholderText"/>
              <w:rFonts w:ascii="Franklin Gothic Book" w:hAnsi="Franklin Gothic Book"/>
            </w:rPr>
            <w:t>Choose an item.</w:t>
          </w:r>
        </w:p>
      </w:docPartBody>
    </w:docPart>
    <w:docPart>
      <w:docPartPr>
        <w:name w:val="7B0D0A6B73EC49878DDB82683B7AD958"/>
        <w:category>
          <w:name w:val="General"/>
          <w:gallery w:val="placeholder"/>
        </w:category>
        <w:types>
          <w:type w:val="bbPlcHdr"/>
        </w:types>
        <w:behaviors>
          <w:behavior w:val="content"/>
        </w:behaviors>
        <w:guid w:val="{BAA1DC1A-21D3-4E10-B2D1-40F8F955F54E}"/>
      </w:docPartPr>
      <w:docPartBody>
        <w:p w:rsidR="00963F73" w:rsidRDefault="004C6020" w:rsidP="004C6020">
          <w:pPr>
            <w:pStyle w:val="7B0D0A6B73EC49878DDB82683B7AD95827"/>
          </w:pPr>
          <w:r w:rsidRPr="008D5100">
            <w:rPr>
              <w:rStyle w:val="PlaceholderText"/>
              <w:rFonts w:ascii="Franklin Gothic Book" w:hAnsi="Franklin Gothic Book"/>
            </w:rPr>
            <w:t>Choose an item.</w:t>
          </w:r>
        </w:p>
      </w:docPartBody>
    </w:docPart>
    <w:docPart>
      <w:docPartPr>
        <w:name w:val="21F84981A5D64FAE922214E68710F239"/>
        <w:category>
          <w:name w:val="General"/>
          <w:gallery w:val="placeholder"/>
        </w:category>
        <w:types>
          <w:type w:val="bbPlcHdr"/>
        </w:types>
        <w:behaviors>
          <w:behavior w:val="content"/>
        </w:behaviors>
        <w:guid w:val="{A91DCB1D-F42C-4519-B9A5-3163DBDA56CE}"/>
      </w:docPartPr>
      <w:docPartBody>
        <w:p w:rsidR="00963F73" w:rsidRDefault="004C6020" w:rsidP="004C6020">
          <w:pPr>
            <w:pStyle w:val="21F84981A5D64FAE922214E68710F23926"/>
          </w:pPr>
          <w:r w:rsidRPr="008D5100">
            <w:rPr>
              <w:rStyle w:val="PlaceholderText"/>
              <w:rFonts w:ascii="Franklin Gothic Book" w:hAnsi="Franklin Gothic Book"/>
            </w:rPr>
            <w:t>Choose an item.</w:t>
          </w:r>
        </w:p>
      </w:docPartBody>
    </w:docPart>
    <w:docPart>
      <w:docPartPr>
        <w:name w:val="207884545FF342F796658FAC208D8F10"/>
        <w:category>
          <w:name w:val="General"/>
          <w:gallery w:val="placeholder"/>
        </w:category>
        <w:types>
          <w:type w:val="bbPlcHdr"/>
        </w:types>
        <w:behaviors>
          <w:behavior w:val="content"/>
        </w:behaviors>
        <w:guid w:val="{05FCEAED-68C6-442C-9247-0634B967F372}"/>
      </w:docPartPr>
      <w:docPartBody>
        <w:p w:rsidR="000B6B62" w:rsidRDefault="004C6020" w:rsidP="004C6020">
          <w:pPr>
            <w:pStyle w:val="207884545FF342F796658FAC208D8F1020"/>
          </w:pPr>
          <w:r w:rsidRPr="008D5100">
            <w:rPr>
              <w:rStyle w:val="PlaceholderText"/>
              <w:rFonts w:ascii="Franklin Gothic Book" w:hAnsi="Franklin Gothic Book" w:cstheme="minorHAnsi"/>
              <w:b/>
              <w:sz w:val="18"/>
              <w:szCs w:val="18"/>
            </w:rPr>
            <w:t>Choose a time period.</w:t>
          </w:r>
        </w:p>
      </w:docPartBody>
    </w:docPart>
    <w:docPart>
      <w:docPartPr>
        <w:name w:val="9D1E5EBFB3CF4D91AF81AC1D43A58045"/>
        <w:category>
          <w:name w:val="General"/>
          <w:gallery w:val="placeholder"/>
        </w:category>
        <w:types>
          <w:type w:val="bbPlcHdr"/>
        </w:types>
        <w:behaviors>
          <w:behavior w:val="content"/>
        </w:behaviors>
        <w:guid w:val="{AB5019F1-00FA-4DC5-A6D7-6297610C633B}"/>
      </w:docPartPr>
      <w:docPartBody>
        <w:p w:rsidR="00E75FD8" w:rsidRDefault="009B1FBF" w:rsidP="009B1FBF">
          <w:pPr>
            <w:pStyle w:val="9D1E5EBFB3CF4D91AF81AC1D43A5804511"/>
          </w:pPr>
          <w:r w:rsidRPr="00517B9D">
            <w:rPr>
              <w:rStyle w:val="PlaceholderText"/>
              <w:rFonts w:ascii="Franklin Gothic Book" w:hAnsi="Franklin Gothic Book"/>
              <w:color w:val="000000" w:themeColor="text1"/>
              <w:sz w:val="20"/>
              <w:szCs w:val="20"/>
            </w:rPr>
            <w:t>Choose an item.</w:t>
          </w:r>
        </w:p>
      </w:docPartBody>
    </w:docPart>
    <w:docPart>
      <w:docPartPr>
        <w:name w:val="43DD339B82E0421491ED9FD7C2339514"/>
        <w:category>
          <w:name w:val="General"/>
          <w:gallery w:val="placeholder"/>
        </w:category>
        <w:types>
          <w:type w:val="bbPlcHdr"/>
        </w:types>
        <w:behaviors>
          <w:behavior w:val="content"/>
        </w:behaviors>
        <w:guid w:val="{3FBC8AA5-6B3B-4D9B-ADAB-AF2EB7296002}"/>
      </w:docPartPr>
      <w:docPartBody>
        <w:p w:rsidR="00545A86" w:rsidRDefault="009B1FBF" w:rsidP="009B1FBF">
          <w:pPr>
            <w:pStyle w:val="43DD339B82E0421491ED9FD7C23395145"/>
          </w:pPr>
          <w:r w:rsidRPr="00517B9D">
            <w:rPr>
              <w:rStyle w:val="PlaceholderText"/>
              <w:rFonts w:ascii="Franklin Gothic Book" w:hAnsi="Franklin Gothic Book"/>
              <w:color w:val="000000" w:themeColor="text1"/>
              <w:sz w:val="20"/>
              <w:szCs w:val="20"/>
            </w:rPr>
            <w:t>Choose an item.</w:t>
          </w:r>
        </w:p>
      </w:docPartBody>
    </w:docPart>
    <w:docPart>
      <w:docPartPr>
        <w:name w:val="CCE976653AD742C98AEBA00CFE125C36"/>
        <w:category>
          <w:name w:val="General"/>
          <w:gallery w:val="placeholder"/>
        </w:category>
        <w:types>
          <w:type w:val="bbPlcHdr"/>
        </w:types>
        <w:behaviors>
          <w:behavior w:val="content"/>
        </w:behaviors>
        <w:guid w:val="{297E7365-03C7-46C2-9716-C613EA58A4D6}"/>
      </w:docPartPr>
      <w:docPartBody>
        <w:p w:rsidR="00545A86" w:rsidRDefault="009B1FBF" w:rsidP="009B1FBF">
          <w:pPr>
            <w:pStyle w:val="CCE976653AD742C98AEBA00CFE125C364"/>
          </w:pPr>
          <w:r w:rsidRPr="00517B9D">
            <w:rPr>
              <w:rStyle w:val="PlaceholderText"/>
              <w:rFonts w:ascii="Franklin Gothic Book" w:hAnsi="Franklin Gothic Book"/>
              <w:color w:val="000000" w:themeColor="text1"/>
              <w:sz w:val="20"/>
              <w:szCs w:val="20"/>
            </w:rPr>
            <w:t>Choose an item.</w:t>
          </w:r>
        </w:p>
      </w:docPartBody>
    </w:docPart>
    <w:docPart>
      <w:docPartPr>
        <w:name w:val="83CB71995A0B426FAC45A8F2058AD2DD"/>
        <w:category>
          <w:name w:val="General"/>
          <w:gallery w:val="placeholder"/>
        </w:category>
        <w:types>
          <w:type w:val="bbPlcHdr"/>
        </w:types>
        <w:behaviors>
          <w:behavior w:val="content"/>
        </w:behaviors>
        <w:guid w:val="{8A016E9B-AFE1-4DFC-9C83-921BBBC1310A}"/>
      </w:docPartPr>
      <w:docPartBody>
        <w:p w:rsidR="00231687" w:rsidRDefault="004C6020" w:rsidP="004C6020">
          <w:pPr>
            <w:pStyle w:val="83CB71995A0B426FAC45A8F2058AD2DD2"/>
          </w:pPr>
          <w:r w:rsidRPr="008D5100">
            <w:rPr>
              <w:rStyle w:val="PlaceholderText"/>
              <w:rFonts w:ascii="Franklin Gothic Book" w:hAnsi="Franklin Gothic Book"/>
            </w:rPr>
            <w:t>Choose an item.</w:t>
          </w:r>
        </w:p>
      </w:docPartBody>
    </w:docPart>
    <w:docPart>
      <w:docPartPr>
        <w:name w:val="3DAE36125C54443080A532031F2DA8AE"/>
        <w:category>
          <w:name w:val="General"/>
          <w:gallery w:val="placeholder"/>
        </w:category>
        <w:types>
          <w:type w:val="bbPlcHdr"/>
        </w:types>
        <w:behaviors>
          <w:behavior w:val="content"/>
        </w:behaviors>
        <w:guid w:val="{CB8CD55C-612E-4BD6-8A95-F7A7ACA568CA}"/>
      </w:docPartPr>
      <w:docPartBody>
        <w:p w:rsidR="00136826" w:rsidRDefault="004C6020" w:rsidP="004C6020">
          <w:pPr>
            <w:pStyle w:val="3DAE36125C54443080A532031F2DA8AE1"/>
          </w:pPr>
          <w:r w:rsidRPr="00517B9D">
            <w:rPr>
              <w:rStyle w:val="PlaceholderText"/>
              <w:rFonts w:ascii="Franklin Gothic Book" w:hAnsi="Franklin Gothic Book"/>
              <w:color w:val="000000" w:themeColor="text1"/>
              <w:sz w:val="20"/>
              <w:szCs w:val="20"/>
            </w:rPr>
            <w:t>Choose an item.</w:t>
          </w:r>
        </w:p>
      </w:docPartBody>
    </w:docPart>
    <w:docPart>
      <w:docPartPr>
        <w:name w:val="87C7152C3FC6472480B173D02786DB95"/>
        <w:category>
          <w:name w:val="General"/>
          <w:gallery w:val="placeholder"/>
        </w:category>
        <w:types>
          <w:type w:val="bbPlcHdr"/>
        </w:types>
        <w:behaviors>
          <w:behavior w:val="content"/>
        </w:behaviors>
        <w:guid w:val="{78C89270-9F97-42E4-A3AF-0F3F7944BCCB}"/>
      </w:docPartPr>
      <w:docPartBody>
        <w:p w:rsidR="004C6020" w:rsidRDefault="004C6020" w:rsidP="004C6020">
          <w:pPr>
            <w:pStyle w:val="87C7152C3FC6472480B173D02786DB951"/>
          </w:pPr>
          <w:r w:rsidRPr="00517B9D">
            <w:rPr>
              <w:rStyle w:val="PlaceholderText"/>
              <w:rFonts w:ascii="Franklin Gothic Book" w:hAnsi="Franklin Gothic Book"/>
              <w:color w:val="000000" w:themeColor="text1"/>
              <w:sz w:val="20"/>
              <w:szCs w:val="20"/>
            </w:rPr>
            <w:t>Choose an item.</w:t>
          </w:r>
        </w:p>
      </w:docPartBody>
    </w:docPart>
    <w:docPart>
      <w:docPartPr>
        <w:name w:val="5BE7847A04AD46D29FF7A995B0CDE15F"/>
        <w:category>
          <w:name w:val="General"/>
          <w:gallery w:val="placeholder"/>
        </w:category>
        <w:types>
          <w:type w:val="bbPlcHdr"/>
        </w:types>
        <w:behaviors>
          <w:behavior w:val="content"/>
        </w:behaviors>
        <w:guid w:val="{95AA2932-3229-4328-A245-D2046BEE14BD}"/>
      </w:docPartPr>
      <w:docPartBody>
        <w:p w:rsidR="004C6020" w:rsidRDefault="004C6020" w:rsidP="004C6020">
          <w:pPr>
            <w:pStyle w:val="5BE7847A04AD46D29FF7A995B0CDE15F"/>
          </w:pPr>
          <w:r w:rsidRPr="00517B9D">
            <w:rPr>
              <w:rStyle w:val="PlaceholderText"/>
              <w:rFonts w:ascii="Franklin Gothic Book" w:hAnsi="Franklin Gothic Book"/>
              <w:color w:val="000000" w:themeColor="text1"/>
              <w:sz w:val="20"/>
              <w:szCs w:val="20"/>
            </w:rPr>
            <w:t>Choose an item.</w:t>
          </w:r>
        </w:p>
      </w:docPartBody>
    </w:docPart>
    <w:docPart>
      <w:docPartPr>
        <w:name w:val="0EEDF8396C1546558BC6E34A5F2122EC"/>
        <w:category>
          <w:name w:val="General"/>
          <w:gallery w:val="placeholder"/>
        </w:category>
        <w:types>
          <w:type w:val="bbPlcHdr"/>
        </w:types>
        <w:behaviors>
          <w:behavior w:val="content"/>
        </w:behaviors>
        <w:guid w:val="{9BE40438-5BD0-4023-937C-F118986069C1}"/>
      </w:docPartPr>
      <w:docPartBody>
        <w:p w:rsidR="004C6020" w:rsidRDefault="004C6020" w:rsidP="004C6020">
          <w:pPr>
            <w:pStyle w:val="0EEDF8396C1546558BC6E34A5F2122EC"/>
          </w:pPr>
          <w:r w:rsidRPr="00517B9D">
            <w:rPr>
              <w:rStyle w:val="PlaceholderText"/>
              <w:rFonts w:ascii="Franklin Gothic Book" w:hAnsi="Franklin Gothic Book"/>
              <w:color w:val="000000" w:themeColor="text1"/>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Demi">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55F7C"/>
    <w:multiLevelType w:val="multilevel"/>
    <w:tmpl w:val="AAC83264"/>
    <w:lvl w:ilvl="0">
      <w:start w:val="1"/>
      <w:numFmt w:val="decimal"/>
      <w:pStyle w:val="207884545FF342F796658FAC208D8F101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9C3AE9"/>
    <w:multiLevelType w:val="multilevel"/>
    <w:tmpl w:val="7904FD84"/>
    <w:lvl w:ilvl="0">
      <w:start w:val="1"/>
      <w:numFmt w:val="decimal"/>
      <w:pStyle w:val="207884545FF342F796658FAC208D8F1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ED16AAB"/>
    <w:multiLevelType w:val="multilevel"/>
    <w:tmpl w:val="CFFA2A92"/>
    <w:lvl w:ilvl="0">
      <w:start w:val="1"/>
      <w:numFmt w:val="decimal"/>
      <w:pStyle w:val="207884545FF342F796658FAC208D8F102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A1D"/>
    <w:rsid w:val="0008022F"/>
    <w:rsid w:val="000B6B62"/>
    <w:rsid w:val="00136826"/>
    <w:rsid w:val="00212FA7"/>
    <w:rsid w:val="0021599F"/>
    <w:rsid w:val="0022234E"/>
    <w:rsid w:val="00231687"/>
    <w:rsid w:val="00396A71"/>
    <w:rsid w:val="004336B1"/>
    <w:rsid w:val="004C6020"/>
    <w:rsid w:val="00545A86"/>
    <w:rsid w:val="007123C1"/>
    <w:rsid w:val="00755703"/>
    <w:rsid w:val="00755A1D"/>
    <w:rsid w:val="0082427A"/>
    <w:rsid w:val="0094056F"/>
    <w:rsid w:val="00963F73"/>
    <w:rsid w:val="009B1FBF"/>
    <w:rsid w:val="00A602FB"/>
    <w:rsid w:val="00BB63CC"/>
    <w:rsid w:val="00C4173C"/>
    <w:rsid w:val="00C620B1"/>
    <w:rsid w:val="00E7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C6020"/>
    <w:rPr>
      <w:color w:val="808080"/>
    </w:rPr>
  </w:style>
  <w:style w:type="paragraph" w:customStyle="1" w:styleId="6855D4C2D31D4ECCBBB87671C906B8B0">
    <w:name w:val="6855D4C2D31D4ECCBBB87671C906B8B0"/>
    <w:rsid w:val="00755A1D"/>
    <w:pPr>
      <w:widowControl w:val="0"/>
      <w:spacing w:line="360" w:lineRule="auto"/>
    </w:pPr>
    <w:rPr>
      <w:rFonts w:eastAsiaTheme="minorHAnsi"/>
      <w:b/>
      <w:bCs/>
      <w:snapToGrid w:val="0"/>
      <w:sz w:val="18"/>
      <w:szCs w:val="18"/>
    </w:rPr>
  </w:style>
  <w:style w:type="paragraph" w:customStyle="1" w:styleId="6855D4C2D31D4ECCBBB87671C906B8B01">
    <w:name w:val="6855D4C2D31D4ECCBBB87671C906B8B01"/>
    <w:rsid w:val="00755A1D"/>
    <w:pPr>
      <w:widowControl w:val="0"/>
      <w:spacing w:line="360" w:lineRule="auto"/>
    </w:pPr>
    <w:rPr>
      <w:rFonts w:eastAsiaTheme="minorHAnsi"/>
      <w:b/>
      <w:bCs/>
      <w:snapToGrid w:val="0"/>
      <w:sz w:val="18"/>
      <w:szCs w:val="18"/>
    </w:rPr>
  </w:style>
  <w:style w:type="paragraph" w:customStyle="1" w:styleId="76C19571C9804BE99173DC117619E807">
    <w:name w:val="76C19571C9804BE99173DC117619E807"/>
    <w:rsid w:val="00755A1D"/>
  </w:style>
  <w:style w:type="paragraph" w:customStyle="1" w:styleId="7B0D0A6B73EC49878DDB82683B7AD958">
    <w:name w:val="7B0D0A6B73EC49878DDB82683B7AD958"/>
    <w:rsid w:val="00755A1D"/>
  </w:style>
  <w:style w:type="paragraph" w:customStyle="1" w:styleId="6855D4C2D31D4ECCBBB87671C906B8B02">
    <w:name w:val="6855D4C2D31D4ECCBBB87671C906B8B02"/>
    <w:rsid w:val="00755A1D"/>
    <w:pPr>
      <w:widowControl w:val="0"/>
      <w:spacing w:line="360" w:lineRule="auto"/>
    </w:pPr>
    <w:rPr>
      <w:rFonts w:eastAsiaTheme="minorHAnsi"/>
      <w:b/>
      <w:bCs/>
      <w:snapToGrid w:val="0"/>
      <w:sz w:val="18"/>
      <w:szCs w:val="18"/>
    </w:rPr>
  </w:style>
  <w:style w:type="paragraph" w:customStyle="1" w:styleId="76C19571C9804BE99173DC117619E8071">
    <w:name w:val="76C19571C9804BE99173DC117619E8071"/>
    <w:rsid w:val="00755A1D"/>
    <w:pPr>
      <w:widowControl w:val="0"/>
      <w:spacing w:line="360" w:lineRule="auto"/>
    </w:pPr>
    <w:rPr>
      <w:rFonts w:eastAsiaTheme="minorHAnsi"/>
      <w:b/>
      <w:bCs/>
      <w:snapToGrid w:val="0"/>
      <w:sz w:val="18"/>
      <w:szCs w:val="18"/>
    </w:rPr>
  </w:style>
  <w:style w:type="paragraph" w:customStyle="1" w:styleId="21F84981A5D64FAE922214E68710F239">
    <w:name w:val="21F84981A5D64FAE922214E68710F239"/>
    <w:rsid w:val="00755A1D"/>
    <w:pPr>
      <w:widowControl w:val="0"/>
      <w:spacing w:line="360" w:lineRule="auto"/>
    </w:pPr>
    <w:rPr>
      <w:rFonts w:eastAsiaTheme="minorHAnsi"/>
      <w:b/>
      <w:bCs/>
      <w:snapToGrid w:val="0"/>
      <w:sz w:val="18"/>
      <w:szCs w:val="18"/>
    </w:rPr>
  </w:style>
  <w:style w:type="paragraph" w:customStyle="1" w:styleId="7B0D0A6B73EC49878DDB82683B7AD9581">
    <w:name w:val="7B0D0A6B73EC49878DDB82683B7AD9581"/>
    <w:rsid w:val="00755A1D"/>
    <w:pPr>
      <w:widowControl w:val="0"/>
      <w:spacing w:line="360" w:lineRule="auto"/>
    </w:pPr>
    <w:rPr>
      <w:rFonts w:eastAsiaTheme="minorHAnsi"/>
      <w:b/>
      <w:bCs/>
      <w:snapToGrid w:val="0"/>
      <w:sz w:val="18"/>
      <w:szCs w:val="18"/>
    </w:rPr>
  </w:style>
  <w:style w:type="paragraph" w:customStyle="1" w:styleId="6855D4C2D31D4ECCBBB87671C906B8B03">
    <w:name w:val="6855D4C2D31D4ECCBBB87671C906B8B03"/>
    <w:rsid w:val="00755A1D"/>
    <w:pPr>
      <w:widowControl w:val="0"/>
      <w:spacing w:line="360" w:lineRule="auto"/>
    </w:pPr>
    <w:rPr>
      <w:rFonts w:eastAsiaTheme="minorHAnsi"/>
      <w:b/>
      <w:bCs/>
      <w:snapToGrid w:val="0"/>
      <w:sz w:val="18"/>
      <w:szCs w:val="18"/>
    </w:rPr>
  </w:style>
  <w:style w:type="paragraph" w:customStyle="1" w:styleId="E0F1B5675C2546EB9CBD060233A15535">
    <w:name w:val="E0F1B5675C2546EB9CBD060233A15535"/>
    <w:rsid w:val="00755A1D"/>
    <w:pPr>
      <w:widowControl w:val="0"/>
      <w:spacing w:line="360" w:lineRule="auto"/>
    </w:pPr>
    <w:rPr>
      <w:rFonts w:eastAsiaTheme="minorHAnsi"/>
      <w:b/>
      <w:bCs/>
      <w:snapToGrid w:val="0"/>
      <w:sz w:val="18"/>
      <w:szCs w:val="18"/>
    </w:rPr>
  </w:style>
  <w:style w:type="paragraph" w:customStyle="1" w:styleId="76C19571C9804BE99173DC117619E8072">
    <w:name w:val="76C19571C9804BE99173DC117619E8072"/>
    <w:rsid w:val="00755A1D"/>
    <w:pPr>
      <w:widowControl w:val="0"/>
      <w:spacing w:line="360" w:lineRule="auto"/>
    </w:pPr>
    <w:rPr>
      <w:rFonts w:eastAsiaTheme="minorHAnsi"/>
      <w:b/>
      <w:bCs/>
      <w:snapToGrid w:val="0"/>
      <w:sz w:val="18"/>
      <w:szCs w:val="18"/>
    </w:rPr>
  </w:style>
  <w:style w:type="paragraph" w:customStyle="1" w:styleId="21F84981A5D64FAE922214E68710F2391">
    <w:name w:val="21F84981A5D64FAE922214E68710F2391"/>
    <w:rsid w:val="00755A1D"/>
    <w:pPr>
      <w:widowControl w:val="0"/>
      <w:spacing w:line="360" w:lineRule="auto"/>
    </w:pPr>
    <w:rPr>
      <w:rFonts w:eastAsiaTheme="minorHAnsi"/>
      <w:b/>
      <w:bCs/>
      <w:snapToGrid w:val="0"/>
      <w:sz w:val="18"/>
      <w:szCs w:val="18"/>
    </w:rPr>
  </w:style>
  <w:style w:type="paragraph" w:customStyle="1" w:styleId="7B0D0A6B73EC49878DDB82683B7AD9582">
    <w:name w:val="7B0D0A6B73EC49878DDB82683B7AD9582"/>
    <w:rsid w:val="00755A1D"/>
    <w:pPr>
      <w:widowControl w:val="0"/>
      <w:spacing w:line="360" w:lineRule="auto"/>
    </w:pPr>
    <w:rPr>
      <w:rFonts w:eastAsiaTheme="minorHAnsi"/>
      <w:b/>
      <w:bCs/>
      <w:snapToGrid w:val="0"/>
      <w:sz w:val="18"/>
      <w:szCs w:val="18"/>
    </w:rPr>
  </w:style>
  <w:style w:type="paragraph" w:customStyle="1" w:styleId="5B5DD8EDF7814256AD5DECE28918EA9B">
    <w:name w:val="5B5DD8EDF7814256AD5DECE28918EA9B"/>
    <w:rsid w:val="00963F73"/>
  </w:style>
  <w:style w:type="paragraph" w:customStyle="1" w:styleId="6855D4C2D31D4ECCBBB87671C906B8B04">
    <w:name w:val="6855D4C2D31D4ECCBBB87671C906B8B04"/>
    <w:rsid w:val="00396A71"/>
    <w:pPr>
      <w:widowControl w:val="0"/>
      <w:spacing w:line="360" w:lineRule="auto"/>
    </w:pPr>
    <w:rPr>
      <w:rFonts w:eastAsiaTheme="minorHAnsi"/>
      <w:b/>
      <w:bCs/>
      <w:snapToGrid w:val="0"/>
      <w:sz w:val="18"/>
      <w:szCs w:val="18"/>
    </w:rPr>
  </w:style>
  <w:style w:type="paragraph" w:customStyle="1" w:styleId="E0F1B5675C2546EB9CBD060233A155351">
    <w:name w:val="E0F1B5675C2546EB9CBD060233A155351"/>
    <w:rsid w:val="00396A71"/>
    <w:pPr>
      <w:widowControl w:val="0"/>
      <w:spacing w:line="360" w:lineRule="auto"/>
    </w:pPr>
    <w:rPr>
      <w:rFonts w:eastAsiaTheme="minorHAnsi"/>
      <w:b/>
      <w:bCs/>
      <w:snapToGrid w:val="0"/>
      <w:sz w:val="18"/>
      <w:szCs w:val="18"/>
    </w:rPr>
  </w:style>
  <w:style w:type="paragraph" w:customStyle="1" w:styleId="76C19571C9804BE99173DC117619E8073">
    <w:name w:val="76C19571C9804BE99173DC117619E8073"/>
    <w:rsid w:val="00396A71"/>
    <w:pPr>
      <w:widowControl w:val="0"/>
      <w:spacing w:line="360" w:lineRule="auto"/>
    </w:pPr>
    <w:rPr>
      <w:rFonts w:eastAsiaTheme="minorHAnsi"/>
      <w:b/>
      <w:bCs/>
      <w:snapToGrid w:val="0"/>
      <w:sz w:val="18"/>
      <w:szCs w:val="18"/>
    </w:rPr>
  </w:style>
  <w:style w:type="paragraph" w:customStyle="1" w:styleId="21F84981A5D64FAE922214E68710F2392">
    <w:name w:val="21F84981A5D64FAE922214E68710F2392"/>
    <w:rsid w:val="00396A71"/>
    <w:pPr>
      <w:widowControl w:val="0"/>
      <w:spacing w:line="360" w:lineRule="auto"/>
    </w:pPr>
    <w:rPr>
      <w:rFonts w:eastAsiaTheme="minorHAnsi"/>
      <w:b/>
      <w:bCs/>
      <w:snapToGrid w:val="0"/>
      <w:sz w:val="18"/>
      <w:szCs w:val="18"/>
    </w:rPr>
  </w:style>
  <w:style w:type="paragraph" w:customStyle="1" w:styleId="7B0D0A6B73EC49878DDB82683B7AD9583">
    <w:name w:val="7B0D0A6B73EC49878DDB82683B7AD9583"/>
    <w:rsid w:val="00396A71"/>
    <w:pPr>
      <w:widowControl w:val="0"/>
      <w:spacing w:line="360" w:lineRule="auto"/>
    </w:pPr>
    <w:rPr>
      <w:rFonts w:eastAsiaTheme="minorHAnsi"/>
      <w:b/>
      <w:bCs/>
      <w:snapToGrid w:val="0"/>
      <w:sz w:val="18"/>
      <w:szCs w:val="18"/>
    </w:rPr>
  </w:style>
  <w:style w:type="paragraph" w:customStyle="1" w:styleId="6855D4C2D31D4ECCBBB87671C906B8B05">
    <w:name w:val="6855D4C2D31D4ECCBBB87671C906B8B05"/>
    <w:rsid w:val="0022234E"/>
    <w:pPr>
      <w:widowControl w:val="0"/>
      <w:spacing w:line="360" w:lineRule="auto"/>
    </w:pPr>
    <w:rPr>
      <w:rFonts w:eastAsiaTheme="minorHAnsi"/>
      <w:b/>
      <w:bCs/>
      <w:snapToGrid w:val="0"/>
      <w:sz w:val="18"/>
      <w:szCs w:val="18"/>
    </w:rPr>
  </w:style>
  <w:style w:type="paragraph" w:customStyle="1" w:styleId="E0F1B5675C2546EB9CBD060233A155352">
    <w:name w:val="E0F1B5675C2546EB9CBD060233A155352"/>
    <w:rsid w:val="0022234E"/>
    <w:pPr>
      <w:widowControl w:val="0"/>
      <w:spacing w:line="360" w:lineRule="auto"/>
    </w:pPr>
    <w:rPr>
      <w:rFonts w:eastAsiaTheme="minorHAnsi"/>
      <w:b/>
      <w:bCs/>
      <w:snapToGrid w:val="0"/>
      <w:sz w:val="18"/>
      <w:szCs w:val="18"/>
    </w:rPr>
  </w:style>
  <w:style w:type="paragraph" w:customStyle="1" w:styleId="76C19571C9804BE99173DC117619E8074">
    <w:name w:val="76C19571C9804BE99173DC117619E8074"/>
    <w:rsid w:val="0022234E"/>
    <w:pPr>
      <w:widowControl w:val="0"/>
      <w:spacing w:line="360" w:lineRule="auto"/>
    </w:pPr>
    <w:rPr>
      <w:rFonts w:eastAsiaTheme="minorHAnsi"/>
      <w:b/>
      <w:bCs/>
      <w:snapToGrid w:val="0"/>
      <w:sz w:val="18"/>
      <w:szCs w:val="18"/>
    </w:rPr>
  </w:style>
  <w:style w:type="paragraph" w:customStyle="1" w:styleId="21F84981A5D64FAE922214E68710F2393">
    <w:name w:val="21F84981A5D64FAE922214E68710F2393"/>
    <w:rsid w:val="0022234E"/>
    <w:pPr>
      <w:widowControl w:val="0"/>
      <w:spacing w:line="360" w:lineRule="auto"/>
    </w:pPr>
    <w:rPr>
      <w:rFonts w:eastAsiaTheme="minorHAnsi"/>
      <w:b/>
      <w:bCs/>
      <w:snapToGrid w:val="0"/>
      <w:sz w:val="18"/>
      <w:szCs w:val="18"/>
    </w:rPr>
  </w:style>
  <w:style w:type="paragraph" w:customStyle="1" w:styleId="7B0D0A6B73EC49878DDB82683B7AD9584">
    <w:name w:val="7B0D0A6B73EC49878DDB82683B7AD9584"/>
    <w:rsid w:val="0022234E"/>
    <w:pPr>
      <w:widowControl w:val="0"/>
      <w:spacing w:line="360" w:lineRule="auto"/>
    </w:pPr>
    <w:rPr>
      <w:rFonts w:eastAsiaTheme="minorHAnsi"/>
      <w:b/>
      <w:bCs/>
      <w:snapToGrid w:val="0"/>
      <w:sz w:val="18"/>
      <w:szCs w:val="18"/>
    </w:rPr>
  </w:style>
  <w:style w:type="paragraph" w:customStyle="1" w:styleId="6855D4C2D31D4ECCBBB87671C906B8B06">
    <w:name w:val="6855D4C2D31D4ECCBBB87671C906B8B06"/>
    <w:rsid w:val="0022234E"/>
    <w:pPr>
      <w:widowControl w:val="0"/>
      <w:spacing w:line="360" w:lineRule="auto"/>
    </w:pPr>
    <w:rPr>
      <w:rFonts w:eastAsiaTheme="minorHAnsi"/>
      <w:b/>
      <w:bCs/>
      <w:snapToGrid w:val="0"/>
      <w:sz w:val="18"/>
      <w:szCs w:val="18"/>
    </w:rPr>
  </w:style>
  <w:style w:type="paragraph" w:customStyle="1" w:styleId="E0F1B5675C2546EB9CBD060233A155353">
    <w:name w:val="E0F1B5675C2546EB9CBD060233A155353"/>
    <w:rsid w:val="0022234E"/>
    <w:pPr>
      <w:widowControl w:val="0"/>
      <w:spacing w:line="360" w:lineRule="auto"/>
    </w:pPr>
    <w:rPr>
      <w:rFonts w:eastAsiaTheme="minorHAnsi"/>
      <w:b/>
      <w:bCs/>
      <w:snapToGrid w:val="0"/>
      <w:sz w:val="18"/>
      <w:szCs w:val="18"/>
    </w:rPr>
  </w:style>
  <w:style w:type="paragraph" w:customStyle="1" w:styleId="76C19571C9804BE99173DC117619E8075">
    <w:name w:val="76C19571C9804BE99173DC117619E8075"/>
    <w:rsid w:val="0022234E"/>
    <w:pPr>
      <w:widowControl w:val="0"/>
      <w:spacing w:line="360" w:lineRule="auto"/>
    </w:pPr>
    <w:rPr>
      <w:rFonts w:eastAsiaTheme="minorHAnsi"/>
      <w:b/>
      <w:bCs/>
      <w:snapToGrid w:val="0"/>
      <w:sz w:val="18"/>
      <w:szCs w:val="18"/>
    </w:rPr>
  </w:style>
  <w:style w:type="paragraph" w:customStyle="1" w:styleId="21F84981A5D64FAE922214E68710F2394">
    <w:name w:val="21F84981A5D64FAE922214E68710F2394"/>
    <w:rsid w:val="0022234E"/>
    <w:pPr>
      <w:widowControl w:val="0"/>
      <w:spacing w:line="360" w:lineRule="auto"/>
    </w:pPr>
    <w:rPr>
      <w:rFonts w:eastAsiaTheme="minorHAnsi"/>
      <w:b/>
      <w:bCs/>
      <w:snapToGrid w:val="0"/>
      <w:sz w:val="18"/>
      <w:szCs w:val="18"/>
    </w:rPr>
  </w:style>
  <w:style w:type="paragraph" w:customStyle="1" w:styleId="7B0D0A6B73EC49878DDB82683B7AD9585">
    <w:name w:val="7B0D0A6B73EC49878DDB82683B7AD9585"/>
    <w:rsid w:val="0022234E"/>
    <w:pPr>
      <w:widowControl w:val="0"/>
      <w:spacing w:line="360" w:lineRule="auto"/>
    </w:pPr>
    <w:rPr>
      <w:rFonts w:eastAsiaTheme="minorHAnsi"/>
      <w:b/>
      <w:bCs/>
      <w:snapToGrid w:val="0"/>
      <w:sz w:val="18"/>
      <w:szCs w:val="18"/>
    </w:rPr>
  </w:style>
  <w:style w:type="paragraph" w:customStyle="1" w:styleId="E0F1B5675C2546EB9CBD060233A155354">
    <w:name w:val="E0F1B5675C2546EB9CBD060233A155354"/>
    <w:rsid w:val="0022234E"/>
    <w:pPr>
      <w:widowControl w:val="0"/>
      <w:spacing w:line="360" w:lineRule="auto"/>
    </w:pPr>
    <w:rPr>
      <w:rFonts w:eastAsiaTheme="minorHAnsi"/>
      <w:b/>
      <w:bCs/>
      <w:snapToGrid w:val="0"/>
      <w:sz w:val="18"/>
      <w:szCs w:val="18"/>
    </w:rPr>
  </w:style>
  <w:style w:type="paragraph" w:customStyle="1" w:styleId="76C19571C9804BE99173DC117619E8076">
    <w:name w:val="76C19571C9804BE99173DC117619E8076"/>
    <w:rsid w:val="0022234E"/>
    <w:pPr>
      <w:widowControl w:val="0"/>
      <w:spacing w:line="360" w:lineRule="auto"/>
    </w:pPr>
    <w:rPr>
      <w:rFonts w:eastAsiaTheme="minorHAnsi"/>
      <w:b/>
      <w:bCs/>
      <w:snapToGrid w:val="0"/>
      <w:sz w:val="18"/>
      <w:szCs w:val="18"/>
    </w:rPr>
  </w:style>
  <w:style w:type="paragraph" w:customStyle="1" w:styleId="21F84981A5D64FAE922214E68710F2395">
    <w:name w:val="21F84981A5D64FAE922214E68710F2395"/>
    <w:rsid w:val="0022234E"/>
    <w:pPr>
      <w:widowControl w:val="0"/>
      <w:spacing w:line="360" w:lineRule="auto"/>
    </w:pPr>
    <w:rPr>
      <w:rFonts w:eastAsiaTheme="minorHAnsi"/>
      <w:b/>
      <w:bCs/>
      <w:snapToGrid w:val="0"/>
      <w:sz w:val="18"/>
      <w:szCs w:val="18"/>
    </w:rPr>
  </w:style>
  <w:style w:type="paragraph" w:customStyle="1" w:styleId="7B0D0A6B73EC49878DDB82683B7AD9586">
    <w:name w:val="7B0D0A6B73EC49878DDB82683B7AD9586"/>
    <w:rsid w:val="0022234E"/>
    <w:pPr>
      <w:widowControl w:val="0"/>
      <w:spacing w:line="360" w:lineRule="auto"/>
    </w:pPr>
    <w:rPr>
      <w:rFonts w:eastAsiaTheme="minorHAnsi"/>
      <w:b/>
      <w:bCs/>
      <w:snapToGrid w:val="0"/>
      <w:sz w:val="18"/>
      <w:szCs w:val="18"/>
    </w:rPr>
  </w:style>
  <w:style w:type="paragraph" w:customStyle="1" w:styleId="E0F1B5675C2546EB9CBD060233A155355">
    <w:name w:val="E0F1B5675C2546EB9CBD060233A155355"/>
    <w:rsid w:val="0022234E"/>
    <w:pPr>
      <w:widowControl w:val="0"/>
      <w:spacing w:line="360" w:lineRule="auto"/>
    </w:pPr>
    <w:rPr>
      <w:rFonts w:eastAsiaTheme="minorHAnsi"/>
      <w:b/>
      <w:bCs/>
      <w:snapToGrid w:val="0"/>
      <w:sz w:val="18"/>
      <w:szCs w:val="18"/>
    </w:rPr>
  </w:style>
  <w:style w:type="paragraph" w:customStyle="1" w:styleId="76C19571C9804BE99173DC117619E8077">
    <w:name w:val="76C19571C9804BE99173DC117619E8077"/>
    <w:rsid w:val="0022234E"/>
    <w:pPr>
      <w:widowControl w:val="0"/>
      <w:spacing w:line="360" w:lineRule="auto"/>
    </w:pPr>
    <w:rPr>
      <w:rFonts w:eastAsiaTheme="minorHAnsi"/>
      <w:b/>
      <w:bCs/>
      <w:snapToGrid w:val="0"/>
      <w:sz w:val="18"/>
      <w:szCs w:val="18"/>
    </w:rPr>
  </w:style>
  <w:style w:type="paragraph" w:customStyle="1" w:styleId="21F84981A5D64FAE922214E68710F2396">
    <w:name w:val="21F84981A5D64FAE922214E68710F2396"/>
    <w:rsid w:val="0022234E"/>
    <w:pPr>
      <w:widowControl w:val="0"/>
      <w:spacing w:line="360" w:lineRule="auto"/>
    </w:pPr>
    <w:rPr>
      <w:rFonts w:eastAsiaTheme="minorHAnsi"/>
      <w:b/>
      <w:bCs/>
      <w:snapToGrid w:val="0"/>
      <w:sz w:val="18"/>
      <w:szCs w:val="18"/>
    </w:rPr>
  </w:style>
  <w:style w:type="paragraph" w:customStyle="1" w:styleId="7B0D0A6B73EC49878DDB82683B7AD9587">
    <w:name w:val="7B0D0A6B73EC49878DDB82683B7AD9587"/>
    <w:rsid w:val="0022234E"/>
    <w:pPr>
      <w:widowControl w:val="0"/>
      <w:spacing w:line="360" w:lineRule="auto"/>
    </w:pPr>
    <w:rPr>
      <w:rFonts w:eastAsiaTheme="minorHAnsi"/>
      <w:b/>
      <w:bCs/>
      <w:snapToGrid w:val="0"/>
      <w:sz w:val="18"/>
      <w:szCs w:val="18"/>
    </w:rPr>
  </w:style>
  <w:style w:type="paragraph" w:customStyle="1" w:styleId="207884545FF342F796658FAC208D8F10">
    <w:name w:val="207884545FF342F796658FAC208D8F10"/>
    <w:rsid w:val="0022234E"/>
    <w:pPr>
      <w:keepNext/>
      <w:numPr>
        <w:numId w:val="1"/>
      </w:numPr>
      <w:pBdr>
        <w:top w:val="single" w:sz="24" w:space="1" w:color="003399"/>
      </w:pBdr>
      <w:tabs>
        <w:tab w:val="num" w:pos="504"/>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E0F1B5675C2546EB9CBD060233A155356">
    <w:name w:val="E0F1B5675C2546EB9CBD060233A155356"/>
    <w:rsid w:val="0022234E"/>
    <w:pPr>
      <w:widowControl w:val="0"/>
      <w:spacing w:line="360" w:lineRule="auto"/>
    </w:pPr>
    <w:rPr>
      <w:rFonts w:eastAsiaTheme="minorHAnsi"/>
      <w:b/>
      <w:bCs/>
      <w:snapToGrid w:val="0"/>
      <w:sz w:val="18"/>
      <w:szCs w:val="18"/>
    </w:rPr>
  </w:style>
  <w:style w:type="paragraph" w:customStyle="1" w:styleId="76C19571C9804BE99173DC117619E8078">
    <w:name w:val="76C19571C9804BE99173DC117619E8078"/>
    <w:rsid w:val="0022234E"/>
    <w:pPr>
      <w:widowControl w:val="0"/>
      <w:spacing w:line="360" w:lineRule="auto"/>
    </w:pPr>
    <w:rPr>
      <w:rFonts w:eastAsiaTheme="minorHAnsi"/>
      <w:b/>
      <w:bCs/>
      <w:snapToGrid w:val="0"/>
      <w:sz w:val="18"/>
      <w:szCs w:val="18"/>
    </w:rPr>
  </w:style>
  <w:style w:type="paragraph" w:customStyle="1" w:styleId="21F84981A5D64FAE922214E68710F2397">
    <w:name w:val="21F84981A5D64FAE922214E68710F2397"/>
    <w:rsid w:val="0022234E"/>
    <w:pPr>
      <w:widowControl w:val="0"/>
      <w:spacing w:line="360" w:lineRule="auto"/>
    </w:pPr>
    <w:rPr>
      <w:rFonts w:eastAsiaTheme="minorHAnsi"/>
      <w:b/>
      <w:bCs/>
      <w:snapToGrid w:val="0"/>
      <w:sz w:val="18"/>
      <w:szCs w:val="18"/>
    </w:rPr>
  </w:style>
  <w:style w:type="paragraph" w:customStyle="1" w:styleId="7B0D0A6B73EC49878DDB82683B7AD9588">
    <w:name w:val="7B0D0A6B73EC49878DDB82683B7AD9588"/>
    <w:rsid w:val="0022234E"/>
    <w:pPr>
      <w:widowControl w:val="0"/>
      <w:spacing w:line="360" w:lineRule="auto"/>
    </w:pPr>
    <w:rPr>
      <w:rFonts w:eastAsiaTheme="minorHAnsi"/>
      <w:b/>
      <w:bCs/>
      <w:snapToGrid w:val="0"/>
      <w:sz w:val="18"/>
      <w:szCs w:val="18"/>
    </w:rPr>
  </w:style>
  <w:style w:type="paragraph" w:customStyle="1" w:styleId="207884545FF342F796658FAC208D8F101">
    <w:name w:val="207884545FF342F796658FAC208D8F101"/>
    <w:rsid w:val="0022234E"/>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E0F1B5675C2546EB9CBD060233A155357">
    <w:name w:val="E0F1B5675C2546EB9CBD060233A155357"/>
    <w:rsid w:val="0022234E"/>
    <w:pPr>
      <w:widowControl w:val="0"/>
      <w:spacing w:line="360" w:lineRule="auto"/>
    </w:pPr>
    <w:rPr>
      <w:rFonts w:eastAsiaTheme="minorHAnsi"/>
      <w:b/>
      <w:bCs/>
      <w:snapToGrid w:val="0"/>
      <w:sz w:val="18"/>
      <w:szCs w:val="18"/>
    </w:rPr>
  </w:style>
  <w:style w:type="paragraph" w:customStyle="1" w:styleId="76C19571C9804BE99173DC117619E8079">
    <w:name w:val="76C19571C9804BE99173DC117619E8079"/>
    <w:rsid w:val="0022234E"/>
    <w:pPr>
      <w:widowControl w:val="0"/>
      <w:spacing w:line="360" w:lineRule="auto"/>
    </w:pPr>
    <w:rPr>
      <w:rFonts w:eastAsiaTheme="minorHAnsi"/>
      <w:b/>
      <w:bCs/>
      <w:snapToGrid w:val="0"/>
      <w:sz w:val="18"/>
      <w:szCs w:val="18"/>
    </w:rPr>
  </w:style>
  <w:style w:type="paragraph" w:customStyle="1" w:styleId="21F84981A5D64FAE922214E68710F2398">
    <w:name w:val="21F84981A5D64FAE922214E68710F2398"/>
    <w:rsid w:val="0022234E"/>
    <w:pPr>
      <w:widowControl w:val="0"/>
      <w:spacing w:line="360" w:lineRule="auto"/>
    </w:pPr>
    <w:rPr>
      <w:rFonts w:eastAsiaTheme="minorHAnsi"/>
      <w:b/>
      <w:bCs/>
      <w:snapToGrid w:val="0"/>
      <w:sz w:val="18"/>
      <w:szCs w:val="18"/>
    </w:rPr>
  </w:style>
  <w:style w:type="paragraph" w:customStyle="1" w:styleId="7B0D0A6B73EC49878DDB82683B7AD9589">
    <w:name w:val="7B0D0A6B73EC49878DDB82683B7AD9589"/>
    <w:rsid w:val="0022234E"/>
    <w:pPr>
      <w:widowControl w:val="0"/>
      <w:spacing w:line="360" w:lineRule="auto"/>
    </w:pPr>
    <w:rPr>
      <w:rFonts w:eastAsiaTheme="minorHAnsi"/>
      <w:b/>
      <w:bCs/>
      <w:snapToGrid w:val="0"/>
      <w:sz w:val="18"/>
      <w:szCs w:val="18"/>
    </w:rPr>
  </w:style>
  <w:style w:type="paragraph" w:customStyle="1" w:styleId="207884545FF342F796658FAC208D8F102">
    <w:name w:val="207884545FF342F796658FAC208D8F102"/>
    <w:rsid w:val="0022234E"/>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E0F1B5675C2546EB9CBD060233A155358">
    <w:name w:val="E0F1B5675C2546EB9CBD060233A155358"/>
    <w:rsid w:val="0022234E"/>
    <w:pPr>
      <w:widowControl w:val="0"/>
      <w:spacing w:line="360" w:lineRule="auto"/>
    </w:pPr>
    <w:rPr>
      <w:rFonts w:eastAsiaTheme="minorHAnsi"/>
      <w:b/>
      <w:bCs/>
      <w:snapToGrid w:val="0"/>
      <w:sz w:val="18"/>
      <w:szCs w:val="18"/>
    </w:rPr>
  </w:style>
  <w:style w:type="paragraph" w:customStyle="1" w:styleId="76C19571C9804BE99173DC117619E80710">
    <w:name w:val="76C19571C9804BE99173DC117619E80710"/>
    <w:rsid w:val="0022234E"/>
    <w:pPr>
      <w:widowControl w:val="0"/>
      <w:spacing w:line="360" w:lineRule="auto"/>
    </w:pPr>
    <w:rPr>
      <w:rFonts w:eastAsiaTheme="minorHAnsi"/>
      <w:b/>
      <w:bCs/>
      <w:snapToGrid w:val="0"/>
      <w:sz w:val="18"/>
      <w:szCs w:val="18"/>
    </w:rPr>
  </w:style>
  <w:style w:type="paragraph" w:customStyle="1" w:styleId="21F84981A5D64FAE922214E68710F2399">
    <w:name w:val="21F84981A5D64FAE922214E68710F2399"/>
    <w:rsid w:val="0022234E"/>
    <w:pPr>
      <w:widowControl w:val="0"/>
      <w:spacing w:line="360" w:lineRule="auto"/>
    </w:pPr>
    <w:rPr>
      <w:rFonts w:eastAsiaTheme="minorHAnsi"/>
      <w:b/>
      <w:bCs/>
      <w:snapToGrid w:val="0"/>
      <w:sz w:val="18"/>
      <w:szCs w:val="18"/>
    </w:rPr>
  </w:style>
  <w:style w:type="paragraph" w:customStyle="1" w:styleId="7B0D0A6B73EC49878DDB82683B7AD95810">
    <w:name w:val="7B0D0A6B73EC49878DDB82683B7AD95810"/>
    <w:rsid w:val="0022234E"/>
    <w:pPr>
      <w:widowControl w:val="0"/>
      <w:spacing w:line="360" w:lineRule="auto"/>
    </w:pPr>
    <w:rPr>
      <w:rFonts w:eastAsiaTheme="minorHAnsi"/>
      <w:b/>
      <w:bCs/>
      <w:snapToGrid w:val="0"/>
      <w:sz w:val="18"/>
      <w:szCs w:val="18"/>
    </w:rPr>
  </w:style>
  <w:style w:type="paragraph" w:customStyle="1" w:styleId="207884545FF342F796658FAC208D8F103">
    <w:name w:val="207884545FF342F796658FAC208D8F103"/>
    <w:rsid w:val="0022234E"/>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E0F1B5675C2546EB9CBD060233A155359">
    <w:name w:val="E0F1B5675C2546EB9CBD060233A155359"/>
    <w:rsid w:val="00A602FB"/>
    <w:pPr>
      <w:widowControl w:val="0"/>
      <w:spacing w:line="360" w:lineRule="auto"/>
    </w:pPr>
    <w:rPr>
      <w:rFonts w:eastAsiaTheme="minorHAnsi"/>
      <w:b/>
      <w:bCs/>
      <w:snapToGrid w:val="0"/>
      <w:sz w:val="18"/>
      <w:szCs w:val="18"/>
    </w:rPr>
  </w:style>
  <w:style w:type="paragraph" w:customStyle="1" w:styleId="76C19571C9804BE99173DC117619E80711">
    <w:name w:val="76C19571C9804BE99173DC117619E80711"/>
    <w:rsid w:val="00A602FB"/>
    <w:pPr>
      <w:widowControl w:val="0"/>
      <w:spacing w:line="360" w:lineRule="auto"/>
    </w:pPr>
    <w:rPr>
      <w:rFonts w:eastAsiaTheme="minorHAnsi"/>
      <w:b/>
      <w:bCs/>
      <w:snapToGrid w:val="0"/>
      <w:sz w:val="18"/>
      <w:szCs w:val="18"/>
    </w:rPr>
  </w:style>
  <w:style w:type="paragraph" w:customStyle="1" w:styleId="21F84981A5D64FAE922214E68710F23910">
    <w:name w:val="21F84981A5D64FAE922214E68710F23910"/>
    <w:rsid w:val="00A602FB"/>
    <w:pPr>
      <w:widowControl w:val="0"/>
      <w:spacing w:line="360" w:lineRule="auto"/>
    </w:pPr>
    <w:rPr>
      <w:rFonts w:eastAsiaTheme="minorHAnsi"/>
      <w:b/>
      <w:bCs/>
      <w:snapToGrid w:val="0"/>
      <w:sz w:val="18"/>
      <w:szCs w:val="18"/>
    </w:rPr>
  </w:style>
  <w:style w:type="paragraph" w:customStyle="1" w:styleId="7B0D0A6B73EC49878DDB82683B7AD95811">
    <w:name w:val="7B0D0A6B73EC49878DDB82683B7AD95811"/>
    <w:rsid w:val="00A602FB"/>
    <w:pPr>
      <w:widowControl w:val="0"/>
      <w:spacing w:line="360" w:lineRule="auto"/>
    </w:pPr>
    <w:rPr>
      <w:rFonts w:eastAsiaTheme="minorHAnsi"/>
      <w:b/>
      <w:bCs/>
      <w:snapToGrid w:val="0"/>
      <w:sz w:val="18"/>
      <w:szCs w:val="18"/>
    </w:rPr>
  </w:style>
  <w:style w:type="paragraph" w:customStyle="1" w:styleId="207884545FF342F796658FAC208D8F104">
    <w:name w:val="207884545FF342F796658FAC208D8F104"/>
    <w:rsid w:val="00A602FB"/>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E0F1B5675C2546EB9CBD060233A1553510">
    <w:name w:val="E0F1B5675C2546EB9CBD060233A1553510"/>
    <w:rsid w:val="00BB63CC"/>
    <w:pPr>
      <w:widowControl w:val="0"/>
      <w:spacing w:line="360" w:lineRule="auto"/>
    </w:pPr>
    <w:rPr>
      <w:rFonts w:eastAsiaTheme="minorHAnsi"/>
      <w:b/>
      <w:bCs/>
      <w:snapToGrid w:val="0"/>
      <w:sz w:val="18"/>
      <w:szCs w:val="18"/>
    </w:rPr>
  </w:style>
  <w:style w:type="paragraph" w:customStyle="1" w:styleId="76C19571C9804BE99173DC117619E80712">
    <w:name w:val="76C19571C9804BE99173DC117619E80712"/>
    <w:rsid w:val="00BB63CC"/>
    <w:pPr>
      <w:widowControl w:val="0"/>
      <w:spacing w:line="360" w:lineRule="auto"/>
    </w:pPr>
    <w:rPr>
      <w:rFonts w:eastAsiaTheme="minorHAnsi"/>
      <w:b/>
      <w:bCs/>
      <w:snapToGrid w:val="0"/>
      <w:sz w:val="18"/>
      <w:szCs w:val="18"/>
    </w:rPr>
  </w:style>
  <w:style w:type="paragraph" w:customStyle="1" w:styleId="21F84981A5D64FAE922214E68710F23911">
    <w:name w:val="21F84981A5D64FAE922214E68710F23911"/>
    <w:rsid w:val="00BB63CC"/>
    <w:pPr>
      <w:widowControl w:val="0"/>
      <w:spacing w:line="360" w:lineRule="auto"/>
    </w:pPr>
    <w:rPr>
      <w:rFonts w:eastAsiaTheme="minorHAnsi"/>
      <w:b/>
      <w:bCs/>
      <w:snapToGrid w:val="0"/>
      <w:sz w:val="18"/>
      <w:szCs w:val="18"/>
    </w:rPr>
  </w:style>
  <w:style w:type="paragraph" w:customStyle="1" w:styleId="7B0D0A6B73EC49878DDB82683B7AD95812">
    <w:name w:val="7B0D0A6B73EC49878DDB82683B7AD95812"/>
    <w:rsid w:val="00BB63CC"/>
    <w:pPr>
      <w:widowControl w:val="0"/>
      <w:spacing w:line="360" w:lineRule="auto"/>
    </w:pPr>
    <w:rPr>
      <w:rFonts w:eastAsiaTheme="minorHAnsi"/>
      <w:b/>
      <w:bCs/>
      <w:snapToGrid w:val="0"/>
      <w:sz w:val="18"/>
      <w:szCs w:val="18"/>
    </w:rPr>
  </w:style>
  <w:style w:type="paragraph" w:customStyle="1" w:styleId="207884545FF342F796658FAC208D8F105">
    <w:name w:val="207884545FF342F796658FAC208D8F105"/>
    <w:rsid w:val="00BB63CC"/>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293785C3E3C44F6C8F7AA6DADA585814">
    <w:name w:val="293785C3E3C44F6C8F7AA6DADA585814"/>
    <w:rsid w:val="0094056F"/>
    <w:pPr>
      <w:spacing w:before="60"/>
    </w:pPr>
    <w:rPr>
      <w:rFonts w:eastAsiaTheme="minorHAnsi"/>
    </w:rPr>
  </w:style>
  <w:style w:type="paragraph" w:customStyle="1" w:styleId="E0F1B5675C2546EB9CBD060233A1553511">
    <w:name w:val="E0F1B5675C2546EB9CBD060233A1553511"/>
    <w:rsid w:val="0094056F"/>
    <w:pPr>
      <w:widowControl w:val="0"/>
      <w:spacing w:line="360" w:lineRule="auto"/>
    </w:pPr>
    <w:rPr>
      <w:rFonts w:eastAsiaTheme="minorHAnsi"/>
      <w:b/>
      <w:bCs/>
      <w:snapToGrid w:val="0"/>
      <w:sz w:val="18"/>
      <w:szCs w:val="18"/>
    </w:rPr>
  </w:style>
  <w:style w:type="paragraph" w:customStyle="1" w:styleId="76C19571C9804BE99173DC117619E80713">
    <w:name w:val="76C19571C9804BE99173DC117619E80713"/>
    <w:rsid w:val="0094056F"/>
    <w:pPr>
      <w:widowControl w:val="0"/>
      <w:spacing w:line="360" w:lineRule="auto"/>
    </w:pPr>
    <w:rPr>
      <w:rFonts w:eastAsiaTheme="minorHAnsi"/>
      <w:b/>
      <w:bCs/>
      <w:snapToGrid w:val="0"/>
      <w:sz w:val="18"/>
      <w:szCs w:val="18"/>
    </w:rPr>
  </w:style>
  <w:style w:type="paragraph" w:customStyle="1" w:styleId="21F84981A5D64FAE922214E68710F23912">
    <w:name w:val="21F84981A5D64FAE922214E68710F23912"/>
    <w:rsid w:val="0094056F"/>
    <w:pPr>
      <w:widowControl w:val="0"/>
      <w:spacing w:line="360" w:lineRule="auto"/>
    </w:pPr>
    <w:rPr>
      <w:rFonts w:eastAsiaTheme="minorHAnsi"/>
      <w:b/>
      <w:bCs/>
      <w:snapToGrid w:val="0"/>
      <w:sz w:val="18"/>
      <w:szCs w:val="18"/>
    </w:rPr>
  </w:style>
  <w:style w:type="paragraph" w:customStyle="1" w:styleId="7B0D0A6B73EC49878DDB82683B7AD95813">
    <w:name w:val="7B0D0A6B73EC49878DDB82683B7AD95813"/>
    <w:rsid w:val="0094056F"/>
    <w:pPr>
      <w:widowControl w:val="0"/>
      <w:spacing w:line="360" w:lineRule="auto"/>
    </w:pPr>
    <w:rPr>
      <w:rFonts w:eastAsiaTheme="minorHAnsi"/>
      <w:b/>
      <w:bCs/>
      <w:snapToGrid w:val="0"/>
      <w:sz w:val="18"/>
      <w:szCs w:val="18"/>
    </w:rPr>
  </w:style>
  <w:style w:type="paragraph" w:customStyle="1" w:styleId="207884545FF342F796658FAC208D8F106">
    <w:name w:val="207884545FF342F796658FAC208D8F106"/>
    <w:rsid w:val="0094056F"/>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293785C3E3C44F6C8F7AA6DADA5858141">
    <w:name w:val="293785C3E3C44F6C8F7AA6DADA5858141"/>
    <w:rsid w:val="0094056F"/>
    <w:pPr>
      <w:spacing w:before="60"/>
    </w:pPr>
    <w:rPr>
      <w:rFonts w:eastAsiaTheme="minorHAnsi"/>
    </w:rPr>
  </w:style>
  <w:style w:type="paragraph" w:customStyle="1" w:styleId="9D1E5EBFB3CF4D91AF81AC1D43A58045">
    <w:name w:val="9D1E5EBFB3CF4D91AF81AC1D43A58045"/>
    <w:rsid w:val="0094056F"/>
    <w:pPr>
      <w:spacing w:before="60"/>
    </w:pPr>
    <w:rPr>
      <w:rFonts w:eastAsiaTheme="minorHAnsi"/>
    </w:rPr>
  </w:style>
  <w:style w:type="paragraph" w:customStyle="1" w:styleId="E0F1B5675C2546EB9CBD060233A1553512">
    <w:name w:val="E0F1B5675C2546EB9CBD060233A1553512"/>
    <w:rsid w:val="0094056F"/>
    <w:pPr>
      <w:widowControl w:val="0"/>
      <w:spacing w:line="360" w:lineRule="auto"/>
    </w:pPr>
    <w:rPr>
      <w:rFonts w:eastAsiaTheme="minorHAnsi"/>
      <w:b/>
      <w:bCs/>
      <w:snapToGrid w:val="0"/>
      <w:sz w:val="18"/>
      <w:szCs w:val="18"/>
    </w:rPr>
  </w:style>
  <w:style w:type="paragraph" w:customStyle="1" w:styleId="76C19571C9804BE99173DC117619E80714">
    <w:name w:val="76C19571C9804BE99173DC117619E80714"/>
    <w:rsid w:val="0094056F"/>
    <w:pPr>
      <w:widowControl w:val="0"/>
      <w:spacing w:line="360" w:lineRule="auto"/>
    </w:pPr>
    <w:rPr>
      <w:rFonts w:eastAsiaTheme="minorHAnsi"/>
      <w:b/>
      <w:bCs/>
      <w:snapToGrid w:val="0"/>
      <w:sz w:val="18"/>
      <w:szCs w:val="18"/>
    </w:rPr>
  </w:style>
  <w:style w:type="paragraph" w:customStyle="1" w:styleId="21F84981A5D64FAE922214E68710F23913">
    <w:name w:val="21F84981A5D64FAE922214E68710F23913"/>
    <w:rsid w:val="0094056F"/>
    <w:pPr>
      <w:widowControl w:val="0"/>
      <w:spacing w:line="360" w:lineRule="auto"/>
    </w:pPr>
    <w:rPr>
      <w:rFonts w:eastAsiaTheme="minorHAnsi"/>
      <w:b/>
      <w:bCs/>
      <w:snapToGrid w:val="0"/>
      <w:sz w:val="18"/>
      <w:szCs w:val="18"/>
    </w:rPr>
  </w:style>
  <w:style w:type="paragraph" w:customStyle="1" w:styleId="7B0D0A6B73EC49878DDB82683B7AD95814">
    <w:name w:val="7B0D0A6B73EC49878DDB82683B7AD95814"/>
    <w:rsid w:val="0094056F"/>
    <w:pPr>
      <w:widowControl w:val="0"/>
      <w:spacing w:line="360" w:lineRule="auto"/>
    </w:pPr>
    <w:rPr>
      <w:rFonts w:eastAsiaTheme="minorHAnsi"/>
      <w:b/>
      <w:bCs/>
      <w:snapToGrid w:val="0"/>
      <w:sz w:val="18"/>
      <w:szCs w:val="18"/>
    </w:rPr>
  </w:style>
  <w:style w:type="paragraph" w:customStyle="1" w:styleId="207884545FF342F796658FAC208D8F107">
    <w:name w:val="207884545FF342F796658FAC208D8F107"/>
    <w:rsid w:val="0094056F"/>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293785C3E3C44F6C8F7AA6DADA5858142">
    <w:name w:val="293785C3E3C44F6C8F7AA6DADA5858142"/>
    <w:rsid w:val="0094056F"/>
    <w:pPr>
      <w:spacing w:before="60"/>
    </w:pPr>
    <w:rPr>
      <w:rFonts w:eastAsiaTheme="minorHAnsi"/>
    </w:rPr>
  </w:style>
  <w:style w:type="paragraph" w:customStyle="1" w:styleId="9D1E5EBFB3CF4D91AF81AC1D43A580451">
    <w:name w:val="9D1E5EBFB3CF4D91AF81AC1D43A580451"/>
    <w:rsid w:val="0094056F"/>
    <w:pPr>
      <w:spacing w:before="60"/>
    </w:pPr>
    <w:rPr>
      <w:rFonts w:eastAsiaTheme="minorHAnsi"/>
    </w:rPr>
  </w:style>
  <w:style w:type="paragraph" w:customStyle="1" w:styleId="E0F1B5675C2546EB9CBD060233A1553513">
    <w:name w:val="E0F1B5675C2546EB9CBD060233A1553513"/>
    <w:rsid w:val="0094056F"/>
    <w:pPr>
      <w:widowControl w:val="0"/>
      <w:spacing w:line="360" w:lineRule="auto"/>
    </w:pPr>
    <w:rPr>
      <w:rFonts w:eastAsiaTheme="minorHAnsi"/>
      <w:b/>
      <w:bCs/>
      <w:snapToGrid w:val="0"/>
      <w:sz w:val="18"/>
      <w:szCs w:val="18"/>
    </w:rPr>
  </w:style>
  <w:style w:type="paragraph" w:customStyle="1" w:styleId="76C19571C9804BE99173DC117619E80715">
    <w:name w:val="76C19571C9804BE99173DC117619E80715"/>
    <w:rsid w:val="0094056F"/>
    <w:pPr>
      <w:widowControl w:val="0"/>
      <w:spacing w:line="360" w:lineRule="auto"/>
    </w:pPr>
    <w:rPr>
      <w:rFonts w:eastAsiaTheme="minorHAnsi"/>
      <w:b/>
      <w:bCs/>
      <w:snapToGrid w:val="0"/>
      <w:sz w:val="18"/>
      <w:szCs w:val="18"/>
    </w:rPr>
  </w:style>
  <w:style w:type="paragraph" w:customStyle="1" w:styleId="21F84981A5D64FAE922214E68710F23914">
    <w:name w:val="21F84981A5D64FAE922214E68710F23914"/>
    <w:rsid w:val="0094056F"/>
    <w:pPr>
      <w:widowControl w:val="0"/>
      <w:spacing w:line="360" w:lineRule="auto"/>
    </w:pPr>
    <w:rPr>
      <w:rFonts w:eastAsiaTheme="minorHAnsi"/>
      <w:b/>
      <w:bCs/>
      <w:snapToGrid w:val="0"/>
      <w:sz w:val="18"/>
      <w:szCs w:val="18"/>
    </w:rPr>
  </w:style>
  <w:style w:type="paragraph" w:customStyle="1" w:styleId="7B0D0A6B73EC49878DDB82683B7AD95815">
    <w:name w:val="7B0D0A6B73EC49878DDB82683B7AD95815"/>
    <w:rsid w:val="0094056F"/>
    <w:pPr>
      <w:widowControl w:val="0"/>
      <w:spacing w:line="360" w:lineRule="auto"/>
    </w:pPr>
    <w:rPr>
      <w:rFonts w:eastAsiaTheme="minorHAnsi"/>
      <w:b/>
      <w:bCs/>
      <w:snapToGrid w:val="0"/>
      <w:sz w:val="18"/>
      <w:szCs w:val="18"/>
    </w:rPr>
  </w:style>
  <w:style w:type="paragraph" w:customStyle="1" w:styleId="207884545FF342F796658FAC208D8F108">
    <w:name w:val="207884545FF342F796658FAC208D8F108"/>
    <w:rsid w:val="0094056F"/>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293785C3E3C44F6C8F7AA6DADA5858143">
    <w:name w:val="293785C3E3C44F6C8F7AA6DADA5858143"/>
    <w:rsid w:val="0094056F"/>
    <w:pPr>
      <w:spacing w:before="60"/>
    </w:pPr>
    <w:rPr>
      <w:rFonts w:eastAsiaTheme="minorHAnsi"/>
    </w:rPr>
  </w:style>
  <w:style w:type="paragraph" w:customStyle="1" w:styleId="9D1E5EBFB3CF4D91AF81AC1D43A580452">
    <w:name w:val="9D1E5EBFB3CF4D91AF81AC1D43A580452"/>
    <w:rsid w:val="0094056F"/>
    <w:pPr>
      <w:spacing w:before="60"/>
    </w:pPr>
    <w:rPr>
      <w:rFonts w:eastAsiaTheme="minorHAnsi"/>
    </w:rPr>
  </w:style>
  <w:style w:type="paragraph" w:customStyle="1" w:styleId="E0F1B5675C2546EB9CBD060233A1553514">
    <w:name w:val="E0F1B5675C2546EB9CBD060233A1553514"/>
    <w:rsid w:val="0094056F"/>
    <w:pPr>
      <w:widowControl w:val="0"/>
      <w:spacing w:line="360" w:lineRule="auto"/>
    </w:pPr>
    <w:rPr>
      <w:rFonts w:eastAsiaTheme="minorHAnsi"/>
      <w:b/>
      <w:bCs/>
      <w:snapToGrid w:val="0"/>
      <w:sz w:val="18"/>
      <w:szCs w:val="18"/>
    </w:rPr>
  </w:style>
  <w:style w:type="paragraph" w:customStyle="1" w:styleId="76C19571C9804BE99173DC117619E80716">
    <w:name w:val="76C19571C9804BE99173DC117619E80716"/>
    <w:rsid w:val="0094056F"/>
    <w:pPr>
      <w:widowControl w:val="0"/>
      <w:spacing w:line="360" w:lineRule="auto"/>
    </w:pPr>
    <w:rPr>
      <w:rFonts w:eastAsiaTheme="minorHAnsi"/>
      <w:b/>
      <w:bCs/>
      <w:snapToGrid w:val="0"/>
      <w:sz w:val="18"/>
      <w:szCs w:val="18"/>
    </w:rPr>
  </w:style>
  <w:style w:type="paragraph" w:customStyle="1" w:styleId="21F84981A5D64FAE922214E68710F23915">
    <w:name w:val="21F84981A5D64FAE922214E68710F23915"/>
    <w:rsid w:val="0094056F"/>
    <w:pPr>
      <w:widowControl w:val="0"/>
      <w:spacing w:line="360" w:lineRule="auto"/>
    </w:pPr>
    <w:rPr>
      <w:rFonts w:eastAsiaTheme="minorHAnsi"/>
      <w:b/>
      <w:bCs/>
      <w:snapToGrid w:val="0"/>
      <w:sz w:val="18"/>
      <w:szCs w:val="18"/>
    </w:rPr>
  </w:style>
  <w:style w:type="paragraph" w:customStyle="1" w:styleId="7B0D0A6B73EC49878DDB82683B7AD95816">
    <w:name w:val="7B0D0A6B73EC49878DDB82683B7AD95816"/>
    <w:rsid w:val="0094056F"/>
    <w:pPr>
      <w:widowControl w:val="0"/>
      <w:spacing w:line="360" w:lineRule="auto"/>
    </w:pPr>
    <w:rPr>
      <w:rFonts w:eastAsiaTheme="minorHAnsi"/>
      <w:b/>
      <w:bCs/>
      <w:snapToGrid w:val="0"/>
      <w:sz w:val="18"/>
      <w:szCs w:val="18"/>
    </w:rPr>
  </w:style>
  <w:style w:type="paragraph" w:customStyle="1" w:styleId="207884545FF342F796658FAC208D8F109">
    <w:name w:val="207884545FF342F796658FAC208D8F109"/>
    <w:rsid w:val="0094056F"/>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293785C3E3C44F6C8F7AA6DADA5858144">
    <w:name w:val="293785C3E3C44F6C8F7AA6DADA5858144"/>
    <w:rsid w:val="0094056F"/>
    <w:pPr>
      <w:spacing w:before="60"/>
    </w:pPr>
    <w:rPr>
      <w:rFonts w:eastAsiaTheme="minorHAnsi"/>
    </w:rPr>
  </w:style>
  <w:style w:type="paragraph" w:customStyle="1" w:styleId="9D1E5EBFB3CF4D91AF81AC1D43A580453">
    <w:name w:val="9D1E5EBFB3CF4D91AF81AC1D43A580453"/>
    <w:rsid w:val="0094056F"/>
    <w:pPr>
      <w:spacing w:before="60"/>
    </w:pPr>
    <w:rPr>
      <w:rFonts w:eastAsiaTheme="minorHAnsi"/>
    </w:rPr>
  </w:style>
  <w:style w:type="paragraph" w:customStyle="1" w:styleId="E0F1B5675C2546EB9CBD060233A1553515">
    <w:name w:val="E0F1B5675C2546EB9CBD060233A1553515"/>
    <w:rsid w:val="0094056F"/>
    <w:pPr>
      <w:widowControl w:val="0"/>
      <w:spacing w:line="360" w:lineRule="auto"/>
    </w:pPr>
    <w:rPr>
      <w:rFonts w:eastAsiaTheme="minorHAnsi"/>
      <w:b/>
      <w:bCs/>
      <w:snapToGrid w:val="0"/>
      <w:sz w:val="18"/>
      <w:szCs w:val="18"/>
    </w:rPr>
  </w:style>
  <w:style w:type="paragraph" w:customStyle="1" w:styleId="76C19571C9804BE99173DC117619E80717">
    <w:name w:val="76C19571C9804BE99173DC117619E80717"/>
    <w:rsid w:val="0094056F"/>
    <w:pPr>
      <w:widowControl w:val="0"/>
      <w:spacing w:line="360" w:lineRule="auto"/>
    </w:pPr>
    <w:rPr>
      <w:rFonts w:eastAsiaTheme="minorHAnsi"/>
      <w:b/>
      <w:bCs/>
      <w:snapToGrid w:val="0"/>
      <w:sz w:val="18"/>
      <w:szCs w:val="18"/>
    </w:rPr>
  </w:style>
  <w:style w:type="paragraph" w:customStyle="1" w:styleId="21F84981A5D64FAE922214E68710F23916">
    <w:name w:val="21F84981A5D64FAE922214E68710F23916"/>
    <w:rsid w:val="0094056F"/>
    <w:pPr>
      <w:widowControl w:val="0"/>
      <w:spacing w:line="360" w:lineRule="auto"/>
    </w:pPr>
    <w:rPr>
      <w:rFonts w:eastAsiaTheme="minorHAnsi"/>
      <w:b/>
      <w:bCs/>
      <w:snapToGrid w:val="0"/>
      <w:sz w:val="18"/>
      <w:szCs w:val="18"/>
    </w:rPr>
  </w:style>
  <w:style w:type="paragraph" w:customStyle="1" w:styleId="7B0D0A6B73EC49878DDB82683B7AD95817">
    <w:name w:val="7B0D0A6B73EC49878DDB82683B7AD95817"/>
    <w:rsid w:val="0094056F"/>
    <w:pPr>
      <w:widowControl w:val="0"/>
      <w:spacing w:line="360" w:lineRule="auto"/>
    </w:pPr>
    <w:rPr>
      <w:rFonts w:eastAsiaTheme="minorHAnsi"/>
      <w:b/>
      <w:bCs/>
      <w:snapToGrid w:val="0"/>
      <w:sz w:val="18"/>
      <w:szCs w:val="18"/>
    </w:rPr>
  </w:style>
  <w:style w:type="paragraph" w:customStyle="1" w:styleId="207884545FF342F796658FAC208D8F1010">
    <w:name w:val="207884545FF342F796658FAC208D8F1010"/>
    <w:rsid w:val="0094056F"/>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293785C3E3C44F6C8F7AA6DADA5858145">
    <w:name w:val="293785C3E3C44F6C8F7AA6DADA5858145"/>
    <w:rsid w:val="0094056F"/>
    <w:pPr>
      <w:spacing w:before="60"/>
    </w:pPr>
    <w:rPr>
      <w:rFonts w:eastAsiaTheme="minorHAnsi"/>
    </w:rPr>
  </w:style>
  <w:style w:type="paragraph" w:customStyle="1" w:styleId="9D1E5EBFB3CF4D91AF81AC1D43A580454">
    <w:name w:val="9D1E5EBFB3CF4D91AF81AC1D43A580454"/>
    <w:rsid w:val="0094056F"/>
    <w:pPr>
      <w:spacing w:before="60"/>
    </w:pPr>
    <w:rPr>
      <w:rFonts w:eastAsiaTheme="minorHAnsi"/>
    </w:rPr>
  </w:style>
  <w:style w:type="paragraph" w:customStyle="1" w:styleId="E0F1B5675C2546EB9CBD060233A1553516">
    <w:name w:val="E0F1B5675C2546EB9CBD060233A1553516"/>
    <w:rsid w:val="0094056F"/>
    <w:pPr>
      <w:widowControl w:val="0"/>
      <w:spacing w:line="360" w:lineRule="auto"/>
    </w:pPr>
    <w:rPr>
      <w:rFonts w:eastAsiaTheme="minorHAnsi"/>
      <w:b/>
      <w:bCs/>
      <w:snapToGrid w:val="0"/>
      <w:sz w:val="18"/>
      <w:szCs w:val="18"/>
    </w:rPr>
  </w:style>
  <w:style w:type="paragraph" w:customStyle="1" w:styleId="76C19571C9804BE99173DC117619E80718">
    <w:name w:val="76C19571C9804BE99173DC117619E80718"/>
    <w:rsid w:val="0094056F"/>
    <w:pPr>
      <w:widowControl w:val="0"/>
      <w:spacing w:line="360" w:lineRule="auto"/>
    </w:pPr>
    <w:rPr>
      <w:rFonts w:eastAsiaTheme="minorHAnsi"/>
      <w:b/>
      <w:bCs/>
      <w:snapToGrid w:val="0"/>
      <w:sz w:val="18"/>
      <w:szCs w:val="18"/>
    </w:rPr>
  </w:style>
  <w:style w:type="paragraph" w:customStyle="1" w:styleId="21F84981A5D64FAE922214E68710F23917">
    <w:name w:val="21F84981A5D64FAE922214E68710F23917"/>
    <w:rsid w:val="0094056F"/>
    <w:pPr>
      <w:widowControl w:val="0"/>
      <w:spacing w:line="360" w:lineRule="auto"/>
    </w:pPr>
    <w:rPr>
      <w:rFonts w:eastAsiaTheme="minorHAnsi"/>
      <w:b/>
      <w:bCs/>
      <w:snapToGrid w:val="0"/>
      <w:sz w:val="18"/>
      <w:szCs w:val="18"/>
    </w:rPr>
  </w:style>
  <w:style w:type="paragraph" w:customStyle="1" w:styleId="7B0D0A6B73EC49878DDB82683B7AD95818">
    <w:name w:val="7B0D0A6B73EC49878DDB82683B7AD95818"/>
    <w:rsid w:val="0094056F"/>
    <w:pPr>
      <w:widowControl w:val="0"/>
      <w:spacing w:line="360" w:lineRule="auto"/>
    </w:pPr>
    <w:rPr>
      <w:rFonts w:eastAsiaTheme="minorHAnsi"/>
      <w:b/>
      <w:bCs/>
      <w:snapToGrid w:val="0"/>
      <w:sz w:val="18"/>
      <w:szCs w:val="18"/>
    </w:rPr>
  </w:style>
  <w:style w:type="paragraph" w:customStyle="1" w:styleId="207884545FF342F796658FAC208D8F1011">
    <w:name w:val="207884545FF342F796658FAC208D8F1011"/>
    <w:rsid w:val="0094056F"/>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293785C3E3C44F6C8F7AA6DADA5858146">
    <w:name w:val="293785C3E3C44F6C8F7AA6DADA5858146"/>
    <w:rsid w:val="00C4173C"/>
    <w:pPr>
      <w:spacing w:before="60"/>
    </w:pPr>
    <w:rPr>
      <w:rFonts w:eastAsiaTheme="minorHAnsi"/>
    </w:rPr>
  </w:style>
  <w:style w:type="paragraph" w:customStyle="1" w:styleId="9D1E5EBFB3CF4D91AF81AC1D43A580455">
    <w:name w:val="9D1E5EBFB3CF4D91AF81AC1D43A580455"/>
    <w:rsid w:val="00C4173C"/>
    <w:pPr>
      <w:spacing w:before="60"/>
    </w:pPr>
    <w:rPr>
      <w:rFonts w:eastAsiaTheme="minorHAnsi"/>
    </w:rPr>
  </w:style>
  <w:style w:type="paragraph" w:customStyle="1" w:styleId="E0F1B5675C2546EB9CBD060233A1553517">
    <w:name w:val="E0F1B5675C2546EB9CBD060233A1553517"/>
    <w:rsid w:val="00C4173C"/>
    <w:pPr>
      <w:widowControl w:val="0"/>
      <w:spacing w:line="360" w:lineRule="auto"/>
    </w:pPr>
    <w:rPr>
      <w:rFonts w:eastAsiaTheme="minorHAnsi"/>
      <w:b/>
      <w:bCs/>
      <w:snapToGrid w:val="0"/>
      <w:sz w:val="18"/>
      <w:szCs w:val="18"/>
    </w:rPr>
  </w:style>
  <w:style w:type="paragraph" w:customStyle="1" w:styleId="76C19571C9804BE99173DC117619E80719">
    <w:name w:val="76C19571C9804BE99173DC117619E80719"/>
    <w:rsid w:val="00C4173C"/>
    <w:pPr>
      <w:widowControl w:val="0"/>
      <w:spacing w:line="360" w:lineRule="auto"/>
    </w:pPr>
    <w:rPr>
      <w:rFonts w:eastAsiaTheme="minorHAnsi"/>
      <w:b/>
      <w:bCs/>
      <w:snapToGrid w:val="0"/>
      <w:sz w:val="18"/>
      <w:szCs w:val="18"/>
    </w:rPr>
  </w:style>
  <w:style w:type="paragraph" w:customStyle="1" w:styleId="21F84981A5D64FAE922214E68710F23918">
    <w:name w:val="21F84981A5D64FAE922214E68710F23918"/>
    <w:rsid w:val="00C4173C"/>
    <w:pPr>
      <w:widowControl w:val="0"/>
      <w:spacing w:line="360" w:lineRule="auto"/>
    </w:pPr>
    <w:rPr>
      <w:rFonts w:eastAsiaTheme="minorHAnsi"/>
      <w:b/>
      <w:bCs/>
      <w:snapToGrid w:val="0"/>
      <w:sz w:val="18"/>
      <w:szCs w:val="18"/>
    </w:rPr>
  </w:style>
  <w:style w:type="paragraph" w:customStyle="1" w:styleId="7B0D0A6B73EC49878DDB82683B7AD95819">
    <w:name w:val="7B0D0A6B73EC49878DDB82683B7AD95819"/>
    <w:rsid w:val="00C4173C"/>
    <w:pPr>
      <w:widowControl w:val="0"/>
      <w:spacing w:line="360" w:lineRule="auto"/>
    </w:pPr>
    <w:rPr>
      <w:rFonts w:eastAsiaTheme="minorHAnsi"/>
      <w:b/>
      <w:bCs/>
      <w:snapToGrid w:val="0"/>
      <w:sz w:val="18"/>
      <w:szCs w:val="18"/>
    </w:rPr>
  </w:style>
  <w:style w:type="paragraph" w:customStyle="1" w:styleId="207884545FF342F796658FAC208D8F1012">
    <w:name w:val="207884545FF342F796658FAC208D8F1012"/>
    <w:rsid w:val="00C4173C"/>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43DD339B82E0421491ED9FD7C2339514">
    <w:name w:val="43DD339B82E0421491ED9FD7C2339514"/>
    <w:rsid w:val="00C4173C"/>
    <w:pPr>
      <w:spacing w:before="60"/>
    </w:pPr>
    <w:rPr>
      <w:rFonts w:eastAsiaTheme="minorHAnsi"/>
    </w:rPr>
  </w:style>
  <w:style w:type="paragraph" w:customStyle="1" w:styleId="9D1E5EBFB3CF4D91AF81AC1D43A580456">
    <w:name w:val="9D1E5EBFB3CF4D91AF81AC1D43A580456"/>
    <w:rsid w:val="00C4173C"/>
    <w:pPr>
      <w:spacing w:before="60"/>
    </w:pPr>
    <w:rPr>
      <w:rFonts w:eastAsiaTheme="minorHAnsi"/>
    </w:rPr>
  </w:style>
  <w:style w:type="paragraph" w:customStyle="1" w:styleId="E0F1B5675C2546EB9CBD060233A1553518">
    <w:name w:val="E0F1B5675C2546EB9CBD060233A1553518"/>
    <w:rsid w:val="00C4173C"/>
    <w:pPr>
      <w:widowControl w:val="0"/>
      <w:spacing w:line="360" w:lineRule="auto"/>
    </w:pPr>
    <w:rPr>
      <w:rFonts w:eastAsiaTheme="minorHAnsi"/>
      <w:b/>
      <w:bCs/>
      <w:snapToGrid w:val="0"/>
      <w:sz w:val="18"/>
      <w:szCs w:val="18"/>
    </w:rPr>
  </w:style>
  <w:style w:type="paragraph" w:customStyle="1" w:styleId="76C19571C9804BE99173DC117619E80720">
    <w:name w:val="76C19571C9804BE99173DC117619E80720"/>
    <w:rsid w:val="00C4173C"/>
    <w:pPr>
      <w:widowControl w:val="0"/>
      <w:spacing w:line="360" w:lineRule="auto"/>
    </w:pPr>
    <w:rPr>
      <w:rFonts w:eastAsiaTheme="minorHAnsi"/>
      <w:b/>
      <w:bCs/>
      <w:snapToGrid w:val="0"/>
      <w:sz w:val="18"/>
      <w:szCs w:val="18"/>
    </w:rPr>
  </w:style>
  <w:style w:type="paragraph" w:customStyle="1" w:styleId="21F84981A5D64FAE922214E68710F23919">
    <w:name w:val="21F84981A5D64FAE922214E68710F23919"/>
    <w:rsid w:val="00C4173C"/>
    <w:pPr>
      <w:widowControl w:val="0"/>
      <w:spacing w:line="360" w:lineRule="auto"/>
    </w:pPr>
    <w:rPr>
      <w:rFonts w:eastAsiaTheme="minorHAnsi"/>
      <w:b/>
      <w:bCs/>
      <w:snapToGrid w:val="0"/>
      <w:sz w:val="18"/>
      <w:szCs w:val="18"/>
    </w:rPr>
  </w:style>
  <w:style w:type="paragraph" w:customStyle="1" w:styleId="7B0D0A6B73EC49878DDB82683B7AD95820">
    <w:name w:val="7B0D0A6B73EC49878DDB82683B7AD95820"/>
    <w:rsid w:val="00C4173C"/>
    <w:pPr>
      <w:widowControl w:val="0"/>
      <w:spacing w:line="360" w:lineRule="auto"/>
    </w:pPr>
    <w:rPr>
      <w:rFonts w:eastAsiaTheme="minorHAnsi"/>
      <w:b/>
      <w:bCs/>
      <w:snapToGrid w:val="0"/>
      <w:sz w:val="18"/>
      <w:szCs w:val="18"/>
    </w:rPr>
  </w:style>
  <w:style w:type="paragraph" w:customStyle="1" w:styleId="207884545FF342F796658FAC208D8F1013">
    <w:name w:val="207884545FF342F796658FAC208D8F1013"/>
    <w:rsid w:val="00C4173C"/>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43DD339B82E0421491ED9FD7C23395141">
    <w:name w:val="43DD339B82E0421491ED9FD7C23395141"/>
    <w:rsid w:val="00C4173C"/>
    <w:pPr>
      <w:spacing w:before="60"/>
    </w:pPr>
    <w:rPr>
      <w:rFonts w:eastAsiaTheme="minorHAnsi"/>
    </w:rPr>
  </w:style>
  <w:style w:type="paragraph" w:customStyle="1" w:styleId="9D1E5EBFB3CF4D91AF81AC1D43A580457">
    <w:name w:val="9D1E5EBFB3CF4D91AF81AC1D43A580457"/>
    <w:rsid w:val="00C4173C"/>
    <w:pPr>
      <w:spacing w:before="60"/>
    </w:pPr>
    <w:rPr>
      <w:rFonts w:eastAsiaTheme="minorHAnsi"/>
    </w:rPr>
  </w:style>
  <w:style w:type="paragraph" w:customStyle="1" w:styleId="E0F1B5675C2546EB9CBD060233A1553519">
    <w:name w:val="E0F1B5675C2546EB9CBD060233A1553519"/>
    <w:rsid w:val="00C4173C"/>
    <w:pPr>
      <w:widowControl w:val="0"/>
      <w:spacing w:line="360" w:lineRule="auto"/>
    </w:pPr>
    <w:rPr>
      <w:rFonts w:eastAsiaTheme="minorHAnsi"/>
      <w:b/>
      <w:bCs/>
      <w:snapToGrid w:val="0"/>
      <w:sz w:val="18"/>
      <w:szCs w:val="18"/>
    </w:rPr>
  </w:style>
  <w:style w:type="paragraph" w:customStyle="1" w:styleId="76C19571C9804BE99173DC117619E80721">
    <w:name w:val="76C19571C9804BE99173DC117619E80721"/>
    <w:rsid w:val="00C4173C"/>
    <w:pPr>
      <w:widowControl w:val="0"/>
      <w:spacing w:line="360" w:lineRule="auto"/>
    </w:pPr>
    <w:rPr>
      <w:rFonts w:eastAsiaTheme="minorHAnsi"/>
      <w:b/>
      <w:bCs/>
      <w:snapToGrid w:val="0"/>
      <w:sz w:val="18"/>
      <w:szCs w:val="18"/>
    </w:rPr>
  </w:style>
  <w:style w:type="paragraph" w:customStyle="1" w:styleId="21F84981A5D64FAE922214E68710F23920">
    <w:name w:val="21F84981A5D64FAE922214E68710F23920"/>
    <w:rsid w:val="00C4173C"/>
    <w:pPr>
      <w:widowControl w:val="0"/>
      <w:spacing w:line="360" w:lineRule="auto"/>
    </w:pPr>
    <w:rPr>
      <w:rFonts w:eastAsiaTheme="minorHAnsi"/>
      <w:b/>
      <w:bCs/>
      <w:snapToGrid w:val="0"/>
      <w:sz w:val="18"/>
      <w:szCs w:val="18"/>
    </w:rPr>
  </w:style>
  <w:style w:type="paragraph" w:customStyle="1" w:styleId="7B0D0A6B73EC49878DDB82683B7AD95821">
    <w:name w:val="7B0D0A6B73EC49878DDB82683B7AD95821"/>
    <w:rsid w:val="00C4173C"/>
    <w:pPr>
      <w:widowControl w:val="0"/>
      <w:spacing w:line="360" w:lineRule="auto"/>
    </w:pPr>
    <w:rPr>
      <w:rFonts w:eastAsiaTheme="minorHAnsi"/>
      <w:b/>
      <w:bCs/>
      <w:snapToGrid w:val="0"/>
      <w:sz w:val="18"/>
      <w:szCs w:val="18"/>
    </w:rPr>
  </w:style>
  <w:style w:type="paragraph" w:customStyle="1" w:styleId="207884545FF342F796658FAC208D8F1014">
    <w:name w:val="207884545FF342F796658FAC208D8F1014"/>
    <w:rsid w:val="00C4173C"/>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CCE976653AD742C98AEBA00CFE125C36">
    <w:name w:val="CCE976653AD742C98AEBA00CFE125C36"/>
    <w:rsid w:val="00C4173C"/>
    <w:pPr>
      <w:spacing w:before="60"/>
    </w:pPr>
    <w:rPr>
      <w:rFonts w:eastAsiaTheme="minorHAnsi"/>
    </w:rPr>
  </w:style>
  <w:style w:type="paragraph" w:customStyle="1" w:styleId="E0F1B5675C2546EB9CBD060233A1553520">
    <w:name w:val="E0F1B5675C2546EB9CBD060233A1553520"/>
    <w:rsid w:val="00C4173C"/>
    <w:pPr>
      <w:widowControl w:val="0"/>
      <w:spacing w:line="360" w:lineRule="auto"/>
    </w:pPr>
    <w:rPr>
      <w:rFonts w:eastAsiaTheme="minorHAnsi"/>
      <w:b/>
      <w:bCs/>
      <w:snapToGrid w:val="0"/>
      <w:sz w:val="18"/>
      <w:szCs w:val="18"/>
    </w:rPr>
  </w:style>
  <w:style w:type="paragraph" w:customStyle="1" w:styleId="76C19571C9804BE99173DC117619E80722">
    <w:name w:val="76C19571C9804BE99173DC117619E80722"/>
    <w:rsid w:val="00C4173C"/>
    <w:pPr>
      <w:widowControl w:val="0"/>
      <w:spacing w:line="360" w:lineRule="auto"/>
    </w:pPr>
    <w:rPr>
      <w:rFonts w:eastAsiaTheme="minorHAnsi"/>
      <w:b/>
      <w:bCs/>
      <w:snapToGrid w:val="0"/>
      <w:sz w:val="18"/>
      <w:szCs w:val="18"/>
    </w:rPr>
  </w:style>
  <w:style w:type="paragraph" w:customStyle="1" w:styleId="21F84981A5D64FAE922214E68710F23921">
    <w:name w:val="21F84981A5D64FAE922214E68710F23921"/>
    <w:rsid w:val="00C4173C"/>
    <w:pPr>
      <w:widowControl w:val="0"/>
      <w:spacing w:line="360" w:lineRule="auto"/>
    </w:pPr>
    <w:rPr>
      <w:rFonts w:eastAsiaTheme="minorHAnsi"/>
      <w:b/>
      <w:bCs/>
      <w:snapToGrid w:val="0"/>
      <w:sz w:val="18"/>
      <w:szCs w:val="18"/>
    </w:rPr>
  </w:style>
  <w:style w:type="paragraph" w:customStyle="1" w:styleId="7B0D0A6B73EC49878DDB82683B7AD95822">
    <w:name w:val="7B0D0A6B73EC49878DDB82683B7AD95822"/>
    <w:rsid w:val="00C4173C"/>
    <w:pPr>
      <w:widowControl w:val="0"/>
      <w:spacing w:line="360" w:lineRule="auto"/>
    </w:pPr>
    <w:rPr>
      <w:rFonts w:eastAsiaTheme="minorHAnsi"/>
      <w:b/>
      <w:bCs/>
      <w:snapToGrid w:val="0"/>
      <w:sz w:val="18"/>
      <w:szCs w:val="18"/>
    </w:rPr>
  </w:style>
  <w:style w:type="paragraph" w:customStyle="1" w:styleId="207884545FF342F796658FAC208D8F1015">
    <w:name w:val="207884545FF342F796658FAC208D8F1015"/>
    <w:rsid w:val="00C4173C"/>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43DD339B82E0421491ED9FD7C23395142">
    <w:name w:val="43DD339B82E0421491ED9FD7C23395142"/>
    <w:rsid w:val="00C4173C"/>
    <w:pPr>
      <w:spacing w:before="60"/>
    </w:pPr>
    <w:rPr>
      <w:rFonts w:eastAsiaTheme="minorHAnsi"/>
    </w:rPr>
  </w:style>
  <w:style w:type="paragraph" w:customStyle="1" w:styleId="9D1E5EBFB3CF4D91AF81AC1D43A580458">
    <w:name w:val="9D1E5EBFB3CF4D91AF81AC1D43A580458"/>
    <w:rsid w:val="00C4173C"/>
    <w:pPr>
      <w:spacing w:before="60"/>
    </w:pPr>
    <w:rPr>
      <w:rFonts w:eastAsiaTheme="minorHAnsi"/>
    </w:rPr>
  </w:style>
  <w:style w:type="paragraph" w:customStyle="1" w:styleId="CCE976653AD742C98AEBA00CFE125C361">
    <w:name w:val="CCE976653AD742C98AEBA00CFE125C361"/>
    <w:rsid w:val="00C4173C"/>
    <w:pPr>
      <w:spacing w:before="60"/>
    </w:pPr>
    <w:rPr>
      <w:rFonts w:eastAsiaTheme="minorHAnsi"/>
    </w:rPr>
  </w:style>
  <w:style w:type="paragraph" w:customStyle="1" w:styleId="BB46B0154657432A9B583FE55B5C391D">
    <w:name w:val="BB46B0154657432A9B583FE55B5C391D"/>
    <w:rsid w:val="00C4173C"/>
    <w:pPr>
      <w:spacing w:before="60"/>
    </w:pPr>
    <w:rPr>
      <w:rFonts w:eastAsiaTheme="minorHAnsi"/>
    </w:rPr>
  </w:style>
  <w:style w:type="paragraph" w:customStyle="1" w:styleId="E46329E2B64E4999A553828B6BB1C8DA">
    <w:name w:val="E46329E2B64E4999A553828B6BB1C8DA"/>
    <w:rsid w:val="00C4173C"/>
    <w:pPr>
      <w:spacing w:before="60"/>
    </w:pPr>
    <w:rPr>
      <w:rFonts w:eastAsiaTheme="minorHAnsi"/>
    </w:rPr>
  </w:style>
  <w:style w:type="paragraph" w:customStyle="1" w:styleId="E0F1B5675C2546EB9CBD060233A1553521">
    <w:name w:val="E0F1B5675C2546EB9CBD060233A1553521"/>
    <w:rsid w:val="00C4173C"/>
    <w:pPr>
      <w:widowControl w:val="0"/>
      <w:spacing w:line="360" w:lineRule="auto"/>
    </w:pPr>
    <w:rPr>
      <w:rFonts w:eastAsiaTheme="minorHAnsi"/>
      <w:b/>
      <w:bCs/>
      <w:snapToGrid w:val="0"/>
      <w:sz w:val="18"/>
      <w:szCs w:val="18"/>
    </w:rPr>
  </w:style>
  <w:style w:type="paragraph" w:customStyle="1" w:styleId="76C19571C9804BE99173DC117619E80723">
    <w:name w:val="76C19571C9804BE99173DC117619E80723"/>
    <w:rsid w:val="00C4173C"/>
    <w:pPr>
      <w:widowControl w:val="0"/>
      <w:spacing w:line="360" w:lineRule="auto"/>
    </w:pPr>
    <w:rPr>
      <w:rFonts w:eastAsiaTheme="minorHAnsi"/>
      <w:b/>
      <w:bCs/>
      <w:snapToGrid w:val="0"/>
      <w:sz w:val="18"/>
      <w:szCs w:val="18"/>
    </w:rPr>
  </w:style>
  <w:style w:type="paragraph" w:customStyle="1" w:styleId="21F84981A5D64FAE922214E68710F23922">
    <w:name w:val="21F84981A5D64FAE922214E68710F23922"/>
    <w:rsid w:val="00C4173C"/>
    <w:pPr>
      <w:widowControl w:val="0"/>
      <w:spacing w:line="360" w:lineRule="auto"/>
    </w:pPr>
    <w:rPr>
      <w:rFonts w:eastAsiaTheme="minorHAnsi"/>
      <w:b/>
      <w:bCs/>
      <w:snapToGrid w:val="0"/>
      <w:sz w:val="18"/>
      <w:szCs w:val="18"/>
    </w:rPr>
  </w:style>
  <w:style w:type="paragraph" w:customStyle="1" w:styleId="7B0D0A6B73EC49878DDB82683B7AD95823">
    <w:name w:val="7B0D0A6B73EC49878DDB82683B7AD95823"/>
    <w:rsid w:val="00C4173C"/>
    <w:pPr>
      <w:widowControl w:val="0"/>
      <w:spacing w:line="360" w:lineRule="auto"/>
    </w:pPr>
    <w:rPr>
      <w:rFonts w:eastAsiaTheme="minorHAnsi"/>
      <w:b/>
      <w:bCs/>
      <w:snapToGrid w:val="0"/>
      <w:sz w:val="18"/>
      <w:szCs w:val="18"/>
    </w:rPr>
  </w:style>
  <w:style w:type="paragraph" w:customStyle="1" w:styleId="207884545FF342F796658FAC208D8F1016">
    <w:name w:val="207884545FF342F796658FAC208D8F1016"/>
    <w:rsid w:val="00C4173C"/>
    <w:pPr>
      <w:keepNext/>
      <w:pBdr>
        <w:top w:val="single" w:sz="24" w:space="1" w:color="003399"/>
      </w:pBdr>
      <w:tabs>
        <w:tab w:val="num" w:pos="504"/>
        <w:tab w:val="num" w:pos="720"/>
      </w:tabs>
      <w:spacing w:before="240" w:after="120"/>
      <w:ind w:left="504" w:hanging="504"/>
      <w:outlineLvl w:val="0"/>
    </w:pPr>
    <w:rPr>
      <w:rFonts w:ascii="Franklin Gothic Demi" w:eastAsiaTheme="minorHAnsi" w:hAnsi="Franklin Gothic Demi"/>
      <w:bCs/>
      <w:color w:val="003399"/>
      <w:kern w:val="28"/>
      <w:sz w:val="32"/>
      <w:szCs w:val="20"/>
    </w:rPr>
  </w:style>
  <w:style w:type="paragraph" w:customStyle="1" w:styleId="43DD339B82E0421491ED9FD7C23395143">
    <w:name w:val="43DD339B82E0421491ED9FD7C23395143"/>
    <w:rsid w:val="00212FA7"/>
    <w:pPr>
      <w:spacing w:before="60" w:after="160" w:line="259" w:lineRule="auto"/>
    </w:pPr>
    <w:rPr>
      <w:rFonts w:eastAsiaTheme="minorHAnsi"/>
    </w:rPr>
  </w:style>
  <w:style w:type="paragraph" w:customStyle="1" w:styleId="9D1E5EBFB3CF4D91AF81AC1D43A580459">
    <w:name w:val="9D1E5EBFB3CF4D91AF81AC1D43A580459"/>
    <w:rsid w:val="00212FA7"/>
    <w:pPr>
      <w:spacing w:before="60" w:after="160" w:line="259" w:lineRule="auto"/>
    </w:pPr>
    <w:rPr>
      <w:rFonts w:eastAsiaTheme="minorHAnsi"/>
    </w:rPr>
  </w:style>
  <w:style w:type="paragraph" w:customStyle="1" w:styleId="CCE976653AD742C98AEBA00CFE125C362">
    <w:name w:val="CCE976653AD742C98AEBA00CFE125C362"/>
    <w:rsid w:val="00212FA7"/>
    <w:pPr>
      <w:spacing w:before="60" w:after="160" w:line="259" w:lineRule="auto"/>
    </w:pPr>
    <w:rPr>
      <w:rFonts w:eastAsiaTheme="minorHAnsi"/>
    </w:rPr>
  </w:style>
  <w:style w:type="paragraph" w:customStyle="1" w:styleId="BB46B0154657432A9B583FE55B5C391D1">
    <w:name w:val="BB46B0154657432A9B583FE55B5C391D1"/>
    <w:rsid w:val="00212FA7"/>
    <w:pPr>
      <w:spacing w:before="60" w:after="160" w:line="259" w:lineRule="auto"/>
    </w:pPr>
    <w:rPr>
      <w:rFonts w:eastAsiaTheme="minorHAnsi"/>
    </w:rPr>
  </w:style>
  <w:style w:type="paragraph" w:customStyle="1" w:styleId="E46329E2B64E4999A553828B6BB1C8DA1">
    <w:name w:val="E46329E2B64E4999A553828B6BB1C8DA1"/>
    <w:rsid w:val="00212FA7"/>
    <w:pPr>
      <w:spacing w:before="60" w:after="160" w:line="259" w:lineRule="auto"/>
    </w:pPr>
    <w:rPr>
      <w:rFonts w:eastAsiaTheme="minorHAnsi"/>
    </w:rPr>
  </w:style>
  <w:style w:type="paragraph" w:customStyle="1" w:styleId="6855D4C2D31D4ECCBBB87671C906B8B07">
    <w:name w:val="6855D4C2D31D4ECCBBB87671C906B8B07"/>
    <w:rsid w:val="00212FA7"/>
    <w:pPr>
      <w:widowControl w:val="0"/>
      <w:spacing w:after="160" w:line="360" w:lineRule="auto"/>
    </w:pPr>
    <w:rPr>
      <w:rFonts w:eastAsiaTheme="minorHAnsi"/>
      <w:b/>
      <w:bCs/>
      <w:snapToGrid w:val="0"/>
      <w:sz w:val="18"/>
      <w:szCs w:val="18"/>
    </w:rPr>
  </w:style>
  <w:style w:type="paragraph" w:customStyle="1" w:styleId="E0F1B5675C2546EB9CBD060233A1553522">
    <w:name w:val="E0F1B5675C2546EB9CBD060233A1553522"/>
    <w:rsid w:val="00212FA7"/>
    <w:pPr>
      <w:widowControl w:val="0"/>
      <w:spacing w:after="160" w:line="360" w:lineRule="auto"/>
    </w:pPr>
    <w:rPr>
      <w:rFonts w:eastAsiaTheme="minorHAnsi"/>
      <w:b/>
      <w:bCs/>
      <w:snapToGrid w:val="0"/>
      <w:sz w:val="18"/>
      <w:szCs w:val="18"/>
    </w:rPr>
  </w:style>
  <w:style w:type="paragraph" w:customStyle="1" w:styleId="76C19571C9804BE99173DC117619E80724">
    <w:name w:val="76C19571C9804BE99173DC117619E80724"/>
    <w:rsid w:val="00212FA7"/>
    <w:pPr>
      <w:widowControl w:val="0"/>
      <w:spacing w:after="160" w:line="360" w:lineRule="auto"/>
    </w:pPr>
    <w:rPr>
      <w:rFonts w:eastAsiaTheme="minorHAnsi"/>
      <w:b/>
      <w:bCs/>
      <w:snapToGrid w:val="0"/>
      <w:sz w:val="18"/>
      <w:szCs w:val="18"/>
    </w:rPr>
  </w:style>
  <w:style w:type="paragraph" w:customStyle="1" w:styleId="21F84981A5D64FAE922214E68710F23923">
    <w:name w:val="21F84981A5D64FAE922214E68710F23923"/>
    <w:rsid w:val="00212FA7"/>
    <w:pPr>
      <w:widowControl w:val="0"/>
      <w:spacing w:after="160" w:line="360" w:lineRule="auto"/>
    </w:pPr>
    <w:rPr>
      <w:rFonts w:eastAsiaTheme="minorHAnsi"/>
      <w:b/>
      <w:bCs/>
      <w:snapToGrid w:val="0"/>
      <w:sz w:val="18"/>
      <w:szCs w:val="18"/>
    </w:rPr>
  </w:style>
  <w:style w:type="paragraph" w:customStyle="1" w:styleId="7B0D0A6B73EC49878DDB82683B7AD95824">
    <w:name w:val="7B0D0A6B73EC49878DDB82683B7AD95824"/>
    <w:rsid w:val="00212FA7"/>
    <w:pPr>
      <w:widowControl w:val="0"/>
      <w:spacing w:after="160" w:line="360" w:lineRule="auto"/>
    </w:pPr>
    <w:rPr>
      <w:rFonts w:eastAsiaTheme="minorHAnsi"/>
      <w:b/>
      <w:bCs/>
      <w:snapToGrid w:val="0"/>
      <w:sz w:val="18"/>
      <w:szCs w:val="18"/>
    </w:rPr>
  </w:style>
  <w:style w:type="paragraph" w:customStyle="1" w:styleId="207884545FF342F796658FAC208D8F1017">
    <w:name w:val="207884545FF342F796658FAC208D8F1017"/>
    <w:rsid w:val="00212FA7"/>
    <w:pPr>
      <w:keepNext/>
      <w:pBdr>
        <w:top w:val="single" w:sz="24" w:space="1" w:color="003399"/>
      </w:pBdr>
      <w:tabs>
        <w:tab w:val="num" w:pos="504"/>
        <w:tab w:val="num" w:pos="720"/>
      </w:tabs>
      <w:spacing w:before="240" w:after="120" w:line="259" w:lineRule="auto"/>
      <w:ind w:left="504" w:hanging="504"/>
      <w:outlineLvl w:val="0"/>
    </w:pPr>
    <w:rPr>
      <w:rFonts w:ascii="Franklin Gothic Demi" w:eastAsiaTheme="minorHAnsi" w:hAnsi="Franklin Gothic Demi"/>
      <w:bCs/>
      <w:color w:val="003399"/>
      <w:kern w:val="28"/>
      <w:sz w:val="32"/>
      <w:szCs w:val="20"/>
    </w:rPr>
  </w:style>
  <w:style w:type="paragraph" w:customStyle="1" w:styleId="43DD339B82E0421491ED9FD7C23395144">
    <w:name w:val="43DD339B82E0421491ED9FD7C23395144"/>
    <w:rsid w:val="009B1FBF"/>
    <w:pPr>
      <w:spacing w:before="60" w:after="160" w:line="259" w:lineRule="auto"/>
    </w:pPr>
    <w:rPr>
      <w:rFonts w:eastAsiaTheme="minorHAnsi"/>
    </w:rPr>
  </w:style>
  <w:style w:type="paragraph" w:customStyle="1" w:styleId="9D1E5EBFB3CF4D91AF81AC1D43A5804510">
    <w:name w:val="9D1E5EBFB3CF4D91AF81AC1D43A5804510"/>
    <w:rsid w:val="009B1FBF"/>
    <w:pPr>
      <w:spacing w:before="60" w:after="160" w:line="259" w:lineRule="auto"/>
    </w:pPr>
    <w:rPr>
      <w:rFonts w:eastAsiaTheme="minorHAnsi"/>
    </w:rPr>
  </w:style>
  <w:style w:type="paragraph" w:customStyle="1" w:styleId="CCE976653AD742C98AEBA00CFE125C363">
    <w:name w:val="CCE976653AD742C98AEBA00CFE125C363"/>
    <w:rsid w:val="009B1FBF"/>
    <w:pPr>
      <w:spacing w:before="60" w:after="160" w:line="259" w:lineRule="auto"/>
    </w:pPr>
    <w:rPr>
      <w:rFonts w:eastAsiaTheme="minorHAnsi"/>
    </w:rPr>
  </w:style>
  <w:style w:type="paragraph" w:customStyle="1" w:styleId="BB46B0154657432A9B583FE55B5C391D2">
    <w:name w:val="BB46B0154657432A9B583FE55B5C391D2"/>
    <w:rsid w:val="009B1FBF"/>
    <w:pPr>
      <w:spacing w:before="60" w:after="160" w:line="259" w:lineRule="auto"/>
    </w:pPr>
    <w:rPr>
      <w:rFonts w:eastAsiaTheme="minorHAnsi"/>
    </w:rPr>
  </w:style>
  <w:style w:type="paragraph" w:customStyle="1" w:styleId="E46329E2B64E4999A553828B6BB1C8DA2">
    <w:name w:val="E46329E2B64E4999A553828B6BB1C8DA2"/>
    <w:rsid w:val="009B1FBF"/>
    <w:pPr>
      <w:spacing w:before="60" w:after="160" w:line="259" w:lineRule="auto"/>
    </w:pPr>
    <w:rPr>
      <w:rFonts w:eastAsiaTheme="minorHAnsi"/>
    </w:rPr>
  </w:style>
  <w:style w:type="paragraph" w:customStyle="1" w:styleId="6855D4C2D31D4ECCBBB87671C906B8B08">
    <w:name w:val="6855D4C2D31D4ECCBBB87671C906B8B08"/>
    <w:rsid w:val="009B1FBF"/>
    <w:pPr>
      <w:widowControl w:val="0"/>
      <w:spacing w:after="160" w:line="360" w:lineRule="auto"/>
    </w:pPr>
    <w:rPr>
      <w:rFonts w:eastAsiaTheme="minorHAnsi"/>
      <w:b/>
      <w:bCs/>
      <w:snapToGrid w:val="0"/>
      <w:sz w:val="18"/>
      <w:szCs w:val="18"/>
    </w:rPr>
  </w:style>
  <w:style w:type="paragraph" w:customStyle="1" w:styleId="E0F1B5675C2546EB9CBD060233A1553523">
    <w:name w:val="E0F1B5675C2546EB9CBD060233A1553523"/>
    <w:rsid w:val="009B1FBF"/>
    <w:pPr>
      <w:widowControl w:val="0"/>
      <w:spacing w:after="160" w:line="360" w:lineRule="auto"/>
    </w:pPr>
    <w:rPr>
      <w:rFonts w:eastAsiaTheme="minorHAnsi"/>
      <w:b/>
      <w:bCs/>
      <w:snapToGrid w:val="0"/>
      <w:sz w:val="18"/>
      <w:szCs w:val="18"/>
    </w:rPr>
  </w:style>
  <w:style w:type="paragraph" w:customStyle="1" w:styleId="21F84981A5D64FAE922214E68710F23924">
    <w:name w:val="21F84981A5D64FAE922214E68710F23924"/>
    <w:rsid w:val="009B1FBF"/>
    <w:pPr>
      <w:widowControl w:val="0"/>
      <w:spacing w:after="160" w:line="360" w:lineRule="auto"/>
    </w:pPr>
    <w:rPr>
      <w:rFonts w:eastAsiaTheme="minorHAnsi"/>
      <w:b/>
      <w:bCs/>
      <w:snapToGrid w:val="0"/>
      <w:sz w:val="18"/>
      <w:szCs w:val="18"/>
    </w:rPr>
  </w:style>
  <w:style w:type="paragraph" w:customStyle="1" w:styleId="7B0D0A6B73EC49878DDB82683B7AD95825">
    <w:name w:val="7B0D0A6B73EC49878DDB82683B7AD95825"/>
    <w:rsid w:val="009B1FBF"/>
    <w:pPr>
      <w:widowControl w:val="0"/>
      <w:spacing w:after="160" w:line="360" w:lineRule="auto"/>
    </w:pPr>
    <w:rPr>
      <w:rFonts w:eastAsiaTheme="minorHAnsi"/>
      <w:b/>
      <w:bCs/>
      <w:snapToGrid w:val="0"/>
      <w:sz w:val="18"/>
      <w:szCs w:val="18"/>
    </w:rPr>
  </w:style>
  <w:style w:type="paragraph" w:customStyle="1" w:styleId="207884545FF342F796658FAC208D8F1018">
    <w:name w:val="207884545FF342F796658FAC208D8F1018"/>
    <w:rsid w:val="009B1FBF"/>
    <w:pPr>
      <w:keepNext/>
      <w:numPr>
        <w:numId w:val="7"/>
      </w:numPr>
      <w:pBdr>
        <w:top w:val="single" w:sz="24" w:space="1" w:color="003399"/>
      </w:pBdr>
      <w:tabs>
        <w:tab w:val="num" w:pos="504"/>
      </w:tabs>
      <w:spacing w:before="240" w:after="120" w:line="259" w:lineRule="auto"/>
      <w:ind w:left="504" w:hanging="504"/>
      <w:outlineLvl w:val="0"/>
    </w:pPr>
    <w:rPr>
      <w:rFonts w:ascii="Franklin Gothic Demi" w:eastAsiaTheme="minorHAnsi" w:hAnsi="Franklin Gothic Demi"/>
      <w:bCs/>
      <w:color w:val="000000" w:themeColor="text1"/>
      <w:kern w:val="28"/>
      <w:sz w:val="32"/>
      <w:szCs w:val="20"/>
    </w:rPr>
  </w:style>
  <w:style w:type="paragraph" w:customStyle="1" w:styleId="83CB71995A0B426FAC45A8F2058AD2DD">
    <w:name w:val="83CB71995A0B426FAC45A8F2058AD2DD"/>
    <w:rsid w:val="009B1FBF"/>
    <w:pPr>
      <w:spacing w:after="160" w:line="259" w:lineRule="auto"/>
    </w:pPr>
  </w:style>
  <w:style w:type="paragraph" w:customStyle="1" w:styleId="43DD339B82E0421491ED9FD7C23395145">
    <w:name w:val="43DD339B82E0421491ED9FD7C23395145"/>
    <w:rsid w:val="009B1FBF"/>
    <w:pPr>
      <w:spacing w:before="60" w:after="160" w:line="259" w:lineRule="auto"/>
    </w:pPr>
    <w:rPr>
      <w:rFonts w:eastAsiaTheme="minorHAnsi"/>
    </w:rPr>
  </w:style>
  <w:style w:type="paragraph" w:customStyle="1" w:styleId="9D1E5EBFB3CF4D91AF81AC1D43A5804511">
    <w:name w:val="9D1E5EBFB3CF4D91AF81AC1D43A5804511"/>
    <w:rsid w:val="009B1FBF"/>
    <w:pPr>
      <w:spacing w:before="60" w:after="160" w:line="259" w:lineRule="auto"/>
    </w:pPr>
    <w:rPr>
      <w:rFonts w:eastAsiaTheme="minorHAnsi"/>
    </w:rPr>
  </w:style>
  <w:style w:type="paragraph" w:customStyle="1" w:styleId="CCE976653AD742C98AEBA00CFE125C364">
    <w:name w:val="CCE976653AD742C98AEBA00CFE125C364"/>
    <w:rsid w:val="009B1FBF"/>
    <w:pPr>
      <w:spacing w:before="60" w:after="160" w:line="259" w:lineRule="auto"/>
    </w:pPr>
    <w:rPr>
      <w:rFonts w:eastAsiaTheme="minorHAnsi"/>
    </w:rPr>
  </w:style>
  <w:style w:type="paragraph" w:customStyle="1" w:styleId="BB46B0154657432A9B583FE55B5C391D3">
    <w:name w:val="BB46B0154657432A9B583FE55B5C391D3"/>
    <w:rsid w:val="009B1FBF"/>
    <w:pPr>
      <w:spacing w:before="60" w:after="160" w:line="259" w:lineRule="auto"/>
    </w:pPr>
    <w:rPr>
      <w:rFonts w:eastAsiaTheme="minorHAnsi"/>
    </w:rPr>
  </w:style>
  <w:style w:type="paragraph" w:customStyle="1" w:styleId="E46329E2B64E4999A553828B6BB1C8DA3">
    <w:name w:val="E46329E2B64E4999A553828B6BB1C8DA3"/>
    <w:rsid w:val="009B1FBF"/>
    <w:pPr>
      <w:spacing w:before="60" w:after="160" w:line="259" w:lineRule="auto"/>
    </w:pPr>
    <w:rPr>
      <w:rFonts w:eastAsiaTheme="minorHAnsi"/>
    </w:rPr>
  </w:style>
  <w:style w:type="paragraph" w:customStyle="1" w:styleId="6855D4C2D31D4ECCBBB87671C906B8B09">
    <w:name w:val="6855D4C2D31D4ECCBBB87671C906B8B09"/>
    <w:rsid w:val="009B1FBF"/>
    <w:pPr>
      <w:widowControl w:val="0"/>
      <w:spacing w:after="160" w:line="360" w:lineRule="auto"/>
    </w:pPr>
    <w:rPr>
      <w:rFonts w:eastAsiaTheme="minorHAnsi"/>
      <w:b/>
      <w:bCs/>
      <w:snapToGrid w:val="0"/>
      <w:sz w:val="18"/>
      <w:szCs w:val="18"/>
    </w:rPr>
  </w:style>
  <w:style w:type="paragraph" w:customStyle="1" w:styleId="E0F1B5675C2546EB9CBD060233A1553524">
    <w:name w:val="E0F1B5675C2546EB9CBD060233A1553524"/>
    <w:rsid w:val="009B1FBF"/>
    <w:pPr>
      <w:widowControl w:val="0"/>
      <w:spacing w:after="160" w:line="360" w:lineRule="auto"/>
    </w:pPr>
    <w:rPr>
      <w:rFonts w:eastAsiaTheme="minorHAnsi"/>
      <w:b/>
      <w:bCs/>
      <w:snapToGrid w:val="0"/>
      <w:sz w:val="18"/>
      <w:szCs w:val="18"/>
    </w:rPr>
  </w:style>
  <w:style w:type="paragraph" w:customStyle="1" w:styleId="83CB71995A0B426FAC45A8F2058AD2DD1">
    <w:name w:val="83CB71995A0B426FAC45A8F2058AD2DD1"/>
    <w:rsid w:val="009B1FBF"/>
    <w:pPr>
      <w:widowControl w:val="0"/>
      <w:spacing w:after="160" w:line="360" w:lineRule="auto"/>
    </w:pPr>
    <w:rPr>
      <w:rFonts w:eastAsiaTheme="minorHAnsi"/>
      <w:b/>
      <w:bCs/>
      <w:snapToGrid w:val="0"/>
      <w:sz w:val="18"/>
      <w:szCs w:val="18"/>
    </w:rPr>
  </w:style>
  <w:style w:type="paragraph" w:customStyle="1" w:styleId="21F84981A5D64FAE922214E68710F23925">
    <w:name w:val="21F84981A5D64FAE922214E68710F23925"/>
    <w:rsid w:val="009B1FBF"/>
    <w:pPr>
      <w:widowControl w:val="0"/>
      <w:spacing w:after="160" w:line="360" w:lineRule="auto"/>
    </w:pPr>
    <w:rPr>
      <w:rFonts w:eastAsiaTheme="minorHAnsi"/>
      <w:b/>
      <w:bCs/>
      <w:snapToGrid w:val="0"/>
      <w:sz w:val="18"/>
      <w:szCs w:val="18"/>
    </w:rPr>
  </w:style>
  <w:style w:type="paragraph" w:customStyle="1" w:styleId="7B0D0A6B73EC49878DDB82683B7AD95826">
    <w:name w:val="7B0D0A6B73EC49878DDB82683B7AD95826"/>
    <w:rsid w:val="009B1FBF"/>
    <w:pPr>
      <w:widowControl w:val="0"/>
      <w:spacing w:after="160" w:line="360" w:lineRule="auto"/>
    </w:pPr>
    <w:rPr>
      <w:rFonts w:eastAsiaTheme="minorHAnsi"/>
      <w:b/>
      <w:bCs/>
      <w:snapToGrid w:val="0"/>
      <w:sz w:val="18"/>
      <w:szCs w:val="18"/>
    </w:rPr>
  </w:style>
  <w:style w:type="paragraph" w:customStyle="1" w:styleId="207884545FF342F796658FAC208D8F1019">
    <w:name w:val="207884545FF342F796658FAC208D8F1019"/>
    <w:rsid w:val="009B1FBF"/>
    <w:pPr>
      <w:keepNext/>
      <w:pBdr>
        <w:top w:val="single" w:sz="24" w:space="1" w:color="003399"/>
      </w:pBdr>
      <w:tabs>
        <w:tab w:val="num" w:pos="504"/>
        <w:tab w:val="num" w:pos="720"/>
      </w:tabs>
      <w:spacing w:before="240" w:after="120" w:line="259" w:lineRule="auto"/>
      <w:ind w:left="504" w:hanging="504"/>
      <w:outlineLvl w:val="0"/>
    </w:pPr>
    <w:rPr>
      <w:rFonts w:ascii="Franklin Gothic Demi" w:eastAsiaTheme="minorHAnsi" w:hAnsi="Franklin Gothic Demi"/>
      <w:bCs/>
      <w:color w:val="000000" w:themeColor="text1"/>
      <w:kern w:val="28"/>
      <w:sz w:val="32"/>
      <w:szCs w:val="20"/>
    </w:rPr>
  </w:style>
  <w:style w:type="paragraph" w:customStyle="1" w:styleId="3DAE36125C54443080A532031F2DA8AE">
    <w:name w:val="3DAE36125C54443080A532031F2DA8AE"/>
    <w:rsid w:val="00136826"/>
    <w:pPr>
      <w:spacing w:after="160" w:line="259" w:lineRule="auto"/>
    </w:pPr>
  </w:style>
  <w:style w:type="paragraph" w:customStyle="1" w:styleId="87C7152C3FC6472480B173D02786DB95">
    <w:name w:val="87C7152C3FC6472480B173D02786DB95"/>
    <w:rsid w:val="004C6020"/>
    <w:pPr>
      <w:spacing w:after="160" w:line="259" w:lineRule="auto"/>
    </w:pPr>
  </w:style>
  <w:style w:type="paragraph" w:customStyle="1" w:styleId="87C7152C3FC6472480B173D02786DB951">
    <w:name w:val="87C7152C3FC6472480B173D02786DB951"/>
    <w:rsid w:val="004C6020"/>
    <w:pPr>
      <w:spacing w:before="60" w:after="160" w:line="259" w:lineRule="auto"/>
    </w:pPr>
    <w:rPr>
      <w:rFonts w:eastAsiaTheme="minorHAnsi"/>
    </w:rPr>
  </w:style>
  <w:style w:type="paragraph" w:customStyle="1" w:styleId="3DAE36125C54443080A532031F2DA8AE1">
    <w:name w:val="3DAE36125C54443080A532031F2DA8AE1"/>
    <w:rsid w:val="004C6020"/>
    <w:pPr>
      <w:spacing w:before="60" w:after="160" w:line="259" w:lineRule="auto"/>
    </w:pPr>
    <w:rPr>
      <w:rFonts w:eastAsiaTheme="minorHAnsi"/>
    </w:rPr>
  </w:style>
  <w:style w:type="paragraph" w:customStyle="1" w:styleId="E46329E2B64E4999A553828B6BB1C8DA4">
    <w:name w:val="E46329E2B64E4999A553828B6BB1C8DA4"/>
    <w:rsid w:val="004C6020"/>
    <w:pPr>
      <w:spacing w:before="60" w:after="160" w:line="259" w:lineRule="auto"/>
    </w:pPr>
    <w:rPr>
      <w:rFonts w:eastAsiaTheme="minorHAnsi"/>
    </w:rPr>
  </w:style>
  <w:style w:type="paragraph" w:customStyle="1" w:styleId="6855D4C2D31D4ECCBBB87671C906B8B010">
    <w:name w:val="6855D4C2D31D4ECCBBB87671C906B8B010"/>
    <w:rsid w:val="004C6020"/>
    <w:pPr>
      <w:widowControl w:val="0"/>
      <w:spacing w:after="160" w:line="360" w:lineRule="auto"/>
    </w:pPr>
    <w:rPr>
      <w:rFonts w:eastAsiaTheme="minorHAnsi"/>
      <w:b/>
      <w:bCs/>
      <w:snapToGrid w:val="0"/>
      <w:sz w:val="18"/>
      <w:szCs w:val="18"/>
    </w:rPr>
  </w:style>
  <w:style w:type="paragraph" w:customStyle="1" w:styleId="E0F1B5675C2546EB9CBD060233A1553525">
    <w:name w:val="E0F1B5675C2546EB9CBD060233A1553525"/>
    <w:rsid w:val="004C6020"/>
    <w:pPr>
      <w:widowControl w:val="0"/>
      <w:spacing w:after="160" w:line="360" w:lineRule="auto"/>
    </w:pPr>
    <w:rPr>
      <w:rFonts w:eastAsiaTheme="minorHAnsi"/>
      <w:b/>
      <w:bCs/>
      <w:snapToGrid w:val="0"/>
      <w:sz w:val="18"/>
      <w:szCs w:val="18"/>
    </w:rPr>
  </w:style>
  <w:style w:type="paragraph" w:customStyle="1" w:styleId="83CB71995A0B426FAC45A8F2058AD2DD2">
    <w:name w:val="83CB71995A0B426FAC45A8F2058AD2DD2"/>
    <w:rsid w:val="004C6020"/>
    <w:pPr>
      <w:widowControl w:val="0"/>
      <w:spacing w:after="160" w:line="360" w:lineRule="auto"/>
    </w:pPr>
    <w:rPr>
      <w:rFonts w:eastAsiaTheme="minorHAnsi"/>
      <w:b/>
      <w:bCs/>
      <w:snapToGrid w:val="0"/>
      <w:sz w:val="18"/>
      <w:szCs w:val="18"/>
    </w:rPr>
  </w:style>
  <w:style w:type="paragraph" w:customStyle="1" w:styleId="21F84981A5D64FAE922214E68710F23926">
    <w:name w:val="21F84981A5D64FAE922214E68710F23926"/>
    <w:rsid w:val="004C6020"/>
    <w:pPr>
      <w:widowControl w:val="0"/>
      <w:spacing w:after="160" w:line="360" w:lineRule="auto"/>
    </w:pPr>
    <w:rPr>
      <w:rFonts w:eastAsiaTheme="minorHAnsi"/>
      <w:b/>
      <w:bCs/>
      <w:snapToGrid w:val="0"/>
      <w:sz w:val="18"/>
      <w:szCs w:val="18"/>
    </w:rPr>
  </w:style>
  <w:style w:type="paragraph" w:customStyle="1" w:styleId="7B0D0A6B73EC49878DDB82683B7AD95827">
    <w:name w:val="7B0D0A6B73EC49878DDB82683B7AD95827"/>
    <w:rsid w:val="004C6020"/>
    <w:pPr>
      <w:widowControl w:val="0"/>
      <w:spacing w:after="160" w:line="360" w:lineRule="auto"/>
    </w:pPr>
    <w:rPr>
      <w:rFonts w:eastAsiaTheme="minorHAnsi"/>
      <w:b/>
      <w:bCs/>
      <w:snapToGrid w:val="0"/>
      <w:sz w:val="18"/>
      <w:szCs w:val="18"/>
    </w:rPr>
  </w:style>
  <w:style w:type="paragraph" w:customStyle="1" w:styleId="207884545FF342F796658FAC208D8F1020">
    <w:name w:val="207884545FF342F796658FAC208D8F1020"/>
    <w:rsid w:val="004C6020"/>
    <w:pPr>
      <w:keepNext/>
      <w:numPr>
        <w:numId w:val="8"/>
      </w:numPr>
      <w:pBdr>
        <w:top w:val="single" w:sz="24" w:space="1" w:color="003399"/>
      </w:pBdr>
      <w:tabs>
        <w:tab w:val="num" w:pos="504"/>
      </w:tabs>
      <w:spacing w:before="240" w:after="120" w:line="259" w:lineRule="auto"/>
      <w:ind w:left="504" w:hanging="504"/>
      <w:outlineLvl w:val="0"/>
    </w:pPr>
    <w:rPr>
      <w:rFonts w:ascii="Franklin Gothic Demi" w:eastAsiaTheme="minorHAnsi" w:hAnsi="Franklin Gothic Demi"/>
      <w:bCs/>
      <w:color w:val="000000" w:themeColor="text1"/>
      <w:kern w:val="28"/>
      <w:sz w:val="32"/>
      <w:szCs w:val="20"/>
    </w:rPr>
  </w:style>
  <w:style w:type="paragraph" w:customStyle="1" w:styleId="CAACF03620484ED887A71A5A183D7AC3">
    <w:name w:val="CAACF03620484ED887A71A5A183D7AC3"/>
    <w:rsid w:val="004C6020"/>
    <w:pPr>
      <w:spacing w:after="160" w:line="259" w:lineRule="auto"/>
    </w:pPr>
  </w:style>
  <w:style w:type="paragraph" w:customStyle="1" w:styleId="0D260918903A40C6ABE5B0E224CA8ED2">
    <w:name w:val="0D260918903A40C6ABE5B0E224CA8ED2"/>
    <w:rsid w:val="004C6020"/>
    <w:pPr>
      <w:spacing w:after="160" w:line="259" w:lineRule="auto"/>
    </w:pPr>
  </w:style>
  <w:style w:type="paragraph" w:customStyle="1" w:styleId="5BE7847A04AD46D29FF7A995B0CDE15F">
    <w:name w:val="5BE7847A04AD46D29FF7A995B0CDE15F"/>
    <w:rsid w:val="004C6020"/>
    <w:pPr>
      <w:spacing w:after="160" w:line="259" w:lineRule="auto"/>
    </w:pPr>
  </w:style>
  <w:style w:type="paragraph" w:customStyle="1" w:styleId="17CF7FD110FB497C9863095D60CB3B3D">
    <w:name w:val="17CF7FD110FB497C9863095D60CB3B3D"/>
    <w:rsid w:val="004C6020"/>
    <w:pPr>
      <w:spacing w:after="160" w:line="259" w:lineRule="auto"/>
    </w:pPr>
  </w:style>
  <w:style w:type="paragraph" w:customStyle="1" w:styleId="AC73C81FF1BB46D2A43A832C9E7F40DD">
    <w:name w:val="AC73C81FF1BB46D2A43A832C9E7F40DD"/>
    <w:rsid w:val="004C6020"/>
    <w:pPr>
      <w:spacing w:after="160" w:line="259" w:lineRule="auto"/>
    </w:pPr>
  </w:style>
  <w:style w:type="paragraph" w:customStyle="1" w:styleId="0EEDF8396C1546558BC6E34A5F2122EC">
    <w:name w:val="0EEDF8396C1546558BC6E34A5F2122EC"/>
    <w:rsid w:val="004C602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root>
  <CP_Number>Charles</CP_Number>
  <Project_Name>Sterling</Project_Name>
  <Project_Type/>
  <Sponsoring_Department/>
  <VP_Names/>
  <Project_Budget_Code/>
  <Business_Lead/>
  <IT_Lead/>
  <Project_Manager/>
  <KC/>
  <MKC/>
  <FPnA/>
  <Most_Likely_5_Yr_NPV_Economic/>
  <Most_Likely_ROI_Economic/>
  <Most_Likely_NPV_Measureable/>
  <Most_Likely_ROI_Measurable/>
  <Project_SWAG_OPEX/>
  <Project_SWAG_CAPEX/>
  <Project_SWAG_Total/>
  <Five_Yr_Incremental_OPEX/>
  <Delivery_Probability/>
  <Benefit_Realization_Probability/>
  <Planned_Implementation_Date/>
  <VCA_Wait/>
  <Latest_Revision_Date/>
  <Strategic_Impact_Type/>
  <CPnum/>
  <ProjectName/>
</root>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9FCF7-B77A-4DA3-972F-565EEAC36848}">
  <ds:schemaRefs>
    <ds:schemaRef ds:uri="http://schemas.microsoft.com/office/2006/metadata/longProperties"/>
  </ds:schemaRefs>
</ds:datastoreItem>
</file>

<file path=customXml/itemProps2.xml><?xml version="1.0" encoding="utf-8"?>
<ds:datastoreItem xmlns:ds="http://schemas.openxmlformats.org/officeDocument/2006/customXml" ds:itemID="{538B0F23-0C28-4C15-9C25-9F91DC9AB3C1}">
  <ds:schemaRefs/>
</ds:datastoreItem>
</file>

<file path=customXml/itemProps3.xml><?xml version="1.0" encoding="utf-8"?>
<ds:datastoreItem xmlns:ds="http://schemas.openxmlformats.org/officeDocument/2006/customXml" ds:itemID="{AC723354-9016-4099-8FB6-BD7A04F7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2018-04-18T14:12:00Z</dcterms:created>
  <dcterms:modified xsi:type="dcterms:W3CDTF">2018-04-18T14:21:00Z</dcterms:modified>
</cp:coreProperties>
</file>