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C742D9">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C742D9">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C742D9">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C742D9">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293AC2F4" w14:textId="596F695A" w:rsidR="003A24DC" w:rsidRDefault="003A24DC">
          <w:pPr>
            <w:pStyle w:val="TM1"/>
            <w:tabs>
              <w:tab w:val="right" w:leader="dot" w:pos="9062"/>
            </w:tabs>
            <w:rPr>
              <w:noProof/>
            </w:rPr>
          </w:pPr>
          <w:r>
            <w:fldChar w:fldCharType="begin"/>
          </w:r>
          <w:r>
            <w:instrText xml:space="preserve"> TOC \o "1-3" \h \z \u </w:instrText>
          </w:r>
          <w:r>
            <w:fldChar w:fldCharType="separate"/>
          </w:r>
          <w:hyperlink w:anchor="_Toc42705348" w:history="1">
            <w:r w:rsidRPr="00D249E1">
              <w:rPr>
                <w:rStyle w:val="Lienhypertexte"/>
                <w:noProof/>
              </w:rPr>
              <w:t>Introduction :</w:t>
            </w:r>
            <w:r>
              <w:rPr>
                <w:noProof/>
                <w:webHidden/>
              </w:rPr>
              <w:tab/>
            </w:r>
            <w:r>
              <w:rPr>
                <w:noProof/>
                <w:webHidden/>
              </w:rPr>
              <w:fldChar w:fldCharType="begin"/>
            </w:r>
            <w:r>
              <w:rPr>
                <w:noProof/>
                <w:webHidden/>
              </w:rPr>
              <w:instrText xml:space="preserve"> PAGEREF _Toc42705348 \h </w:instrText>
            </w:r>
            <w:r>
              <w:rPr>
                <w:noProof/>
                <w:webHidden/>
              </w:rPr>
            </w:r>
            <w:r>
              <w:rPr>
                <w:noProof/>
                <w:webHidden/>
              </w:rPr>
              <w:fldChar w:fldCharType="separate"/>
            </w:r>
            <w:r>
              <w:rPr>
                <w:noProof/>
                <w:webHidden/>
              </w:rPr>
              <w:t>1</w:t>
            </w:r>
            <w:r>
              <w:rPr>
                <w:noProof/>
                <w:webHidden/>
              </w:rPr>
              <w:fldChar w:fldCharType="end"/>
            </w:r>
          </w:hyperlink>
        </w:p>
        <w:p w14:paraId="4E55D1D2" w14:textId="4E28BEB2" w:rsidR="003A24DC" w:rsidRDefault="00C742D9">
          <w:pPr>
            <w:pStyle w:val="TM1"/>
            <w:tabs>
              <w:tab w:val="right" w:leader="dot" w:pos="9062"/>
            </w:tabs>
            <w:rPr>
              <w:noProof/>
            </w:rPr>
          </w:pPr>
          <w:hyperlink w:anchor="_Toc42705349" w:history="1">
            <w:r w:rsidR="003A24DC" w:rsidRPr="00D249E1">
              <w:rPr>
                <w:rStyle w:val="Lienhypertexte"/>
                <w:noProof/>
              </w:rPr>
              <w:t>Diagramme de classe et conception technique</w:t>
            </w:r>
            <w:r w:rsidR="003A24DC">
              <w:rPr>
                <w:noProof/>
                <w:webHidden/>
              </w:rPr>
              <w:tab/>
            </w:r>
            <w:r w:rsidR="003A24DC">
              <w:rPr>
                <w:noProof/>
                <w:webHidden/>
              </w:rPr>
              <w:fldChar w:fldCharType="begin"/>
            </w:r>
            <w:r w:rsidR="003A24DC">
              <w:rPr>
                <w:noProof/>
                <w:webHidden/>
              </w:rPr>
              <w:instrText xml:space="preserve"> PAGEREF _Toc42705349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4D5F548F" w14:textId="05301822" w:rsidR="003A24DC" w:rsidRDefault="00C742D9">
          <w:pPr>
            <w:pStyle w:val="TM2"/>
            <w:tabs>
              <w:tab w:val="right" w:leader="dot" w:pos="9062"/>
            </w:tabs>
            <w:rPr>
              <w:noProof/>
            </w:rPr>
          </w:pPr>
          <w:hyperlink w:anchor="_Toc42705350" w:history="1">
            <w:r w:rsidR="003A24DC" w:rsidRPr="00D249E1">
              <w:rPr>
                <w:rStyle w:val="Lienhypertexte"/>
                <w:noProof/>
              </w:rPr>
              <w:t>Package projet</w:t>
            </w:r>
            <w:r w:rsidR="003A24DC">
              <w:rPr>
                <w:noProof/>
                <w:webHidden/>
              </w:rPr>
              <w:tab/>
            </w:r>
            <w:r w:rsidR="003A24DC">
              <w:rPr>
                <w:noProof/>
                <w:webHidden/>
              </w:rPr>
              <w:fldChar w:fldCharType="begin"/>
            </w:r>
            <w:r w:rsidR="003A24DC">
              <w:rPr>
                <w:noProof/>
                <w:webHidden/>
              </w:rPr>
              <w:instrText xml:space="preserve"> PAGEREF _Toc42705350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5D3BC1AC" w14:textId="3446096D" w:rsidR="003A24DC" w:rsidRDefault="00C742D9">
          <w:pPr>
            <w:pStyle w:val="TM2"/>
            <w:tabs>
              <w:tab w:val="right" w:leader="dot" w:pos="9062"/>
            </w:tabs>
            <w:rPr>
              <w:noProof/>
            </w:rPr>
          </w:pPr>
          <w:hyperlink w:anchor="_Toc42705351" w:history="1">
            <w:r w:rsidR="003A24DC" w:rsidRPr="00D249E1">
              <w:rPr>
                <w:rStyle w:val="Lienhypertexte"/>
                <w:noProof/>
              </w:rPr>
              <w:t>Package joueur</w:t>
            </w:r>
            <w:r w:rsidR="003A24DC">
              <w:rPr>
                <w:noProof/>
                <w:webHidden/>
              </w:rPr>
              <w:tab/>
            </w:r>
            <w:r w:rsidR="003A24DC">
              <w:rPr>
                <w:noProof/>
                <w:webHidden/>
              </w:rPr>
              <w:fldChar w:fldCharType="begin"/>
            </w:r>
            <w:r w:rsidR="003A24DC">
              <w:rPr>
                <w:noProof/>
                <w:webHidden/>
              </w:rPr>
              <w:instrText xml:space="preserve"> PAGEREF _Toc42705351 \h </w:instrText>
            </w:r>
            <w:r w:rsidR="003A24DC">
              <w:rPr>
                <w:noProof/>
                <w:webHidden/>
              </w:rPr>
            </w:r>
            <w:r w:rsidR="003A24DC">
              <w:rPr>
                <w:noProof/>
                <w:webHidden/>
              </w:rPr>
              <w:fldChar w:fldCharType="separate"/>
            </w:r>
            <w:r w:rsidR="003A24DC">
              <w:rPr>
                <w:noProof/>
                <w:webHidden/>
              </w:rPr>
              <w:t>4</w:t>
            </w:r>
            <w:r w:rsidR="003A24DC">
              <w:rPr>
                <w:noProof/>
                <w:webHidden/>
              </w:rPr>
              <w:fldChar w:fldCharType="end"/>
            </w:r>
          </w:hyperlink>
        </w:p>
        <w:p w14:paraId="5881C783" w14:textId="3EEF2DC5" w:rsidR="003A24DC" w:rsidRDefault="00C742D9">
          <w:pPr>
            <w:pStyle w:val="TM2"/>
            <w:tabs>
              <w:tab w:val="right" w:leader="dot" w:pos="9062"/>
            </w:tabs>
            <w:rPr>
              <w:noProof/>
            </w:rPr>
          </w:pPr>
          <w:hyperlink w:anchor="_Toc42705352" w:history="1">
            <w:r w:rsidR="003A24DC" w:rsidRPr="00D249E1">
              <w:rPr>
                <w:rStyle w:val="Lienhypertexte"/>
                <w:noProof/>
              </w:rPr>
              <w:t>Package question</w:t>
            </w:r>
            <w:r w:rsidR="003A24DC">
              <w:rPr>
                <w:noProof/>
                <w:webHidden/>
              </w:rPr>
              <w:tab/>
            </w:r>
            <w:r w:rsidR="003A24DC">
              <w:rPr>
                <w:noProof/>
                <w:webHidden/>
              </w:rPr>
              <w:fldChar w:fldCharType="begin"/>
            </w:r>
            <w:r w:rsidR="003A24DC">
              <w:rPr>
                <w:noProof/>
                <w:webHidden/>
              </w:rPr>
              <w:instrText xml:space="preserve"> PAGEREF _Toc42705352 \h </w:instrText>
            </w:r>
            <w:r w:rsidR="003A24DC">
              <w:rPr>
                <w:noProof/>
                <w:webHidden/>
              </w:rPr>
            </w:r>
            <w:r w:rsidR="003A24DC">
              <w:rPr>
                <w:noProof/>
                <w:webHidden/>
              </w:rPr>
              <w:fldChar w:fldCharType="separate"/>
            </w:r>
            <w:r w:rsidR="003A24DC">
              <w:rPr>
                <w:noProof/>
                <w:webHidden/>
              </w:rPr>
              <w:t>5</w:t>
            </w:r>
            <w:r w:rsidR="003A24DC">
              <w:rPr>
                <w:noProof/>
                <w:webHidden/>
              </w:rPr>
              <w:fldChar w:fldCharType="end"/>
            </w:r>
          </w:hyperlink>
        </w:p>
        <w:p w14:paraId="05CFD93D" w14:textId="7F1AA417" w:rsidR="003A24DC" w:rsidRDefault="00C742D9">
          <w:pPr>
            <w:pStyle w:val="TM2"/>
            <w:tabs>
              <w:tab w:val="right" w:leader="dot" w:pos="9062"/>
            </w:tabs>
            <w:rPr>
              <w:noProof/>
            </w:rPr>
          </w:pPr>
          <w:hyperlink w:anchor="_Toc42705353" w:history="1">
            <w:r w:rsidR="003A24DC" w:rsidRPr="00D249E1">
              <w:rPr>
                <w:rStyle w:val="Lienhypertexte"/>
                <w:noProof/>
              </w:rPr>
              <w:t>Package fenêtre</w:t>
            </w:r>
            <w:r w:rsidR="003A24DC">
              <w:rPr>
                <w:noProof/>
                <w:webHidden/>
              </w:rPr>
              <w:tab/>
            </w:r>
            <w:r w:rsidR="003A24DC">
              <w:rPr>
                <w:noProof/>
                <w:webHidden/>
              </w:rPr>
              <w:fldChar w:fldCharType="begin"/>
            </w:r>
            <w:r w:rsidR="003A24DC">
              <w:rPr>
                <w:noProof/>
                <w:webHidden/>
              </w:rPr>
              <w:instrText xml:space="preserve"> PAGEREF _Toc42705353 \h </w:instrText>
            </w:r>
            <w:r w:rsidR="003A24DC">
              <w:rPr>
                <w:noProof/>
                <w:webHidden/>
              </w:rPr>
            </w:r>
            <w:r w:rsidR="003A24DC">
              <w:rPr>
                <w:noProof/>
                <w:webHidden/>
              </w:rPr>
              <w:fldChar w:fldCharType="separate"/>
            </w:r>
            <w:r w:rsidR="003A24DC">
              <w:rPr>
                <w:noProof/>
                <w:webHidden/>
              </w:rPr>
              <w:t>6</w:t>
            </w:r>
            <w:r w:rsidR="003A24DC">
              <w:rPr>
                <w:noProof/>
                <w:webHidden/>
              </w:rPr>
              <w:fldChar w:fldCharType="end"/>
            </w:r>
          </w:hyperlink>
        </w:p>
        <w:p w14:paraId="11CDBB2D" w14:textId="568ED5B5" w:rsidR="003A24DC" w:rsidRDefault="00C742D9">
          <w:pPr>
            <w:pStyle w:val="TM2"/>
            <w:tabs>
              <w:tab w:val="right" w:leader="dot" w:pos="9062"/>
            </w:tabs>
            <w:rPr>
              <w:noProof/>
            </w:rPr>
          </w:pPr>
          <w:hyperlink w:anchor="_Toc42705354" w:history="1">
            <w:r w:rsidR="003A24DC" w:rsidRPr="00D249E1">
              <w:rPr>
                <w:rStyle w:val="Lienhypertexte"/>
                <w:noProof/>
              </w:rPr>
              <w:t>Package phase</w:t>
            </w:r>
            <w:r w:rsidR="003A24DC">
              <w:rPr>
                <w:noProof/>
                <w:webHidden/>
              </w:rPr>
              <w:tab/>
            </w:r>
            <w:r w:rsidR="003A24DC">
              <w:rPr>
                <w:noProof/>
                <w:webHidden/>
              </w:rPr>
              <w:fldChar w:fldCharType="begin"/>
            </w:r>
            <w:r w:rsidR="003A24DC">
              <w:rPr>
                <w:noProof/>
                <w:webHidden/>
              </w:rPr>
              <w:instrText xml:space="preserve"> PAGEREF _Toc42705354 \h </w:instrText>
            </w:r>
            <w:r w:rsidR="003A24DC">
              <w:rPr>
                <w:noProof/>
                <w:webHidden/>
              </w:rPr>
            </w:r>
            <w:r w:rsidR="003A24DC">
              <w:rPr>
                <w:noProof/>
                <w:webHidden/>
              </w:rPr>
              <w:fldChar w:fldCharType="separate"/>
            </w:r>
            <w:r w:rsidR="003A24DC">
              <w:rPr>
                <w:noProof/>
                <w:webHidden/>
              </w:rPr>
              <w:t>7</w:t>
            </w:r>
            <w:r w:rsidR="003A24DC">
              <w:rPr>
                <w:noProof/>
                <w:webHidden/>
              </w:rPr>
              <w:fldChar w:fldCharType="end"/>
            </w:r>
          </w:hyperlink>
        </w:p>
        <w:p w14:paraId="1C9261CD" w14:textId="0D003475" w:rsidR="003A24DC" w:rsidRDefault="00C742D9">
          <w:pPr>
            <w:pStyle w:val="TM1"/>
            <w:tabs>
              <w:tab w:val="right" w:leader="dot" w:pos="9062"/>
            </w:tabs>
            <w:rPr>
              <w:noProof/>
            </w:rPr>
          </w:pPr>
          <w:hyperlink w:anchor="_Toc42705355" w:history="1">
            <w:r w:rsidR="003A24DC" w:rsidRPr="00D249E1">
              <w:rPr>
                <w:rStyle w:val="Lienhypertexte"/>
                <w:noProof/>
              </w:rPr>
              <w:t>Scénario d’utilisation :</w:t>
            </w:r>
            <w:r w:rsidR="003A24DC">
              <w:rPr>
                <w:noProof/>
                <w:webHidden/>
              </w:rPr>
              <w:tab/>
            </w:r>
            <w:r w:rsidR="003A24DC">
              <w:rPr>
                <w:noProof/>
                <w:webHidden/>
              </w:rPr>
              <w:fldChar w:fldCharType="begin"/>
            </w:r>
            <w:r w:rsidR="003A24DC">
              <w:rPr>
                <w:noProof/>
                <w:webHidden/>
              </w:rPr>
              <w:instrText xml:space="preserve"> PAGEREF _Toc42705355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36BEAEA5" w14:textId="60E35522" w:rsidR="003A24DC" w:rsidRDefault="00C742D9">
          <w:pPr>
            <w:pStyle w:val="TM2"/>
            <w:tabs>
              <w:tab w:val="right" w:leader="dot" w:pos="9062"/>
            </w:tabs>
            <w:rPr>
              <w:noProof/>
            </w:rPr>
          </w:pPr>
          <w:hyperlink w:anchor="_Toc42705356" w:history="1">
            <w:r w:rsidR="003A24DC" w:rsidRPr="00D249E1">
              <w:rPr>
                <w:rStyle w:val="Lienhypertexte"/>
                <w:noProof/>
              </w:rPr>
              <w:t>Menu principal :</w:t>
            </w:r>
            <w:r w:rsidR="003A24DC">
              <w:rPr>
                <w:noProof/>
                <w:webHidden/>
              </w:rPr>
              <w:tab/>
            </w:r>
            <w:r w:rsidR="003A24DC">
              <w:rPr>
                <w:noProof/>
                <w:webHidden/>
              </w:rPr>
              <w:fldChar w:fldCharType="begin"/>
            </w:r>
            <w:r w:rsidR="003A24DC">
              <w:rPr>
                <w:noProof/>
                <w:webHidden/>
              </w:rPr>
              <w:instrText xml:space="preserve"> PAGEREF _Toc42705356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4C3EBA1F" w14:textId="7FD664C3" w:rsidR="003A24DC" w:rsidRDefault="00C742D9">
          <w:pPr>
            <w:pStyle w:val="TM2"/>
            <w:tabs>
              <w:tab w:val="right" w:leader="dot" w:pos="9062"/>
            </w:tabs>
            <w:rPr>
              <w:noProof/>
            </w:rPr>
          </w:pPr>
          <w:hyperlink w:anchor="_Toc42705357" w:history="1">
            <w:r w:rsidR="003A24DC" w:rsidRPr="00D249E1">
              <w:rPr>
                <w:rStyle w:val="Lienhypertexte"/>
                <w:noProof/>
              </w:rPr>
              <w:t>Démonstration du jeu de base :</w:t>
            </w:r>
            <w:r w:rsidR="003A24DC">
              <w:rPr>
                <w:noProof/>
                <w:webHidden/>
              </w:rPr>
              <w:tab/>
            </w:r>
            <w:r w:rsidR="003A24DC">
              <w:rPr>
                <w:noProof/>
                <w:webHidden/>
              </w:rPr>
              <w:fldChar w:fldCharType="begin"/>
            </w:r>
            <w:r w:rsidR="003A24DC">
              <w:rPr>
                <w:noProof/>
                <w:webHidden/>
              </w:rPr>
              <w:instrText xml:space="preserve"> PAGEREF _Toc42705357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1D770A5C" w14:textId="0563CC91" w:rsidR="003A24DC" w:rsidRDefault="00C742D9">
          <w:pPr>
            <w:pStyle w:val="TM2"/>
            <w:tabs>
              <w:tab w:val="right" w:leader="dot" w:pos="9062"/>
            </w:tabs>
            <w:rPr>
              <w:noProof/>
            </w:rPr>
          </w:pPr>
          <w:hyperlink w:anchor="_Toc42705358" w:history="1">
            <w:r w:rsidR="003A24DC" w:rsidRPr="00D249E1">
              <w:rPr>
                <w:rStyle w:val="Lienhypertexte"/>
                <w:noProof/>
              </w:rPr>
              <w:t>Démonstration du grand jeu :</w:t>
            </w:r>
            <w:r w:rsidR="003A24DC">
              <w:rPr>
                <w:noProof/>
                <w:webHidden/>
              </w:rPr>
              <w:tab/>
            </w:r>
            <w:r w:rsidR="003A24DC">
              <w:rPr>
                <w:noProof/>
                <w:webHidden/>
              </w:rPr>
              <w:fldChar w:fldCharType="begin"/>
            </w:r>
            <w:r w:rsidR="003A24DC">
              <w:rPr>
                <w:noProof/>
                <w:webHidden/>
              </w:rPr>
              <w:instrText xml:space="preserve"> PAGEREF _Toc42705358 \h </w:instrText>
            </w:r>
            <w:r w:rsidR="003A24DC">
              <w:rPr>
                <w:noProof/>
                <w:webHidden/>
              </w:rPr>
            </w:r>
            <w:r w:rsidR="003A24DC">
              <w:rPr>
                <w:noProof/>
                <w:webHidden/>
              </w:rPr>
              <w:fldChar w:fldCharType="separate"/>
            </w:r>
            <w:r w:rsidR="003A24DC">
              <w:rPr>
                <w:noProof/>
                <w:webHidden/>
              </w:rPr>
              <w:t>13</w:t>
            </w:r>
            <w:r w:rsidR="003A24DC">
              <w:rPr>
                <w:noProof/>
                <w:webHidden/>
              </w:rPr>
              <w:fldChar w:fldCharType="end"/>
            </w:r>
          </w:hyperlink>
        </w:p>
        <w:p w14:paraId="7AD52FC1" w14:textId="2D785F9A" w:rsidR="003A24DC" w:rsidRDefault="00C742D9">
          <w:pPr>
            <w:pStyle w:val="TM2"/>
            <w:tabs>
              <w:tab w:val="right" w:leader="dot" w:pos="9062"/>
            </w:tabs>
            <w:rPr>
              <w:noProof/>
            </w:rPr>
          </w:pPr>
          <w:hyperlink w:anchor="_Toc42705359" w:history="1">
            <w:r w:rsidR="003A24DC" w:rsidRPr="00D249E1">
              <w:rPr>
                <w:rStyle w:val="Lienhypertexte"/>
                <w:noProof/>
              </w:rPr>
              <w:t>Afficher les thèmes :</w:t>
            </w:r>
            <w:r w:rsidR="003A24DC">
              <w:rPr>
                <w:noProof/>
                <w:webHidden/>
              </w:rPr>
              <w:tab/>
            </w:r>
            <w:r w:rsidR="003A24DC">
              <w:rPr>
                <w:noProof/>
                <w:webHidden/>
              </w:rPr>
              <w:fldChar w:fldCharType="begin"/>
            </w:r>
            <w:r w:rsidR="003A24DC">
              <w:rPr>
                <w:noProof/>
                <w:webHidden/>
              </w:rPr>
              <w:instrText xml:space="preserve"> PAGEREF _Toc42705359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5F95F220" w14:textId="27F625AF" w:rsidR="003A24DC" w:rsidRDefault="00C742D9">
          <w:pPr>
            <w:pStyle w:val="TM2"/>
            <w:tabs>
              <w:tab w:val="right" w:leader="dot" w:pos="9062"/>
            </w:tabs>
            <w:rPr>
              <w:noProof/>
            </w:rPr>
          </w:pPr>
          <w:hyperlink w:anchor="_Toc42705360" w:history="1">
            <w:r w:rsidR="003A24DC" w:rsidRPr="00D249E1">
              <w:rPr>
                <w:rStyle w:val="Lienhypertexte"/>
                <w:noProof/>
              </w:rPr>
              <w:t>Afficher les questions :</w:t>
            </w:r>
            <w:r w:rsidR="003A24DC">
              <w:rPr>
                <w:noProof/>
                <w:webHidden/>
              </w:rPr>
              <w:tab/>
            </w:r>
            <w:r w:rsidR="003A24DC">
              <w:rPr>
                <w:noProof/>
                <w:webHidden/>
              </w:rPr>
              <w:fldChar w:fldCharType="begin"/>
            </w:r>
            <w:r w:rsidR="003A24DC">
              <w:rPr>
                <w:noProof/>
                <w:webHidden/>
              </w:rPr>
              <w:instrText xml:space="preserve"> PAGEREF _Toc42705360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1676AEF0" w14:textId="6572EA59" w:rsidR="003A24DC" w:rsidRDefault="00C742D9">
          <w:pPr>
            <w:pStyle w:val="TM2"/>
            <w:tabs>
              <w:tab w:val="right" w:leader="dot" w:pos="9062"/>
            </w:tabs>
            <w:rPr>
              <w:noProof/>
            </w:rPr>
          </w:pPr>
          <w:hyperlink w:anchor="_Toc42705361" w:history="1">
            <w:r w:rsidR="003A24DC" w:rsidRPr="00D249E1">
              <w:rPr>
                <w:rStyle w:val="Lienhypertexte"/>
                <w:noProof/>
              </w:rPr>
              <w:t>Afficher les joueurs :</w:t>
            </w:r>
            <w:r w:rsidR="003A24DC">
              <w:rPr>
                <w:noProof/>
                <w:webHidden/>
              </w:rPr>
              <w:tab/>
            </w:r>
            <w:r w:rsidR="003A24DC">
              <w:rPr>
                <w:noProof/>
                <w:webHidden/>
              </w:rPr>
              <w:fldChar w:fldCharType="begin"/>
            </w:r>
            <w:r w:rsidR="003A24DC">
              <w:rPr>
                <w:noProof/>
                <w:webHidden/>
              </w:rPr>
              <w:instrText xml:space="preserve"> PAGEREF _Toc42705361 \h </w:instrText>
            </w:r>
            <w:r w:rsidR="003A24DC">
              <w:rPr>
                <w:noProof/>
                <w:webHidden/>
              </w:rPr>
            </w:r>
            <w:r w:rsidR="003A24DC">
              <w:rPr>
                <w:noProof/>
                <w:webHidden/>
              </w:rPr>
              <w:fldChar w:fldCharType="separate"/>
            </w:r>
            <w:r w:rsidR="003A24DC">
              <w:rPr>
                <w:noProof/>
                <w:webHidden/>
              </w:rPr>
              <w:t>21</w:t>
            </w:r>
            <w:r w:rsidR="003A24DC">
              <w:rPr>
                <w:noProof/>
                <w:webHidden/>
              </w:rPr>
              <w:fldChar w:fldCharType="end"/>
            </w:r>
          </w:hyperlink>
        </w:p>
        <w:p w14:paraId="6221E395" w14:textId="4B5319CC" w:rsidR="003A24DC" w:rsidRDefault="00C742D9">
          <w:pPr>
            <w:pStyle w:val="TM2"/>
            <w:tabs>
              <w:tab w:val="right" w:leader="dot" w:pos="9062"/>
            </w:tabs>
            <w:rPr>
              <w:noProof/>
            </w:rPr>
          </w:pPr>
          <w:hyperlink w:anchor="_Toc42705362" w:history="1">
            <w:r w:rsidR="003A24DC" w:rsidRPr="00D249E1">
              <w:rPr>
                <w:rStyle w:val="Lienhypertexte"/>
                <w:noProof/>
              </w:rPr>
              <w:t>Ajouter une question :</w:t>
            </w:r>
            <w:r w:rsidR="003A24DC">
              <w:rPr>
                <w:noProof/>
                <w:webHidden/>
              </w:rPr>
              <w:tab/>
            </w:r>
            <w:r w:rsidR="003A24DC">
              <w:rPr>
                <w:noProof/>
                <w:webHidden/>
              </w:rPr>
              <w:fldChar w:fldCharType="begin"/>
            </w:r>
            <w:r w:rsidR="003A24DC">
              <w:rPr>
                <w:noProof/>
                <w:webHidden/>
              </w:rPr>
              <w:instrText xml:space="preserve"> PAGEREF _Toc42705362 \h </w:instrText>
            </w:r>
            <w:r w:rsidR="003A24DC">
              <w:rPr>
                <w:noProof/>
                <w:webHidden/>
              </w:rPr>
            </w:r>
            <w:r w:rsidR="003A24DC">
              <w:rPr>
                <w:noProof/>
                <w:webHidden/>
              </w:rPr>
              <w:fldChar w:fldCharType="separate"/>
            </w:r>
            <w:r w:rsidR="003A24DC">
              <w:rPr>
                <w:noProof/>
                <w:webHidden/>
              </w:rPr>
              <w:t>22</w:t>
            </w:r>
            <w:r w:rsidR="003A24DC">
              <w:rPr>
                <w:noProof/>
                <w:webHidden/>
              </w:rPr>
              <w:fldChar w:fldCharType="end"/>
            </w:r>
          </w:hyperlink>
        </w:p>
        <w:p w14:paraId="4924C663" w14:textId="6E43CF7E" w:rsidR="003A24DC" w:rsidRDefault="00C742D9">
          <w:pPr>
            <w:pStyle w:val="TM1"/>
            <w:tabs>
              <w:tab w:val="right" w:leader="dot" w:pos="9062"/>
            </w:tabs>
            <w:rPr>
              <w:noProof/>
            </w:rPr>
          </w:pPr>
          <w:hyperlink w:anchor="_Toc42705363" w:history="1">
            <w:r w:rsidR="003A24DC" w:rsidRPr="00D249E1">
              <w:rPr>
                <w:rStyle w:val="Lienhypertexte"/>
                <w:noProof/>
              </w:rPr>
              <w:t>Annexe :</w:t>
            </w:r>
            <w:r w:rsidR="003A24DC">
              <w:rPr>
                <w:noProof/>
                <w:webHidden/>
              </w:rPr>
              <w:tab/>
            </w:r>
            <w:r w:rsidR="003A24DC">
              <w:rPr>
                <w:noProof/>
                <w:webHidden/>
              </w:rPr>
              <w:fldChar w:fldCharType="begin"/>
            </w:r>
            <w:r w:rsidR="003A24DC">
              <w:rPr>
                <w:noProof/>
                <w:webHidden/>
              </w:rPr>
              <w:instrText xml:space="preserve"> PAGEREF _Toc42705363 \h </w:instrText>
            </w:r>
            <w:r w:rsidR="003A24DC">
              <w:rPr>
                <w:noProof/>
                <w:webHidden/>
              </w:rPr>
            </w:r>
            <w:r w:rsidR="003A24DC">
              <w:rPr>
                <w:noProof/>
                <w:webHidden/>
              </w:rPr>
              <w:fldChar w:fldCharType="separate"/>
            </w:r>
            <w:r w:rsidR="003A24DC">
              <w:rPr>
                <w:noProof/>
                <w:webHidden/>
              </w:rPr>
              <w:t>23</w:t>
            </w:r>
            <w:r w:rsidR="003A24DC">
              <w:rPr>
                <w:noProof/>
                <w:webHidden/>
              </w:rPr>
              <w:fldChar w:fldCharType="end"/>
            </w:r>
          </w:hyperlink>
        </w:p>
        <w:p w14:paraId="2B816DB1" w14:textId="3A7C0A43"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bookmarkStart w:id="0" w:name="_Toc42705348"/>
      <w:r>
        <w:br w:type="page"/>
      </w:r>
    </w:p>
    <w:p w14:paraId="332EC168" w14:textId="3B28230F" w:rsidR="003B3D5B" w:rsidRDefault="003B3D5B" w:rsidP="009E1B1F">
      <w:pPr>
        <w:pStyle w:val="Titre1"/>
      </w:pPr>
      <w:r>
        <w:lastRenderedPageBreak/>
        <w:t>Introduction :</w:t>
      </w:r>
      <w:bookmarkEnd w:id="0"/>
    </w:p>
    <w:p w14:paraId="24DFD172" w14:textId="3972D0F1" w:rsidR="00A91016" w:rsidRDefault="00A91016" w:rsidP="00A91016"/>
    <w:p w14:paraId="64BE76C3" w14:textId="54603F71" w:rsidR="00A91016" w:rsidRDefault="00A91016" w:rsidP="00A91016">
      <w:r>
        <w:t xml:space="preserve">Le but de ce projet est de créer une application d’un jeu de quizz entre 4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Afin d’offrir la meilleure expérience utilisateur possible, l’application est réalisée grâce à l’interface graphique JSwing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bookmarkStart w:id="1" w:name="_Toc42705349"/>
      <w:r>
        <w:t>Diagramme de classe </w:t>
      </w:r>
      <w:r w:rsidR="005C7839">
        <w:t>et conception technique</w:t>
      </w:r>
      <w:bookmarkEnd w:id="1"/>
      <w:r>
        <w:t xml:space="preserve"> </w:t>
      </w:r>
    </w:p>
    <w:p w14:paraId="441DE7B7" w14:textId="538F5D22" w:rsidR="00345343" w:rsidRDefault="00345343" w:rsidP="00345343"/>
    <w:p w14:paraId="29DF4DA4" w14:textId="547C73DE" w:rsidR="00E93083" w:rsidRDefault="00E93083" w:rsidP="00E93083">
      <w:pPr>
        <w:pStyle w:val="Titre2"/>
      </w:pPr>
      <w:bookmarkStart w:id="2" w:name="_Toc42705350"/>
      <w:r>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Nous avons organisé nos classes en quatre packages. Le package phase contient toutes les classes permettant le déroulement du jeu. Le package fenetre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la classe Tools est une classe contenant exclusivement des méthodes static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bookmarkStart w:id="3" w:name="_Toc42705351"/>
      <w:r>
        <w:lastRenderedPageBreak/>
        <w:t>Package joueur</w:t>
      </w:r>
      <w:bookmarkEnd w:id="3"/>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Les joueurs sont, avec les questions, les éléments centraux du jeu. Chaque joueur est caractérisé par son numéro (commence à 100 et est incrémenter de 10 en 10 à chaque nouveau joueur à l’aide d’un attribut static), son état, son score et son nom. Ses attributs sont récupérables grâce à des « getter ». L’ensemble des joueurs est stocké dans un vecteur (la classe vector est pourtant obsolète depuis l’implémentation des ArrayList) de taille 20. Chaque joueur aura pour nom une lettre de l’alphabet allant de A à T.</w:t>
      </w:r>
    </w:p>
    <w:p w14:paraId="5C321758" w14:textId="40977ED9" w:rsidR="009E1B1F" w:rsidRDefault="00E93083" w:rsidP="00E93083">
      <w:pPr>
        <w:pStyle w:val="Titre2"/>
      </w:pPr>
      <w:bookmarkStart w:id="4" w:name="_Toc42705352"/>
      <w:r>
        <w:lastRenderedPageBreak/>
        <w:t>Package question</w:t>
      </w:r>
      <w:bookmarkEnd w:id="4"/>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r w:rsidR="005A7AE9" w:rsidRPr="00E93083">
        <w:rPr>
          <w:i/>
          <w:iCs/>
        </w:rPr>
        <w:t>caster</w:t>
      </w:r>
      <w:r w:rsidR="005A7AE9">
        <w:t xml:space="preserve"> l’énoncé vers le type QCM, VF ou RC pour accéder aux méthodes propres à ses classes en utilisant des méthodes d’introspection. Dans notre cas, l’utilisation d’héritage aurait été plus adapté.</w:t>
      </w:r>
    </w:p>
    <w:p w14:paraId="3A9DA7A5" w14:textId="0755F308" w:rsidR="005C7839" w:rsidRDefault="005A7AE9" w:rsidP="005A7AE9">
      <w:r>
        <w:t>Enfin, l’ensemble des questions sont stockées dans un objet ListeQuestion et plus précisément dans une liste chainé</w:t>
      </w:r>
      <w:r w:rsidR="005D5C5A">
        <w:t>e</w:t>
      </w:r>
      <w:r>
        <w:t>. Les questions sont toutes conservées dans un fichier texte, un par type. Ces fichiers ne servent que si le joueur veut revenir aux questions créées par nos soins après avoir supprimé ou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r w:rsidR="00E85C4D" w:rsidRPr="00E85C4D">
        <w:rPr>
          <w:i/>
          <w:iCs/>
        </w:rPr>
        <w:t>streams</w:t>
      </w:r>
      <w:r w:rsidR="00E85C4D">
        <w:t xml:space="preserve"> et les expressions lambda. </w:t>
      </w:r>
    </w:p>
    <w:p w14:paraId="109764AB" w14:textId="69C86BBB" w:rsidR="00E93083" w:rsidRDefault="00E93083" w:rsidP="00E93083">
      <w:pPr>
        <w:pStyle w:val="Titre2"/>
      </w:pPr>
      <w:bookmarkStart w:id="5" w:name="_Toc42705353"/>
      <w:r>
        <w:t>Package fenêtre</w:t>
      </w:r>
      <w:bookmarkEnd w:id="5"/>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JFrame. Les fenêtre des questions héritent d’une classe créée par nos soins, héritant elle-même de la classe JDialog. Faire hériter ces classes de la classe GUI_Question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Cela est possible grâce au constructeur des JDialog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bookmarkStart w:id="6" w:name="_Toc42705354"/>
      <w:r>
        <w:t>Package phase</w:t>
      </w:r>
      <w:bookmarkEnd w:id="6"/>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pause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En cas d’égalité de score et de chronomètre à la fin de chaque phase, les joueurs en conflits se voient poser jusqu’à trois questions pour les départager dans une nouvelle phase appelée PhaseDepartage.</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bookmarkStart w:id="7" w:name="_Toc42705355"/>
      <w:r>
        <w:lastRenderedPageBreak/>
        <w:t>Scénario d’utilisation :</w:t>
      </w:r>
      <w:bookmarkEnd w:id="7"/>
    </w:p>
    <w:p w14:paraId="7E96CEAC" w14:textId="7A83A24E" w:rsidR="00A5253B" w:rsidRDefault="00A5253B" w:rsidP="00A5253B"/>
    <w:p w14:paraId="26F67410" w14:textId="2B1FB57C" w:rsidR="00A5253B" w:rsidRDefault="00A5253B" w:rsidP="003A24DC">
      <w:pPr>
        <w:pStyle w:val="Titre2"/>
      </w:pPr>
      <w:bookmarkStart w:id="8" w:name="_Toc42705356"/>
      <w:r>
        <w:t>Menu principal :</w:t>
      </w:r>
      <w:bookmarkEnd w:id="8"/>
    </w:p>
    <w:p w14:paraId="29855982" w14:textId="7BC7923C" w:rsidR="00D734D6" w:rsidRDefault="003A24DC" w:rsidP="00D734D6">
      <w:r>
        <w:t>Le menu principal donne accès à toutes les fonctionnalités du logiciel. Il permet de lancer une partie simple ou un Grand Jeu, d’afficher les thèmes, les questions ou les joueurs et enfin d’accès à l’édition des questions.</w:t>
      </w:r>
    </w:p>
    <w:p w14:paraId="2315B68D" w14:textId="50961A8C" w:rsidR="005C7839" w:rsidRDefault="00A5253B" w:rsidP="00A5253B">
      <w:pPr>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08B3A53A" w14:textId="35BEF36C" w:rsidR="002057A5" w:rsidRPr="002057A5" w:rsidRDefault="002057A5" w:rsidP="003A24DC">
      <w:pPr>
        <w:pStyle w:val="Titre2"/>
      </w:pPr>
      <w:bookmarkStart w:id="9" w:name="_Toc42705357"/>
      <w:r w:rsidRPr="002057A5">
        <w:t>Démonstration du jeu de base :</w:t>
      </w:r>
      <w:bookmarkEnd w:id="9"/>
    </w:p>
    <w:p w14:paraId="719B29CF" w14:textId="4C4B882B" w:rsidR="00A5253B" w:rsidRDefault="007E5D20" w:rsidP="007E5D20">
      <w:pPr>
        <w:jc w:val="left"/>
      </w:pPr>
      <w:r>
        <w:t>Début phase 1 du jeu en cliquant sur jouer :</w:t>
      </w:r>
    </w:p>
    <w:p w14:paraId="73B4B555" w14:textId="51499343" w:rsidR="00D734D6" w:rsidRDefault="00D734D6" w:rsidP="00D734D6">
      <w:pPr>
        <w:jc w:val="left"/>
        <w:rPr>
          <w:noProof/>
        </w:rPr>
      </w:pPr>
      <w:r>
        <w:rPr>
          <w:noProof/>
        </w:rPr>
        <w:t>La phase commence  par un rappel des régles et donne l’ordre de jeu des joueurs.</w:t>
      </w:r>
    </w:p>
    <w:p w14:paraId="0325E7A2" w14:textId="5B76B2C2" w:rsidR="007E5D20" w:rsidRDefault="004858DB" w:rsidP="007E5D20">
      <w:pPr>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3BE916FD" w14:textId="071D681F" w:rsidR="00D734D6" w:rsidRDefault="004858DB" w:rsidP="007E5D20">
      <w:pPr>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59837788" w:rsidR="00D734D6" w:rsidRDefault="004858DB" w:rsidP="007E5D20">
      <w:pPr>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7BC4905A" w14:textId="77777777" w:rsidR="00D734D6" w:rsidRDefault="00D734D6" w:rsidP="007E5D20">
      <w:pPr>
        <w:jc w:val="center"/>
        <w:rPr>
          <w:noProof/>
        </w:rPr>
      </w:pPr>
    </w:p>
    <w:p w14:paraId="2D89D3F3" w14:textId="2786DC77" w:rsidR="004858DB" w:rsidRDefault="004858DB" w:rsidP="007E5D20">
      <w:pPr>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7823B6CE" w:rsidR="004858DB" w:rsidRDefault="004858DB" w:rsidP="007E5D20">
      <w:pPr>
        <w:jc w:val="center"/>
      </w:pPr>
    </w:p>
    <w:p w14:paraId="299E9D8F" w14:textId="458A9CF1" w:rsidR="00D734D6" w:rsidRDefault="00D734D6" w:rsidP="00D734D6">
      <w:r>
        <w:t>A la fin de la phase 1, les résultats et les chronomètres des joueurs sont affichés. En cas d’égalité, une phase pour les départager se lancera. Chaque joueur répondra à une question le moins bon sera éliminé au bout de trois tours. Si aucun joueur n’a pu être départagé, l’un d’eux sera éliminé au hasard. Les trois meilleurs joueurs passe ensuite à la phase 2.</w:t>
      </w:r>
    </w:p>
    <w:p w14:paraId="5FDB0655" w14:textId="77777777" w:rsidR="00D734D6" w:rsidRDefault="00D734D6" w:rsidP="007E5D20">
      <w:pPr>
        <w:jc w:val="center"/>
        <w:rPr>
          <w:noProof/>
        </w:rPr>
      </w:pPr>
    </w:p>
    <w:p w14:paraId="18EC7DB4" w14:textId="5DA00B36" w:rsidR="007E5D20" w:rsidRDefault="004858DB" w:rsidP="007E5D20">
      <w:pPr>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05591777" w14:textId="2748E7F7" w:rsidR="007E5D20" w:rsidRDefault="002057A5" w:rsidP="007E5D20">
      <w:pPr>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113E98A9" w14:textId="77777777" w:rsidR="002057A5" w:rsidRDefault="002057A5" w:rsidP="007E5D20">
      <w:pPr>
        <w:jc w:val="center"/>
      </w:pPr>
    </w:p>
    <w:p w14:paraId="67AB657F" w14:textId="0C95D5BA"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p>
    <w:p w14:paraId="7242C0C4" w14:textId="1CBF083A" w:rsidR="007E5D20" w:rsidRDefault="002057A5" w:rsidP="007E5D20">
      <w:pPr>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69D8929E" w14:textId="42D233E3" w:rsidR="004858DB" w:rsidRDefault="002057A5" w:rsidP="004858DB">
      <w:pPr>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17D85262" w14:textId="04413B58" w:rsidR="002057A5" w:rsidRDefault="002057A5" w:rsidP="002057A5">
      <w:pPr>
        <w:jc w:val="left"/>
      </w:pPr>
      <w:r>
        <w:lastRenderedPageBreak/>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F48AE23" w14:textId="2E6E2E68" w:rsidR="002057A5" w:rsidRDefault="002057A5" w:rsidP="002057A5">
      <w:pPr>
        <w:jc w:val="left"/>
      </w:pPr>
      <w:r>
        <w:rPr>
          <w:noProof/>
        </w:rPr>
        <w:drawing>
          <wp:inline distT="0" distB="0" distL="0" distR="0" wp14:anchorId="2A8C221E" wp14:editId="18588E5B">
            <wp:extent cx="5669280" cy="1501735"/>
            <wp:effectExtent l="0" t="0" r="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10" t="1439" r="763"/>
                    <a:stretch/>
                  </pic:blipFill>
                  <pic:spPr bwMode="auto">
                    <a:xfrm>
                      <a:off x="0" y="0"/>
                      <a:ext cx="5670485" cy="1502054"/>
                    </a:xfrm>
                    <a:prstGeom prst="rect">
                      <a:avLst/>
                    </a:prstGeom>
                    <a:ln>
                      <a:noFill/>
                    </a:ln>
                    <a:extLst>
                      <a:ext uri="{53640926-AAD7-44D8-BBD7-CCE9431645EC}">
                        <a14:shadowObscured xmlns:a14="http://schemas.microsoft.com/office/drawing/2010/main"/>
                      </a:ext>
                    </a:extLst>
                  </pic:spPr>
                </pic:pic>
              </a:graphicData>
            </a:graphic>
          </wp:inline>
        </w:drawing>
      </w:r>
    </w:p>
    <w:p w14:paraId="1FA260D4" w14:textId="3369647B" w:rsidR="00126B5F" w:rsidRDefault="00126B5F" w:rsidP="00126B5F">
      <w:pPr>
        <w:jc w:val="left"/>
      </w:pPr>
      <w:r>
        <w:t>Les résultats de la phase sont donnés.</w:t>
      </w:r>
    </w:p>
    <w:p w14:paraId="4F4BD8EC" w14:textId="432FE649" w:rsidR="002057A5" w:rsidRDefault="002057A5" w:rsidP="002057A5">
      <w:pPr>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585EFFB" w14:textId="3E54594F" w:rsidR="00126B5F" w:rsidRDefault="00126B5F" w:rsidP="00126B5F">
      <w:pPr>
        <w:jc w:val="left"/>
      </w:pPr>
      <w:r>
        <w:t>Le joueur ayant le plus de point est déclaré vainqueur !</w:t>
      </w:r>
    </w:p>
    <w:p w14:paraId="41AFF419" w14:textId="4DEAD8A4" w:rsidR="002057A5" w:rsidRDefault="002057A5" w:rsidP="002057A5">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103E9CC7" w:rsidR="002057A5" w:rsidRDefault="002057A5" w:rsidP="002057A5">
      <w:pPr>
        <w:jc w:val="center"/>
      </w:pPr>
    </w:p>
    <w:p w14:paraId="4318529A" w14:textId="4B7FA8E5" w:rsidR="002057A5" w:rsidRDefault="002057A5" w:rsidP="003A24DC">
      <w:pPr>
        <w:pStyle w:val="Titre2"/>
      </w:pPr>
      <w:bookmarkStart w:id="10" w:name="_Toc42705358"/>
      <w:r w:rsidRPr="002057A5">
        <w:t>Démonstration du grand jeu :</w:t>
      </w:r>
      <w:bookmarkEnd w:id="10"/>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1B473872">
            <wp:extent cx="2552700" cy="11811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52700" cy="1181100"/>
                    </a:xfrm>
                    <a:prstGeom prst="rect">
                      <a:avLst/>
                    </a:prstGeom>
                  </pic:spPr>
                </pic:pic>
              </a:graphicData>
            </a:graphic>
          </wp:inline>
        </w:drawing>
      </w:r>
    </w:p>
    <w:p w14:paraId="2B3816DE" w14:textId="2D6164E9" w:rsidR="00D0116A" w:rsidRDefault="00662931" w:rsidP="00D0116A">
      <w:pPr>
        <w:jc w:val="center"/>
        <w:rPr>
          <w:color w:val="000000" w:themeColor="text1"/>
        </w:rPr>
      </w:pPr>
      <w:r>
        <w:rPr>
          <w:noProof/>
        </w:rPr>
        <w:lastRenderedPageBreak/>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2217C5DE">
            <wp:extent cx="2505075" cy="1924050"/>
            <wp:effectExtent l="0" t="0" r="9525"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05075" cy="1924050"/>
                    </a:xfrm>
                    <a:prstGeom prst="rect">
                      <a:avLst/>
                    </a:prstGeom>
                  </pic:spPr>
                </pic:pic>
              </a:graphicData>
            </a:graphic>
          </wp:inline>
        </w:drawing>
      </w:r>
    </w:p>
    <w:p w14:paraId="1AAC56EB" w14:textId="21F4323A" w:rsidR="00662931" w:rsidRDefault="00662931" w:rsidP="00662931">
      <w:pPr>
        <w:jc w:val="center"/>
        <w:rPr>
          <w:color w:val="000000" w:themeColor="text1"/>
        </w:rPr>
      </w:pPr>
      <w:r>
        <w:rPr>
          <w:noProof/>
        </w:rPr>
        <w:drawing>
          <wp:inline distT="0" distB="0" distL="0" distR="0" wp14:anchorId="0BCA7D43" wp14:editId="723434E6">
            <wp:extent cx="5695950" cy="1524000"/>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95950" cy="1524000"/>
                    </a:xfrm>
                    <a:prstGeom prst="rect">
                      <a:avLst/>
                    </a:prstGeom>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08141792" w14:textId="4641BD01" w:rsidR="00662931" w:rsidRDefault="00662931" w:rsidP="00662931">
      <w:pPr>
        <w:jc w:val="center"/>
        <w:rPr>
          <w:color w:val="000000" w:themeColor="text1"/>
        </w:rPr>
      </w:pPr>
      <w:r>
        <w:rPr>
          <w:noProof/>
        </w:rPr>
        <w:lastRenderedPageBreak/>
        <w:drawing>
          <wp:inline distT="0" distB="0" distL="0" distR="0" wp14:anchorId="4A8CE79D" wp14:editId="1A9E4ECD">
            <wp:extent cx="2505075" cy="1752600"/>
            <wp:effectExtent l="0" t="0" r="952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05075" cy="1752600"/>
                    </a:xfrm>
                    <a:prstGeom prst="rect">
                      <a:avLst/>
                    </a:prstGeom>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66CF6A39">
            <wp:extent cx="5753100" cy="1552575"/>
            <wp:effectExtent l="0" t="0" r="0" b="9525"/>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3100" cy="1552575"/>
                    </a:xfrm>
                    <a:prstGeom prst="rect">
                      <a:avLst/>
                    </a:prstGeom>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1B812923">
            <wp:extent cx="3409950" cy="1190625"/>
            <wp:effectExtent l="0" t="0" r="0" b="952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409950" cy="1190625"/>
                    </a:xfrm>
                    <a:prstGeom prst="rect">
                      <a:avLst/>
                    </a:prstGeom>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drawing>
          <wp:inline distT="0" distB="0" distL="0" distR="0" wp14:anchorId="3F0AF730" wp14:editId="22B9C322">
            <wp:extent cx="2533650" cy="1190625"/>
            <wp:effectExtent l="0" t="0" r="0" b="9525"/>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33650" cy="1190625"/>
                    </a:xfrm>
                    <a:prstGeom prst="rect">
                      <a:avLst/>
                    </a:prstGeom>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lastRenderedPageBreak/>
        <w:drawing>
          <wp:inline distT="0" distB="0" distL="0" distR="0" wp14:anchorId="0B60F037" wp14:editId="20EC20EF">
            <wp:extent cx="3419475" cy="1123950"/>
            <wp:effectExtent l="0" t="0" r="9525"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19475" cy="1123950"/>
                    </a:xfrm>
                    <a:prstGeom prst="rect">
                      <a:avLst/>
                    </a:prstGeom>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2282981F">
            <wp:extent cx="2505075" cy="1171575"/>
            <wp:effectExtent l="0" t="0" r="9525" b="952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505075" cy="1171575"/>
                    </a:xfrm>
                    <a:prstGeom prst="rect">
                      <a:avLst/>
                    </a:prstGeom>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1E7F9C62">
            <wp:extent cx="3333750" cy="1181100"/>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33750" cy="1181100"/>
                    </a:xfrm>
                    <a:prstGeom prst="rect">
                      <a:avLst/>
                    </a:prstGeom>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1D0B35AE">
            <wp:extent cx="3857625" cy="1133475"/>
            <wp:effectExtent l="0" t="0" r="9525" b="9525"/>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57625" cy="1133475"/>
                    </a:xfrm>
                    <a:prstGeom prst="rect">
                      <a:avLst/>
                    </a:prstGeom>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lastRenderedPageBreak/>
        <w:drawing>
          <wp:inline distT="0" distB="0" distL="0" distR="0" wp14:anchorId="6C336766" wp14:editId="0B12A640">
            <wp:extent cx="5705475" cy="2419350"/>
            <wp:effectExtent l="0" t="0" r="9525"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05475" cy="2419350"/>
                    </a:xfrm>
                    <a:prstGeom prst="rect">
                      <a:avLst/>
                    </a:prstGeom>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A2776CE">
            <wp:extent cx="2533650" cy="1743075"/>
            <wp:effectExtent l="0" t="0" r="0" b="9525"/>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533650" cy="1743075"/>
                    </a:xfrm>
                    <a:prstGeom prst="rect">
                      <a:avLst/>
                    </a:prstGeom>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CA6AB7B">
            <wp:extent cx="5760720" cy="154686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546860"/>
                    </a:xfrm>
                    <a:prstGeom prst="rect">
                      <a:avLst/>
                    </a:prstGeom>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0594B2A1">
            <wp:extent cx="2505075" cy="1581150"/>
            <wp:effectExtent l="0" t="0" r="9525"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05075" cy="1581150"/>
                    </a:xfrm>
                    <a:prstGeom prst="rect">
                      <a:avLst/>
                    </a:prstGeom>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33EBBA5B">
            <wp:extent cx="2533650" cy="1190625"/>
            <wp:effectExtent l="0" t="0" r="0" b="9525"/>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533650" cy="1190625"/>
                    </a:xfrm>
                    <a:prstGeom prst="rect">
                      <a:avLst/>
                    </a:prstGeom>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3A24DC">
      <w:pPr>
        <w:pStyle w:val="Titre2"/>
      </w:pPr>
      <w:bookmarkStart w:id="11" w:name="_Toc42705359"/>
      <w:r>
        <w:lastRenderedPageBreak/>
        <w:t>Afficher les thèmes :</w:t>
      </w:r>
      <w:bookmarkEnd w:id="11"/>
    </w:p>
    <w:p w14:paraId="59CF7E6C" w14:textId="27CA56F3" w:rsidR="003924B3" w:rsidRDefault="003924B3" w:rsidP="003924B3">
      <w:pPr>
        <w:jc w:val="left"/>
      </w:pPr>
      <w:r>
        <w:t>En cliquant sur le bouton « Afficher thèmes » du menu principal, l’utilisateur peut voir les 10 thèmes retenus pour les questions.</w:t>
      </w:r>
    </w:p>
    <w:p w14:paraId="108196D9" w14:textId="77777777" w:rsidR="003924B3" w:rsidRDefault="003924B3" w:rsidP="001D67AE">
      <w:pPr>
        <w:jc w:val="center"/>
        <w:rPr>
          <w:noProof/>
        </w:rPr>
      </w:pPr>
    </w:p>
    <w:p w14:paraId="0BF424E1" w14:textId="724D09E5" w:rsidR="001D67AE" w:rsidRDefault="003924B3" w:rsidP="001D67AE">
      <w:pPr>
        <w:jc w:val="center"/>
        <w:rPr>
          <w:color w:val="4472C4" w:themeColor="accent1"/>
        </w:rP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3A24DC">
      <w:pPr>
        <w:pStyle w:val="Titre2"/>
      </w:pPr>
      <w:bookmarkStart w:id="12" w:name="_Toc42705360"/>
      <w:r>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(Sport,Histoire,Géographie,…)</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lastRenderedPageBreak/>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1ECCBB55" w:rsidR="001D67AE" w:rsidRDefault="00C742D9" w:rsidP="001D67AE">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9C7928B" w14:textId="1C082D81" w:rsidR="000F702B" w:rsidRDefault="001D67AE" w:rsidP="00C742D9">
      <w:pPr>
        <w:jc w:val="center"/>
        <w:rPr>
          <w:color w:val="000000" w:themeColor="text1"/>
        </w:rPr>
      </w:pPr>
      <w:r>
        <w:rPr>
          <w:noProof/>
        </w:rPr>
        <w:drawing>
          <wp:inline distT="0" distB="0" distL="0" distR="0" wp14:anchorId="29EA1FCF" wp14:editId="3F92BF1F">
            <wp:extent cx="4670379" cy="4886553"/>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3" r="371" b="358"/>
                    <a:stretch/>
                  </pic:blipFill>
                  <pic:spPr bwMode="auto">
                    <a:xfrm>
                      <a:off x="0" y="0"/>
                      <a:ext cx="4683726" cy="4900518"/>
                    </a:xfrm>
                    <a:prstGeom prst="rect">
                      <a:avLst/>
                    </a:prstGeom>
                    <a:ln>
                      <a:noFill/>
                    </a:ln>
                    <a:extLst>
                      <a:ext uri="{53640926-AAD7-44D8-BBD7-CCE9431645EC}">
                        <a14:shadowObscured xmlns:a14="http://schemas.microsoft.com/office/drawing/2010/main"/>
                      </a:ext>
                    </a:extLst>
                  </pic:spPr>
                </pic:pic>
              </a:graphicData>
            </a:graphic>
          </wp:inline>
        </w:drawing>
      </w:r>
    </w:p>
    <w:p w14:paraId="00C672BA" w14:textId="77777777" w:rsidR="00C742D9" w:rsidRDefault="00C742D9" w:rsidP="00C742D9">
      <w:pPr>
        <w:jc w:val="center"/>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lastRenderedPageBreak/>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5C2FC898">
            <wp:extent cx="5029200" cy="4477052"/>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050059" cy="4495621"/>
                    </a:xfrm>
                    <a:prstGeom prst="rect">
                      <a:avLst/>
                    </a:prstGeom>
                  </pic:spPr>
                </pic:pic>
              </a:graphicData>
            </a:graphic>
          </wp:inline>
        </w:drawing>
      </w:r>
    </w:p>
    <w:p w14:paraId="18E2F7CA" w14:textId="09AF0B0C" w:rsidR="001D67AE" w:rsidRDefault="00C742D9" w:rsidP="001D67AE">
      <w:pPr>
        <w:jc w:val="left"/>
      </w:pPr>
      <w:r>
        <w:t>L’utilisateur peut aussi remettre les questions dans leur état d’origine. En effet, s’il ajoute ou supprime des questions de la liste, ses modifications seront conservées même s’il quitte l’application. En cliquant sur « Reset », la liste de questions reviendra à son état initiale mais l’utilisateur perdra les questions qu’il a ajouté.</w:t>
      </w:r>
    </w:p>
    <w:p w14:paraId="36141130" w14:textId="0CCD1E20" w:rsidR="000F702B" w:rsidRPr="000F702B" w:rsidRDefault="000F702B" w:rsidP="000F702B">
      <w:pPr>
        <w:jc w:val="center"/>
      </w:pPr>
      <w:r>
        <w:rPr>
          <w:noProof/>
        </w:rPr>
        <w:lastRenderedPageBreak/>
        <w:drawing>
          <wp:inline distT="0" distB="0" distL="0" distR="0" wp14:anchorId="34096148" wp14:editId="726E6D38">
            <wp:extent cx="3936670" cy="3572165"/>
            <wp:effectExtent l="0" t="0" r="6985" b="9525"/>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80106" cy="3611579"/>
                    </a:xfrm>
                    <a:prstGeom prst="rect">
                      <a:avLst/>
                    </a:prstGeom>
                  </pic:spPr>
                </pic:pic>
              </a:graphicData>
            </a:graphic>
          </wp:inline>
        </w:drawing>
      </w:r>
    </w:p>
    <w:p w14:paraId="118FAE0A" w14:textId="15455768" w:rsidR="001D67AE" w:rsidRDefault="000F702B" w:rsidP="003A24DC">
      <w:pPr>
        <w:pStyle w:val="Titre2"/>
      </w:pPr>
      <w:bookmarkStart w:id="13" w:name="_Toc42705361"/>
      <w:r>
        <w:t>Afficher les joueurs :</w:t>
      </w:r>
      <w:bookmarkEnd w:id="13"/>
    </w:p>
    <w:p w14:paraId="2036E010" w14:textId="032CF719" w:rsidR="0005568A" w:rsidRPr="0005568A" w:rsidRDefault="0005568A" w:rsidP="000F702B">
      <w:pPr>
        <w:jc w:val="left"/>
      </w:pPr>
      <w:r>
        <w:t>Cela nous affiche tout les joueurs possibles et les joueurs sélectionnés pour la prochaine partie :</w:t>
      </w:r>
    </w:p>
    <w:p w14:paraId="3834D0A3" w14:textId="7B454E4A" w:rsidR="000F702B" w:rsidRDefault="000F702B" w:rsidP="0005568A">
      <w:pPr>
        <w:jc w:val="center"/>
        <w:rPr>
          <w:color w:val="4472C4" w:themeColor="accent1"/>
        </w:rPr>
      </w:pPr>
      <w:r>
        <w:rPr>
          <w:noProof/>
        </w:rPr>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3A24DC">
      <w:pPr>
        <w:pStyle w:val="Titre2"/>
      </w:pPr>
      <w:bookmarkStart w:id="14" w:name="_Toc42705362"/>
      <w:r>
        <w:t>Ajouter une question :</w:t>
      </w:r>
      <w:bookmarkEnd w:id="14"/>
    </w:p>
    <w:p w14:paraId="574E71F0" w14:textId="64AA9039" w:rsidR="005D5D52" w:rsidRDefault="0005568A" w:rsidP="000F702B">
      <w:pPr>
        <w:jc w:val="left"/>
      </w:pPr>
      <w:r>
        <w:t xml:space="preserve">On choisit le type de question que l’on veut ajouter </w:t>
      </w:r>
      <w:r w:rsidR="005D5D52">
        <w:t>(QCM,Réponse courte,Vrai/Faux), puis on remplit les champs avec la question , la réponse et le niveau de la question.</w:t>
      </w:r>
    </w:p>
    <w:p w14:paraId="7E6BBE95" w14:textId="77F9A4D0" w:rsidR="005D5D52" w:rsidRPr="0005568A" w:rsidRDefault="005D5D52" w:rsidP="000F702B">
      <w:pPr>
        <w:jc w:val="left"/>
      </w:pPr>
      <w:r>
        <w:lastRenderedPageBreak/>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30F50D6A">
            <wp:extent cx="3562350" cy="609600"/>
            <wp:effectExtent l="0" t="0" r="0"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62350" cy="609600"/>
                    </a:xfrm>
                    <a:prstGeom prst="rect">
                      <a:avLst/>
                    </a:prstGeom>
                  </pic:spPr>
                </pic:pic>
              </a:graphicData>
            </a:graphic>
          </wp:inline>
        </w:drawing>
      </w:r>
    </w:p>
    <w:p w14:paraId="462DAC1C" w14:textId="3B8B9894" w:rsidR="000F702B" w:rsidRDefault="000F702B" w:rsidP="000F702B">
      <w:pPr>
        <w:jc w:val="center"/>
      </w:pPr>
      <w:r>
        <w:rPr>
          <w:noProof/>
        </w:rPr>
        <w:drawing>
          <wp:inline distT="0" distB="0" distL="0" distR="0" wp14:anchorId="59088059" wp14:editId="4BA2B1CB">
            <wp:extent cx="3604161" cy="2822437"/>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32329" cy="2844496"/>
                    </a:xfrm>
                    <a:prstGeom prst="rect">
                      <a:avLst/>
                    </a:prstGeom>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drawing>
          <wp:inline distT="0" distB="0" distL="0" distR="0" wp14:anchorId="180CE682" wp14:editId="284DACE9">
            <wp:extent cx="2642259" cy="3855999"/>
            <wp:effectExtent l="0" t="0" r="5715"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57049" cy="4023519"/>
                    </a:xfrm>
                    <a:prstGeom prst="rect">
                      <a:avLst/>
                    </a:prstGeom>
                  </pic:spPr>
                </pic:pic>
              </a:graphicData>
            </a:graphic>
          </wp:inline>
        </w:drawing>
      </w:r>
    </w:p>
    <w:p w14:paraId="5A573488" w14:textId="5DD90E96" w:rsidR="00DA4A53" w:rsidRDefault="00DA4A53" w:rsidP="00DA4A53">
      <w:pPr>
        <w:pStyle w:val="Titre1"/>
      </w:pPr>
      <w:bookmarkStart w:id="15" w:name="_Toc42705363"/>
      <w:r>
        <w:lastRenderedPageBreak/>
        <w:t>Annexe :</w:t>
      </w:r>
      <w:bookmarkEnd w:id="15"/>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D67AE"/>
    <w:rsid w:val="002057A5"/>
    <w:rsid w:val="00345343"/>
    <w:rsid w:val="00355C71"/>
    <w:rsid w:val="003924B3"/>
    <w:rsid w:val="003A24DC"/>
    <w:rsid w:val="003B3D5B"/>
    <w:rsid w:val="00456DFA"/>
    <w:rsid w:val="004858DB"/>
    <w:rsid w:val="00497850"/>
    <w:rsid w:val="005A7AE9"/>
    <w:rsid w:val="005C6A83"/>
    <w:rsid w:val="005C7839"/>
    <w:rsid w:val="005D5C5A"/>
    <w:rsid w:val="005D5D52"/>
    <w:rsid w:val="00662931"/>
    <w:rsid w:val="006F1834"/>
    <w:rsid w:val="007E5D20"/>
    <w:rsid w:val="00843BE6"/>
    <w:rsid w:val="00887B8D"/>
    <w:rsid w:val="009B6383"/>
    <w:rsid w:val="009E1B1F"/>
    <w:rsid w:val="00A5253B"/>
    <w:rsid w:val="00A537F0"/>
    <w:rsid w:val="00A91016"/>
    <w:rsid w:val="00B16357"/>
    <w:rsid w:val="00C524CC"/>
    <w:rsid w:val="00C742D9"/>
    <w:rsid w:val="00C833C7"/>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 Type="http://schemas.openxmlformats.org/officeDocument/2006/relationships/customXml" Target="../customXml/item2.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98E7581-F109-4837-97F7-B792B21E0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24</Pages>
  <Words>1898</Words>
  <Characters>10439</Characters>
  <Application>Microsoft Office Word</Application>
  <DocSecurity>0</DocSecurity>
  <Lines>86</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Vincent DUBOIS</cp:lastModifiedBy>
  <cp:revision>40</cp:revision>
  <dcterms:created xsi:type="dcterms:W3CDTF">2020-06-08T12:30:00Z</dcterms:created>
  <dcterms:modified xsi:type="dcterms:W3CDTF">2020-06-10T16:48:00Z</dcterms:modified>
</cp:coreProperties>
</file>