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F7311" w14:textId="77777777" w:rsidR="007D6BF7" w:rsidRDefault="00B61D1A" w:rsidP="00B61D1A">
      <w:pPr>
        <w:pStyle w:val="berschrift1"/>
      </w:pPr>
      <w:proofErr w:type="spellStart"/>
      <w:r w:rsidRPr="00B61D1A">
        <w:t>Testprotkoll</w:t>
      </w:r>
      <w:proofErr w:type="spellEnd"/>
      <w:r>
        <w:t xml:space="preserve"> „</w:t>
      </w:r>
      <w:proofErr w:type="spellStart"/>
      <w:r>
        <w:t>Scarface</w:t>
      </w:r>
      <w:proofErr w:type="spellEnd"/>
      <w:r>
        <w:t>“</w:t>
      </w:r>
    </w:p>
    <w:p w14:paraId="186E259A" w14:textId="77777777" w:rsidR="00B61D1A" w:rsidRDefault="00B61D1A" w:rsidP="00B61D1A">
      <w:pPr>
        <w:rPr>
          <w:lang w:val="de-CH"/>
        </w:rPr>
      </w:pPr>
    </w:p>
    <w:p w14:paraId="54A530ED" w14:textId="3830E4EF" w:rsidR="00B61D1A" w:rsidRDefault="00B61D1A" w:rsidP="00B61D1A">
      <w:pPr>
        <w:rPr>
          <w:lang w:val="de-CH"/>
        </w:rPr>
      </w:pPr>
      <w:r>
        <w:rPr>
          <w:lang w:val="de-CH"/>
        </w:rPr>
        <w:t xml:space="preserve">In diesem Testprotokoll werde ich 5 verschiedene Voraussetzungen testen und das Ergebnis davon festhalten. Diese 5 Voraussetzungen sind Erwartungen die ich an die Webseite </w:t>
      </w:r>
      <w:r w:rsidR="00791700">
        <w:rPr>
          <w:lang w:val="de-CH"/>
        </w:rPr>
        <w:t>habe.</w:t>
      </w:r>
      <w:r w:rsidR="000D234A">
        <w:rPr>
          <w:lang w:val="de-CH"/>
        </w:rPr>
        <w:t xml:space="preserve"> Mit dem Testdokument konnte ich die Webseite sehr gut testen und schauen ob ihm Code alles funktioniert was ich eingebaut hatte.</w:t>
      </w:r>
      <w:bookmarkStart w:id="0" w:name="_GoBack"/>
      <w:bookmarkEnd w:id="0"/>
    </w:p>
    <w:p w14:paraId="6052E5D6" w14:textId="77777777" w:rsidR="00791700" w:rsidRDefault="00791700" w:rsidP="00B61D1A">
      <w:pPr>
        <w:rPr>
          <w:lang w:val="de-CH"/>
        </w:rPr>
      </w:pPr>
    </w:p>
    <w:p w14:paraId="0196B1F9" w14:textId="77777777" w:rsidR="00791700" w:rsidRDefault="00791700" w:rsidP="00B61D1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5"/>
        <w:gridCol w:w="2606"/>
        <w:gridCol w:w="1788"/>
        <w:gridCol w:w="1788"/>
        <w:gridCol w:w="1789"/>
      </w:tblGrid>
      <w:tr w:rsidR="00791700" w14:paraId="3E6F5A76" w14:textId="77777777" w:rsidTr="00791700">
        <w:tc>
          <w:tcPr>
            <w:tcW w:w="1085" w:type="dxa"/>
          </w:tcPr>
          <w:p w14:paraId="0D365E59" w14:textId="77777777" w:rsidR="00791700" w:rsidRDefault="00791700" w:rsidP="00B61D1A">
            <w:r>
              <w:t>Testfall Nummer</w:t>
            </w:r>
          </w:p>
        </w:tc>
        <w:tc>
          <w:tcPr>
            <w:tcW w:w="2606" w:type="dxa"/>
          </w:tcPr>
          <w:p w14:paraId="79CE3B58" w14:textId="77777777" w:rsidR="00791700" w:rsidRDefault="00791700" w:rsidP="00B61D1A">
            <w:r>
              <w:t>Kurzbeschreibung einzelner Test</w:t>
            </w:r>
          </w:p>
        </w:tc>
        <w:tc>
          <w:tcPr>
            <w:tcW w:w="1788" w:type="dxa"/>
          </w:tcPr>
          <w:p w14:paraId="77C7A174" w14:textId="77777777" w:rsidR="00791700" w:rsidRDefault="00791700" w:rsidP="00B61D1A">
            <w:r>
              <w:t>Erwartetes Resultat</w:t>
            </w:r>
          </w:p>
        </w:tc>
        <w:tc>
          <w:tcPr>
            <w:tcW w:w="1788" w:type="dxa"/>
          </w:tcPr>
          <w:p w14:paraId="4089D8C0" w14:textId="77777777" w:rsidR="00791700" w:rsidRDefault="00791700" w:rsidP="00B61D1A">
            <w:r>
              <w:t>Erzieltes Resultat</w:t>
            </w:r>
          </w:p>
        </w:tc>
        <w:tc>
          <w:tcPr>
            <w:tcW w:w="1789" w:type="dxa"/>
          </w:tcPr>
          <w:p w14:paraId="034D101A" w14:textId="77777777" w:rsidR="00791700" w:rsidRDefault="00791700" w:rsidP="00B61D1A">
            <w:r>
              <w:t>Status</w:t>
            </w:r>
          </w:p>
        </w:tc>
      </w:tr>
      <w:tr w:rsidR="00791700" w14:paraId="04CD6FC5" w14:textId="77777777" w:rsidTr="00791700">
        <w:trPr>
          <w:trHeight w:val="697"/>
        </w:trPr>
        <w:tc>
          <w:tcPr>
            <w:tcW w:w="1085" w:type="dxa"/>
          </w:tcPr>
          <w:p w14:paraId="50EE305E" w14:textId="77777777" w:rsidR="00791700" w:rsidRDefault="00791700" w:rsidP="00B61D1A">
            <w:r>
              <w:t>1</w:t>
            </w:r>
          </w:p>
        </w:tc>
        <w:tc>
          <w:tcPr>
            <w:tcW w:w="2606" w:type="dxa"/>
          </w:tcPr>
          <w:p w14:paraId="5CC26C46" w14:textId="77777777" w:rsidR="00791700" w:rsidRDefault="00791700" w:rsidP="00B61D1A">
            <w:r>
              <w:t>Die Navigation leitet mich per Klick auf die angeklickte Seite um</w:t>
            </w:r>
          </w:p>
        </w:tc>
        <w:tc>
          <w:tcPr>
            <w:tcW w:w="1788" w:type="dxa"/>
          </w:tcPr>
          <w:p w14:paraId="29C0A960" w14:textId="77777777" w:rsidR="00791700" w:rsidRDefault="00791700" w:rsidP="00B61D1A">
            <w:r>
              <w:t xml:space="preserve">Mit einem Klick auf die Seite in </w:t>
            </w:r>
            <w:proofErr w:type="gramStart"/>
            <w:r>
              <w:t>der Navi</w:t>
            </w:r>
            <w:proofErr w:type="gramEnd"/>
            <w:r>
              <w:t>, komme ich auf diejenige Inhaltsseite</w:t>
            </w:r>
          </w:p>
        </w:tc>
        <w:tc>
          <w:tcPr>
            <w:tcW w:w="1788" w:type="dxa"/>
          </w:tcPr>
          <w:p w14:paraId="5F2E8996" w14:textId="63291A38" w:rsidR="00791700" w:rsidRDefault="0029339C" w:rsidP="00B61D1A">
            <w:r>
              <w:t>Per Klick komme ich auf die jeweilige Seite</w:t>
            </w:r>
          </w:p>
        </w:tc>
        <w:tc>
          <w:tcPr>
            <w:tcW w:w="1789" w:type="dxa"/>
          </w:tcPr>
          <w:p w14:paraId="176124CC" w14:textId="57BFC999" w:rsidR="00791700" w:rsidRDefault="0029339C" w:rsidP="00B61D1A">
            <w:r>
              <w:t>erfüllt</w:t>
            </w:r>
          </w:p>
        </w:tc>
      </w:tr>
      <w:tr w:rsidR="00791700" w14:paraId="5F96D59D" w14:textId="77777777" w:rsidTr="00791700">
        <w:trPr>
          <w:trHeight w:val="697"/>
        </w:trPr>
        <w:tc>
          <w:tcPr>
            <w:tcW w:w="1085" w:type="dxa"/>
          </w:tcPr>
          <w:p w14:paraId="58457AE2" w14:textId="73A5DD34" w:rsidR="00791700" w:rsidRDefault="0029339C" w:rsidP="00B61D1A">
            <w:r>
              <w:t>2</w:t>
            </w:r>
          </w:p>
        </w:tc>
        <w:tc>
          <w:tcPr>
            <w:tcW w:w="2606" w:type="dxa"/>
          </w:tcPr>
          <w:p w14:paraId="7C881148" w14:textId="3D23FFF0" w:rsidR="00791700" w:rsidRDefault="0029339C" w:rsidP="00B61D1A">
            <w:r>
              <w:t>Die Navigation zeigt an auf welcher Seite ich mich befinde</w:t>
            </w:r>
          </w:p>
        </w:tc>
        <w:tc>
          <w:tcPr>
            <w:tcW w:w="1788" w:type="dxa"/>
          </w:tcPr>
          <w:p w14:paraId="0B0BE78D" w14:textId="32544E4D" w:rsidR="00791700" w:rsidRDefault="0029339C" w:rsidP="00B61D1A">
            <w:r>
              <w:t xml:space="preserve">Mit einem Blick auf </w:t>
            </w:r>
            <w:proofErr w:type="gramStart"/>
            <w:r>
              <w:t>die Navi</w:t>
            </w:r>
            <w:proofErr w:type="gramEnd"/>
            <w:r>
              <w:t>, sehe ich wo ich mich befinde.</w:t>
            </w:r>
          </w:p>
        </w:tc>
        <w:tc>
          <w:tcPr>
            <w:tcW w:w="1788" w:type="dxa"/>
          </w:tcPr>
          <w:p w14:paraId="62BED161" w14:textId="3ADFAF49" w:rsidR="00791700" w:rsidRDefault="0029339C" w:rsidP="00B61D1A">
            <w:proofErr w:type="gramStart"/>
            <w:r>
              <w:t>Die Navi</w:t>
            </w:r>
            <w:proofErr w:type="gramEnd"/>
            <w:r>
              <w:t xml:space="preserve"> zeigt mit individuellen Farben an wo ich mich momentan befinde</w:t>
            </w:r>
          </w:p>
        </w:tc>
        <w:tc>
          <w:tcPr>
            <w:tcW w:w="1789" w:type="dxa"/>
          </w:tcPr>
          <w:p w14:paraId="4D73692E" w14:textId="674C9E16" w:rsidR="00791700" w:rsidRDefault="0029339C" w:rsidP="00B61D1A">
            <w:r>
              <w:t>erfüllt</w:t>
            </w:r>
          </w:p>
        </w:tc>
      </w:tr>
      <w:tr w:rsidR="00791700" w14:paraId="419F3449" w14:textId="77777777" w:rsidTr="00791700">
        <w:trPr>
          <w:trHeight w:val="753"/>
        </w:trPr>
        <w:tc>
          <w:tcPr>
            <w:tcW w:w="1085" w:type="dxa"/>
          </w:tcPr>
          <w:p w14:paraId="388DC1F3" w14:textId="0159A217" w:rsidR="00791700" w:rsidRDefault="0029339C" w:rsidP="00B61D1A">
            <w:r>
              <w:t>4</w:t>
            </w:r>
          </w:p>
        </w:tc>
        <w:tc>
          <w:tcPr>
            <w:tcW w:w="2606" w:type="dxa"/>
          </w:tcPr>
          <w:p w14:paraId="31565FEB" w14:textId="31D856E7" w:rsidR="00791700" w:rsidRDefault="0029339C" w:rsidP="00B61D1A">
            <w:r>
              <w:t xml:space="preserve">Beim </w:t>
            </w:r>
            <w:proofErr w:type="spellStart"/>
            <w:r>
              <w:t>hovern</w:t>
            </w:r>
            <w:proofErr w:type="spellEnd"/>
            <w:r>
              <w:t xml:space="preserve"> über </w:t>
            </w:r>
            <w:proofErr w:type="gramStart"/>
            <w:r>
              <w:t>die Navi</w:t>
            </w:r>
            <w:proofErr w:type="gramEnd"/>
            <w:r>
              <w:t xml:space="preserve"> erscheint ein </w:t>
            </w:r>
            <w:proofErr w:type="spellStart"/>
            <w:r>
              <w:t>Underline</w:t>
            </w:r>
            <w:proofErr w:type="spellEnd"/>
          </w:p>
        </w:tc>
        <w:tc>
          <w:tcPr>
            <w:tcW w:w="1788" w:type="dxa"/>
          </w:tcPr>
          <w:p w14:paraId="59AA8FA3" w14:textId="0AF8AA53" w:rsidR="00791700" w:rsidRDefault="0029339C" w:rsidP="00B61D1A">
            <w:r>
              <w:t xml:space="preserve">Beim </w:t>
            </w:r>
            <w:proofErr w:type="spellStart"/>
            <w:r>
              <w:t>Hover</w:t>
            </w:r>
            <w:proofErr w:type="spellEnd"/>
            <w:r>
              <w:t xml:space="preserve"> über </w:t>
            </w:r>
            <w:proofErr w:type="spellStart"/>
            <w:r>
              <w:t>Naviseiten</w:t>
            </w:r>
            <w:proofErr w:type="spellEnd"/>
            <w:r>
              <w:t xml:space="preserve"> wird </w:t>
            </w:r>
            <w:proofErr w:type="spellStart"/>
            <w:r>
              <w:t>Underline</w:t>
            </w:r>
            <w:proofErr w:type="spellEnd"/>
            <w:r>
              <w:t xml:space="preserve"> sichtbar</w:t>
            </w:r>
          </w:p>
        </w:tc>
        <w:tc>
          <w:tcPr>
            <w:tcW w:w="1788" w:type="dxa"/>
          </w:tcPr>
          <w:p w14:paraId="7F55552D" w14:textId="63D21952" w:rsidR="00791700" w:rsidRDefault="0029339C" w:rsidP="00B61D1A">
            <w:r>
              <w:t xml:space="preserve">Beim </w:t>
            </w:r>
            <w:proofErr w:type="spellStart"/>
            <w:r>
              <w:t>Hover</w:t>
            </w:r>
            <w:proofErr w:type="spellEnd"/>
            <w:r>
              <w:t xml:space="preserve"> über </w:t>
            </w:r>
            <w:proofErr w:type="spellStart"/>
            <w:r>
              <w:t>Naviseiten</w:t>
            </w:r>
            <w:proofErr w:type="spellEnd"/>
            <w:r>
              <w:t xml:space="preserve"> wird </w:t>
            </w:r>
            <w:proofErr w:type="spellStart"/>
            <w:r>
              <w:t>Underline</w:t>
            </w:r>
            <w:proofErr w:type="spellEnd"/>
            <w:r>
              <w:t xml:space="preserve"> sichtbar</w:t>
            </w:r>
          </w:p>
        </w:tc>
        <w:tc>
          <w:tcPr>
            <w:tcW w:w="1789" w:type="dxa"/>
          </w:tcPr>
          <w:p w14:paraId="07B18DF2" w14:textId="0E2248D1" w:rsidR="00791700" w:rsidRDefault="0029339C" w:rsidP="00B61D1A">
            <w:r>
              <w:t>erfüllt</w:t>
            </w:r>
          </w:p>
        </w:tc>
      </w:tr>
      <w:tr w:rsidR="00791700" w14:paraId="3FDB0A0B" w14:textId="77777777" w:rsidTr="00791700">
        <w:trPr>
          <w:trHeight w:val="684"/>
        </w:trPr>
        <w:tc>
          <w:tcPr>
            <w:tcW w:w="1085" w:type="dxa"/>
          </w:tcPr>
          <w:p w14:paraId="13A5B747" w14:textId="54502E3A" w:rsidR="00791700" w:rsidRDefault="0029339C" w:rsidP="00B61D1A">
            <w:r>
              <w:t>5</w:t>
            </w:r>
          </w:p>
        </w:tc>
        <w:tc>
          <w:tcPr>
            <w:tcW w:w="2606" w:type="dxa"/>
          </w:tcPr>
          <w:p w14:paraId="5774E1B4" w14:textId="35ED870E" w:rsidR="00791700" w:rsidRDefault="0029339C" w:rsidP="00B61D1A">
            <w:r>
              <w:t xml:space="preserve">Die </w:t>
            </w:r>
            <w:proofErr w:type="spellStart"/>
            <w:r w:rsidR="00C06ED0">
              <w:t>Bildgallerie</w:t>
            </w:r>
            <w:proofErr w:type="spellEnd"/>
            <w:r w:rsidR="00C06ED0">
              <w:t xml:space="preserve"> auf der Seite „Bilder“ wird korrekt angezeigt</w:t>
            </w:r>
          </w:p>
        </w:tc>
        <w:tc>
          <w:tcPr>
            <w:tcW w:w="1788" w:type="dxa"/>
          </w:tcPr>
          <w:p w14:paraId="3A039819" w14:textId="0D245F0E" w:rsidR="00791700" w:rsidRDefault="00151137" w:rsidP="00B61D1A">
            <w:r>
              <w:t xml:space="preserve">Alle Bilder werden korrekt und in der gleichen </w:t>
            </w:r>
            <w:proofErr w:type="spellStart"/>
            <w:r>
              <w:t>Grösse</w:t>
            </w:r>
            <w:proofErr w:type="spellEnd"/>
            <w:r>
              <w:t xml:space="preserve"> angezeigt</w:t>
            </w:r>
          </w:p>
        </w:tc>
        <w:tc>
          <w:tcPr>
            <w:tcW w:w="1788" w:type="dxa"/>
          </w:tcPr>
          <w:p w14:paraId="36EECB87" w14:textId="04F44243" w:rsidR="00791700" w:rsidRDefault="00151137" w:rsidP="00B61D1A">
            <w:r>
              <w:t xml:space="preserve">Alle Bilder werden korrekt und in der gleichen </w:t>
            </w:r>
            <w:proofErr w:type="spellStart"/>
            <w:r>
              <w:t>Grösse</w:t>
            </w:r>
            <w:proofErr w:type="spellEnd"/>
            <w:r>
              <w:t xml:space="preserve"> angezeigt</w:t>
            </w:r>
          </w:p>
        </w:tc>
        <w:tc>
          <w:tcPr>
            <w:tcW w:w="1789" w:type="dxa"/>
          </w:tcPr>
          <w:p w14:paraId="0202C8B9" w14:textId="299EBAE4" w:rsidR="00791700" w:rsidRDefault="00151137" w:rsidP="00B61D1A">
            <w:r>
              <w:t>erfüllt</w:t>
            </w:r>
          </w:p>
        </w:tc>
      </w:tr>
      <w:tr w:rsidR="00791700" w14:paraId="4950EDAF" w14:textId="77777777" w:rsidTr="00791700">
        <w:trPr>
          <w:trHeight w:val="753"/>
        </w:trPr>
        <w:tc>
          <w:tcPr>
            <w:tcW w:w="1085" w:type="dxa"/>
          </w:tcPr>
          <w:p w14:paraId="511D219D" w14:textId="4974794C" w:rsidR="00791700" w:rsidRDefault="00151137" w:rsidP="00B61D1A">
            <w:r>
              <w:t>6</w:t>
            </w:r>
          </w:p>
        </w:tc>
        <w:tc>
          <w:tcPr>
            <w:tcW w:w="2606" w:type="dxa"/>
          </w:tcPr>
          <w:p w14:paraId="659F57CE" w14:textId="145E227E" w:rsidR="00791700" w:rsidRDefault="00151137" w:rsidP="00B61D1A">
            <w:r>
              <w:t xml:space="preserve">Beim </w:t>
            </w:r>
            <w:proofErr w:type="spellStart"/>
            <w:r>
              <w:t>hover</w:t>
            </w:r>
            <w:proofErr w:type="spellEnd"/>
            <w:r>
              <w:t xml:space="preserve"> über das Bild, erscheint das Bild grösser und mit einem Rahmen</w:t>
            </w:r>
          </w:p>
        </w:tc>
        <w:tc>
          <w:tcPr>
            <w:tcW w:w="1788" w:type="dxa"/>
          </w:tcPr>
          <w:p w14:paraId="2CF85686" w14:textId="013FF576" w:rsidR="00791700" w:rsidRDefault="00151137" w:rsidP="00B61D1A">
            <w:proofErr w:type="spellStart"/>
            <w:r>
              <w:t>Hover</w:t>
            </w:r>
            <w:proofErr w:type="spellEnd"/>
            <w:r>
              <w:t xml:space="preserve"> über eines der Bilder macht Bild grösser und es erscheint ein Rahmen </w:t>
            </w:r>
          </w:p>
        </w:tc>
        <w:tc>
          <w:tcPr>
            <w:tcW w:w="1788" w:type="dxa"/>
          </w:tcPr>
          <w:p w14:paraId="4E1C209B" w14:textId="2537C0D7" w:rsidR="00791700" w:rsidRDefault="00151137" w:rsidP="00B61D1A">
            <w:r>
              <w:t xml:space="preserve">Die </w:t>
            </w:r>
            <w:proofErr w:type="spellStart"/>
            <w:r>
              <w:t>Hover</w:t>
            </w:r>
            <w:proofErr w:type="spellEnd"/>
            <w:r>
              <w:t xml:space="preserve"> </w:t>
            </w:r>
            <w:proofErr w:type="spellStart"/>
            <w:r>
              <w:t>funktion</w:t>
            </w:r>
            <w:proofErr w:type="spellEnd"/>
            <w:r>
              <w:t xml:space="preserve"> funktioniert nicht bei der Bild-</w:t>
            </w:r>
            <w:proofErr w:type="spellStart"/>
            <w:r>
              <w:t>Gallerie</w:t>
            </w:r>
            <w:proofErr w:type="spellEnd"/>
            <w:r>
              <w:t>.</w:t>
            </w:r>
          </w:p>
        </w:tc>
        <w:tc>
          <w:tcPr>
            <w:tcW w:w="1789" w:type="dxa"/>
          </w:tcPr>
          <w:p w14:paraId="281BB08E" w14:textId="1FFA77E4" w:rsidR="00791700" w:rsidRDefault="00151137" w:rsidP="00B61D1A">
            <w:r>
              <w:t>Nicht erfüllt</w:t>
            </w:r>
          </w:p>
        </w:tc>
      </w:tr>
    </w:tbl>
    <w:p w14:paraId="40BB31F5" w14:textId="77777777" w:rsidR="00791700" w:rsidRPr="00791700" w:rsidRDefault="00791700" w:rsidP="00B61D1A"/>
    <w:sectPr w:rsidR="00791700" w:rsidRPr="00791700" w:rsidSect="002B4831">
      <w:footerReference w:type="default" r:id="rId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5075B3" w14:textId="77777777" w:rsidR="005D0320" w:rsidRDefault="005D0320" w:rsidP="00B61D1A">
      <w:r>
        <w:separator/>
      </w:r>
    </w:p>
  </w:endnote>
  <w:endnote w:type="continuationSeparator" w:id="0">
    <w:p w14:paraId="0C4DBF1A" w14:textId="77777777" w:rsidR="005D0320" w:rsidRDefault="005D0320" w:rsidP="00B6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794F0" w14:textId="77777777" w:rsidR="00B61D1A" w:rsidRPr="00B61D1A" w:rsidRDefault="00B61D1A" w:rsidP="00B61D1A">
    <w:pPr>
      <w:pStyle w:val="Fuzeile"/>
      <w:jc w:val="center"/>
      <w:rPr>
        <w:lang w:val="de-CH"/>
      </w:rPr>
    </w:pPr>
    <w:r>
      <w:rPr>
        <w:lang w:val="de-CH"/>
      </w:rPr>
      <w:t>Testprotokoll Portfolio, Vincent Gehrig BZZ, HMEB17a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790412" w14:textId="77777777" w:rsidR="005D0320" w:rsidRDefault="005D0320" w:rsidP="00B61D1A">
      <w:r>
        <w:separator/>
      </w:r>
    </w:p>
  </w:footnote>
  <w:footnote w:type="continuationSeparator" w:id="0">
    <w:p w14:paraId="0F76CBF9" w14:textId="77777777" w:rsidR="005D0320" w:rsidRDefault="005D0320" w:rsidP="00B61D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1A"/>
    <w:rsid w:val="000D234A"/>
    <w:rsid w:val="00151137"/>
    <w:rsid w:val="0019541F"/>
    <w:rsid w:val="001D1848"/>
    <w:rsid w:val="0029339C"/>
    <w:rsid w:val="002B4831"/>
    <w:rsid w:val="00305574"/>
    <w:rsid w:val="00432591"/>
    <w:rsid w:val="00584EAF"/>
    <w:rsid w:val="005D0320"/>
    <w:rsid w:val="00791700"/>
    <w:rsid w:val="00B61D1A"/>
    <w:rsid w:val="00C0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483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1D1A"/>
    <w:pPr>
      <w:keepNext/>
      <w:keepLines/>
      <w:spacing w:before="240"/>
      <w:outlineLvl w:val="0"/>
    </w:pPr>
    <w:rPr>
      <w:rFonts w:ascii="Lato" w:eastAsiaTheme="majorEastAsia" w:hAnsi="Lato" w:cstheme="majorBidi"/>
      <w:b/>
      <w:color w:val="000000" w:themeColor="text1"/>
      <w:sz w:val="44"/>
      <w:szCs w:val="44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1D1A"/>
    <w:rPr>
      <w:rFonts w:ascii="Lato" w:eastAsiaTheme="majorEastAsia" w:hAnsi="Lato" w:cstheme="majorBidi"/>
      <w:b/>
      <w:color w:val="000000" w:themeColor="text1"/>
      <w:sz w:val="44"/>
      <w:szCs w:val="44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B61D1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61D1A"/>
  </w:style>
  <w:style w:type="paragraph" w:styleId="Fuzeile">
    <w:name w:val="footer"/>
    <w:basedOn w:val="Standard"/>
    <w:link w:val="FuzeileZchn"/>
    <w:uiPriority w:val="99"/>
    <w:unhideWhenUsed/>
    <w:rsid w:val="00B61D1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61D1A"/>
  </w:style>
  <w:style w:type="table" w:styleId="Tabellenraster">
    <w:name w:val="Table Grid"/>
    <w:basedOn w:val="NormaleTabelle"/>
    <w:uiPriority w:val="39"/>
    <w:rsid w:val="007917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1231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Testprotkoll „Scarface“</vt:lpstr>
    </vt:vector>
  </TitlesOfParts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Gehrig, Gian</dc:creator>
  <cp:keywords/>
  <dc:description/>
  <cp:lastModifiedBy>Gehrig, Gian</cp:lastModifiedBy>
  <cp:revision>2</cp:revision>
  <dcterms:created xsi:type="dcterms:W3CDTF">2019-05-26T10:49:00Z</dcterms:created>
  <dcterms:modified xsi:type="dcterms:W3CDTF">2019-05-26T10:49:00Z</dcterms:modified>
</cp:coreProperties>
</file>