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DAHO Lenny   </w:t>
        <w:tab/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 xml:space="preserve">ETAIX Vincent </w:t>
      </w:r>
    </w:p>
    <w:p>
      <w:pPr>
        <w:pStyle w:val="Title"/>
        <w:jc w:val="center"/>
        <w:rPr>
          <w:color w:val="919191"/>
        </w:rPr>
      </w:pPr>
      <w:r>
        <w:rPr>
          <w:color w:val="919191"/>
          <w:rtl w:val="0"/>
          <w:lang w:val="fr-FR"/>
        </w:rPr>
        <w:t>Choix du projet</w:t>
      </w:r>
    </w:p>
    <w:p>
      <w:pPr>
        <w:pStyle w:val="Body"/>
        <w:jc w:val="center"/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color w:val="fe634d"/>
          <w:sz w:val="20"/>
          <w:szCs w:val="20"/>
        </w:rPr>
      </w:pPr>
      <w:r>
        <w:rPr>
          <w:color w:val="fe634d"/>
          <w:sz w:val="20"/>
          <w:szCs w:val="20"/>
          <w:rtl w:val="0"/>
          <w:lang w:val="fr-FR"/>
        </w:rPr>
        <w:t>L</w:t>
      </w:r>
      <w:r>
        <w:rPr>
          <w:color w:val="fe634d"/>
          <w:sz w:val="20"/>
          <w:szCs w:val="20"/>
          <w:rtl w:val="0"/>
          <w:lang w:val="fr-FR"/>
        </w:rPr>
        <w:t>’</w:t>
      </w:r>
      <w:r>
        <w:rPr>
          <w:color w:val="fe634d"/>
          <w:sz w:val="20"/>
          <w:szCs w:val="20"/>
          <w:rtl w:val="0"/>
          <w:lang w:val="fr-FR"/>
        </w:rPr>
        <w:t>objectif du projet :</w:t>
      </w:r>
    </w:p>
    <w:p>
      <w:pPr>
        <w:pStyle w:val="Body"/>
        <w:jc w:val="left"/>
        <w:rPr>
          <w:color w:val="fe634d"/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aliser un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tonateur pour un Escape Game.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color w:val="fe634d"/>
          <w:sz w:val="20"/>
          <w:szCs w:val="20"/>
          <w:rtl w:val="0"/>
          <w:lang w:val="fr-FR"/>
        </w:rPr>
        <w:t>Descriptif :</w:t>
      </w:r>
      <w:r>
        <w:rPr>
          <w:sz w:val="20"/>
          <w:szCs w:val="20"/>
          <w:rtl w:val="0"/>
          <w:lang w:val="fr-FR"/>
        </w:rPr>
        <w:t xml:space="preserve">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Le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tonateur va contenir plusieurs types d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 xml:space="preserve">actionneurs (Les afficheurs 4x7 segments + 3 boutons poussoirs + un clavier + une plaque </w:t>
      </w:r>
      <w:r>
        <w:rPr>
          <w:sz w:val="20"/>
          <w:szCs w:val="20"/>
          <w:rtl w:val="0"/>
          <w:lang w:val="fr-FR"/>
        </w:rPr>
        <w:t xml:space="preserve">à </w:t>
      </w:r>
      <w:r>
        <w:rPr>
          <w:sz w:val="20"/>
          <w:szCs w:val="20"/>
          <w:rtl w:val="0"/>
          <w:lang w:val="fr-FR"/>
        </w:rPr>
        <w:t>relais).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- Apr</w:t>
      </w:r>
      <w:r>
        <w:rPr>
          <w:sz w:val="20"/>
          <w:szCs w:val="20"/>
          <w:rtl w:val="0"/>
          <w:lang w:val="fr-FR"/>
        </w:rPr>
        <w:t>è</w:t>
      </w:r>
      <w:r>
        <w:rPr>
          <w:sz w:val="20"/>
          <w:szCs w:val="20"/>
          <w:rtl w:val="0"/>
          <w:lang w:val="fr-FR"/>
        </w:rPr>
        <w:t>s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appuie sur un bouton poussoir, un minuteur se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clenche, ce qui va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compter la dur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e choisie. Lorsque que le timer arrive </w:t>
      </w:r>
      <w:r>
        <w:rPr>
          <w:sz w:val="20"/>
          <w:szCs w:val="20"/>
          <w:rtl w:val="0"/>
          <w:lang w:val="fr-FR"/>
        </w:rPr>
        <w:t xml:space="preserve">à </w:t>
      </w:r>
      <w:r>
        <w:rPr>
          <w:sz w:val="20"/>
          <w:szCs w:val="20"/>
          <w:rtl w:val="0"/>
          <w:lang w:val="fr-FR"/>
        </w:rPr>
        <w:t>0, un signal sonore va se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clencher pour indiquer la fin du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compte.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- Le signal sonore va se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clencher via une plaque </w:t>
      </w:r>
      <w:r>
        <w:rPr>
          <w:sz w:val="20"/>
          <w:szCs w:val="20"/>
          <w:rtl w:val="0"/>
          <w:lang w:val="fr-FR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relais.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- On peut 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lection des dur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finies dans un tableau dans le code, par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 xml:space="preserve">utilisation de  2 boutons poussoirs (un bouton + et un bouton -). 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Par la suite, on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clenche le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tonateur, apr</w:t>
      </w:r>
      <w:r>
        <w:rPr>
          <w:sz w:val="20"/>
          <w:szCs w:val="20"/>
          <w:rtl w:val="0"/>
          <w:lang w:val="fr-FR"/>
        </w:rPr>
        <w:t>è</w:t>
      </w:r>
      <w:r>
        <w:rPr>
          <w:sz w:val="20"/>
          <w:szCs w:val="20"/>
          <w:rtl w:val="0"/>
          <w:lang w:val="fr-FR"/>
        </w:rPr>
        <w:t xml:space="preserve">s avoir choisit le timer, par un bouton start.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On peut afficher de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roulement du temps via les 4 afficheurs 7 segments.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color w:val="fe634d"/>
          <w:sz w:val="20"/>
          <w:szCs w:val="20"/>
        </w:rPr>
      </w:pPr>
      <w:r>
        <w:rPr>
          <w:color w:val="fe634d"/>
          <w:sz w:val="20"/>
          <w:szCs w:val="20"/>
          <w:rtl w:val="0"/>
          <w:lang w:val="fr-FR"/>
        </w:rPr>
        <w:t xml:space="preserve">Liste des composants : </w:t>
      </w:r>
    </w:p>
    <w:p>
      <w:pPr>
        <w:pStyle w:val="Body"/>
        <w:jc w:val="left"/>
        <w:rPr>
          <w:color w:val="fe634d"/>
          <w:sz w:val="20"/>
          <w:szCs w:val="20"/>
        </w:rPr>
      </w:pP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 xml:space="preserve">Une carte STM32, </w:t>
      </w:r>
      <w:r>
        <w:rPr>
          <w:color w:val="ff9300"/>
          <w:sz w:val="20"/>
          <w:szCs w:val="20"/>
          <w:rtl w:val="0"/>
          <w:lang w:val="fr-FR"/>
        </w:rPr>
        <w:t xml:space="preserve">ref </w:t>
      </w:r>
      <w:r>
        <w:rPr>
          <w:sz w:val="20"/>
          <w:szCs w:val="20"/>
          <w:rtl w:val="0"/>
          <w:lang w:val="fr-FR"/>
        </w:rPr>
        <w:t>: NUCLEO-L053R8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 xml:space="preserve">4x 7segments, </w:t>
      </w:r>
      <w:r>
        <w:rPr>
          <w:color w:val="ff9300"/>
          <w:sz w:val="20"/>
          <w:szCs w:val="20"/>
          <w:rtl w:val="0"/>
          <w:lang w:val="fr-FR"/>
        </w:rPr>
        <w:t>ref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0"/>
        </w:rPr>
        <w:t>SA05</w:t>
      </w:r>
      <w:r>
        <w:rPr>
          <w:sz w:val="20"/>
          <w:szCs w:val="20"/>
          <w:rtl w:val="0"/>
          <w:lang w:val="fr-FR"/>
        </w:rPr>
        <w:t>-</w:t>
      </w:r>
      <w:r>
        <w:rPr>
          <w:sz w:val="20"/>
          <w:szCs w:val="20"/>
          <w:rtl w:val="0"/>
          <w:lang w:val="en-US"/>
        </w:rPr>
        <w:t>11GMA</w:t>
      </w:r>
      <w:r>
        <w:rPr>
          <w:color w:val="1cb000"/>
          <w:sz w:val="20"/>
          <w:szCs w:val="20"/>
          <w:rtl w:val="0"/>
          <w:lang w:val="fr-FR"/>
        </w:rPr>
        <w:t xml:space="preserve"> (compl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  <w:lang w:val="fr-FR"/>
        </w:rPr>
        <w:t>ment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  <w:lang w:val="fr-FR"/>
        </w:rPr>
        <w:t>e d</w:t>
      </w:r>
      <w:r>
        <w:rPr>
          <w:color w:val="1cb000"/>
          <w:sz w:val="20"/>
          <w:szCs w:val="20"/>
          <w:rtl w:val="0"/>
          <w:lang w:val="fr-FR"/>
        </w:rPr>
        <w:t>’</w:t>
      </w:r>
      <w:r>
        <w:rPr>
          <w:color w:val="1cb000"/>
          <w:sz w:val="20"/>
          <w:szCs w:val="20"/>
          <w:rtl w:val="0"/>
          <w:lang w:val="fr-FR"/>
        </w:rPr>
        <w:t>une documentation technique)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pt-PT"/>
        </w:rPr>
      </w:pPr>
      <w:r>
        <w:rPr>
          <w:sz w:val="20"/>
          <w:szCs w:val="20"/>
          <w:rtl w:val="0"/>
          <w:lang w:val="pt-PT"/>
        </w:rPr>
        <w:t>4 BCD</w:t>
      </w:r>
      <w:r>
        <w:rPr>
          <w:sz w:val="20"/>
          <w:szCs w:val="20"/>
          <w:rtl w:val="0"/>
          <w:lang w:val="fr-FR"/>
        </w:rPr>
        <w:t xml:space="preserve">, </w:t>
      </w:r>
      <w:r>
        <w:rPr>
          <w:color w:val="ff9300"/>
          <w:sz w:val="20"/>
          <w:szCs w:val="20"/>
          <w:rtl w:val="0"/>
          <w:lang w:val="fr-FR"/>
        </w:rPr>
        <w:t>ref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0"/>
        </w:rPr>
        <w:t>SN74LS47N</w:t>
      </w:r>
      <w:r>
        <w:rPr>
          <w:sz w:val="20"/>
          <w:szCs w:val="20"/>
          <w:rtl w:val="0"/>
          <w:lang w:val="fr-FR"/>
        </w:rPr>
        <w:t xml:space="preserve"> </w:t>
      </w:r>
      <w:r>
        <w:rPr>
          <w:color w:val="1cb000"/>
          <w:sz w:val="20"/>
          <w:szCs w:val="20"/>
          <w:rtl w:val="0"/>
        </w:rPr>
        <w:t>(compl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</w:rPr>
        <w:t>ment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</w:rPr>
        <w:t>e d</w:t>
      </w:r>
      <w:r>
        <w:rPr>
          <w:color w:val="1cb000"/>
          <w:sz w:val="20"/>
          <w:szCs w:val="20"/>
          <w:rtl w:val="0"/>
        </w:rPr>
        <w:t>’</w:t>
      </w:r>
      <w:r>
        <w:rPr>
          <w:color w:val="1cb000"/>
          <w:sz w:val="20"/>
          <w:szCs w:val="20"/>
          <w:rtl w:val="0"/>
          <w:lang w:val="fr-FR"/>
        </w:rPr>
        <w:t>une documentation technique)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 xml:space="preserve">Une plaque de 4 relais, </w:t>
      </w:r>
      <w:r>
        <w:rPr>
          <w:color w:val="ff9300"/>
          <w:sz w:val="20"/>
          <w:szCs w:val="20"/>
          <w:rtl w:val="0"/>
          <w:lang w:val="fr-FR"/>
        </w:rPr>
        <w:t xml:space="preserve">ref </w:t>
      </w:r>
      <w:r>
        <w:rPr>
          <w:sz w:val="20"/>
          <w:szCs w:val="20"/>
          <w:rtl w:val="0"/>
          <w:lang w:val="fr-FR"/>
        </w:rPr>
        <w:t xml:space="preserve">:  </w:t>
      </w:r>
      <w:r>
        <w:rPr>
          <w:sz w:val="20"/>
          <w:szCs w:val="20"/>
          <w:rtl w:val="0"/>
        </w:rPr>
        <w:t>SRD-05VDC-SL-C</w:t>
      </w:r>
      <w:r>
        <w:rPr>
          <w:sz w:val="20"/>
          <w:szCs w:val="20"/>
          <w:rtl w:val="0"/>
          <w:lang w:val="fr-FR"/>
        </w:rPr>
        <w:t xml:space="preserve"> </w:t>
      </w:r>
      <w:r>
        <w:rPr>
          <w:color w:val="1cb000"/>
          <w:sz w:val="20"/>
          <w:szCs w:val="20"/>
          <w:rtl w:val="0"/>
          <w:lang w:val="fr-FR"/>
        </w:rPr>
        <w:t xml:space="preserve">(relais, </w:t>
      </w:r>
      <w:r>
        <w:rPr>
          <w:color w:val="1cb000"/>
          <w:sz w:val="20"/>
          <w:szCs w:val="20"/>
          <w:rtl w:val="0"/>
          <w:lang w:val="it-IT"/>
        </w:rPr>
        <w:t>compl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</w:rPr>
        <w:t>ment</w:t>
      </w:r>
      <w:r>
        <w:rPr>
          <w:color w:val="1cb000"/>
          <w:sz w:val="20"/>
          <w:szCs w:val="20"/>
          <w:rtl w:val="0"/>
          <w:lang w:val="fr-FR"/>
        </w:rPr>
        <w:t>é</w:t>
      </w:r>
      <w:r>
        <w:rPr>
          <w:color w:val="1cb000"/>
          <w:sz w:val="20"/>
          <w:szCs w:val="20"/>
          <w:rtl w:val="0"/>
        </w:rPr>
        <w:t>e d</w:t>
      </w:r>
      <w:r>
        <w:rPr>
          <w:color w:val="1cb000"/>
          <w:sz w:val="20"/>
          <w:szCs w:val="20"/>
          <w:rtl w:val="0"/>
        </w:rPr>
        <w:t>’</w:t>
      </w:r>
      <w:r>
        <w:rPr>
          <w:color w:val="1cb000"/>
          <w:sz w:val="20"/>
          <w:szCs w:val="20"/>
          <w:rtl w:val="0"/>
          <w:lang w:val="fr-FR"/>
        </w:rPr>
        <w:t>une documentation technique)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3 leds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3 boutons poussoirs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Un clavier</w:t>
      </w:r>
    </w:p>
    <w:p>
      <w:pPr>
        <w:pStyle w:val="Body"/>
        <w:numPr>
          <w:ilvl w:val="0"/>
          <w:numId w:val="2"/>
        </w:numPr>
        <w:jc w:val="left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Des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sistances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</w:pPr>
      <w:r>
        <w:rPr>
          <w:color w:val="fe634d"/>
          <w:sz w:val="20"/>
          <w:szCs w:val="20"/>
          <w:rtl w:val="0"/>
          <w:lang w:val="fr-FR"/>
        </w:rPr>
        <w:t>Plan (sch</w:t>
      </w:r>
      <w:r>
        <w:rPr>
          <w:color w:val="fe634d"/>
          <w:sz w:val="20"/>
          <w:szCs w:val="20"/>
          <w:rtl w:val="0"/>
          <w:lang w:val="fr-FR"/>
        </w:rPr>
        <w:t>é</w:t>
      </w:r>
      <w:r>
        <w:rPr>
          <w:color w:val="fe634d"/>
          <w:sz w:val="20"/>
          <w:szCs w:val="20"/>
          <w:rtl w:val="0"/>
          <w:lang w:val="fr-FR"/>
        </w:rPr>
        <w:t>ma de c</w:t>
      </w:r>
      <w:r>
        <w:rPr>
          <w:color w:val="fe634d"/>
          <w:sz w:val="20"/>
          <w:szCs w:val="20"/>
          <w:rtl w:val="0"/>
          <w:lang w:val="fr-FR"/>
        </w:rPr>
        <w:t>â</w:t>
      </w:r>
      <w:r>
        <w:rPr>
          <w:color w:val="fe634d"/>
          <w:sz w:val="20"/>
          <w:szCs w:val="20"/>
          <w:rtl w:val="0"/>
          <w:lang w:val="fr-FR"/>
        </w:rPr>
        <w:t>blage) :</w:t>
      </w:r>
      <w:r>
        <w:rPr>
          <w:color w:val="fe634d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635320</wp:posOffset>
            </wp:positionH>
            <wp:positionV relativeFrom="line">
              <wp:posOffset>173692</wp:posOffset>
            </wp:positionV>
            <wp:extent cx="4836827" cy="34065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MA 1.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375" t="3554" r="3375" b="3554"/>
                    <a:stretch>
                      <a:fillRect/>
                    </a:stretch>
                  </pic:blipFill>
                  <pic:spPr>
                    <a:xfrm>
                      <a:off x="0" y="0"/>
                      <a:ext cx="4836827" cy="3406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fe634d"/>
          <w:sz w:val="18"/>
          <w:szCs w:val="18"/>
          <w:rtl w:val="0"/>
          <w:lang w:val="fr-FR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