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09716" w14:textId="77777777" w:rsidR="00594F0A" w:rsidRDefault="00594F0A" w:rsidP="00594F0A">
      <w:pPr>
        <w:rPr>
          <w:rFonts w:ascii="標楷體" w:eastAsia="標楷體" w:hAnsi="標楷體"/>
          <w:sz w:val="40"/>
          <w:szCs w:val="40"/>
        </w:rPr>
      </w:pPr>
      <w:r w:rsidRPr="00D735C3">
        <w:rPr>
          <w:rFonts w:ascii="標楷體" w:eastAsia="標楷體" w:hAnsi="標楷體" w:hint="eastAsia"/>
          <w:sz w:val="40"/>
          <w:szCs w:val="40"/>
        </w:rPr>
        <w:t>操作說明</w:t>
      </w:r>
    </w:p>
    <w:p w14:paraId="6A011D14" w14:textId="77777777" w:rsidR="00594F0A" w:rsidRPr="003425F7" w:rsidRDefault="00594F0A" w:rsidP="00594F0A">
      <w:pPr>
        <w:rPr>
          <w:rFonts w:ascii="標楷體" w:eastAsia="標楷體" w:hAnsi="標楷體" w:hint="eastAsia"/>
          <w:b/>
          <w:bCs/>
          <w:sz w:val="28"/>
          <w:szCs w:val="28"/>
        </w:rPr>
      </w:pPr>
      <w:r w:rsidRPr="003425F7">
        <w:rPr>
          <w:rFonts w:ascii="標楷體" w:eastAsia="標楷體" w:hAnsi="標楷體" w:hint="eastAsia"/>
          <w:b/>
          <w:bCs/>
          <w:sz w:val="28"/>
          <w:szCs w:val="28"/>
        </w:rPr>
        <w:t>客戶管理說明</w:t>
      </w:r>
    </w:p>
    <w:p w14:paraId="47C56C4B" w14:textId="77777777" w:rsidR="00594F0A" w:rsidRPr="003425F7" w:rsidRDefault="00594F0A" w:rsidP="00594F0A">
      <w:pPr>
        <w:pStyle w:val="a9"/>
        <w:numPr>
          <w:ilvl w:val="0"/>
          <w:numId w:val="1"/>
        </w:numPr>
        <w:rPr>
          <w:rFonts w:ascii="標楷體" w:eastAsia="標楷體" w:hAnsi="標楷體" w:hint="eastAsia"/>
          <w:b/>
          <w:bCs/>
        </w:rPr>
      </w:pPr>
      <w:r w:rsidRPr="003425F7">
        <w:rPr>
          <w:rFonts w:ascii="標楷體" w:eastAsia="標楷體" w:hAnsi="標楷體" w:hint="eastAsia"/>
          <w:b/>
          <w:bCs/>
        </w:rPr>
        <w:t>新增客戶資料</w:t>
      </w:r>
    </w:p>
    <w:p w14:paraId="7BD865E4" w14:textId="77777777" w:rsidR="00594F0A" w:rsidRPr="003425F7" w:rsidRDefault="00594F0A" w:rsidP="00594F0A">
      <w:pPr>
        <w:pStyle w:val="a9"/>
        <w:numPr>
          <w:ilvl w:val="0"/>
          <w:numId w:val="2"/>
        </w:numPr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頁面開啟後，系統會先載入下拉選單資料。</w:t>
      </w:r>
    </w:p>
    <w:p w14:paraId="37C9C434" w14:textId="77777777" w:rsidR="00594F0A" w:rsidRPr="003425F7" w:rsidRDefault="00594F0A" w:rsidP="00594F0A">
      <w:pPr>
        <w:pStyle w:val="a9"/>
        <w:numPr>
          <w:ilvl w:val="0"/>
          <w:numId w:val="2"/>
        </w:num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「</w:t>
      </w:r>
      <w:r w:rsidRPr="003425F7">
        <w:rPr>
          <w:rFonts w:ascii="標楷體" w:eastAsia="標楷體" w:hAnsi="標楷體" w:hint="eastAsia"/>
        </w:rPr>
        <w:t>客戶分類第一層</w:t>
      </w:r>
      <w:r>
        <w:rPr>
          <w:rFonts w:ascii="標楷體" w:eastAsia="標楷體" w:hAnsi="標楷體" w:hint="eastAsia"/>
        </w:rPr>
        <w:t>」</w:t>
      </w:r>
      <w:r w:rsidRPr="003425F7">
        <w:rPr>
          <w:rFonts w:ascii="標楷體" w:eastAsia="標楷體" w:hAnsi="標楷體" w:hint="eastAsia"/>
        </w:rPr>
        <w:t xml:space="preserve"> </w:t>
      </w:r>
      <w:proofErr w:type="gramStart"/>
      <w:r w:rsidRPr="003425F7">
        <w:rPr>
          <w:rFonts w:ascii="標楷體" w:eastAsia="標楷體" w:hAnsi="標楷體" w:hint="eastAsia"/>
        </w:rPr>
        <w:t>為必填</w:t>
      </w:r>
      <w:proofErr w:type="gramEnd"/>
      <w:r w:rsidRPr="003425F7">
        <w:rPr>
          <w:rFonts w:ascii="標楷體" w:eastAsia="標楷體" w:hAnsi="標楷體" w:hint="eastAsia"/>
        </w:rPr>
        <w:t>。</w:t>
      </w:r>
    </w:p>
    <w:p w14:paraId="5278D9C7" w14:textId="77777777" w:rsidR="00594F0A" w:rsidRPr="003425F7" w:rsidRDefault="00594F0A" w:rsidP="00594F0A">
      <w:pPr>
        <w:pStyle w:val="a9"/>
        <w:numPr>
          <w:ilvl w:val="0"/>
          <w:numId w:val="2"/>
        </w:num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「</w:t>
      </w:r>
      <w:r w:rsidRPr="003425F7">
        <w:rPr>
          <w:rFonts w:ascii="標楷體" w:eastAsia="標楷體" w:hAnsi="標楷體" w:hint="eastAsia"/>
        </w:rPr>
        <w:t>客戶分類第二層</w:t>
      </w:r>
      <w:r>
        <w:rPr>
          <w:rFonts w:ascii="標楷體" w:eastAsia="標楷體" w:hAnsi="標楷體" w:hint="eastAsia"/>
        </w:rPr>
        <w:t>」</w:t>
      </w:r>
      <w:r w:rsidRPr="003425F7">
        <w:rPr>
          <w:rFonts w:ascii="標楷體" w:eastAsia="標楷體" w:hAnsi="標楷體" w:hint="eastAsia"/>
        </w:rPr>
        <w:t xml:space="preserve"> 可不填。</w:t>
      </w:r>
    </w:p>
    <w:p w14:paraId="01478DCD" w14:textId="77777777" w:rsidR="00594F0A" w:rsidRPr="003425F7" w:rsidRDefault="00594F0A" w:rsidP="00594F0A">
      <w:pPr>
        <w:pStyle w:val="a9"/>
        <w:numPr>
          <w:ilvl w:val="0"/>
          <w:numId w:val="2"/>
        </w:num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「</w:t>
      </w:r>
      <w:r w:rsidRPr="003425F7">
        <w:rPr>
          <w:rFonts w:ascii="標楷體" w:eastAsia="標楷體" w:hAnsi="標楷體" w:hint="eastAsia"/>
        </w:rPr>
        <w:t>客戶編號</w:t>
      </w:r>
      <w:r>
        <w:rPr>
          <w:rFonts w:ascii="標楷體" w:eastAsia="標楷體" w:hAnsi="標楷體" w:hint="eastAsia"/>
        </w:rPr>
        <w:t>」</w:t>
      </w:r>
      <w:r w:rsidRPr="003425F7">
        <w:rPr>
          <w:rFonts w:ascii="標楷體" w:eastAsia="標楷體" w:hAnsi="標楷體" w:hint="eastAsia"/>
        </w:rPr>
        <w:t xml:space="preserve"> 可由使用者手動輸入。</w:t>
      </w:r>
    </w:p>
    <w:p w14:paraId="3117912B" w14:textId="77777777" w:rsidR="00594F0A" w:rsidRPr="003425F7" w:rsidRDefault="00594F0A" w:rsidP="00594F0A">
      <w:pPr>
        <w:pStyle w:val="a9"/>
        <w:numPr>
          <w:ilvl w:val="0"/>
          <w:numId w:val="2"/>
        </w:numPr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若有選擇分類，系統也會自動協助產生客戶編號。</w:t>
      </w:r>
    </w:p>
    <w:p w14:paraId="7028F217" w14:textId="77777777" w:rsidR="00594F0A" w:rsidRPr="003425F7" w:rsidRDefault="00594F0A" w:rsidP="00594F0A">
      <w:pPr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客戶編號規則：</w:t>
      </w:r>
    </w:p>
    <w:p w14:paraId="6DDC4F08" w14:textId="77777777" w:rsidR="00594F0A" w:rsidRPr="003425F7" w:rsidRDefault="00594F0A" w:rsidP="00594F0A">
      <w:pPr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- 有第二層時：</w:t>
      </w:r>
    </w:p>
    <w:p w14:paraId="37D0D314" w14:textId="77777777" w:rsidR="00594F0A" w:rsidRPr="003425F7" w:rsidRDefault="00594F0A" w:rsidP="00594F0A">
      <w:pPr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 xml:space="preserve"> 第一層分類代號 + 第二層分類代號 + 三碼流水號</w:t>
      </w:r>
    </w:p>
    <w:p w14:paraId="613E72C4" w14:textId="77777777" w:rsidR="00594F0A" w:rsidRPr="003425F7" w:rsidRDefault="00594F0A" w:rsidP="00594F0A">
      <w:pPr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- 沒有第二層時：</w:t>
      </w:r>
    </w:p>
    <w:p w14:paraId="33C5B480" w14:textId="77777777" w:rsidR="00594F0A" w:rsidRPr="003425F7" w:rsidRDefault="00594F0A" w:rsidP="00594F0A">
      <w:pPr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 xml:space="preserve">  第一層分類代號 + 三碼流水號</w:t>
      </w:r>
    </w:p>
    <w:p w14:paraId="42AA7089" w14:textId="77777777" w:rsidR="00594F0A" w:rsidRPr="003425F7" w:rsidRDefault="00594F0A" w:rsidP="00594F0A">
      <w:pPr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例如：</w:t>
      </w:r>
    </w:p>
    <w:p w14:paraId="1FAC100A" w14:textId="77777777" w:rsidR="00594F0A" w:rsidRPr="003425F7" w:rsidRDefault="00594F0A" w:rsidP="00594F0A">
      <w:pPr>
        <w:rPr>
          <w:rFonts w:ascii="標楷體" w:eastAsia="標楷體" w:hAnsi="標楷體"/>
        </w:rPr>
      </w:pPr>
      <w:r w:rsidRPr="003425F7">
        <w:rPr>
          <w:rFonts w:ascii="標楷體" w:eastAsia="標楷體" w:hAnsi="標楷體"/>
        </w:rPr>
        <w:t>- C001</w:t>
      </w:r>
    </w:p>
    <w:p w14:paraId="26F00210" w14:textId="77777777" w:rsidR="00594F0A" w:rsidRPr="003425F7" w:rsidRDefault="00594F0A" w:rsidP="00594F0A">
      <w:pPr>
        <w:rPr>
          <w:rFonts w:ascii="標楷體" w:eastAsia="標楷體" w:hAnsi="標楷體"/>
        </w:rPr>
      </w:pPr>
      <w:r w:rsidRPr="003425F7">
        <w:rPr>
          <w:rFonts w:ascii="標楷體" w:eastAsia="標楷體" w:hAnsi="標楷體"/>
        </w:rPr>
        <w:t>- AB001</w:t>
      </w:r>
    </w:p>
    <w:p w14:paraId="608BDCA7" w14:textId="77777777" w:rsidR="00594F0A" w:rsidRPr="003425F7" w:rsidRDefault="00594F0A" w:rsidP="00594F0A">
      <w:pPr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欄位輸入注意事項：</w:t>
      </w:r>
    </w:p>
    <w:p w14:paraId="709CDF63" w14:textId="77777777" w:rsidR="00594F0A" w:rsidRPr="003425F7" w:rsidRDefault="00594F0A" w:rsidP="00594F0A">
      <w:pPr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- 聯絡地址</w:t>
      </w:r>
    </w:p>
    <w:p w14:paraId="4D32C84F" w14:textId="77777777" w:rsidR="00594F0A" w:rsidRPr="003425F7" w:rsidRDefault="00594F0A" w:rsidP="00594F0A">
      <w:pPr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- 聯絡人</w:t>
      </w:r>
    </w:p>
    <w:p w14:paraId="303B558B" w14:textId="77777777" w:rsidR="00594F0A" w:rsidRPr="003425F7" w:rsidRDefault="00594F0A" w:rsidP="00594F0A">
      <w:pPr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- 聯絡電話</w:t>
      </w:r>
    </w:p>
    <w:p w14:paraId="6F4D7CFA" w14:textId="77777777" w:rsidR="00594F0A" w:rsidRPr="003425F7" w:rsidRDefault="00594F0A" w:rsidP="00594F0A">
      <w:pPr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- 傳真</w:t>
      </w:r>
    </w:p>
    <w:p w14:paraId="0AC0679A" w14:textId="77777777" w:rsidR="00594F0A" w:rsidRPr="003425F7" w:rsidRDefault="00594F0A" w:rsidP="00594F0A">
      <w:pPr>
        <w:rPr>
          <w:rFonts w:ascii="標楷體" w:eastAsia="標楷體" w:hAnsi="標楷體"/>
        </w:rPr>
      </w:pPr>
      <w:r w:rsidRPr="003425F7">
        <w:rPr>
          <w:rFonts w:ascii="標楷體" w:eastAsia="標楷體" w:hAnsi="標楷體"/>
        </w:rPr>
        <w:t>- E-mail</w:t>
      </w:r>
    </w:p>
    <w:p w14:paraId="12533E43" w14:textId="77777777" w:rsidR="00594F0A" w:rsidRPr="003425F7" w:rsidRDefault="00594F0A" w:rsidP="00594F0A">
      <w:pPr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以上欄位若只有一筆資料，即使沒有按右側 +，直接填在輸入框中即可，儲存時會視為第一筆資料。</w:t>
      </w:r>
    </w:p>
    <w:p w14:paraId="1E88567A" w14:textId="77777777" w:rsidR="00594F0A" w:rsidRPr="003425F7" w:rsidRDefault="00594F0A" w:rsidP="00594F0A">
      <w:pPr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儲存方式：</w:t>
      </w:r>
    </w:p>
    <w:p w14:paraId="6F6A3A65" w14:textId="77777777" w:rsidR="00594F0A" w:rsidRPr="003425F7" w:rsidRDefault="00594F0A" w:rsidP="00594F0A">
      <w:pPr>
        <w:rPr>
          <w:rFonts w:ascii="標楷體" w:eastAsia="標楷體" w:hAnsi="標楷體"/>
        </w:rPr>
      </w:pPr>
    </w:p>
    <w:p w14:paraId="594F17BF" w14:textId="77777777" w:rsidR="00594F0A" w:rsidRPr="003425F7" w:rsidRDefault="00594F0A" w:rsidP="00594F0A">
      <w:pPr>
        <w:pStyle w:val="a9"/>
        <w:numPr>
          <w:ilvl w:val="0"/>
          <w:numId w:val="3"/>
        </w:numPr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確認資料後按下「儲存」</w:t>
      </w:r>
    </w:p>
    <w:p w14:paraId="4A4ED952" w14:textId="77777777" w:rsidR="00594F0A" w:rsidRPr="003425F7" w:rsidRDefault="00594F0A" w:rsidP="00594F0A">
      <w:pPr>
        <w:pStyle w:val="a9"/>
        <w:numPr>
          <w:ilvl w:val="0"/>
          <w:numId w:val="3"/>
        </w:numPr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成功時畫面上方會顯示成功訊息</w:t>
      </w:r>
    </w:p>
    <w:p w14:paraId="4DF3FDF3" w14:textId="77777777" w:rsidR="00594F0A" w:rsidRDefault="00594F0A" w:rsidP="00594F0A">
      <w:pPr>
        <w:pStyle w:val="a9"/>
        <w:numPr>
          <w:ilvl w:val="0"/>
          <w:numId w:val="3"/>
        </w:numPr>
        <w:rPr>
          <w:rFonts w:ascii="標楷體" w:eastAsia="標楷體" w:hAnsi="標楷體"/>
        </w:rPr>
      </w:pPr>
      <w:r w:rsidRPr="003425F7">
        <w:rPr>
          <w:rFonts w:ascii="標楷體" w:eastAsia="標楷體" w:hAnsi="標楷體" w:hint="eastAsia"/>
        </w:rPr>
        <w:t>若失敗，頁面會自動</w:t>
      </w:r>
      <w:proofErr w:type="gramStart"/>
      <w:r w:rsidRPr="003425F7">
        <w:rPr>
          <w:rFonts w:ascii="標楷體" w:eastAsia="標楷體" w:hAnsi="標楷體" w:hint="eastAsia"/>
        </w:rPr>
        <w:t>捲</w:t>
      </w:r>
      <w:proofErr w:type="gramEnd"/>
      <w:r w:rsidRPr="003425F7">
        <w:rPr>
          <w:rFonts w:ascii="標楷體" w:eastAsia="標楷體" w:hAnsi="標楷體" w:hint="eastAsia"/>
        </w:rPr>
        <w:t>到上方顯示錯誤訊息</w:t>
      </w:r>
      <w:r>
        <w:rPr>
          <w:rFonts w:ascii="標楷體" w:eastAsia="標楷體" w:hAnsi="標楷體" w:hint="eastAsia"/>
        </w:rPr>
        <w:t xml:space="preserve">. </w:t>
      </w:r>
    </w:p>
    <w:p w14:paraId="246220FB" w14:textId="77777777" w:rsidR="00594F0A" w:rsidRPr="003425F7" w:rsidRDefault="00594F0A" w:rsidP="00594F0A">
      <w:pPr>
        <w:pStyle w:val="a9"/>
        <w:ind w:left="480"/>
        <w:rPr>
          <w:rFonts w:ascii="標楷體" w:eastAsia="標楷體" w:hAnsi="標楷體" w:hint="eastAsia"/>
        </w:rPr>
      </w:pPr>
    </w:p>
    <w:p w14:paraId="6397FE85" w14:textId="77777777" w:rsidR="00594F0A" w:rsidRPr="003425F7" w:rsidRDefault="00594F0A" w:rsidP="00594F0A">
      <w:pPr>
        <w:pStyle w:val="a9"/>
        <w:numPr>
          <w:ilvl w:val="0"/>
          <w:numId w:val="1"/>
        </w:numPr>
        <w:rPr>
          <w:rFonts w:ascii="標楷體" w:eastAsia="標楷體" w:hAnsi="標楷體" w:hint="eastAsia"/>
          <w:b/>
          <w:bCs/>
        </w:rPr>
      </w:pPr>
      <w:r w:rsidRPr="003425F7">
        <w:rPr>
          <w:rFonts w:ascii="標楷體" w:eastAsia="標楷體" w:hAnsi="標楷體" w:hint="eastAsia"/>
          <w:b/>
          <w:bCs/>
        </w:rPr>
        <w:t>客戶查詢</w:t>
      </w:r>
    </w:p>
    <w:p w14:paraId="590C1D24" w14:textId="77777777" w:rsidR="00594F0A" w:rsidRPr="003425F7" w:rsidRDefault="00594F0A" w:rsidP="00594F0A">
      <w:pPr>
        <w:pStyle w:val="a9"/>
        <w:numPr>
          <w:ilvl w:val="0"/>
          <w:numId w:val="4"/>
        </w:numPr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頁面一開啟即自動顯示資料。</w:t>
      </w:r>
    </w:p>
    <w:p w14:paraId="40C6CC57" w14:textId="77777777" w:rsidR="00594F0A" w:rsidRPr="003425F7" w:rsidRDefault="00594F0A" w:rsidP="00594F0A">
      <w:pPr>
        <w:pStyle w:val="a9"/>
        <w:numPr>
          <w:ilvl w:val="0"/>
          <w:numId w:val="4"/>
        </w:numPr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搜尋框位於 匯出 Excel 左邊。</w:t>
      </w:r>
    </w:p>
    <w:p w14:paraId="2599EC6A" w14:textId="77777777" w:rsidR="00594F0A" w:rsidRPr="003425F7" w:rsidRDefault="00594F0A" w:rsidP="00594F0A">
      <w:pPr>
        <w:pStyle w:val="a9"/>
        <w:numPr>
          <w:ilvl w:val="0"/>
          <w:numId w:val="4"/>
        </w:numPr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輸入關鍵字後，按放大鏡開始搜尋。</w:t>
      </w:r>
    </w:p>
    <w:p w14:paraId="1D0F6AF0" w14:textId="77777777" w:rsidR="00594F0A" w:rsidRPr="003425F7" w:rsidRDefault="00594F0A" w:rsidP="00594F0A">
      <w:pPr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可查到的資料包含：</w:t>
      </w:r>
    </w:p>
    <w:p w14:paraId="73863726" w14:textId="77777777" w:rsidR="00594F0A" w:rsidRPr="003425F7" w:rsidRDefault="00594F0A" w:rsidP="00594F0A">
      <w:pPr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- 客戶編號</w:t>
      </w:r>
    </w:p>
    <w:p w14:paraId="7EFEB552" w14:textId="77777777" w:rsidR="00594F0A" w:rsidRPr="003425F7" w:rsidRDefault="00594F0A" w:rsidP="00594F0A">
      <w:pPr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- 公司名稱</w:t>
      </w:r>
    </w:p>
    <w:p w14:paraId="0C7F0932" w14:textId="77777777" w:rsidR="00594F0A" w:rsidRPr="003425F7" w:rsidRDefault="00594F0A" w:rsidP="00594F0A">
      <w:pPr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- 聯絡人</w:t>
      </w:r>
    </w:p>
    <w:p w14:paraId="00908721" w14:textId="77777777" w:rsidR="00594F0A" w:rsidRPr="003425F7" w:rsidRDefault="00594F0A" w:rsidP="00594F0A">
      <w:pPr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- 地址</w:t>
      </w:r>
    </w:p>
    <w:p w14:paraId="439CA6CC" w14:textId="77777777" w:rsidR="00594F0A" w:rsidRPr="003425F7" w:rsidRDefault="00594F0A" w:rsidP="00594F0A">
      <w:pPr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- 電話</w:t>
      </w:r>
    </w:p>
    <w:p w14:paraId="6BB7C796" w14:textId="77777777" w:rsidR="00594F0A" w:rsidRPr="003425F7" w:rsidRDefault="00594F0A" w:rsidP="00594F0A">
      <w:pPr>
        <w:rPr>
          <w:rFonts w:ascii="標楷體" w:eastAsia="標楷體" w:hAnsi="標楷體"/>
        </w:rPr>
      </w:pPr>
      <w:r w:rsidRPr="003425F7">
        <w:rPr>
          <w:rFonts w:ascii="標楷體" w:eastAsia="標楷體" w:hAnsi="標楷體"/>
        </w:rPr>
        <w:t>- E-mail</w:t>
      </w:r>
    </w:p>
    <w:p w14:paraId="0470A4E1" w14:textId="77777777" w:rsidR="00594F0A" w:rsidRDefault="00594F0A" w:rsidP="00594F0A">
      <w:pPr>
        <w:rPr>
          <w:rFonts w:ascii="標楷體" w:eastAsia="標楷體" w:hAnsi="標楷體"/>
        </w:rPr>
      </w:pPr>
      <w:r w:rsidRPr="003425F7">
        <w:rPr>
          <w:rFonts w:ascii="標楷體" w:eastAsia="標楷體" w:hAnsi="標楷體" w:hint="eastAsia"/>
        </w:rPr>
        <w:t>- 業務代表</w:t>
      </w:r>
    </w:p>
    <w:p w14:paraId="7072080E" w14:textId="77777777" w:rsidR="00594F0A" w:rsidRPr="003425F7" w:rsidRDefault="00594F0A" w:rsidP="00594F0A">
      <w:pPr>
        <w:pStyle w:val="a9"/>
        <w:numPr>
          <w:ilvl w:val="0"/>
          <w:numId w:val="1"/>
        </w:numPr>
        <w:rPr>
          <w:rFonts w:ascii="標楷體" w:eastAsia="標楷體" w:hAnsi="標楷體" w:hint="eastAsia"/>
          <w:b/>
          <w:bCs/>
        </w:rPr>
      </w:pPr>
      <w:r w:rsidRPr="003425F7">
        <w:rPr>
          <w:rFonts w:ascii="標楷體" w:eastAsia="標楷體" w:hAnsi="標楷體" w:hint="eastAsia"/>
          <w:b/>
          <w:bCs/>
        </w:rPr>
        <w:t>客戶</w:t>
      </w:r>
      <w:r>
        <w:rPr>
          <w:rFonts w:ascii="標楷體" w:eastAsia="標楷體" w:hAnsi="標楷體" w:hint="eastAsia"/>
          <w:b/>
          <w:bCs/>
        </w:rPr>
        <w:t>修改</w:t>
      </w:r>
    </w:p>
    <w:p w14:paraId="61ABE364" w14:textId="77777777" w:rsidR="00594F0A" w:rsidRPr="00CF1489" w:rsidRDefault="00594F0A" w:rsidP="00594F0A">
      <w:pPr>
        <w:pStyle w:val="a9"/>
        <w:numPr>
          <w:ilvl w:val="0"/>
          <w:numId w:val="5"/>
        </w:numPr>
        <w:rPr>
          <w:rFonts w:ascii="標楷體" w:eastAsia="標楷體" w:hAnsi="標楷體" w:hint="eastAsia"/>
        </w:rPr>
      </w:pPr>
      <w:r w:rsidRPr="00CF1489">
        <w:rPr>
          <w:rFonts w:ascii="標楷體" w:eastAsia="標楷體" w:hAnsi="標楷體" w:hint="eastAsia"/>
        </w:rPr>
        <w:t>先進入客戶修改列表。</w:t>
      </w:r>
    </w:p>
    <w:p w14:paraId="1A3F5929" w14:textId="77777777" w:rsidR="00594F0A" w:rsidRPr="00CF1489" w:rsidRDefault="00594F0A" w:rsidP="00594F0A">
      <w:pPr>
        <w:pStyle w:val="a9"/>
        <w:numPr>
          <w:ilvl w:val="0"/>
          <w:numId w:val="5"/>
        </w:numPr>
        <w:rPr>
          <w:rFonts w:ascii="標楷體" w:eastAsia="標楷體" w:hAnsi="標楷體" w:hint="eastAsia"/>
        </w:rPr>
      </w:pPr>
      <w:r w:rsidRPr="00CF1489">
        <w:rPr>
          <w:rFonts w:ascii="標楷體" w:eastAsia="標楷體" w:hAnsi="標楷體" w:hint="eastAsia"/>
        </w:rPr>
        <w:t>點選 客戶編號。</w:t>
      </w:r>
    </w:p>
    <w:p w14:paraId="0B4C279B" w14:textId="77777777" w:rsidR="00594F0A" w:rsidRPr="00CF1489" w:rsidRDefault="00594F0A" w:rsidP="00594F0A">
      <w:pPr>
        <w:pStyle w:val="a9"/>
        <w:numPr>
          <w:ilvl w:val="0"/>
          <w:numId w:val="5"/>
        </w:numPr>
        <w:rPr>
          <w:rFonts w:ascii="標楷體" w:eastAsia="標楷體" w:hAnsi="標楷體" w:hint="eastAsia"/>
        </w:rPr>
      </w:pPr>
      <w:r w:rsidRPr="00CF1489">
        <w:rPr>
          <w:rFonts w:ascii="標楷體" w:eastAsia="標楷體" w:hAnsi="標楷體" w:hint="eastAsia"/>
        </w:rPr>
        <w:t>系統會開啟 新增客戶資料 頁面並載入該客戶內容。</w:t>
      </w:r>
    </w:p>
    <w:p w14:paraId="03981125" w14:textId="77777777" w:rsidR="00594F0A" w:rsidRPr="00CF1489" w:rsidRDefault="00594F0A" w:rsidP="00594F0A">
      <w:pPr>
        <w:pStyle w:val="a9"/>
        <w:numPr>
          <w:ilvl w:val="0"/>
          <w:numId w:val="5"/>
        </w:numPr>
        <w:rPr>
          <w:rFonts w:ascii="標楷體" w:eastAsia="標楷體" w:hAnsi="標楷體" w:hint="eastAsia"/>
        </w:rPr>
      </w:pPr>
      <w:r w:rsidRPr="00CF1489">
        <w:rPr>
          <w:rFonts w:ascii="標楷體" w:eastAsia="標楷體" w:hAnsi="標楷體" w:hint="eastAsia"/>
        </w:rPr>
        <w:t>修改完成後按</w:t>
      </w:r>
      <w:r>
        <w:rPr>
          <w:rFonts w:ascii="標楷體" w:eastAsia="標楷體" w:hAnsi="標楷體" w:hint="eastAsia"/>
        </w:rPr>
        <w:t>「</w:t>
      </w:r>
      <w:r w:rsidRPr="00CF1489">
        <w:rPr>
          <w:rFonts w:ascii="標楷體" w:eastAsia="標楷體" w:hAnsi="標楷體" w:hint="eastAsia"/>
        </w:rPr>
        <w:t>儲存</w:t>
      </w:r>
      <w:r>
        <w:rPr>
          <w:rFonts w:ascii="標楷體" w:eastAsia="標楷體" w:hAnsi="標楷體" w:hint="eastAsia"/>
        </w:rPr>
        <w:t>」</w:t>
      </w:r>
      <w:r w:rsidRPr="00CF1489">
        <w:rPr>
          <w:rFonts w:ascii="標楷體" w:eastAsia="標楷體" w:hAnsi="標楷體" w:hint="eastAsia"/>
        </w:rPr>
        <w:t>。</w:t>
      </w:r>
    </w:p>
    <w:p w14:paraId="7BD675E1" w14:textId="77777777" w:rsidR="00594F0A" w:rsidRPr="003425F7" w:rsidRDefault="00594F0A" w:rsidP="00594F0A">
      <w:pPr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注意事項：</w:t>
      </w:r>
    </w:p>
    <w:p w14:paraId="6D7536D7" w14:textId="77777777" w:rsidR="00594F0A" w:rsidRPr="003425F7" w:rsidRDefault="00594F0A" w:rsidP="00594F0A">
      <w:pPr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- 編輯模式下，客戶編號 不可修改。</w:t>
      </w:r>
    </w:p>
    <w:p w14:paraId="44C5CAEB" w14:textId="77777777" w:rsidR="00594F0A" w:rsidRPr="003425F7" w:rsidRDefault="00594F0A" w:rsidP="00594F0A">
      <w:pPr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- 此頁不顯示刪除鍵。</w:t>
      </w:r>
    </w:p>
    <w:p w14:paraId="73067A1A" w14:textId="77777777" w:rsidR="00594F0A" w:rsidRPr="003425F7" w:rsidRDefault="00594F0A" w:rsidP="00594F0A">
      <w:pPr>
        <w:rPr>
          <w:rFonts w:ascii="標楷體" w:eastAsia="標楷體" w:hAnsi="標楷體"/>
        </w:rPr>
      </w:pPr>
    </w:p>
    <w:p w14:paraId="5A872464" w14:textId="77777777" w:rsidR="00594F0A" w:rsidRPr="003425F7" w:rsidRDefault="00594F0A" w:rsidP="00594F0A">
      <w:pPr>
        <w:rPr>
          <w:rFonts w:ascii="標楷體" w:eastAsia="標楷體" w:hAnsi="標楷體"/>
        </w:rPr>
      </w:pPr>
      <w:r w:rsidRPr="003425F7">
        <w:rPr>
          <w:rFonts w:ascii="標楷體" w:eastAsia="標楷體" w:hAnsi="標楷體"/>
        </w:rPr>
        <w:t>---</w:t>
      </w:r>
    </w:p>
    <w:p w14:paraId="0D8BEE5E" w14:textId="77777777" w:rsidR="00594F0A" w:rsidRPr="003425F7" w:rsidRDefault="00594F0A" w:rsidP="00594F0A">
      <w:pPr>
        <w:pStyle w:val="a9"/>
        <w:numPr>
          <w:ilvl w:val="0"/>
          <w:numId w:val="1"/>
        </w:numPr>
        <w:rPr>
          <w:rFonts w:ascii="標楷體" w:eastAsia="標楷體" w:hAnsi="標楷體" w:hint="eastAsia"/>
          <w:b/>
          <w:bCs/>
        </w:rPr>
      </w:pPr>
      <w:r w:rsidRPr="003425F7">
        <w:rPr>
          <w:rFonts w:ascii="標楷體" w:eastAsia="標楷體" w:hAnsi="標楷體" w:hint="eastAsia"/>
          <w:b/>
          <w:bCs/>
        </w:rPr>
        <w:lastRenderedPageBreak/>
        <w:t>客戶</w:t>
      </w:r>
      <w:r>
        <w:rPr>
          <w:rFonts w:ascii="標楷體" w:eastAsia="標楷體" w:hAnsi="標楷體" w:hint="eastAsia"/>
          <w:b/>
          <w:bCs/>
        </w:rPr>
        <w:t>刪除</w:t>
      </w:r>
    </w:p>
    <w:p w14:paraId="4C443E0D" w14:textId="77777777" w:rsidR="00594F0A" w:rsidRPr="00CF1489" w:rsidRDefault="00594F0A" w:rsidP="00594F0A">
      <w:pPr>
        <w:pStyle w:val="a9"/>
        <w:numPr>
          <w:ilvl w:val="0"/>
          <w:numId w:val="6"/>
        </w:numPr>
        <w:rPr>
          <w:rFonts w:ascii="標楷體" w:eastAsia="標楷體" w:hAnsi="標楷體" w:hint="eastAsia"/>
        </w:rPr>
      </w:pPr>
      <w:r w:rsidRPr="00CF1489">
        <w:rPr>
          <w:rFonts w:ascii="標楷體" w:eastAsia="標楷體" w:hAnsi="標楷體" w:hint="eastAsia"/>
        </w:rPr>
        <w:t>勾選左側核取方塊。</w:t>
      </w:r>
    </w:p>
    <w:p w14:paraId="710D5183" w14:textId="77777777" w:rsidR="00594F0A" w:rsidRPr="00CF1489" w:rsidRDefault="00594F0A" w:rsidP="00594F0A">
      <w:pPr>
        <w:pStyle w:val="a9"/>
        <w:numPr>
          <w:ilvl w:val="0"/>
          <w:numId w:val="6"/>
        </w:numPr>
        <w:rPr>
          <w:rFonts w:ascii="標楷體" w:eastAsia="標楷體" w:hAnsi="標楷體" w:hint="eastAsia"/>
        </w:rPr>
      </w:pPr>
      <w:r w:rsidRPr="00CF1489">
        <w:rPr>
          <w:rFonts w:ascii="標楷體" w:eastAsia="標楷體" w:hAnsi="標楷體" w:hint="eastAsia"/>
        </w:rPr>
        <w:t>按下刪除按鈕。</w:t>
      </w:r>
    </w:p>
    <w:p w14:paraId="26FCF1CC" w14:textId="77777777" w:rsidR="00594F0A" w:rsidRPr="00CF1489" w:rsidRDefault="00594F0A" w:rsidP="00594F0A">
      <w:pPr>
        <w:pStyle w:val="a9"/>
        <w:numPr>
          <w:ilvl w:val="0"/>
          <w:numId w:val="6"/>
        </w:numPr>
        <w:rPr>
          <w:rFonts w:ascii="標楷體" w:eastAsia="標楷體" w:hAnsi="標楷體" w:hint="eastAsia"/>
        </w:rPr>
      </w:pPr>
      <w:r w:rsidRPr="00CF1489">
        <w:rPr>
          <w:rFonts w:ascii="標楷體" w:eastAsia="標楷體" w:hAnsi="標楷體" w:hint="eastAsia"/>
        </w:rPr>
        <w:t>系統會先跳出警告。</w:t>
      </w:r>
    </w:p>
    <w:p w14:paraId="50D4E577" w14:textId="77777777" w:rsidR="00594F0A" w:rsidRPr="00CF1489" w:rsidRDefault="00594F0A" w:rsidP="00594F0A">
      <w:pPr>
        <w:pStyle w:val="a9"/>
        <w:numPr>
          <w:ilvl w:val="0"/>
          <w:numId w:val="6"/>
        </w:numPr>
        <w:rPr>
          <w:rFonts w:ascii="標楷體" w:eastAsia="標楷體" w:hAnsi="標楷體" w:hint="eastAsia"/>
        </w:rPr>
      </w:pPr>
      <w:r w:rsidRPr="00CF1489">
        <w:rPr>
          <w:rFonts w:ascii="標楷體" w:eastAsia="標楷體" w:hAnsi="標楷體" w:hint="eastAsia"/>
        </w:rPr>
        <w:t>確認後才會刪除。</w:t>
      </w:r>
    </w:p>
    <w:p w14:paraId="1273F594" w14:textId="77777777" w:rsidR="00594F0A" w:rsidRPr="003425F7" w:rsidRDefault="00594F0A" w:rsidP="00594F0A">
      <w:pPr>
        <w:rPr>
          <w:rFonts w:ascii="標楷體" w:eastAsia="標楷體" w:hAnsi="標楷體" w:hint="eastAsia"/>
        </w:rPr>
      </w:pPr>
      <w:r w:rsidRPr="003425F7">
        <w:rPr>
          <w:rFonts w:ascii="標楷體" w:eastAsia="標楷體" w:hAnsi="標楷體" w:hint="eastAsia"/>
        </w:rPr>
        <w:t>操作方式二：單筆開啟後刪除</w:t>
      </w:r>
    </w:p>
    <w:p w14:paraId="05A0DF19" w14:textId="77777777" w:rsidR="00594F0A" w:rsidRPr="00CF1489" w:rsidRDefault="00594F0A" w:rsidP="00594F0A">
      <w:pPr>
        <w:pStyle w:val="a9"/>
        <w:numPr>
          <w:ilvl w:val="0"/>
          <w:numId w:val="7"/>
        </w:numPr>
        <w:rPr>
          <w:rFonts w:ascii="標楷體" w:eastAsia="標楷體" w:hAnsi="標楷體" w:hint="eastAsia"/>
        </w:rPr>
      </w:pPr>
      <w:r w:rsidRPr="00CF1489">
        <w:rPr>
          <w:rFonts w:ascii="標楷體" w:eastAsia="標楷體" w:hAnsi="標楷體" w:hint="eastAsia"/>
        </w:rPr>
        <w:t>點選 客戶編號</w:t>
      </w:r>
    </w:p>
    <w:p w14:paraId="079B7BA1" w14:textId="77777777" w:rsidR="00594F0A" w:rsidRPr="00CF1489" w:rsidRDefault="00594F0A" w:rsidP="00594F0A">
      <w:pPr>
        <w:pStyle w:val="a9"/>
        <w:numPr>
          <w:ilvl w:val="0"/>
          <w:numId w:val="7"/>
        </w:numPr>
        <w:rPr>
          <w:rFonts w:ascii="標楷體" w:eastAsia="標楷體" w:hAnsi="標楷體" w:hint="eastAsia"/>
        </w:rPr>
      </w:pPr>
      <w:r w:rsidRPr="00CF1489">
        <w:rPr>
          <w:rFonts w:ascii="標楷體" w:eastAsia="標楷體" w:hAnsi="標楷體" w:hint="eastAsia"/>
        </w:rPr>
        <w:t>開啟編輯頁</w:t>
      </w:r>
    </w:p>
    <w:p w14:paraId="72E29625" w14:textId="77777777" w:rsidR="00594F0A" w:rsidRPr="00CF1489" w:rsidRDefault="00594F0A" w:rsidP="00594F0A">
      <w:pPr>
        <w:pStyle w:val="a9"/>
        <w:numPr>
          <w:ilvl w:val="0"/>
          <w:numId w:val="7"/>
        </w:numPr>
        <w:rPr>
          <w:rFonts w:ascii="標楷體" w:eastAsia="標楷體" w:hAnsi="標楷體" w:hint="eastAsia"/>
        </w:rPr>
      </w:pPr>
      <w:proofErr w:type="gramStart"/>
      <w:r w:rsidRPr="00CF1489">
        <w:rPr>
          <w:rFonts w:ascii="標楷體" w:eastAsia="標楷體" w:hAnsi="標楷體" w:hint="eastAsia"/>
        </w:rPr>
        <w:t>此時頁</w:t>
      </w:r>
      <w:proofErr w:type="gramEnd"/>
      <w:r w:rsidRPr="00CF1489">
        <w:rPr>
          <w:rFonts w:ascii="標楷體" w:eastAsia="標楷體" w:hAnsi="標楷體" w:hint="eastAsia"/>
        </w:rPr>
        <w:t>面會顯示 刪除 鍵</w:t>
      </w:r>
    </w:p>
    <w:p w14:paraId="79A6EE4B" w14:textId="77777777" w:rsidR="00594F0A" w:rsidRPr="00CF1489" w:rsidRDefault="00594F0A" w:rsidP="00594F0A">
      <w:pPr>
        <w:pStyle w:val="a9"/>
        <w:numPr>
          <w:ilvl w:val="0"/>
          <w:numId w:val="7"/>
        </w:numPr>
        <w:rPr>
          <w:rFonts w:ascii="標楷體" w:eastAsia="標楷體" w:hAnsi="標楷體" w:hint="eastAsia"/>
        </w:rPr>
      </w:pPr>
      <w:r w:rsidRPr="00CF1489">
        <w:rPr>
          <w:rFonts w:ascii="標楷體" w:eastAsia="標楷體" w:hAnsi="標楷體" w:hint="eastAsia"/>
        </w:rPr>
        <w:t>按下後系統會先跳出警告，再執行刪除</w:t>
      </w:r>
    </w:p>
    <w:p w14:paraId="1580E041" w14:textId="6871E5FA" w:rsidR="00523513" w:rsidRPr="00594F0A" w:rsidRDefault="00523513" w:rsidP="00594F0A"/>
    <w:sectPr w:rsidR="00523513" w:rsidRPr="00594F0A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10E67" w14:textId="77777777" w:rsidR="00BA5FF8" w:rsidRDefault="00BA5FF8" w:rsidP="00B179EE">
      <w:pPr>
        <w:spacing w:after="0" w:line="240" w:lineRule="auto"/>
      </w:pPr>
      <w:r>
        <w:separator/>
      </w:r>
    </w:p>
  </w:endnote>
  <w:endnote w:type="continuationSeparator" w:id="0">
    <w:p w14:paraId="25124A5A" w14:textId="77777777" w:rsidR="00BA5FF8" w:rsidRDefault="00BA5FF8" w:rsidP="00B179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7AA10" w14:textId="77777777" w:rsidR="00BA5FF8" w:rsidRDefault="00BA5FF8" w:rsidP="00B179EE">
      <w:pPr>
        <w:spacing w:after="0" w:line="240" w:lineRule="auto"/>
      </w:pPr>
      <w:r>
        <w:separator/>
      </w:r>
    </w:p>
  </w:footnote>
  <w:footnote w:type="continuationSeparator" w:id="0">
    <w:p w14:paraId="4F5626BE" w14:textId="77777777" w:rsidR="00BA5FF8" w:rsidRDefault="00BA5FF8" w:rsidP="00B179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FE65B" w14:textId="2D61F50E" w:rsidR="00B179EE" w:rsidRDefault="00B179EE">
    <w:pPr>
      <w:pStyle w:val="ae"/>
    </w:pPr>
    <w:r>
      <w:rPr>
        <w:noProof/>
      </w:rPr>
      <w:drawing>
        <wp:inline distT="0" distB="0" distL="0" distR="0" wp14:anchorId="620711F7" wp14:editId="2CB16AFB">
          <wp:extent cx="3035935" cy="182880"/>
          <wp:effectExtent l="0" t="0" r="0" b="7620"/>
          <wp:docPr id="2146903977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935" cy="1828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7C61"/>
    <w:multiLevelType w:val="hybridMultilevel"/>
    <w:tmpl w:val="E4DA3D18"/>
    <w:lvl w:ilvl="0" w:tplc="85384D98">
      <w:start w:val="1"/>
      <w:numFmt w:val="bullet"/>
      <w:lvlText w:val="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1" w15:restartNumberingAfterBreak="0">
    <w:nsid w:val="0A4F1D4A"/>
    <w:multiLevelType w:val="hybridMultilevel"/>
    <w:tmpl w:val="C1FA34F2"/>
    <w:lvl w:ilvl="0" w:tplc="85384D98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94A6163"/>
    <w:multiLevelType w:val="hybridMultilevel"/>
    <w:tmpl w:val="AF96A6C6"/>
    <w:lvl w:ilvl="0" w:tplc="85384D98">
      <w:start w:val="1"/>
      <w:numFmt w:val="bullet"/>
      <w:lvlText w:val="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3" w15:restartNumberingAfterBreak="0">
    <w:nsid w:val="3DEF27C6"/>
    <w:multiLevelType w:val="hybridMultilevel"/>
    <w:tmpl w:val="A8F2E7EC"/>
    <w:lvl w:ilvl="0" w:tplc="2F120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1EF2FDD"/>
    <w:multiLevelType w:val="hybridMultilevel"/>
    <w:tmpl w:val="FCFE249A"/>
    <w:lvl w:ilvl="0" w:tplc="85384D98">
      <w:start w:val="1"/>
      <w:numFmt w:val="bullet"/>
      <w:lvlText w:val="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5" w15:restartNumberingAfterBreak="0">
    <w:nsid w:val="463530E8"/>
    <w:multiLevelType w:val="hybridMultilevel"/>
    <w:tmpl w:val="F84292B8"/>
    <w:lvl w:ilvl="0" w:tplc="85384D98">
      <w:start w:val="1"/>
      <w:numFmt w:val="bullet"/>
      <w:lvlText w:val="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77E30F9F"/>
    <w:multiLevelType w:val="hybridMultilevel"/>
    <w:tmpl w:val="D58E55DC"/>
    <w:lvl w:ilvl="0" w:tplc="85384D98">
      <w:start w:val="1"/>
      <w:numFmt w:val="bullet"/>
      <w:lvlText w:val="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num w:numId="1" w16cid:durableId="531304148">
    <w:abstractNumId w:val="3"/>
  </w:num>
  <w:num w:numId="2" w16cid:durableId="1303190536">
    <w:abstractNumId w:val="2"/>
  </w:num>
  <w:num w:numId="3" w16cid:durableId="1617440694">
    <w:abstractNumId w:val="1"/>
  </w:num>
  <w:num w:numId="4" w16cid:durableId="1244411825">
    <w:abstractNumId w:val="4"/>
  </w:num>
  <w:num w:numId="5" w16cid:durableId="1958029135">
    <w:abstractNumId w:val="5"/>
  </w:num>
  <w:num w:numId="6" w16cid:durableId="529800273">
    <w:abstractNumId w:val="0"/>
  </w:num>
  <w:num w:numId="7" w16cid:durableId="532857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36B"/>
    <w:rsid w:val="00241928"/>
    <w:rsid w:val="002B7C53"/>
    <w:rsid w:val="00491069"/>
    <w:rsid w:val="00523513"/>
    <w:rsid w:val="00594F0A"/>
    <w:rsid w:val="00692580"/>
    <w:rsid w:val="009D3D29"/>
    <w:rsid w:val="009F6759"/>
    <w:rsid w:val="00B179EE"/>
    <w:rsid w:val="00BA5FF8"/>
    <w:rsid w:val="00C8336B"/>
    <w:rsid w:val="00F05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9AF4DE"/>
  <w15:chartTrackingRefBased/>
  <w15:docId w15:val="{0E89CEC5-6D6E-4E62-B6AB-D186A8189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4F0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33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3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336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336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3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336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336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336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336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833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83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8336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83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8336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8336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8336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8336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833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33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83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33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833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3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833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33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33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3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833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336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179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B179E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B179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B179E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307</Words>
  <Characters>358</Characters>
  <Application>Microsoft Office Word</Application>
  <DocSecurity>0</DocSecurity>
  <Lines>51</Lines>
  <Paragraphs>60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Cheng</dc:creator>
  <cp:keywords/>
  <dc:description/>
  <cp:lastModifiedBy>vincent Cheng</cp:lastModifiedBy>
  <cp:revision>3</cp:revision>
  <dcterms:created xsi:type="dcterms:W3CDTF">2026-04-26T14:27:00Z</dcterms:created>
  <dcterms:modified xsi:type="dcterms:W3CDTF">2026-04-26T14:41:00Z</dcterms:modified>
</cp:coreProperties>
</file>