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Operations &amp; Admin</w:t>
      </w:r>
    </w:p>
    <w:p>
      <w:r>
        <w:t xml:space="preserve">Generated: 2026-04-14 14:18 UTC</w:t>
      </w:r>
    </w:p>
    <w:p>
      <w:r>
        <w:t xml:space="preserve">Items: 2</w:t>
      </w:r>
    </w:p>
    <w:p>
      <w:r>
        <w:t xml:space="preserve"/>
      </w:r>
    </w:p>
    <w:p>
      <w:r>
        <w:t xml:space="preserve">1. Book annual health checkup appointment</w:t>
      </w:r>
    </w:p>
    <w:p>
      <w:r>
        <w:t xml:space="preserve">2. Renew car insurance documents</w:t>
      </w:r>
    </w:p>
    <w:sectPr/>
  </w:body>
</w:document>
</file>