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39F9" w14:textId="77777777" w:rsidR="00F239C8" w:rsidRPr="006877D9" w:rsidRDefault="00000000">
      <w:pPr>
        <w:pStyle w:val="Title"/>
        <w:spacing w:after="240"/>
        <w:jc w:val="center"/>
        <w:rPr>
          <w:sz w:val="36"/>
          <w:szCs w:val="36"/>
        </w:rPr>
      </w:pPr>
      <w:bookmarkStart w:id="0" w:name="_4qp81kgo390x" w:colFirst="0" w:colLast="0"/>
      <w:bookmarkEnd w:id="0"/>
      <w:r>
        <w:rPr>
          <w:rFonts w:ascii="Times New Roman" w:eastAsia="Times New Roman" w:hAnsi="Times New Roman" w:cs="Times New Roman"/>
          <w:b/>
          <w:bCs/>
          <w:color w:val="000000"/>
          <w:sz w:val="36"/>
          <w:szCs w:val="36"/>
        </w:rPr>
        <w:t>LAPORAN PROJECT WEB CLIENT DEVELOPMENT</w:t>
      </w:r>
    </w:p>
    <w:p w14:paraId="6F69DFD1" w14:textId="77777777" w:rsidR="00F239C8" w:rsidRDefault="00000000">
      <w:pPr>
        <w:spacing w:after="480"/>
        <w:jc w:val="center"/>
      </w:pPr>
      <w:r>
        <w:rPr>
          <w:rFonts w:ascii="Times New Roman" w:eastAsia="Times New Roman" w:hAnsi="Times New Roman" w:cs="Times New Roman"/>
          <w:color w:val="666666"/>
          <w:sz w:val="24"/>
          <w:szCs w:val="24"/>
        </w:rPr>
        <w:t>Pembuatan Website Company Profile : NeuroSync</w:t>
      </w:r>
    </w:p>
    <w:p w14:paraId="4BBC5760" w14:textId="77777777" w:rsidR="00F239C8" w:rsidRDefault="00000000">
      <w:pPr>
        <w:spacing w:after="360"/>
        <w:jc w:val="center"/>
      </w:pPr>
      <w:r>
        <w:rPr>
          <w:noProof/>
        </w:rPr>
        <w:drawing>
          <wp:inline distT="114300" distB="114300" distL="114300" distR="114300" wp14:anchorId="37E50BE0" wp14:editId="69056E8F">
            <wp:extent cx="3301838" cy="329528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301838" cy="3295286"/>
                    </a:xfrm>
                    <a:prstGeom prst="rect">
                      <a:avLst/>
                    </a:prstGeom>
                    <a:ln/>
                  </pic:spPr>
                </pic:pic>
              </a:graphicData>
            </a:graphic>
          </wp:inline>
        </w:drawing>
      </w:r>
    </w:p>
    <w:p w14:paraId="1370E0DC" w14:textId="77777777" w:rsidR="00F239C8" w:rsidRDefault="00000000">
      <w:pPr>
        <w:spacing w:after="480"/>
        <w:jc w:val="center"/>
      </w:pPr>
      <w:r>
        <w:rPr>
          <w:rFonts w:ascii="Times New Roman" w:eastAsia="Times New Roman" w:hAnsi="Times New Roman" w:cs="Times New Roman"/>
          <w:b/>
          <w:bCs/>
          <w:sz w:val="28"/>
          <w:szCs w:val="28"/>
        </w:rPr>
        <w:t>Disusun Oleh:</w:t>
      </w:r>
    </w:p>
    <w:tbl>
      <w:tblPr>
        <w:tblStyle w:val="a"/>
        <w:tblW w:w="8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4800"/>
      </w:tblGrid>
      <w:tr w:rsidR="00F239C8" w14:paraId="521BA2FC" w14:textId="77777777">
        <w:trPr>
          <w:jc w:val="center"/>
        </w:trPr>
        <w:tc>
          <w:tcPr>
            <w:tcW w:w="3600" w:type="dxa"/>
          </w:tcPr>
          <w:p w14:paraId="6C6F095F" w14:textId="77777777" w:rsidR="00F239C8" w:rsidRDefault="00000000">
            <w:pPr>
              <w:jc w:val="center"/>
            </w:pPr>
            <w:r>
              <w:rPr>
                <w:rFonts w:ascii="Times New Roman" w:eastAsia="Times New Roman" w:hAnsi="Times New Roman" w:cs="Times New Roman"/>
                <w:b/>
                <w:bCs/>
              </w:rPr>
              <w:t>Nama Anggota</w:t>
            </w:r>
          </w:p>
        </w:tc>
        <w:tc>
          <w:tcPr>
            <w:tcW w:w="4800" w:type="dxa"/>
          </w:tcPr>
          <w:p w14:paraId="7AC77D37" w14:textId="77777777" w:rsidR="00F239C8" w:rsidRDefault="00000000">
            <w:pPr>
              <w:jc w:val="center"/>
            </w:pPr>
            <w:r>
              <w:rPr>
                <w:rFonts w:ascii="Times New Roman" w:eastAsia="Times New Roman" w:hAnsi="Times New Roman" w:cs="Times New Roman"/>
                <w:b/>
                <w:bCs/>
              </w:rPr>
              <w:t>NIM</w:t>
            </w:r>
          </w:p>
        </w:tc>
      </w:tr>
      <w:tr w:rsidR="00F239C8" w14:paraId="40A6160E" w14:textId="77777777">
        <w:trPr>
          <w:jc w:val="center"/>
        </w:trPr>
        <w:tc>
          <w:tcPr>
            <w:tcW w:w="3600" w:type="dxa"/>
          </w:tcPr>
          <w:p w14:paraId="09488F11" w14:textId="77777777" w:rsidR="00F239C8" w:rsidRDefault="00000000">
            <w:pPr>
              <w:jc w:val="center"/>
            </w:pPr>
            <w:r>
              <w:rPr>
                <w:rFonts w:ascii="Times New Roman" w:eastAsia="Times New Roman" w:hAnsi="Times New Roman" w:cs="Times New Roman"/>
              </w:rPr>
              <w:t>Rahmah Putri Azzahra</w:t>
            </w:r>
          </w:p>
        </w:tc>
        <w:tc>
          <w:tcPr>
            <w:tcW w:w="4800" w:type="dxa"/>
          </w:tcPr>
          <w:p w14:paraId="3FA539C5" w14:textId="77777777" w:rsidR="00F239C8" w:rsidRDefault="00000000">
            <w:pPr>
              <w:jc w:val="center"/>
            </w:pPr>
            <w:r>
              <w:rPr>
                <w:rFonts w:ascii="Times New Roman" w:eastAsia="Times New Roman" w:hAnsi="Times New Roman" w:cs="Times New Roman"/>
              </w:rPr>
              <w:t>26140300002</w:t>
            </w:r>
          </w:p>
        </w:tc>
      </w:tr>
      <w:tr w:rsidR="00F239C8" w14:paraId="53A3C617" w14:textId="77777777">
        <w:trPr>
          <w:jc w:val="center"/>
        </w:trPr>
        <w:tc>
          <w:tcPr>
            <w:tcW w:w="3600" w:type="dxa"/>
          </w:tcPr>
          <w:p w14:paraId="3EA8E89C" w14:textId="77777777" w:rsidR="00F239C8" w:rsidRDefault="00000000">
            <w:pPr>
              <w:jc w:val="center"/>
            </w:pPr>
            <w:r>
              <w:rPr>
                <w:rFonts w:ascii="Times New Roman" w:eastAsia="Times New Roman" w:hAnsi="Times New Roman" w:cs="Times New Roman"/>
              </w:rPr>
              <w:t xml:space="preserve">Vincentius Evan Adibrata </w:t>
            </w:r>
          </w:p>
        </w:tc>
        <w:tc>
          <w:tcPr>
            <w:tcW w:w="4800" w:type="dxa"/>
          </w:tcPr>
          <w:p w14:paraId="70F0741F" w14:textId="77777777" w:rsidR="00F239C8" w:rsidRDefault="00000000">
            <w:pPr>
              <w:jc w:val="center"/>
            </w:pPr>
            <w:r>
              <w:rPr>
                <w:rFonts w:ascii="Times New Roman" w:eastAsia="Times New Roman" w:hAnsi="Times New Roman" w:cs="Times New Roman"/>
              </w:rPr>
              <w:t>26120300007</w:t>
            </w:r>
          </w:p>
        </w:tc>
      </w:tr>
      <w:tr w:rsidR="00F239C8" w14:paraId="56FCDD95" w14:textId="77777777">
        <w:trPr>
          <w:jc w:val="center"/>
        </w:trPr>
        <w:tc>
          <w:tcPr>
            <w:tcW w:w="3600" w:type="dxa"/>
          </w:tcPr>
          <w:p w14:paraId="4CF351DF" w14:textId="77777777" w:rsidR="00F239C8" w:rsidRDefault="00000000">
            <w:pPr>
              <w:jc w:val="center"/>
            </w:pPr>
            <w:r>
              <w:rPr>
                <w:rFonts w:ascii="Times New Roman" w:eastAsia="Times New Roman" w:hAnsi="Times New Roman" w:cs="Times New Roman"/>
              </w:rPr>
              <w:t>Radit Dwi Aditya</w:t>
            </w:r>
          </w:p>
        </w:tc>
        <w:tc>
          <w:tcPr>
            <w:tcW w:w="4800" w:type="dxa"/>
          </w:tcPr>
          <w:p w14:paraId="2D98B8F8" w14:textId="77777777" w:rsidR="00F239C8" w:rsidRDefault="00000000">
            <w:pPr>
              <w:jc w:val="center"/>
            </w:pPr>
            <w:r>
              <w:rPr>
                <w:rFonts w:ascii="Times New Roman" w:eastAsia="Times New Roman" w:hAnsi="Times New Roman" w:cs="Times New Roman"/>
              </w:rPr>
              <w:t>26120300006</w:t>
            </w:r>
          </w:p>
        </w:tc>
      </w:tr>
      <w:tr w:rsidR="00F239C8" w14:paraId="577C23BA" w14:textId="77777777">
        <w:trPr>
          <w:jc w:val="center"/>
        </w:trPr>
        <w:tc>
          <w:tcPr>
            <w:tcW w:w="3600" w:type="dxa"/>
          </w:tcPr>
          <w:p w14:paraId="3DCD6EA7" w14:textId="77777777" w:rsidR="00F239C8" w:rsidRDefault="00000000">
            <w:pPr>
              <w:jc w:val="center"/>
            </w:pPr>
            <w:r>
              <w:rPr>
                <w:rFonts w:ascii="Times New Roman" w:eastAsia="Times New Roman" w:hAnsi="Times New Roman" w:cs="Times New Roman"/>
              </w:rPr>
              <w:t>Jamar Maulana</w:t>
            </w:r>
          </w:p>
        </w:tc>
        <w:tc>
          <w:tcPr>
            <w:tcW w:w="4800" w:type="dxa"/>
          </w:tcPr>
          <w:p w14:paraId="0D1AC820" w14:textId="77777777" w:rsidR="00F239C8" w:rsidRDefault="00000000">
            <w:pPr>
              <w:jc w:val="center"/>
            </w:pPr>
            <w:r>
              <w:rPr>
                <w:rFonts w:ascii="Times New Roman" w:eastAsia="Times New Roman" w:hAnsi="Times New Roman" w:cs="Times New Roman"/>
              </w:rPr>
              <w:t>26120300003</w:t>
            </w:r>
          </w:p>
        </w:tc>
      </w:tr>
    </w:tbl>
    <w:p w14:paraId="507387F0" w14:textId="77777777" w:rsidR="00F239C8" w:rsidRDefault="00000000">
      <w:pPr>
        <w:spacing w:before="720" w:after="120"/>
        <w:jc w:val="center"/>
      </w:pPr>
      <w:r>
        <w:rPr>
          <w:rFonts w:ascii="Times New Roman" w:eastAsia="Times New Roman" w:hAnsi="Times New Roman" w:cs="Times New Roman"/>
          <w:b/>
          <w:bCs/>
          <w:sz w:val="28"/>
          <w:szCs w:val="28"/>
        </w:rPr>
        <w:t>PROGRAM STUDI ILMU KOMPUTER</w:t>
      </w:r>
    </w:p>
    <w:p w14:paraId="7B32D534" w14:textId="77777777" w:rsidR="006877D9" w:rsidRPr="006877D9" w:rsidRDefault="00000000" w:rsidP="006877D9">
      <w:pPr>
        <w:spacing w:after="48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CAKRAWALA UNIVERSITY</w:t>
      </w:r>
    </w:p>
    <w:p w14:paraId="682A35FB" w14:textId="77777777" w:rsidR="006877D9" w:rsidRDefault="006877D9" w:rsidP="006877D9">
      <w:pPr>
        <w:spacing w:after="20"/>
        <w:jc w:val="center"/>
      </w:pPr>
      <w:r>
        <w:t>“Jl. Kemang Timur No.1, RT.14/RW.8, Pejaten Bar., Ps. Minggu, Kota Jakarta Selatan, Daerah Khusus Ibukota Jakarta 12510”</w:t>
      </w:r>
    </w:p>
    <w:p w14:paraId="3665D565" w14:textId="77777777" w:rsidR="00F239C8" w:rsidRDefault="00F239C8">
      <w:pPr>
        <w:spacing w:after="480"/>
        <w:jc w:val="center"/>
        <w:rPr>
          <w:rFonts w:ascii="Times New Roman" w:eastAsia="Times New Roman" w:hAnsi="Times New Roman" w:cs="Times New Roman"/>
          <w:b/>
          <w:bCs/>
          <w:sz w:val="32"/>
          <w:szCs w:val="32"/>
        </w:rPr>
      </w:pPr>
    </w:p>
    <w:p w14:paraId="6ADA9CB9" w14:textId="74FA71E6" w:rsidR="00877897" w:rsidRDefault="00000000" w:rsidP="0070378D">
      <w:pPr>
        <w:jc w:val="center"/>
      </w:pPr>
      <w:r>
        <w:br w:type="page"/>
      </w:r>
      <w:bookmarkStart w:id="1" w:name="_Toc241420531"/>
      <w:r>
        <w:rPr>
          <w:b/>
          <w:bCs/>
          <w:color w:val="000000" w:themeColor="text1"/>
          <w:sz w:val="28"/>
          <w:szCs w:val="28"/>
        </w:rPr>
        <w:lastRenderedPageBreak/>
        <w:t>DAFTAR ISI</w:t>
      </w:r>
      <w:bookmarkEnd w:id="1"/>
    </w:p>
    <w:p w14:paraId="5FBB5346" w14:textId="77777777" w:rsidR="0070378D" w:rsidRDefault="00000000">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"1-2" \h \z \u </w:instrText>
      </w:r>
      <w:r>
        <w:fldChar w:fldCharType="separate"/>
      </w:r>
      <w:hyperlink w:anchor="_Toc241420531" w:history="1">
        <w:r w:rsidR="0070378D" w:rsidRPr="000D0CF5">
          <w:rPr>
            <w:rStyle w:val="Hyperlink"/>
            <w:b/>
            <w:bCs/>
            <w:noProof/>
          </w:rPr>
          <w:t>DAFTAR ISI</w:t>
        </w:r>
        <w:r w:rsidR="0070378D">
          <w:rPr>
            <w:noProof/>
            <w:webHidden/>
          </w:rPr>
          <w:tab/>
        </w:r>
        <w:r w:rsidR="0070378D">
          <w:rPr>
            <w:noProof/>
            <w:webHidden/>
          </w:rPr>
          <w:fldChar w:fldCharType="begin"/>
        </w:r>
        <w:r w:rsidR="0070378D">
          <w:rPr>
            <w:noProof/>
            <w:webHidden/>
          </w:rPr>
          <w:instrText xml:space="preserve"> PAGEREF _Toc241420531 \h </w:instrText>
        </w:r>
        <w:r w:rsidR="0070378D">
          <w:rPr>
            <w:noProof/>
            <w:webHidden/>
          </w:rPr>
        </w:r>
        <w:r w:rsidR="0070378D">
          <w:rPr>
            <w:noProof/>
            <w:webHidden/>
          </w:rPr>
          <w:fldChar w:fldCharType="separate"/>
        </w:r>
        <w:r w:rsidR="0070378D">
          <w:rPr>
            <w:noProof/>
            <w:webHidden/>
          </w:rPr>
          <w:t>1</w:t>
        </w:r>
        <w:r w:rsidR="0070378D">
          <w:rPr>
            <w:noProof/>
            <w:webHidden/>
          </w:rPr>
          <w:fldChar w:fldCharType="end"/>
        </w:r>
      </w:hyperlink>
    </w:p>
    <w:p w14:paraId="30769E30" w14:textId="77777777" w:rsidR="0070378D" w:rsidRDefault="0070378D">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32" w:history="1">
        <w:r w:rsidRPr="000D0CF5">
          <w:rPr>
            <w:rStyle w:val="Hyperlink"/>
            <w:b/>
            <w:bCs/>
            <w:noProof/>
          </w:rPr>
          <w:t>1. Profil S</w:t>
        </w:r>
        <w:r w:rsidRPr="000D0CF5">
          <w:rPr>
            <w:rStyle w:val="Hyperlink"/>
            <w:b/>
            <w:bCs/>
            <w:noProof/>
          </w:rPr>
          <w:t>t</w:t>
        </w:r>
        <w:r w:rsidRPr="000D0CF5">
          <w:rPr>
            <w:rStyle w:val="Hyperlink"/>
            <w:b/>
            <w:bCs/>
            <w:noProof/>
          </w:rPr>
          <w:t>artup</w:t>
        </w:r>
        <w:r>
          <w:rPr>
            <w:noProof/>
            <w:webHidden/>
          </w:rPr>
          <w:tab/>
        </w:r>
        <w:r>
          <w:rPr>
            <w:noProof/>
            <w:webHidden/>
          </w:rPr>
          <w:fldChar w:fldCharType="begin"/>
        </w:r>
        <w:r>
          <w:rPr>
            <w:noProof/>
            <w:webHidden/>
          </w:rPr>
          <w:instrText xml:space="preserve"> PAGEREF _Toc241420532 \h </w:instrText>
        </w:r>
        <w:r>
          <w:rPr>
            <w:noProof/>
            <w:webHidden/>
          </w:rPr>
        </w:r>
        <w:r>
          <w:rPr>
            <w:noProof/>
            <w:webHidden/>
          </w:rPr>
          <w:fldChar w:fldCharType="separate"/>
        </w:r>
        <w:r>
          <w:rPr>
            <w:noProof/>
            <w:webHidden/>
          </w:rPr>
          <w:t>1</w:t>
        </w:r>
        <w:r>
          <w:rPr>
            <w:noProof/>
            <w:webHidden/>
          </w:rPr>
          <w:fldChar w:fldCharType="end"/>
        </w:r>
      </w:hyperlink>
    </w:p>
    <w:p w14:paraId="519F77A5"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33" w:history="1">
        <w:r w:rsidRPr="000D0CF5">
          <w:rPr>
            <w:rStyle w:val="Hyperlink"/>
            <w:b/>
            <w:bCs/>
            <w:noProof/>
          </w:rPr>
          <w:t>1.1 Latar Belakang Ide</w:t>
        </w:r>
        <w:r>
          <w:rPr>
            <w:noProof/>
            <w:webHidden/>
          </w:rPr>
          <w:tab/>
        </w:r>
        <w:r>
          <w:rPr>
            <w:noProof/>
            <w:webHidden/>
          </w:rPr>
          <w:fldChar w:fldCharType="begin"/>
        </w:r>
        <w:r>
          <w:rPr>
            <w:noProof/>
            <w:webHidden/>
          </w:rPr>
          <w:instrText xml:space="preserve"> PAGEREF _Toc241420533 \h </w:instrText>
        </w:r>
        <w:r>
          <w:rPr>
            <w:noProof/>
            <w:webHidden/>
          </w:rPr>
        </w:r>
        <w:r>
          <w:rPr>
            <w:noProof/>
            <w:webHidden/>
          </w:rPr>
          <w:fldChar w:fldCharType="separate"/>
        </w:r>
        <w:r>
          <w:rPr>
            <w:noProof/>
            <w:webHidden/>
          </w:rPr>
          <w:t>1</w:t>
        </w:r>
        <w:r>
          <w:rPr>
            <w:noProof/>
            <w:webHidden/>
          </w:rPr>
          <w:fldChar w:fldCharType="end"/>
        </w:r>
      </w:hyperlink>
    </w:p>
    <w:p w14:paraId="6DBDD778"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34" w:history="1">
        <w:r w:rsidRPr="000D0CF5">
          <w:rPr>
            <w:rStyle w:val="Hyperlink"/>
            <w:b/>
            <w:bCs/>
            <w:noProof/>
          </w:rPr>
          <w:t>1.2 Visi</w:t>
        </w:r>
        <w:r>
          <w:rPr>
            <w:noProof/>
            <w:webHidden/>
          </w:rPr>
          <w:tab/>
        </w:r>
        <w:r>
          <w:rPr>
            <w:noProof/>
            <w:webHidden/>
          </w:rPr>
          <w:fldChar w:fldCharType="begin"/>
        </w:r>
        <w:r>
          <w:rPr>
            <w:noProof/>
            <w:webHidden/>
          </w:rPr>
          <w:instrText xml:space="preserve"> PAGEREF _Toc241420534 \h </w:instrText>
        </w:r>
        <w:r>
          <w:rPr>
            <w:noProof/>
            <w:webHidden/>
          </w:rPr>
        </w:r>
        <w:r>
          <w:rPr>
            <w:noProof/>
            <w:webHidden/>
          </w:rPr>
          <w:fldChar w:fldCharType="separate"/>
        </w:r>
        <w:r>
          <w:rPr>
            <w:noProof/>
            <w:webHidden/>
          </w:rPr>
          <w:t>1</w:t>
        </w:r>
        <w:r>
          <w:rPr>
            <w:noProof/>
            <w:webHidden/>
          </w:rPr>
          <w:fldChar w:fldCharType="end"/>
        </w:r>
      </w:hyperlink>
    </w:p>
    <w:p w14:paraId="27001154"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35" w:history="1">
        <w:r w:rsidRPr="000D0CF5">
          <w:rPr>
            <w:rStyle w:val="Hyperlink"/>
            <w:b/>
            <w:bCs/>
            <w:noProof/>
          </w:rPr>
          <w:t>1.3 Misi</w:t>
        </w:r>
        <w:r>
          <w:rPr>
            <w:noProof/>
            <w:webHidden/>
          </w:rPr>
          <w:tab/>
        </w:r>
        <w:r>
          <w:rPr>
            <w:noProof/>
            <w:webHidden/>
          </w:rPr>
          <w:fldChar w:fldCharType="begin"/>
        </w:r>
        <w:r>
          <w:rPr>
            <w:noProof/>
            <w:webHidden/>
          </w:rPr>
          <w:instrText xml:space="preserve"> PAGEREF _Toc241420535 \h </w:instrText>
        </w:r>
        <w:r>
          <w:rPr>
            <w:noProof/>
            <w:webHidden/>
          </w:rPr>
        </w:r>
        <w:r>
          <w:rPr>
            <w:noProof/>
            <w:webHidden/>
          </w:rPr>
          <w:fldChar w:fldCharType="separate"/>
        </w:r>
        <w:r>
          <w:rPr>
            <w:noProof/>
            <w:webHidden/>
          </w:rPr>
          <w:t>1</w:t>
        </w:r>
        <w:r>
          <w:rPr>
            <w:noProof/>
            <w:webHidden/>
          </w:rPr>
          <w:fldChar w:fldCharType="end"/>
        </w:r>
      </w:hyperlink>
    </w:p>
    <w:p w14:paraId="48A58B5F"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36" w:history="1">
        <w:r w:rsidRPr="000D0CF5">
          <w:rPr>
            <w:rStyle w:val="Hyperlink"/>
            <w:b/>
            <w:bCs/>
            <w:noProof/>
          </w:rPr>
          <w:t>1.4 Target Pasar</w:t>
        </w:r>
        <w:r>
          <w:rPr>
            <w:noProof/>
            <w:webHidden/>
          </w:rPr>
          <w:tab/>
        </w:r>
        <w:r>
          <w:rPr>
            <w:noProof/>
            <w:webHidden/>
          </w:rPr>
          <w:fldChar w:fldCharType="begin"/>
        </w:r>
        <w:r>
          <w:rPr>
            <w:noProof/>
            <w:webHidden/>
          </w:rPr>
          <w:instrText xml:space="preserve"> PAGEREF _Toc241420536 \h </w:instrText>
        </w:r>
        <w:r>
          <w:rPr>
            <w:noProof/>
            <w:webHidden/>
          </w:rPr>
        </w:r>
        <w:r>
          <w:rPr>
            <w:noProof/>
            <w:webHidden/>
          </w:rPr>
          <w:fldChar w:fldCharType="separate"/>
        </w:r>
        <w:r>
          <w:rPr>
            <w:noProof/>
            <w:webHidden/>
          </w:rPr>
          <w:t>1</w:t>
        </w:r>
        <w:r>
          <w:rPr>
            <w:noProof/>
            <w:webHidden/>
          </w:rPr>
          <w:fldChar w:fldCharType="end"/>
        </w:r>
      </w:hyperlink>
    </w:p>
    <w:p w14:paraId="11E09CC6"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37" w:history="1">
        <w:r w:rsidRPr="000D0CF5">
          <w:rPr>
            <w:rStyle w:val="Hyperlink"/>
            <w:b/>
            <w:bCs/>
            <w:noProof/>
          </w:rPr>
          <w:t>1.5 Produk &amp; Layanan Utama</w:t>
        </w:r>
        <w:r>
          <w:rPr>
            <w:noProof/>
            <w:webHidden/>
          </w:rPr>
          <w:tab/>
        </w:r>
        <w:r>
          <w:rPr>
            <w:noProof/>
            <w:webHidden/>
          </w:rPr>
          <w:fldChar w:fldCharType="begin"/>
        </w:r>
        <w:r>
          <w:rPr>
            <w:noProof/>
            <w:webHidden/>
          </w:rPr>
          <w:instrText xml:space="preserve"> PAGEREF _Toc241420537 \h </w:instrText>
        </w:r>
        <w:r>
          <w:rPr>
            <w:noProof/>
            <w:webHidden/>
          </w:rPr>
        </w:r>
        <w:r>
          <w:rPr>
            <w:noProof/>
            <w:webHidden/>
          </w:rPr>
          <w:fldChar w:fldCharType="separate"/>
        </w:r>
        <w:r>
          <w:rPr>
            <w:noProof/>
            <w:webHidden/>
          </w:rPr>
          <w:t>1</w:t>
        </w:r>
        <w:r>
          <w:rPr>
            <w:noProof/>
            <w:webHidden/>
          </w:rPr>
          <w:fldChar w:fldCharType="end"/>
        </w:r>
      </w:hyperlink>
    </w:p>
    <w:p w14:paraId="70EB0290" w14:textId="77777777" w:rsidR="0070378D" w:rsidRDefault="0070378D">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38" w:history="1">
        <w:r w:rsidRPr="000D0CF5">
          <w:rPr>
            <w:rStyle w:val="Hyperlink"/>
            <w:b/>
            <w:bCs/>
            <w:noProof/>
          </w:rPr>
          <w:t>2. Penjelasan Teknologi dan Teknik yang Digunakan</w:t>
        </w:r>
        <w:r>
          <w:rPr>
            <w:noProof/>
            <w:webHidden/>
          </w:rPr>
          <w:tab/>
        </w:r>
        <w:r>
          <w:rPr>
            <w:noProof/>
            <w:webHidden/>
          </w:rPr>
          <w:fldChar w:fldCharType="begin"/>
        </w:r>
        <w:r>
          <w:rPr>
            <w:noProof/>
            <w:webHidden/>
          </w:rPr>
          <w:instrText xml:space="preserve"> PAGEREF _Toc241420538 \h </w:instrText>
        </w:r>
        <w:r>
          <w:rPr>
            <w:noProof/>
            <w:webHidden/>
          </w:rPr>
        </w:r>
        <w:r>
          <w:rPr>
            <w:noProof/>
            <w:webHidden/>
          </w:rPr>
          <w:fldChar w:fldCharType="separate"/>
        </w:r>
        <w:r>
          <w:rPr>
            <w:noProof/>
            <w:webHidden/>
          </w:rPr>
          <w:t>1</w:t>
        </w:r>
        <w:r>
          <w:rPr>
            <w:noProof/>
            <w:webHidden/>
          </w:rPr>
          <w:fldChar w:fldCharType="end"/>
        </w:r>
      </w:hyperlink>
    </w:p>
    <w:p w14:paraId="02CE35B8"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39" w:history="1">
        <w:r w:rsidRPr="000D0CF5">
          <w:rPr>
            <w:rStyle w:val="Hyperlink"/>
            <w:b/>
            <w:bCs/>
            <w:noProof/>
          </w:rPr>
          <w:t>2.1 Struktur HTML Semantik</w:t>
        </w:r>
        <w:r>
          <w:rPr>
            <w:noProof/>
            <w:webHidden/>
          </w:rPr>
          <w:tab/>
        </w:r>
        <w:r>
          <w:rPr>
            <w:noProof/>
            <w:webHidden/>
          </w:rPr>
          <w:fldChar w:fldCharType="begin"/>
        </w:r>
        <w:r>
          <w:rPr>
            <w:noProof/>
            <w:webHidden/>
          </w:rPr>
          <w:instrText xml:space="preserve"> PAGEREF _Toc241420539 \h </w:instrText>
        </w:r>
        <w:r>
          <w:rPr>
            <w:noProof/>
            <w:webHidden/>
          </w:rPr>
        </w:r>
        <w:r>
          <w:rPr>
            <w:noProof/>
            <w:webHidden/>
          </w:rPr>
          <w:fldChar w:fldCharType="separate"/>
        </w:r>
        <w:r>
          <w:rPr>
            <w:noProof/>
            <w:webHidden/>
          </w:rPr>
          <w:t>1</w:t>
        </w:r>
        <w:r>
          <w:rPr>
            <w:noProof/>
            <w:webHidden/>
          </w:rPr>
          <w:fldChar w:fldCharType="end"/>
        </w:r>
      </w:hyperlink>
    </w:p>
    <w:p w14:paraId="3BEF7A6F"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40" w:history="1">
        <w:r w:rsidRPr="000D0CF5">
          <w:rPr>
            <w:rStyle w:val="Hyperlink"/>
            <w:b/>
            <w:bCs/>
            <w:noProof/>
          </w:rPr>
          <w:t>2.2 Styling dengan CSS Murni (Vanilla CSS)</w:t>
        </w:r>
        <w:r>
          <w:rPr>
            <w:noProof/>
            <w:webHidden/>
          </w:rPr>
          <w:tab/>
        </w:r>
        <w:r>
          <w:rPr>
            <w:noProof/>
            <w:webHidden/>
          </w:rPr>
          <w:fldChar w:fldCharType="begin"/>
        </w:r>
        <w:r>
          <w:rPr>
            <w:noProof/>
            <w:webHidden/>
          </w:rPr>
          <w:instrText xml:space="preserve"> PAGEREF _Toc241420540 \h </w:instrText>
        </w:r>
        <w:r>
          <w:rPr>
            <w:noProof/>
            <w:webHidden/>
          </w:rPr>
        </w:r>
        <w:r>
          <w:rPr>
            <w:noProof/>
            <w:webHidden/>
          </w:rPr>
          <w:fldChar w:fldCharType="separate"/>
        </w:r>
        <w:r>
          <w:rPr>
            <w:noProof/>
            <w:webHidden/>
          </w:rPr>
          <w:t>1</w:t>
        </w:r>
        <w:r>
          <w:rPr>
            <w:noProof/>
            <w:webHidden/>
          </w:rPr>
          <w:fldChar w:fldCharType="end"/>
        </w:r>
      </w:hyperlink>
    </w:p>
    <w:p w14:paraId="6D38BCB4"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41" w:history="1">
        <w:r w:rsidRPr="000D0CF5">
          <w:rPr>
            <w:rStyle w:val="Hyperlink"/>
            <w:b/>
            <w:bCs/>
            <w:noProof/>
          </w:rPr>
          <w:t>2.3 Strategi Layouting: Flexbox &amp; Responsivitas</w:t>
        </w:r>
        <w:r>
          <w:rPr>
            <w:noProof/>
            <w:webHidden/>
          </w:rPr>
          <w:tab/>
        </w:r>
        <w:r>
          <w:rPr>
            <w:noProof/>
            <w:webHidden/>
          </w:rPr>
          <w:fldChar w:fldCharType="begin"/>
        </w:r>
        <w:r>
          <w:rPr>
            <w:noProof/>
            <w:webHidden/>
          </w:rPr>
          <w:instrText xml:space="preserve"> PAGEREF _Toc241420541 \h </w:instrText>
        </w:r>
        <w:r>
          <w:rPr>
            <w:noProof/>
            <w:webHidden/>
          </w:rPr>
        </w:r>
        <w:r>
          <w:rPr>
            <w:noProof/>
            <w:webHidden/>
          </w:rPr>
          <w:fldChar w:fldCharType="separate"/>
        </w:r>
        <w:r>
          <w:rPr>
            <w:noProof/>
            <w:webHidden/>
          </w:rPr>
          <w:t>1</w:t>
        </w:r>
        <w:r>
          <w:rPr>
            <w:noProof/>
            <w:webHidden/>
          </w:rPr>
          <w:fldChar w:fldCharType="end"/>
        </w:r>
      </w:hyperlink>
    </w:p>
    <w:p w14:paraId="34AC4811"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42" w:history="1">
        <w:r w:rsidRPr="000D0CF5">
          <w:rPr>
            <w:rStyle w:val="Hyperlink"/>
            <w:b/>
            <w:bCs/>
            <w:noProof/>
          </w:rPr>
          <w:t>2.4 Interaktivitas dengan JavaScript</w:t>
        </w:r>
        <w:r>
          <w:rPr>
            <w:noProof/>
            <w:webHidden/>
          </w:rPr>
          <w:tab/>
        </w:r>
        <w:r>
          <w:rPr>
            <w:noProof/>
            <w:webHidden/>
          </w:rPr>
          <w:fldChar w:fldCharType="begin"/>
        </w:r>
        <w:r>
          <w:rPr>
            <w:noProof/>
            <w:webHidden/>
          </w:rPr>
          <w:instrText xml:space="preserve"> PAGEREF _Toc241420542 \h </w:instrText>
        </w:r>
        <w:r>
          <w:rPr>
            <w:noProof/>
            <w:webHidden/>
          </w:rPr>
        </w:r>
        <w:r>
          <w:rPr>
            <w:noProof/>
            <w:webHidden/>
          </w:rPr>
          <w:fldChar w:fldCharType="separate"/>
        </w:r>
        <w:r>
          <w:rPr>
            <w:noProof/>
            <w:webHidden/>
          </w:rPr>
          <w:t>1</w:t>
        </w:r>
        <w:r>
          <w:rPr>
            <w:noProof/>
            <w:webHidden/>
          </w:rPr>
          <w:fldChar w:fldCharType="end"/>
        </w:r>
      </w:hyperlink>
    </w:p>
    <w:p w14:paraId="5055859F"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43" w:history="1">
        <w:r w:rsidRPr="000D0CF5">
          <w:rPr>
            <w:rStyle w:val="Hyperlink"/>
            <w:b/>
            <w:bCs/>
            <w:noProof/>
          </w:rPr>
          <w:t>2.5 Struktur Folder Proyek</w:t>
        </w:r>
        <w:r>
          <w:rPr>
            <w:noProof/>
            <w:webHidden/>
          </w:rPr>
          <w:tab/>
        </w:r>
        <w:r>
          <w:rPr>
            <w:noProof/>
            <w:webHidden/>
          </w:rPr>
          <w:fldChar w:fldCharType="begin"/>
        </w:r>
        <w:r>
          <w:rPr>
            <w:noProof/>
            <w:webHidden/>
          </w:rPr>
          <w:instrText xml:space="preserve"> PAGEREF _Toc241420543 \h </w:instrText>
        </w:r>
        <w:r>
          <w:rPr>
            <w:noProof/>
            <w:webHidden/>
          </w:rPr>
        </w:r>
        <w:r>
          <w:rPr>
            <w:noProof/>
            <w:webHidden/>
          </w:rPr>
          <w:fldChar w:fldCharType="separate"/>
        </w:r>
        <w:r>
          <w:rPr>
            <w:noProof/>
            <w:webHidden/>
          </w:rPr>
          <w:t>1</w:t>
        </w:r>
        <w:r>
          <w:rPr>
            <w:noProof/>
            <w:webHidden/>
          </w:rPr>
          <w:fldChar w:fldCharType="end"/>
        </w:r>
      </w:hyperlink>
    </w:p>
    <w:p w14:paraId="7BF40F9B" w14:textId="77777777" w:rsidR="0070378D" w:rsidRDefault="0070378D">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44" w:history="1">
        <w:r w:rsidRPr="000D0CF5">
          <w:rPr>
            <w:rStyle w:val="Hyperlink"/>
            <w:b/>
            <w:bCs/>
            <w:noProof/>
          </w:rPr>
          <w:t>2.6 Pengujian</w:t>
        </w:r>
        <w:r>
          <w:rPr>
            <w:noProof/>
            <w:webHidden/>
          </w:rPr>
          <w:tab/>
        </w:r>
        <w:r>
          <w:rPr>
            <w:noProof/>
            <w:webHidden/>
          </w:rPr>
          <w:fldChar w:fldCharType="begin"/>
        </w:r>
        <w:r>
          <w:rPr>
            <w:noProof/>
            <w:webHidden/>
          </w:rPr>
          <w:instrText xml:space="preserve"> PAGEREF _Toc241420544 \h </w:instrText>
        </w:r>
        <w:r>
          <w:rPr>
            <w:noProof/>
            <w:webHidden/>
          </w:rPr>
        </w:r>
        <w:r>
          <w:rPr>
            <w:noProof/>
            <w:webHidden/>
          </w:rPr>
          <w:fldChar w:fldCharType="separate"/>
        </w:r>
        <w:r>
          <w:rPr>
            <w:noProof/>
            <w:webHidden/>
          </w:rPr>
          <w:t>1</w:t>
        </w:r>
        <w:r>
          <w:rPr>
            <w:noProof/>
            <w:webHidden/>
          </w:rPr>
          <w:fldChar w:fldCharType="end"/>
        </w:r>
      </w:hyperlink>
    </w:p>
    <w:p w14:paraId="5D07AE42" w14:textId="77777777" w:rsidR="0070378D" w:rsidRDefault="0070378D">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41420545" w:history="1">
        <w:r w:rsidRPr="000D0CF5">
          <w:rPr>
            <w:rStyle w:val="Hyperlink"/>
            <w:b/>
            <w:bCs/>
            <w:noProof/>
          </w:rPr>
          <w:t>3. Pembagian Tugas Kelompok (Job Desc)</w:t>
        </w:r>
        <w:r>
          <w:rPr>
            <w:noProof/>
            <w:webHidden/>
          </w:rPr>
          <w:tab/>
        </w:r>
        <w:r>
          <w:rPr>
            <w:noProof/>
            <w:webHidden/>
          </w:rPr>
          <w:fldChar w:fldCharType="begin"/>
        </w:r>
        <w:r>
          <w:rPr>
            <w:noProof/>
            <w:webHidden/>
          </w:rPr>
          <w:instrText xml:space="preserve"> PAGEREF _Toc241420545 \h </w:instrText>
        </w:r>
        <w:r>
          <w:rPr>
            <w:noProof/>
            <w:webHidden/>
          </w:rPr>
        </w:r>
        <w:r>
          <w:rPr>
            <w:noProof/>
            <w:webHidden/>
          </w:rPr>
          <w:fldChar w:fldCharType="separate"/>
        </w:r>
        <w:r>
          <w:rPr>
            <w:noProof/>
            <w:webHidden/>
          </w:rPr>
          <w:t>1</w:t>
        </w:r>
        <w:r>
          <w:rPr>
            <w:noProof/>
            <w:webHidden/>
          </w:rPr>
          <w:fldChar w:fldCharType="end"/>
        </w:r>
      </w:hyperlink>
    </w:p>
    <w:p w14:paraId="0AB50B0C" w14:textId="77777777" w:rsidR="00877897" w:rsidRDefault="00000000">
      <w:r>
        <w:fldChar w:fldCharType="end"/>
      </w:r>
    </w:p>
    <w:p w14:paraId="5E758281" w14:textId="77777777" w:rsidR="00877897" w:rsidRDefault="00000000">
      <w:r>
        <w:br w:type="page"/>
      </w:r>
    </w:p>
    <w:p w14:paraId="5D1C8313" w14:textId="77777777" w:rsidR="006877D9" w:rsidRPr="00764016" w:rsidRDefault="006877D9" w:rsidP="006877D9">
      <w:pPr>
        <w:pStyle w:val="Heading1"/>
        <w:spacing w:before="300" w:after="150"/>
        <w:rPr>
          <w:color w:val="000000" w:themeColor="text1"/>
        </w:rPr>
      </w:pPr>
      <w:bookmarkStart w:id="2" w:name="_Toc241420532"/>
      <w:r>
        <w:rPr>
          <w:b/>
          <w:bCs/>
          <w:color w:val="000000" w:themeColor="text1"/>
          <w:sz w:val="28"/>
          <w:szCs w:val="28"/>
        </w:rPr>
        <w:lastRenderedPageBreak/>
        <w:t>1. Profil Startup</w:t>
      </w:r>
      <w:bookmarkEnd w:id="2"/>
    </w:p>
    <w:p w14:paraId="29DD658B" w14:textId="77777777" w:rsidR="006877D9" w:rsidRDefault="006877D9" w:rsidP="006877D9">
      <w:pPr>
        <w:pStyle w:val="Heading2"/>
        <w:spacing w:before="200" w:after="100"/>
      </w:pPr>
      <w:bookmarkStart w:id="3" w:name="_Toc241420533"/>
      <w:r>
        <w:rPr>
          <w:b/>
          <w:bCs/>
          <w:color w:val="1B1B1B"/>
          <w:sz w:val="24"/>
          <w:szCs w:val="24"/>
        </w:rPr>
        <w:t>1.1 Latar Belakang Ide</w:t>
      </w:r>
      <w:bookmarkEnd w:id="3"/>
    </w:p>
    <w:p w14:paraId="2D8D3FB8" w14:textId="77777777" w:rsidR="006877D9" w:rsidRDefault="006877D9" w:rsidP="006877D9">
      <w:pPr>
        <w:spacing w:after="150" w:line="300" w:lineRule="auto"/>
      </w:pPr>
      <w:r>
        <w:t>Di tengah tuntutan kerja yang semakin tinggi, banyak karyawan dan pekerja mengalami kesulitan menjaga produktivitas tanpa mengorbankan kesehatan mental mereka. Sebagian besar aplikasi produktivitas yang ada saat ini hanya berfokus pada pelacakan tugas atau kebiasaan (habit tracking), tanpa memperhatikan aspek keseimbangan hidup (work-life balance) penggunanya. Dari permasalahan inilah lahir ide "NeuroSync", sebuah platform yang menggabungkan sistem check-in harian bergaya gamifikasi dengan fitur pemantauan kesehatan mental dan keseimbangan waktu, yang dirancang khusus untuk digunakan oleh tim atau karyawan dalam sebuah perusahaan.</w:t>
      </w:r>
    </w:p>
    <w:p w14:paraId="1ED22E7E" w14:textId="77777777" w:rsidR="006877D9" w:rsidRDefault="006877D9" w:rsidP="006877D9">
      <w:pPr>
        <w:pStyle w:val="Heading2"/>
        <w:spacing w:before="200" w:after="100"/>
      </w:pPr>
      <w:bookmarkStart w:id="4" w:name="_Toc241420534"/>
      <w:r>
        <w:rPr>
          <w:b/>
          <w:bCs/>
          <w:color w:val="1B1B1B"/>
          <w:sz w:val="24"/>
          <w:szCs w:val="24"/>
        </w:rPr>
        <w:t>1.2 Visi</w:t>
      </w:r>
      <w:bookmarkEnd w:id="4"/>
    </w:p>
    <w:p w14:paraId="004E578B" w14:textId="77777777" w:rsidR="006877D9" w:rsidRDefault="006877D9" w:rsidP="006877D9">
      <w:pPr>
        <w:spacing w:after="150" w:line="300" w:lineRule="auto"/>
      </w:pPr>
      <w:r>
        <w:t>Menjadi platform terdepan yang membantu perusahaan meningkatkan produktivitas timnya secara berkelanjutan, tanpa mengorbankan kesejahteraan mental karyawannya.</w:t>
      </w:r>
    </w:p>
    <w:p w14:paraId="588112B6" w14:textId="77777777" w:rsidR="006877D9" w:rsidRDefault="006877D9" w:rsidP="006877D9">
      <w:pPr>
        <w:pStyle w:val="Heading2"/>
        <w:spacing w:before="200" w:after="100"/>
      </w:pPr>
      <w:bookmarkStart w:id="5" w:name="_Toc241420535"/>
      <w:r>
        <w:rPr>
          <w:b/>
          <w:bCs/>
          <w:color w:val="1B1B1B"/>
          <w:sz w:val="24"/>
          <w:szCs w:val="24"/>
        </w:rPr>
        <w:t>1.3 Misi</w:t>
      </w:r>
      <w:bookmarkEnd w:id="5"/>
    </w:p>
    <w:p w14:paraId="6AB7B831" w14:textId="77777777" w:rsidR="006877D9" w:rsidRDefault="006877D9" w:rsidP="006877D9">
      <w:pPr>
        <w:pStyle w:val="ListParagraph"/>
        <w:numPr>
          <w:ilvl w:val="0"/>
          <w:numId w:val="1"/>
        </w:numPr>
        <w:spacing w:after="80"/>
      </w:pPr>
      <w:r>
        <w:rPr>
          <w:sz w:val="22"/>
          <w:szCs w:val="22"/>
        </w:rPr>
        <w:t>Menyediakan sistem check-in harian yang mendorong konsistensi dan motivasi kerja melalui elemen gamifikasi (streak, XP, dan level).</w:t>
      </w:r>
    </w:p>
    <w:p w14:paraId="2522237E" w14:textId="77777777" w:rsidR="006877D9" w:rsidRDefault="006877D9" w:rsidP="006877D9">
      <w:pPr>
        <w:pStyle w:val="ListParagraph"/>
        <w:numPr>
          <w:ilvl w:val="0"/>
          <w:numId w:val="1"/>
        </w:numPr>
        <w:spacing w:after="80"/>
      </w:pPr>
      <w:r>
        <w:rPr>
          <w:sz w:val="22"/>
          <w:szCs w:val="22"/>
        </w:rPr>
        <w:t>Mengintegrasikan fitur pemantauan keseimbangan waktu kerja-istirahat berdasarkan standar kesehatan yang wajar.</w:t>
      </w:r>
    </w:p>
    <w:p w14:paraId="29B85DA2" w14:textId="77777777" w:rsidR="006877D9" w:rsidRDefault="006877D9" w:rsidP="006877D9">
      <w:pPr>
        <w:pStyle w:val="ListParagraph"/>
        <w:numPr>
          <w:ilvl w:val="0"/>
          <w:numId w:val="1"/>
        </w:numPr>
        <w:spacing w:after="80"/>
      </w:pPr>
      <w:r>
        <w:rPr>
          <w:sz w:val="22"/>
          <w:szCs w:val="22"/>
        </w:rPr>
        <w:t>Menyediakan data dan statistik akumulatif (mingguan/bulanan) yang dapat digunakan tim atau manajemen untuk mengambil keputusan terkait kesejahteraan karyawan.</w:t>
      </w:r>
    </w:p>
    <w:p w14:paraId="20ECE6EC" w14:textId="77777777" w:rsidR="006877D9" w:rsidRDefault="006877D9" w:rsidP="006877D9">
      <w:pPr>
        <w:pStyle w:val="ListParagraph"/>
        <w:numPr>
          <w:ilvl w:val="0"/>
          <w:numId w:val="1"/>
        </w:numPr>
        <w:spacing w:after="80"/>
      </w:pPr>
      <w:r>
        <w:rPr>
          <w:sz w:val="22"/>
          <w:szCs w:val="22"/>
        </w:rPr>
        <w:t>Membangun budaya kerja yang produktif namun tetap manusiawi di lingkungan startup maupun perusahaan skala menengah.</w:t>
      </w:r>
    </w:p>
    <w:p w14:paraId="3B63A1C2" w14:textId="77777777" w:rsidR="006877D9" w:rsidRDefault="006877D9" w:rsidP="006877D9">
      <w:pPr>
        <w:pStyle w:val="Heading2"/>
        <w:spacing w:before="200" w:after="100"/>
      </w:pPr>
      <w:bookmarkStart w:id="6" w:name="_Toc241420536"/>
      <w:r>
        <w:rPr>
          <w:b/>
          <w:bCs/>
          <w:color w:val="1B1B1B"/>
          <w:sz w:val="24"/>
          <w:szCs w:val="24"/>
        </w:rPr>
        <w:t>1.4 Target Pasar</w:t>
      </w:r>
      <w:bookmarkEnd w:id="6"/>
    </w:p>
    <w:p w14:paraId="784167E4" w14:textId="77777777" w:rsidR="006877D9" w:rsidRDefault="006877D9" w:rsidP="006877D9">
      <w:pPr>
        <w:spacing w:after="150" w:line="300" w:lineRule="auto"/>
      </w:pPr>
      <w:r>
        <w:t>Target pengguna utama "NeuroSync" adalah:</w:t>
      </w:r>
    </w:p>
    <w:p w14:paraId="003B7C8F" w14:textId="77777777" w:rsidR="006877D9" w:rsidRDefault="006877D9" w:rsidP="006877D9">
      <w:pPr>
        <w:pStyle w:val="ListParagraph"/>
        <w:numPr>
          <w:ilvl w:val="0"/>
          <w:numId w:val="1"/>
        </w:numPr>
        <w:spacing w:after="80"/>
      </w:pPr>
      <w:r>
        <w:rPr>
          <w:sz w:val="22"/>
          <w:szCs w:val="22"/>
        </w:rPr>
        <w:t>Perusahaan rintisan (startup) dan skala menengah dengan sistem kerja remote/hybrid.</w:t>
      </w:r>
    </w:p>
    <w:p w14:paraId="05262EA1" w14:textId="77777777" w:rsidR="006877D9" w:rsidRDefault="006877D9" w:rsidP="006877D9">
      <w:pPr>
        <w:pStyle w:val="ListParagraph"/>
        <w:numPr>
          <w:ilvl w:val="0"/>
          <w:numId w:val="1"/>
        </w:numPr>
        <w:spacing w:after="80"/>
      </w:pPr>
      <w:r>
        <w:rPr>
          <w:sz w:val="22"/>
          <w:szCs w:val="22"/>
        </w:rPr>
        <w:t>Tim HR (Human Resources) yang membutuhkan alat bantu untuk memantau engagement dan kesejahteraan karyawan.</w:t>
      </w:r>
    </w:p>
    <w:p w14:paraId="24D77E34" w14:textId="77777777" w:rsidR="006877D9" w:rsidRDefault="006877D9" w:rsidP="006877D9">
      <w:pPr>
        <w:pStyle w:val="ListParagraph"/>
        <w:numPr>
          <w:ilvl w:val="0"/>
          <w:numId w:val="1"/>
        </w:numPr>
        <w:spacing w:after="80"/>
      </w:pPr>
      <w:r>
        <w:rPr>
          <w:sz w:val="22"/>
          <w:szCs w:val="22"/>
        </w:rPr>
        <w:t>Individu pekerja maupun mahasiswa yang ingin membangun kebiasaan produktif secara mandiri.</w:t>
      </w:r>
    </w:p>
    <w:p w14:paraId="7A115D13" w14:textId="77777777" w:rsidR="006877D9" w:rsidRDefault="006877D9" w:rsidP="006877D9">
      <w:pPr>
        <w:pStyle w:val="Heading2"/>
        <w:spacing w:before="200" w:after="100"/>
      </w:pPr>
      <w:bookmarkStart w:id="7" w:name="_Toc241420537"/>
      <w:r>
        <w:rPr>
          <w:b/>
          <w:bCs/>
          <w:color w:val="1B1B1B"/>
          <w:sz w:val="24"/>
          <w:szCs w:val="24"/>
        </w:rPr>
        <w:t>1.5 Produk &amp; Layanan Utama</w:t>
      </w:r>
      <w:bookmarkEnd w:id="7"/>
    </w:p>
    <w:p w14:paraId="072CA72B" w14:textId="77777777" w:rsidR="006877D9" w:rsidRDefault="006877D9" w:rsidP="006877D9">
      <w:pPr>
        <w:spacing w:after="150" w:line="300" w:lineRule="auto"/>
      </w:pPr>
      <w:r>
        <w:t>NeuroSync hadir dalam bentuk aplikasi web yang menyediakan fitur-fitur berikut:</w:t>
      </w:r>
    </w:p>
    <w:p w14:paraId="5715BEDD" w14:textId="77777777" w:rsidR="006877D9" w:rsidRDefault="006877D9" w:rsidP="006877D9">
      <w:pPr>
        <w:pStyle w:val="ListParagraph"/>
        <w:numPr>
          <w:ilvl w:val="0"/>
          <w:numId w:val="1"/>
        </w:numPr>
        <w:spacing w:after="80"/>
      </w:pPr>
      <w:r>
        <w:rPr>
          <w:sz w:val="22"/>
          <w:szCs w:val="22"/>
        </w:rPr>
        <w:t>Check-in harian dengan sistem streak dan XP/level sebagai bentuk gamifikasi produktivitas.</w:t>
      </w:r>
    </w:p>
    <w:p w14:paraId="7CFB42A6" w14:textId="77777777" w:rsidR="006877D9" w:rsidRDefault="006877D9" w:rsidP="006877D9">
      <w:pPr>
        <w:pStyle w:val="ListParagraph"/>
        <w:numPr>
          <w:ilvl w:val="0"/>
          <w:numId w:val="1"/>
        </w:numPr>
        <w:spacing w:after="80"/>
      </w:pPr>
      <w:r>
        <w:rPr>
          <w:sz w:val="22"/>
          <w:szCs w:val="22"/>
        </w:rPr>
        <w:t>Papan jadwal &amp; pengumuman tim untuk agenda perusahaan dalam periode ke depan.</w:t>
      </w:r>
    </w:p>
    <w:p w14:paraId="4E38C587" w14:textId="77777777" w:rsidR="006877D9" w:rsidRDefault="006877D9" w:rsidP="006877D9">
      <w:pPr>
        <w:pStyle w:val="ListParagraph"/>
        <w:numPr>
          <w:ilvl w:val="0"/>
          <w:numId w:val="1"/>
        </w:numPr>
        <w:spacing w:after="80"/>
      </w:pPr>
      <w:r>
        <w:rPr>
          <w:sz w:val="22"/>
          <w:szCs w:val="22"/>
        </w:rPr>
        <w:t>Fitur cek mood dan keseimbangan jam aktivitas (kerja, istirahat, hiburan) dibandingkan standar ideal.</w:t>
      </w:r>
    </w:p>
    <w:p w14:paraId="72FEA32F" w14:textId="77777777" w:rsidR="006877D9" w:rsidRDefault="006877D9" w:rsidP="006877D9">
      <w:pPr>
        <w:pStyle w:val="ListParagraph"/>
        <w:numPr>
          <w:ilvl w:val="0"/>
          <w:numId w:val="1"/>
        </w:numPr>
        <w:spacing w:after="80"/>
      </w:pPr>
      <w:r>
        <w:rPr>
          <w:sz w:val="22"/>
          <w:szCs w:val="22"/>
        </w:rPr>
        <w:t>Statistik akumulatif kesehatan mental dan keseimbangan kerja dalam interval mingguan hingga bulanan.</w:t>
      </w:r>
    </w:p>
    <w:p w14:paraId="2DC7256E" w14:textId="77777777" w:rsidR="006877D9" w:rsidRPr="00764016" w:rsidRDefault="006877D9" w:rsidP="006877D9">
      <w:pPr>
        <w:pStyle w:val="Heading1"/>
        <w:spacing w:before="300" w:after="150"/>
        <w:rPr>
          <w:color w:val="000000" w:themeColor="text1"/>
        </w:rPr>
      </w:pPr>
      <w:bookmarkStart w:id="8" w:name="_Toc241420538"/>
      <w:r>
        <w:rPr>
          <w:b/>
          <w:bCs/>
          <w:color w:val="000000" w:themeColor="text1"/>
          <w:sz w:val="28"/>
          <w:szCs w:val="28"/>
        </w:rPr>
        <w:lastRenderedPageBreak/>
        <w:t>2. Penjelasan Teknologi dan Teknik yang Digunakan</w:t>
      </w:r>
      <w:bookmarkEnd w:id="8"/>
    </w:p>
    <w:p w14:paraId="4BF3C168" w14:textId="77777777" w:rsidR="006877D9" w:rsidRDefault="006877D9" w:rsidP="006877D9">
      <w:pPr>
        <w:pStyle w:val="Heading2"/>
        <w:spacing w:before="200" w:after="100"/>
      </w:pPr>
      <w:bookmarkStart w:id="9" w:name="_Toc241420539"/>
      <w:r>
        <w:rPr>
          <w:b/>
          <w:bCs/>
          <w:color w:val="1B1B1B"/>
          <w:sz w:val="24"/>
          <w:szCs w:val="24"/>
        </w:rPr>
        <w:t>2.1 Struktur HTML Semantik</w:t>
      </w:r>
      <w:bookmarkEnd w:id="9"/>
    </w:p>
    <w:p w14:paraId="614F8174" w14:textId="77777777" w:rsidR="006877D9" w:rsidRDefault="006877D9" w:rsidP="006877D9">
      <w:pPr>
        <w:spacing w:after="150" w:line="300" w:lineRule="auto"/>
      </w:pPr>
      <w:r>
        <w:t>Website dibangun menggunakan HTML5 dengan pendekatan semantic markup, yaitu penggunaan tag sesuai fungsinya seperti &lt;header&gt; untuk kop halaman, &lt;nav&gt; untuk menu navigasi, &lt;main&gt; untuk konten utama, &lt;section&gt; untuk setiap blok fitur, &lt;aside&gt; untuk sidebar (berita &amp; kontak), dan &lt;footer&gt; untuk bagian penutup. Pendekatan ini dipilih agar struktur dokumen lebih mudah dipahami, ramah terhadap mesin pencari (SEO), dan lebih accessible.</w:t>
      </w:r>
    </w:p>
    <w:p w14:paraId="422634B4" w14:textId="77777777" w:rsidR="006877D9" w:rsidRDefault="006877D9" w:rsidP="006877D9">
      <w:pPr>
        <w:pStyle w:val="Heading2"/>
        <w:spacing w:before="200" w:after="100"/>
      </w:pPr>
      <w:bookmarkStart w:id="10" w:name="_Toc241420540"/>
      <w:r>
        <w:rPr>
          <w:b/>
          <w:bCs/>
          <w:color w:val="1B1B1B"/>
          <w:sz w:val="24"/>
          <w:szCs w:val="24"/>
        </w:rPr>
        <w:t>2.2 Styling dengan CSS Murni (Vanilla CSS)</w:t>
      </w:r>
      <w:bookmarkEnd w:id="10"/>
    </w:p>
    <w:p w14:paraId="4EC0B701" w14:textId="77777777" w:rsidR="006877D9" w:rsidRDefault="006877D9" w:rsidP="006877D9">
      <w:pPr>
        <w:spacing w:after="150" w:line="300" w:lineRule="auto"/>
      </w:pPr>
      <w:r>
        <w:t>Seluruh tampilan website disusun menggunakan CSS murni tanpa framework seperti Bootstrap atau Tailwind, sesuai ketentuan tugas. Styling meliputi pengaturan warna, tipografi, spacing (margin/padding), border, serta efek hover pada tombol dan tautan navigasi.</w:t>
      </w:r>
    </w:p>
    <w:p w14:paraId="5239847E" w14:textId="77777777" w:rsidR="006877D9" w:rsidRDefault="006877D9" w:rsidP="006877D9">
      <w:pPr>
        <w:pStyle w:val="Heading2"/>
        <w:spacing w:before="200" w:after="100"/>
      </w:pPr>
      <w:bookmarkStart w:id="11" w:name="_Toc241420541"/>
      <w:r>
        <w:rPr>
          <w:b/>
          <w:bCs/>
          <w:color w:val="1B1B1B"/>
          <w:sz w:val="24"/>
          <w:szCs w:val="24"/>
        </w:rPr>
        <w:t>2.3 Strategi Layouting: Flexbox &amp; Responsivitas</w:t>
      </w:r>
      <w:bookmarkEnd w:id="11"/>
    </w:p>
    <w:p>
      <w:pPr>
        <w:spacing w:after="150" w:line="300" w:lineRule="auto"/>
        <w:jc w:val="both"/>
      </w:pPr>
      <w:r>
        <w:t xml:space="preserve">Tata letak utama website menggunakan CSS Grid, khususnya pada pembagian area konten utama dan sidebar, grid kartu tim founder, grid kartu statistik, serta pembagian dua kolom di dalam setiap kartu fitur. Flexbox dipakai untuk penyusunan di dalam komponen, seperti elemen navbar yang menyusun menu secara horizontal, daftar layanan, dan baris informasi kontak pada sidebar.</w:t>
      </w:r>
    </w:p>
    <w:p>
      <w:pPr>
        <w:spacing w:after="150" w:line="300" w:lineRule="auto"/>
        <w:jc w:val="both"/>
      </w:pPr>
      <w:r>
        <w:t xml:space="preserve">Responsivitas dicapai melalui Media Query dengan lima titik henti. Pada lebar 1080px sidebar turun ke bawah konten utama; pada 900px bagian hero berubah menjadi satu kolom; pada 860px navbar disembunyikan dan digantikan menu hamburger; pada 760px kartu statistik disusun menjadi dua baris; dan pada 600px footer menjadi satu kolom. Selain itu, grid kartu tim founder dan kartu target pengguna memakai fungsi repeat(auto-fit, minmax(...)), sehingga jumlah kolomnya menyesuaikan sendiri mengikuti lebar layar tanpa perlu media query tambahan.</w:t>
      </w:r>
    </w:p>
    <w:p w14:paraId="2ED2F725" w14:textId="77777777" w:rsidR="006877D9" w:rsidRDefault="006877D9" w:rsidP="006877D9">
      <w:pPr>
        <w:pStyle w:val="Heading2"/>
        <w:spacing w:before="200" w:after="100"/>
      </w:pPr>
      <w:bookmarkStart w:id="12" w:name="_Toc241420542"/>
      <w:r>
        <w:rPr>
          <w:b/>
          <w:bCs/>
          <w:color w:val="1B1B1B"/>
          <w:sz w:val="24"/>
          <w:szCs w:val="24"/>
        </w:rPr>
        <w:t>2.4 Interaktivitas dengan JavaScript</w:t>
      </w:r>
      <w:bookmarkEnd w:id="12"/>
    </w:p>
    <w:p w14:paraId="6E601CC2" w14:textId="77777777" w:rsidR="00877897" w:rsidRDefault="00000000">
      <w:pPr>
        <w:spacing w:after="150" w:line="300" w:lineRule="auto"/>
        <w:jc w:val="both"/>
      </w:pPr>
      <w:r>
        <w:t>Seluruh interaksi ditulis dengan JavaScript murni tanpa library apa pun. Kodenya berada di satu berkas js/script.js dan baru dijalankan setelah event DOMContentLoaded, supaya seluruh elemen halaman dipastikan sudah tersedia sebelum diakses. Ada empat fungsi utama.</w:t>
      </w:r>
    </w:p>
    <w:p w14:paraId="783C21E7" w14:textId="77777777" w:rsidR="00877897" w:rsidRDefault="00000000">
      <w:pPr>
        <w:pStyle w:val="ListParagraph"/>
        <w:numPr>
          <w:ilvl w:val="0"/>
          <w:numId w:val="1"/>
        </w:numPr>
        <w:spacing w:after="100"/>
        <w:jc w:val="both"/>
      </w:pPr>
      <w:r>
        <w:rPr>
          <w:b/>
          <w:bCs/>
          <w:sz w:val="22"/>
          <w:szCs w:val="22"/>
        </w:rPr>
        <w:t xml:space="preserve">Mode gelap dan terang. </w:t>
      </w:r>
      <w:r>
        <w:rPr>
          <w:sz w:val="22"/>
          <w:szCs w:val="22"/>
        </w:rPr>
        <w:t>Tema disimpan sebagai atribut data-theme pada elemen &lt;html&gt;, lalu CSS membaca atribut itu untuk mengganti seluruh token warna sekaligus. Pilihan pengguna disimpan di localStorage agar tetap sama ketika halaman dibuka kembali. Saat pertama kali dibuka dan belum ada pilihan tersimpan, sistem mengikuti pengaturan sistem operasi lewat matchMedia dengan kueri prefers-color-scheme. Akses localStorage dibungkus try-catch, karena pada mode penyamaran peramban akses penyimpanan bisa ditolak dan akan menghentikan seluruh skrip bila tidak ditangani.</w:t>
      </w:r>
    </w:p>
    <w:p w14:paraId="35ED9C9F" w14:textId="77777777" w:rsidR="00877897" w:rsidRDefault="00000000">
      <w:pPr>
        <w:pStyle w:val="ListParagraph"/>
        <w:numPr>
          <w:ilvl w:val="0"/>
          <w:numId w:val="1"/>
        </w:numPr>
        <w:spacing w:after="100"/>
        <w:jc w:val="both"/>
      </w:pPr>
      <w:r>
        <w:rPr>
          <w:b/>
          <w:bCs/>
          <w:sz w:val="22"/>
          <w:szCs w:val="22"/>
        </w:rPr>
        <w:t xml:space="preserve">Menu hamburger. </w:t>
      </w:r>
      <w:r>
        <w:rPr>
          <w:sz w:val="22"/>
          <w:szCs w:val="22"/>
        </w:rPr>
        <w:t>Pada lebar layar di bawah 860px navbar disembunyikan dan digantikan tombol hamburger. Tombol tersebut memakai atribut aria-expanded yang nilainya ikut berubah, sehingga pembaca layar mengetahui menu sedang terbuka atau tertutup. Menu dapat ditutup dengan tiga cara: menekan tombolnya kembali, menekan tombol Escape, atau mengeklik di luar area header.</w:t>
      </w:r>
    </w:p>
    <w:p w14:paraId="779E436B" w14:textId="77777777" w:rsidR="00877897" w:rsidRDefault="00000000">
      <w:pPr>
        <w:pStyle w:val="ListParagraph"/>
        <w:numPr>
          <w:ilvl w:val="0"/>
          <w:numId w:val="1"/>
        </w:numPr>
        <w:spacing w:after="100"/>
        <w:jc w:val="both"/>
      </w:pPr>
      <w:r>
        <w:rPr>
          <w:b/>
          <w:bCs/>
          <w:sz w:val="22"/>
          <w:szCs w:val="22"/>
        </w:rPr>
        <w:t xml:space="preserve">Gulir antar bagian. </w:t>
      </w:r>
      <w:r>
        <w:rPr>
          <w:sz w:val="22"/>
          <w:szCs w:val="22"/>
        </w:rPr>
        <w:t>Header dan navbar dibungkus dalam satu wadah dengan position sticky. Bila tautan antar-bagian dibiarkan berjalan apa adanya, judul bagian yang dituju akan tertutup di balik wadah tersebut. Karena itu posisi gulir dihitung ulang: tinggi topbar diukur saat itu juga, lalu dikurangkan dari posisi target. Tinggi tersebut juga disimpan ke variabel CSS --</w:t>
      </w:r>
      <w:r>
        <w:rPr>
          <w:sz w:val="22"/>
          <w:szCs w:val="22"/>
        </w:rPr>
        <w:lastRenderedPageBreak/>
        <w:t>topbar-h dan dipantau ResizeObserver, sehingga nilainya selalu mengikuti tinggi sebenarnya, yang berbeda antara layar besar dan layar kecil saat menu sedang terbuka.</w:t>
      </w:r>
    </w:p>
    <w:p w14:paraId="0D8D60E7" w14:textId="77777777" w:rsidR="00877897" w:rsidRDefault="00000000">
      <w:pPr>
        <w:pStyle w:val="ListParagraph"/>
        <w:numPr>
          <w:ilvl w:val="0"/>
          <w:numId w:val="1"/>
        </w:numPr>
        <w:spacing w:after="100"/>
        <w:jc w:val="both"/>
      </w:pPr>
      <w:r>
        <w:rPr>
          <w:b/>
          <w:bCs/>
          <w:sz w:val="22"/>
          <w:szCs w:val="22"/>
        </w:rPr>
        <w:t xml:space="preserve">Penanda menu aktif. </w:t>
      </w:r>
      <w:r>
        <w:rPr>
          <w:sz w:val="22"/>
          <w:szCs w:val="22"/>
        </w:rPr>
        <w:t>IntersectionObserver mengamati setiap bagian di dalam elemen main dengan rootMargin yang mempersempit area pengamatan ke bagian tengah layar. Bagian yang sedang berada di tengah layar itulah yang tautan menunya diberi kelas is-active, sehingga penanda pada navbar berpindah sendiri mengikuti posisi gulir tanpa perlu diklik.</w:t>
      </w:r>
    </w:p>
    <w:p w14:paraId="03CB294E" w14:textId="77777777" w:rsidR="00877897" w:rsidRDefault="00000000">
      <w:pPr>
        <w:spacing w:after="150" w:line="300" w:lineRule="auto"/>
        <w:jc w:val="both"/>
      </w:pPr>
      <w:r>
        <w:t>Satu hal yang justru sengaja tidak memakai JavaScript adalah akordeon pada bagian FAQ. Bagian tersebut memakai elemen bawaan HTML5 &lt;details&gt; dan &lt;summary&gt;, sehingga tetap bisa dibuka-tutup walaupun JavaScript dimatikan pada peramban pengguna. Ikon plus dan minusnya pun digambar dengan CSS memakai pseudo-element ::before dan ::after yang salah satunya diputar 90 derajat, bukan diganti lewat JavaScript.</w:t>
      </w:r>
    </w:p>
    <w:p w14:paraId="23FC4F55" w14:textId="77777777" w:rsidR="00877897" w:rsidRDefault="00000000">
      <w:pPr>
        <w:pStyle w:val="Heading2"/>
        <w:spacing w:before="200" w:after="100"/>
      </w:pPr>
      <w:bookmarkStart w:id="13" w:name="_Toc241420543"/>
      <w:r>
        <w:rPr>
          <w:b/>
          <w:bCs/>
          <w:color w:val="1B1B1B"/>
          <w:sz w:val="24"/>
          <w:szCs w:val="24"/>
        </w:rPr>
        <w:t>2.5 Struktur Folder Proyek</w:t>
      </w:r>
      <w:bookmarkEnd w:id="13"/>
    </w:p>
    <w:p w14:paraId="217C39FC" w14:textId="77777777" w:rsidR="00877897" w:rsidRDefault="00000000">
      <w:pPr>
        <w:spacing w:after="150" w:line="300" w:lineRule="auto"/>
        <w:jc w:val="both"/>
      </w:pPr>
      <w:r>
        <w:t>Berkas proyek dipisah menurut jenisnya agar mudah ditelusuri, dan agar setiap anggota dapat bekerja pada berkas yang berbeda tanpa saling menimpa pekerjaan.</w:t>
      </w:r>
    </w:p>
    <w:p w14:paraId="35C944AD" w14:textId="77777777" w:rsidR="00877897" w:rsidRDefault="00000000">
      <w:pPr>
        <w:spacing w:line="240" w:lineRule="auto"/>
        <w:ind w:left="360"/>
      </w:pPr>
      <w:r>
        <w:rPr>
          <w:rFonts w:ascii="Consolas" w:hAnsi="Consolas" w:cs="Consolas"/>
          <w:sz w:val="18"/>
          <w:szCs w:val="18"/>
        </w:rPr>
        <w:t>Kelompok_TugasWCD/</w:t>
      </w:r>
    </w:p>
    <w:p w14:paraId="055C694F" w14:textId="77777777" w:rsidR="00877897" w:rsidRDefault="00000000">
      <w:pPr>
        <w:spacing w:line="240" w:lineRule="auto"/>
        <w:ind w:left="360"/>
      </w:pPr>
      <w:r>
        <w:rPr>
          <w:rFonts w:ascii="Consolas" w:hAnsi="Consolas" w:cs="Consolas"/>
          <w:sz w:val="18"/>
          <w:szCs w:val="18"/>
        </w:rPr>
        <w:t>|-- index.html          Satu-satunya halaman web</w:t>
      </w:r>
    </w:p>
    <w:p w14:paraId="4540A19D" w14:textId="77777777" w:rsidR="00877897" w:rsidRDefault="00000000">
      <w:pPr>
        <w:spacing w:line="240" w:lineRule="auto"/>
        <w:ind w:left="360"/>
      </w:pPr>
      <w:r>
        <w:rPr>
          <w:rFonts w:ascii="Consolas" w:hAnsi="Consolas" w:cs="Consolas"/>
          <w:sz w:val="18"/>
          <w:szCs w:val="18"/>
        </w:rPr>
        <w:t>|-- README.md           Ringkasan proyek dan cara menjalankan</w:t>
      </w:r>
    </w:p>
    <w:p w14:paraId="5B84DA6D" w14:textId="77777777" w:rsidR="00877897" w:rsidRDefault="00000000">
      <w:pPr>
        <w:spacing w:line="240" w:lineRule="auto"/>
        <w:ind w:left="360"/>
      </w:pPr>
      <w:r>
        <w:rPr>
          <w:rFonts w:ascii="Consolas" w:hAnsi="Consolas" w:cs="Consolas"/>
          <w:sz w:val="18"/>
          <w:szCs w:val="18"/>
        </w:rPr>
        <w:t>|-- css/</w:t>
      </w:r>
    </w:p>
    <w:p w14:paraId="12BC7200" w14:textId="77777777" w:rsidR="00877897" w:rsidRDefault="00000000">
      <w:pPr>
        <w:spacing w:line="240" w:lineRule="auto"/>
        <w:ind w:left="360"/>
      </w:pPr>
      <w:r>
        <w:rPr>
          <w:rFonts w:ascii="Consolas" w:hAnsi="Consolas" w:cs="Consolas"/>
          <w:sz w:val="18"/>
          <w:szCs w:val="18"/>
        </w:rPr>
        <w:t>|   +-- style.css       Seluruh tampilan website</w:t>
      </w:r>
    </w:p>
    <w:p w14:paraId="626E1AC7" w14:textId="77777777" w:rsidR="00877897" w:rsidRDefault="00000000">
      <w:pPr>
        <w:spacing w:line="240" w:lineRule="auto"/>
        <w:ind w:left="360"/>
      </w:pPr>
      <w:r>
        <w:rPr>
          <w:rFonts w:ascii="Consolas" w:hAnsi="Consolas" w:cs="Consolas"/>
          <w:sz w:val="18"/>
          <w:szCs w:val="18"/>
        </w:rPr>
        <w:t>|-- js/</w:t>
      </w:r>
    </w:p>
    <w:p w14:paraId="350627A6" w14:textId="77777777" w:rsidR="00877897" w:rsidRDefault="00000000">
      <w:pPr>
        <w:spacing w:line="240" w:lineRule="auto"/>
        <w:ind w:left="360"/>
      </w:pPr>
      <w:r>
        <w:rPr>
          <w:rFonts w:ascii="Consolas" w:hAnsi="Consolas" w:cs="Consolas"/>
          <w:sz w:val="18"/>
          <w:szCs w:val="18"/>
        </w:rPr>
        <w:t>|   +-- script.js       Seluruh interaksi halaman</w:t>
      </w:r>
    </w:p>
    <w:p w14:paraId="482BDF99" w14:textId="77777777" w:rsidR="00877897" w:rsidRDefault="00000000">
      <w:pPr>
        <w:spacing w:line="240" w:lineRule="auto"/>
        <w:ind w:left="360"/>
      </w:pPr>
      <w:r>
        <w:rPr>
          <w:rFonts w:ascii="Consolas" w:hAnsi="Consolas" w:cs="Consolas"/>
          <w:sz w:val="18"/>
          <w:szCs w:val="18"/>
        </w:rPr>
        <w:t>+-- assets/</w:t>
      </w:r>
    </w:p>
    <w:p w14:paraId="562DD7AF" w14:textId="77777777" w:rsidR="00877897" w:rsidRDefault="00000000">
      <w:pPr>
        <w:spacing w:line="240" w:lineRule="auto"/>
        <w:ind w:left="360"/>
      </w:pPr>
      <w:r>
        <w:rPr>
          <w:rFonts w:ascii="Consolas" w:hAnsi="Consolas" w:cs="Consolas"/>
          <w:sz w:val="18"/>
          <w:szCs w:val="18"/>
        </w:rPr>
        <w:t xml:space="preserve">    |-- favicon.svg     Ikon pada tab peramban</w:t>
      </w:r>
    </w:p>
    <w:p w14:paraId="37B82C04" w14:textId="77777777" w:rsidR="00877897" w:rsidRDefault="00000000">
      <w:pPr>
        <w:spacing w:line="240" w:lineRule="auto"/>
        <w:ind w:left="360"/>
      </w:pPr>
      <w:r>
        <w:rPr>
          <w:rFonts w:ascii="Consolas" w:hAnsi="Consolas" w:cs="Consolas"/>
          <w:sz w:val="18"/>
          <w:szCs w:val="18"/>
        </w:rPr>
        <w:t xml:space="preserve">    |-- logo/           Berkas logo NeuroSync</w:t>
      </w:r>
    </w:p>
    <w:p w14:paraId="2F7D6E52" w14:textId="77777777" w:rsidR="00877897" w:rsidRDefault="00000000">
      <w:pPr>
        <w:spacing w:line="240" w:lineRule="auto"/>
        <w:ind w:left="360"/>
      </w:pPr>
      <w:r>
        <w:rPr>
          <w:rFonts w:ascii="Consolas" w:hAnsi="Consolas" w:cs="Consolas"/>
          <w:sz w:val="18"/>
          <w:szCs w:val="18"/>
        </w:rPr>
        <w:t xml:space="preserve">    +-- images/         Foto tim founder</w:t>
      </w:r>
    </w:p>
    <w:p w14:paraId="79FE0399" w14:textId="77777777" w:rsidR="00877897" w:rsidRDefault="00000000">
      <w:pPr>
        <w:spacing w:after="150" w:line="300" w:lineRule="auto"/>
        <w:jc w:val="both"/>
      </w:pPr>
      <w:r>
        <w:t xml:space="preserve"> </w:t>
      </w:r>
    </w:p>
    <w:p w14:paraId="20DCED2F" w14:textId="77777777" w:rsidR="00877897" w:rsidRDefault="00000000">
      <w:pPr>
        <w:spacing w:after="150" w:line="300" w:lineRule="auto"/>
        <w:jc w:val="both"/>
      </w:pPr>
      <w:r>
        <w:t>Seluruh bagian halaman, mulai dari Beranda, Tentang Kami, Visi dan Misi, Produk dan Fitur, FAQ, sampai Tim Founder, berada di dalam satu berkas index.html sebagai elemen section yang terpisah, sehingga navigasi cukup memakai tautan antar-bagian. Berkas style.css disusun berurutan mulai dari token warna, gaya dasar, utilitas, komponen per bagian, lalu ditutup oleh blok responsif, agar mudah dicari ketika perlu diubah.</w:t>
      </w:r>
    </w:p>
    <w:p w14:paraId="5683ED6E" w14:textId="77777777" w:rsidR="00877897" w:rsidRDefault="00000000">
      <w:pPr>
        <w:pStyle w:val="Heading2"/>
        <w:spacing w:before="200" w:after="100"/>
      </w:pPr>
      <w:bookmarkStart w:id="14" w:name="_Toc241420544"/>
      <w:r>
        <w:rPr>
          <w:b/>
          <w:bCs/>
          <w:color w:val="1B1B1B"/>
          <w:sz w:val="24"/>
          <w:szCs w:val="24"/>
        </w:rPr>
        <w:t>2.6 Pengujian</w:t>
      </w:r>
      <w:bookmarkEnd w:id="14"/>
    </w:p>
    <w:p w14:paraId="1E386822" w14:textId="77777777" w:rsidR="00877897" w:rsidRDefault="00000000">
      <w:pPr>
        <w:spacing w:after="150" w:line="300" w:lineRule="auto"/>
        <w:jc w:val="both"/>
      </w:pPr>
      <w:r>
        <w:t>Website diuji pada 14 lebar layar berbeda, mulai dari 320px hingga 1600px, untuk memastikan tidak ada elemen yang melebar keluar layar dan menimbulkan gulir horizontal. Pengujian juga mencakup pemeriksaan rasio kontras warna: seluruh kombinasi teks dan latar belakang memenuhi standar WCAG AA, yaitu minimal 4,5:1, baik pada tema terang maupun tema gelap. Selain itu diperiksa pula bahwa seluruh tautan antar-bagian berfungsi, tidak ada id yang ganda, dan setiap gambar memiliki teks alternatif.</w:t>
      </w:r>
    </w:p>
    <w:p w14:paraId="74FFABA7" w14:textId="77777777" w:rsidR="006877D9" w:rsidRDefault="006877D9" w:rsidP="006877D9">
      <w:pPr>
        <w:pStyle w:val="ListParagraph"/>
        <w:spacing w:after="80"/>
        <w:ind w:left="720"/>
      </w:pPr>
    </w:p>
    <w:p w14:paraId="0F691491" w14:textId="77777777" w:rsidR="006877D9" w:rsidRDefault="006877D9" w:rsidP="006877D9">
      <w:pPr>
        <w:pStyle w:val="ListParagraph"/>
        <w:spacing w:after="80"/>
        <w:ind w:left="720"/>
      </w:pPr>
    </w:p>
    <w:p w14:paraId="5C488715" w14:textId="77777777" w:rsidR="0070378D" w:rsidRPr="006877D9" w:rsidRDefault="0070378D" w:rsidP="006877D9">
      <w:pPr>
        <w:pStyle w:val="ListParagraph"/>
        <w:spacing w:after="80"/>
        <w:ind w:left="720"/>
      </w:pPr>
    </w:p>
    <w:p w14:paraId="4D46AB8F" w14:textId="77777777" w:rsidR="00F239C8" w:rsidRPr="006877D9" w:rsidRDefault="006877D9" w:rsidP="006877D9">
      <w:pPr>
        <w:pStyle w:val="Heading1"/>
        <w:spacing w:before="300" w:after="150"/>
        <w:rPr>
          <w:color w:val="000000" w:themeColor="text1"/>
        </w:rPr>
      </w:pPr>
      <w:bookmarkStart w:id="15" w:name="_Toc241420545"/>
      <w:r>
        <w:rPr>
          <w:b/>
          <w:bCs/>
          <w:color w:val="000000" w:themeColor="text1"/>
          <w:sz w:val="28"/>
          <w:szCs w:val="28"/>
        </w:rPr>
        <w:lastRenderedPageBreak/>
        <w:t>3. Pembagian Tugas Kelompok (Job Desc)</w:t>
      </w:r>
      <w:bookmarkEnd w:id="15"/>
    </w:p>
    <w:p w14:paraId="2B305F39" w14:textId="77777777" w:rsidR="00F239C8" w:rsidRDefault="00000000">
      <w:pPr>
        <w:spacing w:after="160"/>
        <w:rPr>
          <w:rFonts w:ascii="Times New Roman" w:eastAsia="Times New Roman" w:hAnsi="Times New Roman" w:cs="Times New Roman"/>
          <w:b/>
          <w:bCs/>
        </w:rPr>
      </w:pPr>
      <w:r>
        <w:rPr>
          <w:rFonts w:ascii="Times New Roman" w:eastAsia="Times New Roman" w:hAnsi="Times New Roman" w:cs="Times New Roman"/>
          <w:b/>
          <w:bCs/>
        </w:rPr>
        <w:t>Pembagian tugas dalam kelompok dilakukan agar proses pengerjaan proyek dapat berjalan secara terstruktur. Setiap anggota memiliki tanggung jawab masing-masing sesuai dengan peran yang telah ditentukan.</w:t>
      </w:r>
    </w:p>
    <w:p w14:paraId="79C1D21D" w14:textId="77777777" w:rsidR="00F239C8" w:rsidRDefault="00F239C8">
      <w:pPr>
        <w:rPr>
          <w:rFonts w:ascii="Times New Roman" w:eastAsia="Times New Roman" w:hAnsi="Times New Roman" w:cs="Times New Roman"/>
          <w:b/>
          <w:bCs/>
        </w:rPr>
      </w:pPr>
    </w:p>
    <w:tbl>
      <w:tblPr>
        <w:tblStyle w:val="TableNormal0"/>
        <w:tblW w:w="9029" w:type="dxa"/>
        <w:tblInd w:w="0" w:type="dxa"/>
        <w:tblBorders>
          <w:top w:val="single" w:sz="6" w:space="0" w:color="BFD4C7"/>
          <w:left w:val="single" w:sz="6" w:space="0" w:color="BFD4C7"/>
          <w:bottom w:val="single" w:sz="6" w:space="0" w:color="BFD4C7"/>
          <w:right w:val="single" w:sz="6" w:space="0" w:color="BFD4C7"/>
          <w:insideH w:val="single" w:sz="6" w:space="0" w:color="BFD4C7"/>
          <w:insideV w:val="single" w:sz="6" w:space="0" w:color="BFD4C7"/>
        </w:tblBorders>
        <w:tblLayout w:type="fixed"/>
        <w:tblCellMar>
          <w:top w:w="80" w:type="dxa"/>
          <w:bottom w:w="80" w:type="dxa"/>
        </w:tblCellMar>
        <w:tblLook w:val="04A0" w:firstRow="1" w:lastRow="0" w:firstColumn="1" w:lastColumn="0" w:noHBand="0" w:noVBand="1"/>
      </w:tblPr>
      <w:tblGrid>
        <w:gridCol w:w="520"/>
        <w:gridCol w:w="1750"/>
        <w:gridCol w:w="1750"/>
        <w:gridCol w:w="2650"/>
        <w:gridCol w:w="2359"/>
      </w:tblGrid>
      <w:tr w:rsidR="00877897" w14:paraId="767498AF" w14:textId="77777777">
        <w:trPr>
          <w:cantSplit/>
          <w:tblHeader/>
        </w:trPr>
        <w:tc>
          <w:tcPr>
            <w:tcW w:w="520" w:type="dxa"/>
            <w:shd w:val="clear" w:color="auto" w:fill="1B6B46"/>
            <w:vAlign w:val="center"/>
          </w:tcPr>
          <w:p w14:paraId="1BA69C85" w14:textId="77777777" w:rsidR="00877897" w:rsidRDefault="00000000">
            <w:pPr>
              <w:spacing w:before="60" w:after="60" w:line="260" w:lineRule="auto"/>
              <w:jc w:val="center"/>
            </w:pPr>
            <w:r>
              <w:rPr>
                <w:b/>
                <w:bCs/>
                <w:color w:val="FFFFFF"/>
                <w:sz w:val="20"/>
                <w:szCs w:val="20"/>
              </w:rPr>
              <w:t>No</w:t>
            </w:r>
          </w:p>
        </w:tc>
        <w:tc>
          <w:tcPr>
            <w:tcW w:w="1750" w:type="dxa"/>
            <w:shd w:val="clear" w:color="auto" w:fill="1B6B46"/>
            <w:vAlign w:val="center"/>
          </w:tcPr>
          <w:p w14:paraId="61CF6910" w14:textId="77777777" w:rsidR="00877897" w:rsidRDefault="00000000">
            <w:pPr>
              <w:spacing w:before="60" w:after="60" w:line="260" w:lineRule="auto"/>
              <w:jc w:val="center"/>
            </w:pPr>
            <w:r>
              <w:rPr>
                <w:b/>
                <w:bCs/>
                <w:color w:val="FFFFFF"/>
                <w:sz w:val="20"/>
                <w:szCs w:val="20"/>
              </w:rPr>
              <w:t>Nama Anggota</w:t>
            </w:r>
          </w:p>
        </w:tc>
        <w:tc>
          <w:tcPr>
            <w:tcW w:w="1750" w:type="dxa"/>
            <w:shd w:val="clear" w:color="auto" w:fill="1B6B46"/>
            <w:vAlign w:val="center"/>
          </w:tcPr>
          <w:p w14:paraId="6CFE8757" w14:textId="77777777" w:rsidR="00877897" w:rsidRDefault="00000000">
            <w:pPr>
              <w:spacing w:before="60" w:after="60" w:line="260" w:lineRule="auto"/>
              <w:jc w:val="center"/>
            </w:pPr>
            <w:r>
              <w:rPr>
                <w:b/>
                <w:bCs/>
                <w:color w:val="FFFFFF"/>
                <w:sz w:val="20"/>
                <w:szCs w:val="20"/>
              </w:rPr>
              <w:t>Jabatan</w:t>
            </w:r>
          </w:p>
        </w:tc>
        <w:tc>
          <w:tcPr>
            <w:tcW w:w="2650" w:type="dxa"/>
            <w:shd w:val="clear" w:color="auto" w:fill="1B6B46"/>
            <w:vAlign w:val="center"/>
          </w:tcPr>
          <w:p w14:paraId="7B9B1075" w14:textId="77777777" w:rsidR="00877897" w:rsidRDefault="00000000">
            <w:pPr>
              <w:spacing w:before="60" w:after="60" w:line="260" w:lineRule="auto"/>
              <w:jc w:val="center"/>
            </w:pPr>
            <w:r>
              <w:rPr>
                <w:b/>
                <w:bCs/>
                <w:color w:val="FFFFFF"/>
                <w:sz w:val="20"/>
                <w:szCs w:val="20"/>
              </w:rPr>
              <w:t>Kontribusi Kodingan</w:t>
            </w:r>
          </w:p>
        </w:tc>
        <w:tc>
          <w:tcPr>
            <w:tcW w:w="2359" w:type="dxa"/>
            <w:shd w:val="clear" w:color="auto" w:fill="1B6B46"/>
            <w:vAlign w:val="center"/>
          </w:tcPr>
          <w:p w14:paraId="06D36273" w14:textId="77777777" w:rsidR="00877897" w:rsidRDefault="00000000">
            <w:pPr>
              <w:spacing w:before="60" w:after="60" w:line="260" w:lineRule="auto"/>
              <w:jc w:val="center"/>
            </w:pPr>
            <w:r>
              <w:rPr>
                <w:b/>
                <w:bCs/>
                <w:color w:val="FFFFFF"/>
                <w:sz w:val="20"/>
                <w:szCs w:val="20"/>
              </w:rPr>
              <w:t>Kontribusi Laporan</w:t>
            </w:r>
          </w:p>
        </w:tc>
      </w:tr>
      <w:tr w:rsidR="00877897" w14:paraId="157D2FB1" w14:textId="77777777">
        <w:trPr>
          <w:cantSplit/>
        </w:trPr>
        <w:tc>
          <w:tcPr>
            <w:tcW w:w="520" w:type="dxa"/>
            <w:vAlign w:val="center"/>
          </w:tcPr>
          <w:p w14:paraId="721279A4" w14:textId="77777777" w:rsidR="00877897" w:rsidRDefault="00000000">
            <w:pPr>
              <w:spacing w:before="60" w:after="60" w:line="260" w:lineRule="auto"/>
              <w:jc w:val="center"/>
            </w:pPr>
            <w:r>
              <w:rPr>
                <w:sz w:val="20"/>
                <w:szCs w:val="20"/>
              </w:rPr>
              <w:t>1</w:t>
            </w:r>
          </w:p>
        </w:tc>
        <w:tc>
          <w:tcPr>
            <w:tcW w:w="1750" w:type="dxa"/>
            <w:vAlign w:val="center"/>
          </w:tcPr>
          <w:p w14:paraId="49D18363" w14:textId="77777777" w:rsidR="00877897" w:rsidRDefault="00000000">
            <w:pPr>
              <w:spacing w:before="60" w:after="60" w:line="260" w:lineRule="auto"/>
            </w:pPr>
            <w:r>
              <w:rPr>
                <w:sz w:val="20"/>
                <w:szCs w:val="20"/>
              </w:rPr>
              <w:t>Rahmah Putri Azzahra</w:t>
            </w:r>
          </w:p>
        </w:tc>
        <w:tc>
          <w:tcPr>
            <w:tcW w:w="1750" w:type="dxa"/>
            <w:vAlign w:val="center"/>
          </w:tcPr>
          <w:p w14:paraId="05AA3BB8" w14:textId="77777777" w:rsidR="00877897" w:rsidRDefault="00000000">
            <w:pPr>
              <w:spacing w:before="60" w:after="60" w:line="260" w:lineRule="auto"/>
            </w:pPr>
            <w:r>
              <w:rPr>
                <w:sz w:val="20"/>
                <w:szCs w:val="20"/>
              </w:rPr>
              <w:t>Project Manager &amp; Co-Founder</w:t>
            </w:r>
          </w:p>
        </w:tc>
        <w:tc>
          <w:tcPr>
            <w:tcW w:w="2650" w:type="dxa"/>
            <w:vAlign w:val="center"/>
          </w:tcPr>
          <w:p w14:paraId="6EC1B1A5" w14:textId="77777777" w:rsidR="00877897" w:rsidRDefault="00000000">
            <w:pPr>
              <w:spacing w:before="60" w:after="60" w:line="260" w:lineRule="auto"/>
            </w:pPr>
            <w:r>
              <w:rPr>
                <w:sz w:val="20"/>
                <w:szCs w:val="20"/>
              </w:rPr>
              <w:t>Menyusun materi teks dan copywriting website (hero, deskripsi layanan, dan FAQ) serta mengumpulkan aset gambar dan ikon.</w:t>
            </w:r>
          </w:p>
        </w:tc>
        <w:tc>
          <w:tcPr>
            <w:tcW w:w="2359" w:type="dxa"/>
            <w:vAlign w:val="center"/>
          </w:tcPr>
          <w:p w14:paraId="17C902CD" w14:textId="77777777" w:rsidR="00877897" w:rsidRDefault="00000000">
            <w:pPr>
              <w:spacing w:before="60" w:after="60" w:line="260" w:lineRule="auto"/>
            </w:pPr>
            <w:r>
              <w:rPr>
                <w:sz w:val="20"/>
                <w:szCs w:val="20"/>
              </w:rPr>
              <w:t>Bab 1 Profil Startup (latar belakang ide, visi, misi, dan target pasar), serta merapikan format dan tata letak dokumen laporan.</w:t>
            </w:r>
          </w:p>
        </w:tc>
      </w:tr>
      <w:tr w:rsidR="00877897" w14:paraId="52F61142" w14:textId="77777777">
        <w:trPr>
          <w:cantSplit/>
        </w:trPr>
        <w:tc>
          <w:tcPr>
            <w:tcW w:w="520" w:type="dxa"/>
            <w:vAlign w:val="center"/>
          </w:tcPr>
          <w:p w14:paraId="7E9B5C22" w14:textId="77777777" w:rsidR="00877897" w:rsidRDefault="00000000">
            <w:pPr>
              <w:spacing w:before="60" w:after="60" w:line="260" w:lineRule="auto"/>
              <w:jc w:val="center"/>
            </w:pPr>
            <w:r>
              <w:rPr>
                <w:sz w:val="20"/>
                <w:szCs w:val="20"/>
              </w:rPr>
              <w:t>2</w:t>
            </w:r>
          </w:p>
        </w:tc>
        <w:tc>
          <w:tcPr>
            <w:tcW w:w="1750" w:type="dxa"/>
            <w:vAlign w:val="center"/>
          </w:tcPr>
          <w:p w14:paraId="292A8574" w14:textId="77777777" w:rsidR="00877897" w:rsidRDefault="00000000">
            <w:pPr>
              <w:spacing w:before="60" w:after="60" w:line="260" w:lineRule="auto"/>
            </w:pPr>
            <w:r>
              <w:rPr>
                <w:sz w:val="20"/>
                <w:szCs w:val="20"/>
              </w:rPr>
              <w:t>Vincentius Evan Adibrata</w:t>
            </w:r>
          </w:p>
        </w:tc>
        <w:tc>
          <w:tcPr>
            <w:tcW w:w="1750" w:type="dxa"/>
            <w:vAlign w:val="center"/>
          </w:tcPr>
          <w:p w14:paraId="5F4E8BC7" w14:textId="77777777" w:rsidR="00877897" w:rsidRDefault="00000000">
            <w:pPr>
              <w:spacing w:before="60" w:after="60" w:line="260" w:lineRule="auto"/>
            </w:pPr>
            <w:r>
              <w:rPr>
                <w:sz w:val="20"/>
                <w:szCs w:val="20"/>
              </w:rPr>
              <w:t>Chief Technology Officer (CTO)</w:t>
            </w:r>
          </w:p>
        </w:tc>
        <w:tc>
          <w:tcPr>
            <w:tcW w:w="2650" w:type="dxa"/>
            <w:vAlign w:val="center"/>
          </w:tcPr>
          <w:p w14:paraId="63554CEC" w14:textId="77777777" w:rsidR="00877897" w:rsidRDefault="00000000">
            <w:pPr>
              <w:spacing w:before="60" w:after="60" w:line="260" w:lineRule="auto"/>
            </w:pPr>
            <w:r>
              <w:rPr>
                <w:sz w:val="20"/>
                <w:szCs w:val="20"/>
              </w:rPr>
              <w:t>Membangun kerangka Semantic HTML5, menyusun seluruh CSS (token warna, komponen, dan media query), serta menulis JavaScript untuk mode gelap/terang, menu hamburger, gulir antar bagian, dan penanda menu aktif.</w:t>
            </w:r>
          </w:p>
        </w:tc>
        <w:tc>
          <w:tcPr>
            <w:tcW w:w="2359" w:type="dxa"/>
            <w:vAlign w:val="center"/>
          </w:tcPr>
          <w:p w14:paraId="5A74EEB2" w14:textId="77777777" w:rsidR="00877897" w:rsidRDefault="00000000">
            <w:pPr>
              <w:spacing w:before="60" w:after="60" w:line="260" w:lineRule="auto"/>
            </w:pPr>
            <w:r>
              <w:rPr>
                <w:sz w:val="20"/>
                <w:szCs w:val="20"/>
              </w:rPr>
              <w:t>Bab 2 Teknologi dan Teknik yang Digunakan, termasuk logika JavaScript, struktur folder proyek, dan hasil pengujian.</w:t>
            </w:r>
          </w:p>
        </w:tc>
      </w:tr>
      <w:tr w:rsidR="00877897" w14:paraId="4B7A6BA1" w14:textId="77777777">
        <w:trPr>
          <w:cantSplit/>
        </w:trPr>
        <w:tc>
          <w:tcPr>
            <w:tcW w:w="520" w:type="dxa"/>
            <w:vAlign w:val="center"/>
          </w:tcPr>
          <w:p w14:paraId="4500EEB6" w14:textId="77777777" w:rsidR="00877897" w:rsidRDefault="00000000">
            <w:pPr>
              <w:spacing w:before="60" w:after="60" w:line="260" w:lineRule="auto"/>
              <w:jc w:val="center"/>
            </w:pPr>
            <w:r>
              <w:rPr>
                <w:sz w:val="20"/>
                <w:szCs w:val="20"/>
              </w:rPr>
              <w:t>3</w:t>
            </w:r>
          </w:p>
        </w:tc>
        <w:tc>
          <w:tcPr>
            <w:tcW w:w="1750" w:type="dxa"/>
            <w:vAlign w:val="center"/>
          </w:tcPr>
          <w:p w14:paraId="4FD29EDF" w14:textId="77777777" w:rsidR="00877897" w:rsidRDefault="00000000">
            <w:pPr>
              <w:spacing w:before="60" w:after="60" w:line="260" w:lineRule="auto"/>
            </w:pPr>
            <w:r>
              <w:rPr>
                <w:sz w:val="20"/>
                <w:szCs w:val="20"/>
              </w:rPr>
              <w:t>Radit Dwi Aditya</w:t>
            </w:r>
          </w:p>
        </w:tc>
        <w:tc>
          <w:tcPr>
            <w:tcW w:w="1750" w:type="dxa"/>
            <w:vAlign w:val="center"/>
          </w:tcPr>
          <w:p w14:paraId="5E25BA49" w14:textId="77777777" w:rsidR="00877897" w:rsidRDefault="00000000">
            <w:pPr>
              <w:spacing w:before="60" w:after="60" w:line="260" w:lineRule="auto"/>
            </w:pPr>
            <w:r>
              <w:rPr>
                <w:sz w:val="20"/>
                <w:szCs w:val="20"/>
              </w:rPr>
              <w:t>Lead Front-End Developer</w:t>
            </w:r>
          </w:p>
        </w:tc>
        <w:tc>
          <w:tcPr>
            <w:tcW w:w="2650" w:type="dxa"/>
            <w:vAlign w:val="center"/>
          </w:tcPr>
          <w:p w14:paraId="68686439" w14:textId="77777777" w:rsidR="00877897" w:rsidRDefault="00000000">
            <w:pPr>
              <w:spacing w:before="60" w:after="60" w:line="260" w:lineRule="auto"/>
            </w:pPr>
            <w:r>
              <w:rPr>
                <w:sz w:val="20"/>
                <w:szCs w:val="20"/>
              </w:rPr>
              <w:t>Merumuskan konsep produk NeuroSync dan menulis spesifikasi keempat fitur utamanya, serta menyusun layout grid dan media query pada kartu fitur.</w:t>
            </w:r>
          </w:p>
        </w:tc>
        <w:tc>
          <w:tcPr>
            <w:tcW w:w="2359" w:type="dxa"/>
            <w:vAlign w:val="center"/>
          </w:tcPr>
          <w:p w14:paraId="07D9D985" w14:textId="77777777" w:rsidR="00877897" w:rsidRDefault="00000000">
            <w:pPr>
              <w:spacing w:before="60" w:after="60" w:line="260" w:lineRule="auto"/>
            </w:pPr>
            <w:r>
              <w:rPr>
                <w:sz w:val="20"/>
                <w:szCs w:val="20"/>
              </w:rPr>
              <w:t>Bab 1 Profil Startup dan Subbab 2.3 Strategi Layouting dan Responsivitas.</w:t>
            </w:r>
          </w:p>
        </w:tc>
      </w:tr>
      <w:tr w:rsidR="00877897" w14:paraId="51FA04E4" w14:textId="77777777">
        <w:trPr>
          <w:cantSplit/>
        </w:trPr>
        <w:tc>
          <w:tcPr>
            <w:tcW w:w="520" w:type="dxa"/>
            <w:vAlign w:val="center"/>
          </w:tcPr>
          <w:p w14:paraId="327FCEB0" w14:textId="77777777" w:rsidR="00877897" w:rsidRDefault="00000000">
            <w:pPr>
              <w:spacing w:before="60" w:after="60" w:line="260" w:lineRule="auto"/>
              <w:jc w:val="center"/>
            </w:pPr>
            <w:r>
              <w:rPr>
                <w:sz w:val="20"/>
                <w:szCs w:val="20"/>
              </w:rPr>
              <w:t>4</w:t>
            </w:r>
          </w:p>
        </w:tc>
        <w:tc>
          <w:tcPr>
            <w:tcW w:w="1750" w:type="dxa"/>
            <w:vAlign w:val="center"/>
          </w:tcPr>
          <w:p w14:paraId="6C290F8D" w14:textId="77777777" w:rsidR="00877897" w:rsidRDefault="00000000">
            <w:pPr>
              <w:spacing w:before="60" w:after="60" w:line="260" w:lineRule="auto"/>
            </w:pPr>
            <w:r>
              <w:rPr>
                <w:sz w:val="20"/>
                <w:szCs w:val="20"/>
              </w:rPr>
              <w:t>Jamar Maulana</w:t>
            </w:r>
          </w:p>
        </w:tc>
        <w:tc>
          <w:tcPr>
            <w:tcW w:w="1750" w:type="dxa"/>
            <w:vAlign w:val="center"/>
          </w:tcPr>
          <w:p w14:paraId="7E467759" w14:textId="77777777" w:rsidR="00877897" w:rsidRDefault="00000000">
            <w:pPr>
              <w:spacing w:before="60" w:after="60" w:line="260" w:lineRule="auto"/>
            </w:pPr>
            <w:r>
              <w:rPr>
                <w:sz w:val="20"/>
                <w:szCs w:val="20"/>
              </w:rPr>
              <w:t>UI Assistant &amp; Quality Assurance (QA)</w:t>
            </w:r>
          </w:p>
        </w:tc>
        <w:tc>
          <w:tcPr>
            <w:tcW w:w="2650" w:type="dxa"/>
            <w:vAlign w:val="center"/>
          </w:tcPr>
          <w:p w14:paraId="705D9D85" w14:textId="77777777" w:rsidR="00877897" w:rsidRDefault="00000000">
            <w:pPr>
              <w:spacing w:before="60" w:after="60" w:line="260" w:lineRule="auto"/>
            </w:pPr>
            <w:r>
              <w:rPr>
                <w:sz w:val="20"/>
                <w:szCs w:val="20"/>
              </w:rPr>
              <w:t>Menyusun kartu profil empat founder beserta stylingnya, dan menguji tampilan website pada perangkat mobile maupun desktop.</w:t>
            </w:r>
          </w:p>
        </w:tc>
        <w:tc>
          <w:tcPr>
            <w:tcW w:w="2359" w:type="dxa"/>
            <w:vAlign w:val="center"/>
          </w:tcPr>
          <w:p w14:paraId="5270F1D3" w14:textId="77777777" w:rsidR="00877897" w:rsidRDefault="00000000">
            <w:pPr>
              <w:spacing w:before="60" w:after="60" w:line="260" w:lineRule="auto"/>
            </w:pPr>
            <w:r>
              <w:rPr>
                <w:sz w:val="20"/>
                <w:szCs w:val="20"/>
              </w:rPr>
              <w:t>Bab 3 Kontribusi Tim (tabel pembagian tugas) dan menyusun daftar referensi laporan.</w:t>
            </w:r>
          </w:p>
        </w:tc>
      </w:tr>
    </w:tbl>
    <w:p w14:paraId="7F9A857A" w14:textId="77777777" w:rsidR="00F239C8" w:rsidRDefault="00F239C8">
      <w:pPr>
        <w:rPr>
          <w:rFonts w:ascii="Times New Roman" w:eastAsia="Times New Roman" w:hAnsi="Times New Roman" w:cs="Times New Roman"/>
          <w:b/>
          <w:bCs/>
        </w:rPr>
      </w:pPr>
    </w:p>
    <w:p w14:paraId="65FF93AD" w14:textId="77777777" w:rsidR="00F239C8" w:rsidRDefault="00F239C8">
      <w:pPr>
        <w:rPr>
          <w:rFonts w:ascii="Times New Roman" w:eastAsia="Times New Roman" w:hAnsi="Times New Roman" w:cs="Times New Roman"/>
        </w:rPr>
      </w:pPr>
    </w:p>
    <w:sectPr w:rsidR="00F239C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6C4506C-4583-4E44-A5C9-6AC233993A55}"/>
  </w:font>
  <w:font w:name="Consolas">
    <w:panose1 w:val="020B0609020204030204"/>
    <w:charset w:val="00"/>
    <w:family w:val="modern"/>
    <w:pitch w:val="fixed"/>
    <w:sig w:usb0="E00006FF" w:usb1="0000FCFF" w:usb2="00000001" w:usb3="00000000" w:csb0="0000019F" w:csb1="00000000"/>
    <w:embedRegular r:id="rId2" w:fontKey="{2B630153-9896-41F1-906E-9CF178BA72A0}"/>
  </w:font>
  <w:font w:name="Calibri">
    <w:panose1 w:val="020F0502020204030204"/>
    <w:charset w:val="00"/>
    <w:family w:val="swiss"/>
    <w:pitch w:val="variable"/>
    <w:sig w:usb0="E4002EFF" w:usb1="C200247B" w:usb2="00000009" w:usb3="00000000" w:csb0="000001FF" w:csb1="00000000"/>
    <w:embedRegular r:id="rId3" w:fontKey="{5F90417D-DE96-40EA-8961-1DE8142118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56005"/>
    <w:multiLevelType w:val="hybridMultilevel"/>
    <w:tmpl w:val="335006F0"/>
    <w:lvl w:ilvl="0" w:tplc="956605C6">
      <w:start w:val="1"/>
      <w:numFmt w:val="bullet"/>
      <w:lvlText w:val="●"/>
      <w:lvlJc w:val="left"/>
      <w:pPr>
        <w:ind w:left="720" w:hanging="360"/>
      </w:pPr>
    </w:lvl>
    <w:lvl w:ilvl="1" w:tplc="F60E09F0">
      <w:start w:val="1"/>
      <w:numFmt w:val="bullet"/>
      <w:lvlText w:val="○"/>
      <w:lvlJc w:val="left"/>
      <w:pPr>
        <w:ind w:left="1440" w:hanging="360"/>
      </w:pPr>
    </w:lvl>
    <w:lvl w:ilvl="2" w:tplc="95C63D98">
      <w:start w:val="1"/>
      <w:numFmt w:val="bullet"/>
      <w:lvlText w:val="■"/>
      <w:lvlJc w:val="left"/>
      <w:pPr>
        <w:ind w:left="2160" w:hanging="360"/>
      </w:pPr>
    </w:lvl>
    <w:lvl w:ilvl="3" w:tplc="3F3A1FD6">
      <w:start w:val="1"/>
      <w:numFmt w:val="bullet"/>
      <w:lvlText w:val="●"/>
      <w:lvlJc w:val="left"/>
      <w:pPr>
        <w:ind w:left="2880" w:hanging="360"/>
      </w:pPr>
    </w:lvl>
    <w:lvl w:ilvl="4" w:tplc="AE56A79E">
      <w:start w:val="1"/>
      <w:numFmt w:val="bullet"/>
      <w:lvlText w:val="○"/>
      <w:lvlJc w:val="left"/>
      <w:pPr>
        <w:ind w:left="3600" w:hanging="360"/>
      </w:pPr>
    </w:lvl>
    <w:lvl w:ilvl="5" w:tplc="FC38AC94">
      <w:start w:val="1"/>
      <w:numFmt w:val="bullet"/>
      <w:lvlText w:val="■"/>
      <w:lvlJc w:val="left"/>
      <w:pPr>
        <w:ind w:left="4320" w:hanging="360"/>
      </w:pPr>
    </w:lvl>
    <w:lvl w:ilvl="6" w:tplc="506CB5F2">
      <w:start w:val="1"/>
      <w:numFmt w:val="bullet"/>
      <w:lvlText w:val="●"/>
      <w:lvlJc w:val="left"/>
      <w:pPr>
        <w:ind w:left="5040" w:hanging="360"/>
      </w:pPr>
    </w:lvl>
    <w:lvl w:ilvl="7" w:tplc="9A841EB8">
      <w:start w:val="1"/>
      <w:numFmt w:val="bullet"/>
      <w:lvlText w:val="●"/>
      <w:lvlJc w:val="left"/>
      <w:pPr>
        <w:ind w:left="5760" w:hanging="360"/>
      </w:pPr>
    </w:lvl>
    <w:lvl w:ilvl="8" w:tplc="C1D6E6B4">
      <w:start w:val="1"/>
      <w:numFmt w:val="bullet"/>
      <w:lvlText w:val="●"/>
      <w:lvlJc w:val="left"/>
      <w:pPr>
        <w:ind w:left="6480" w:hanging="360"/>
      </w:pPr>
    </w:lvl>
  </w:abstractNum>
  <w:num w:numId="1" w16cid:durableId="16054591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C8"/>
    <w:rsid w:val="00601BC0"/>
    <w:rsid w:val="006877D9"/>
    <w:rsid w:val="0070378D"/>
    <w:rsid w:val="00704E29"/>
    <w:rsid w:val="00877897"/>
    <w:rsid w:val="00F239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79D31"/>
  <w15:docId w15:val="{AF480CD3-C9A0-4CB7-82F8-E860E02E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qFormat/>
    <w:rsid w:val="006877D9"/>
    <w:pPr>
      <w:spacing w:line="240" w:lineRule="auto"/>
    </w:pPr>
    <w:rPr>
      <w:rFonts w:ascii="Times New Roman" w:eastAsia="Times New Roman" w:hAnsi="Times New Roman" w:cs="Times New Roman"/>
      <w:sz w:val="20"/>
      <w:szCs w:val="20"/>
      <w:lang w:val="en-ID"/>
    </w:rPr>
  </w:style>
  <w:style w:type="paragraph" w:styleId="TOC1">
    <w:name w:val="toc 1"/>
    <w:basedOn w:val="Normal"/>
    <w:next w:val="Normal"/>
    <w:uiPriority w:val="39"/>
    <w:unhideWhenUsed/>
    <w:pPr>
      <w:spacing w:after="60"/>
    </w:pPr>
  </w:style>
  <w:style w:type="paragraph" w:styleId="TOC2">
    <w:name w:val="toc 2"/>
    <w:basedOn w:val="Normal"/>
    <w:next w:val="Normal"/>
    <w:uiPriority w:val="39"/>
    <w:unhideWhenUsed/>
    <w:pPr>
      <w:spacing w:after="60"/>
      <w:ind w:left="340"/>
    </w:pPr>
  </w:style>
  <w:style w:type="character" w:styleId="Hyperlink">
    <w:name w:val="Hyperlink"/>
    <w:basedOn w:val="DefaultParagraphFont"/>
    <w:uiPriority w:val="99"/>
    <w:unhideWhenUsed/>
    <w:rsid w:val="007037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1642</Words>
  <Characters>9360</Characters>
  <Application>Microsoft Office Word</Application>
  <DocSecurity>0</DocSecurity>
  <Lines>78</Lines>
  <Paragraphs>21</Paragraphs>
  <ScaleCrop>false</ScaleCrop>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Adibrata</cp:lastModifiedBy>
  <cp:revision>3</cp:revision>
  <dcterms:created xsi:type="dcterms:W3CDTF">2026-09-26T15:00:00Z</dcterms:created>
  <dcterms:modified xsi:type="dcterms:W3CDTF">2026-09-27T10:11:00Z</dcterms:modified>
</cp:coreProperties>
</file>