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0177" w14:textId="601297B1" w:rsidR="00AB5F99" w:rsidRDefault="007A72D0" w:rsidP="007A72D0">
      <w:pPr>
        <w:jc w:val="center"/>
        <w:rPr>
          <w:b/>
          <w:bCs/>
          <w:u w:val="single"/>
        </w:rPr>
      </w:pPr>
      <w:r w:rsidRPr="007A72D0">
        <w:rPr>
          <w:b/>
          <w:bCs/>
          <w:u w:val="single"/>
        </w:rPr>
        <w:t>Helen’s Future</w:t>
      </w:r>
    </w:p>
    <w:p w14:paraId="6E8910DB" w14:textId="77777777" w:rsidR="00AB1569" w:rsidRDefault="00AB1569" w:rsidP="007A72D0">
      <w:pPr>
        <w:jc w:val="center"/>
        <w:rPr>
          <w:b/>
          <w:bCs/>
          <w:u w:val="single"/>
        </w:rPr>
      </w:pPr>
    </w:p>
    <w:p w14:paraId="7195CC05" w14:textId="77777777" w:rsidR="00AB1569" w:rsidRDefault="00AB1569" w:rsidP="00AB1569">
      <w:r>
        <w:t xml:space="preserve">When Helen returned from her holiday, she felt that with her experience and contacts she could start a small business buying and selling bottles of orange juice.  </w:t>
      </w:r>
    </w:p>
    <w:p w14:paraId="325F464B" w14:textId="77777777" w:rsidR="00AB1569" w:rsidRDefault="00AB1569" w:rsidP="00AB1569"/>
    <w:p w14:paraId="24434854" w14:textId="66C217F7" w:rsidR="00AB1569" w:rsidRDefault="00AB1569" w:rsidP="00AB1569">
      <w:r>
        <w:t>She intends to:</w:t>
      </w:r>
    </w:p>
    <w:p w14:paraId="3D10CF88" w14:textId="77777777" w:rsidR="00AB1569" w:rsidRDefault="00AB1569" w:rsidP="00AB1569"/>
    <w:p w14:paraId="0A24CC0E" w14:textId="3F127E55" w:rsidR="00AB1569" w:rsidRDefault="00AB1569" w:rsidP="00AB1569">
      <w:pPr>
        <w:pStyle w:val="ListParagraph"/>
        <w:numPr>
          <w:ilvl w:val="0"/>
          <w:numId w:val="1"/>
        </w:numPr>
      </w:pPr>
      <w:r>
        <w:t>W</w:t>
      </w:r>
      <w:r>
        <w:t>ith her partner</w:t>
      </w:r>
      <w:r>
        <w:t>,</w:t>
      </w:r>
      <w:r>
        <w:t xml:space="preserve"> form a small private company and invest £20,000 of equity as initial capital on the 1st of January.</w:t>
      </w:r>
    </w:p>
    <w:p w14:paraId="703CB9C0" w14:textId="77777777" w:rsidR="00AB1569" w:rsidRDefault="00AB1569" w:rsidP="00AB1569">
      <w:pPr>
        <w:pStyle w:val="ListParagraph"/>
      </w:pPr>
    </w:p>
    <w:p w14:paraId="56E808F6" w14:textId="733FA5CF" w:rsidR="00AB1569" w:rsidRDefault="00AB1569" w:rsidP="00AB1569">
      <w:pPr>
        <w:pStyle w:val="ListParagraph"/>
        <w:numPr>
          <w:ilvl w:val="0"/>
          <w:numId w:val="1"/>
        </w:numPr>
      </w:pPr>
      <w:r>
        <w:t>T</w:t>
      </w:r>
      <w:r>
        <w:t xml:space="preserve">o borrow £8,000 from her parents on an interest only basis.  The </w:t>
      </w:r>
      <w:r>
        <w:t xml:space="preserve">agreed </w:t>
      </w:r>
      <w:r>
        <w:t xml:space="preserve">interest rate </w:t>
      </w:r>
      <w:r>
        <w:t>is</w:t>
      </w:r>
      <w:r>
        <w:t xml:space="preserve"> 10%</w:t>
      </w:r>
      <w:r>
        <w:t xml:space="preserve"> pa </w:t>
      </w:r>
      <w:r>
        <w:t xml:space="preserve">to be paid half-yearly.  Helen </w:t>
      </w:r>
      <w:r>
        <w:t xml:space="preserve">is going to </w:t>
      </w:r>
      <w:r>
        <w:t xml:space="preserve">use this loan to buy a van for £10,000 and this van </w:t>
      </w:r>
      <w:r>
        <w:t xml:space="preserve">is expected to </w:t>
      </w:r>
      <w:r>
        <w:t>depreciate by £2,000 in the first year.</w:t>
      </w:r>
    </w:p>
    <w:p w14:paraId="1EAC971E" w14:textId="77777777" w:rsidR="00AB1569" w:rsidRDefault="00AB1569" w:rsidP="003B64A5">
      <w:pPr>
        <w:pStyle w:val="ListParagraph"/>
      </w:pPr>
    </w:p>
    <w:p w14:paraId="74188612" w14:textId="4B100FB1" w:rsidR="003B64A5" w:rsidRDefault="003B64A5" w:rsidP="003B64A5">
      <w:pPr>
        <w:pStyle w:val="ListParagraph"/>
        <w:numPr>
          <w:ilvl w:val="0"/>
          <w:numId w:val="1"/>
        </w:numPr>
      </w:pPr>
      <w:r>
        <w:t>T</w:t>
      </w:r>
      <w:r>
        <w:t xml:space="preserve">o sell 84,000 bottles </w:t>
      </w:r>
      <w:r>
        <w:t xml:space="preserve">in the first year </w:t>
      </w:r>
      <w:r>
        <w:t xml:space="preserve">to various outlets at £1 each.  To try and gain a competitive advantage Helen </w:t>
      </w:r>
      <w:r>
        <w:t xml:space="preserve">will </w:t>
      </w:r>
      <w:r>
        <w:t>grant two months credit to her customers.</w:t>
      </w:r>
    </w:p>
    <w:p w14:paraId="2DE53B9B" w14:textId="77777777" w:rsidR="00AB1569" w:rsidRDefault="00AB1569" w:rsidP="003B64A5">
      <w:pPr>
        <w:ind w:left="360"/>
      </w:pPr>
    </w:p>
    <w:p w14:paraId="04CFFD5C" w14:textId="5119308B" w:rsidR="003B64A5" w:rsidRDefault="003B64A5" w:rsidP="003B64A5">
      <w:pPr>
        <w:pStyle w:val="ListParagraph"/>
        <w:numPr>
          <w:ilvl w:val="0"/>
          <w:numId w:val="1"/>
        </w:numPr>
      </w:pPr>
      <w:r>
        <w:t>P</w:t>
      </w:r>
      <w:r>
        <w:t xml:space="preserve">urchase 96,000 bottles </w:t>
      </w:r>
      <w:r>
        <w:t xml:space="preserve">in the first </w:t>
      </w:r>
      <w:r>
        <w:t xml:space="preserve">at a cost of 75p each.  Helen </w:t>
      </w:r>
      <w:r>
        <w:t>is</w:t>
      </w:r>
      <w:r>
        <w:t xml:space="preserve"> lucky enough to be able to obtain credit, but she </w:t>
      </w:r>
      <w:r>
        <w:t>will</w:t>
      </w:r>
      <w:r>
        <w:t xml:space="preserve"> only manage to get one month’s credit initially as it </w:t>
      </w:r>
      <w:r>
        <w:t>is</w:t>
      </w:r>
      <w:r>
        <w:t xml:space="preserve"> a new business.</w:t>
      </w:r>
    </w:p>
    <w:p w14:paraId="101363E6" w14:textId="77777777" w:rsidR="003B64A5" w:rsidRDefault="003B64A5" w:rsidP="0045765B"/>
    <w:p w14:paraId="50E26095" w14:textId="373935A4" w:rsidR="0045765B" w:rsidRDefault="0045765B" w:rsidP="0045765B">
      <w:pPr>
        <w:pStyle w:val="ListParagraph"/>
        <w:numPr>
          <w:ilvl w:val="0"/>
          <w:numId w:val="1"/>
        </w:numPr>
      </w:pPr>
      <w:r>
        <w:t>Rent a</w:t>
      </w:r>
      <w:r>
        <w:t xml:space="preserve"> lock up unit </w:t>
      </w:r>
      <w:r>
        <w:t>at a</w:t>
      </w:r>
      <w:r>
        <w:t xml:space="preserve"> cost </w:t>
      </w:r>
      <w:r>
        <w:t xml:space="preserve">of </w:t>
      </w:r>
      <w:r>
        <w:t xml:space="preserve">£6000 pa paid monthly and the utility bills </w:t>
      </w:r>
      <w:r>
        <w:t>are estimated</w:t>
      </w:r>
      <w:r>
        <w:t xml:space="preserve"> to £2,000 </w:t>
      </w:r>
      <w:r>
        <w:t xml:space="preserve">pa </w:t>
      </w:r>
      <w:r>
        <w:t xml:space="preserve">and these </w:t>
      </w:r>
      <w:r>
        <w:t>will be paid</w:t>
      </w:r>
      <w:r>
        <w:t xml:space="preserve"> quarterly.</w:t>
      </w:r>
    </w:p>
    <w:p w14:paraId="4946C37F" w14:textId="77777777" w:rsidR="00B15750" w:rsidRDefault="00B15750" w:rsidP="00B15750">
      <w:pPr>
        <w:pStyle w:val="ListParagraph"/>
      </w:pPr>
    </w:p>
    <w:p w14:paraId="7744E097" w14:textId="6E03A48E" w:rsidR="00B15750" w:rsidRDefault="00B15750" w:rsidP="00B15750">
      <w:pPr>
        <w:pStyle w:val="ListParagraph"/>
        <w:numPr>
          <w:ilvl w:val="0"/>
          <w:numId w:val="1"/>
        </w:numPr>
      </w:pPr>
      <w:r>
        <w:t>C</w:t>
      </w:r>
      <w:r>
        <w:t xml:space="preserve">arry on with </w:t>
      </w:r>
      <w:r>
        <w:t>her</w:t>
      </w:r>
      <w:r>
        <w:t xml:space="preserve"> existing employment</w:t>
      </w:r>
      <w:r>
        <w:t xml:space="preserve"> </w:t>
      </w:r>
      <w:r>
        <w:t xml:space="preserve">and her partner </w:t>
      </w:r>
      <w:r>
        <w:t>will also continue to work.</w:t>
      </w:r>
      <w:r>
        <w:t xml:space="preserve"> </w:t>
      </w:r>
      <w:r>
        <w:t>T</w:t>
      </w:r>
      <w:r>
        <w:t xml:space="preserve">hey </w:t>
      </w:r>
      <w:r>
        <w:t xml:space="preserve">will </w:t>
      </w:r>
      <w:r>
        <w:t xml:space="preserve">employ someone on a part-time basis to deliver the orders.  This person’s </w:t>
      </w:r>
      <w:r>
        <w:t xml:space="preserve">agreed </w:t>
      </w:r>
      <w:r>
        <w:t>wage</w:t>
      </w:r>
      <w:r>
        <w:t xml:space="preserve"> is </w:t>
      </w:r>
      <w:r>
        <w:t xml:space="preserve">£9,000 </w:t>
      </w:r>
      <w:r>
        <w:t xml:space="preserve">pa </w:t>
      </w:r>
      <w:r>
        <w:t xml:space="preserve">in the first year and this </w:t>
      </w:r>
      <w:r>
        <w:t>will be</w:t>
      </w:r>
      <w:r>
        <w:t xml:space="preserve"> paid monthly.</w:t>
      </w:r>
    </w:p>
    <w:p w14:paraId="2A517219" w14:textId="77777777" w:rsidR="00B15750" w:rsidRDefault="00B15750" w:rsidP="00B15750">
      <w:pPr>
        <w:pStyle w:val="ListParagraph"/>
      </w:pPr>
    </w:p>
    <w:p w14:paraId="05690E2C" w14:textId="51A7D781" w:rsidR="00B15750" w:rsidRDefault="00B15750" w:rsidP="00B15750">
      <w:pPr>
        <w:pStyle w:val="ListParagraph"/>
        <w:numPr>
          <w:ilvl w:val="0"/>
          <w:numId w:val="1"/>
        </w:numPr>
      </w:pPr>
      <w:proofErr w:type="gramStart"/>
      <w:r>
        <w:t>For the purpose of</w:t>
      </w:r>
      <w:proofErr w:type="gramEnd"/>
      <w:r>
        <w:t xml:space="preserve"> this exercise assume that the purchases and sales were evenly spread throughout the year.</w:t>
      </w:r>
    </w:p>
    <w:p w14:paraId="106D3995" w14:textId="77777777" w:rsidR="00B15750" w:rsidRDefault="00B15750" w:rsidP="00B15750">
      <w:pPr>
        <w:pStyle w:val="ListParagraph"/>
      </w:pPr>
    </w:p>
    <w:p w14:paraId="1AC0DF51" w14:textId="77777777" w:rsidR="00AB1569" w:rsidRDefault="00AB1569" w:rsidP="00AB1569"/>
    <w:p w14:paraId="79B8139E" w14:textId="77777777" w:rsidR="007A72D0" w:rsidRDefault="007A72D0" w:rsidP="007A72D0">
      <w:pPr>
        <w:jc w:val="center"/>
        <w:rPr>
          <w:b/>
          <w:bCs/>
          <w:u w:val="single"/>
        </w:rPr>
      </w:pPr>
    </w:p>
    <w:p w14:paraId="0AECA990" w14:textId="77777777" w:rsidR="007A72D0" w:rsidRPr="007A72D0" w:rsidRDefault="007A72D0" w:rsidP="007A72D0"/>
    <w:sectPr w:rsidR="007A72D0" w:rsidRPr="007A7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2C07"/>
    <w:multiLevelType w:val="hybridMultilevel"/>
    <w:tmpl w:val="842E4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44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D0"/>
    <w:rsid w:val="003B64A5"/>
    <w:rsid w:val="0045765B"/>
    <w:rsid w:val="007A72D0"/>
    <w:rsid w:val="00AB1569"/>
    <w:rsid w:val="00AB5F99"/>
    <w:rsid w:val="00B15750"/>
    <w:rsid w:val="00C6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0FC26"/>
  <w15:chartTrackingRefBased/>
  <w15:docId w15:val="{C32AD035-52B9-2242-91DE-0E2EC880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Pike, Martin</dc:creator>
  <cp:keywords/>
  <dc:description/>
  <cp:lastModifiedBy>Pike, Martin</cp:lastModifiedBy>
  <cp:revision>6</cp:revision>
  <dcterms:created xsi:type="dcterms:W3CDTF">2023-07-26T09:36:00Z</dcterms:created>
  <dcterms:modified xsi:type="dcterms:W3CDTF">2023-07-26T09:55:00Z</dcterms:modified>
</cp:coreProperties>
</file>