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6F0A6" w14:textId="77777777" w:rsidR="00266565" w:rsidRPr="000A6496" w:rsidRDefault="00266565" w:rsidP="00266565">
      <w:pPr>
        <w:rPr>
          <w:b/>
          <w:sz w:val="28"/>
          <w:szCs w:val="28"/>
        </w:rPr>
      </w:pPr>
      <w:r w:rsidRPr="000A6496">
        <w:rPr>
          <w:b/>
          <w:sz w:val="28"/>
          <w:szCs w:val="28"/>
        </w:rPr>
        <w:t xml:space="preserve">Webinar 1 – Exploring Values-based </w:t>
      </w:r>
      <w:proofErr w:type="gramStart"/>
      <w:r w:rsidRPr="000A6496">
        <w:rPr>
          <w:b/>
          <w:sz w:val="28"/>
          <w:szCs w:val="28"/>
        </w:rPr>
        <w:t>leadership</w:t>
      </w:r>
      <w:proofErr w:type="gramEnd"/>
    </w:p>
    <w:p w14:paraId="3ADB17DA" w14:textId="77777777" w:rsidR="000A6496" w:rsidRDefault="000A6496" w:rsidP="00266565">
      <w:pPr>
        <w:rPr>
          <w:b/>
        </w:rPr>
      </w:pPr>
      <w:r>
        <w:rPr>
          <w:b/>
        </w:rPr>
        <w:t>*************</w:t>
      </w:r>
    </w:p>
    <w:p w14:paraId="022ED04E" w14:textId="77777777" w:rsidR="000A6496" w:rsidRPr="000A6496" w:rsidRDefault="000A6496" w:rsidP="00266565">
      <w:pPr>
        <w:rPr>
          <w:b/>
        </w:rPr>
      </w:pPr>
      <w:r w:rsidRPr="000A6496">
        <w:rPr>
          <w:b/>
        </w:rPr>
        <w:t>SLA Standard</w:t>
      </w:r>
    </w:p>
    <w:p w14:paraId="58F9E619" w14:textId="77777777" w:rsidR="000A6496" w:rsidRPr="000A6496" w:rsidRDefault="000A6496" w:rsidP="00266565">
      <w:pPr>
        <w:rPr>
          <w:b/>
          <w:i/>
        </w:rPr>
      </w:pPr>
      <w:r w:rsidRPr="000A6496">
        <w:rPr>
          <w:b/>
          <w:i/>
        </w:rPr>
        <w:t>K6 Ethics and values-based leadership theories and principles.</w:t>
      </w:r>
    </w:p>
    <w:p w14:paraId="05FD3BE8" w14:textId="77777777" w:rsidR="000A6496" w:rsidRDefault="000A6496" w:rsidP="00266565">
      <w:r>
        <w:t>*************</w:t>
      </w:r>
    </w:p>
    <w:p w14:paraId="5EEFF032" w14:textId="77777777" w:rsidR="00266565" w:rsidRDefault="00266565" w:rsidP="00266565">
      <w:r>
        <w:t>“Values need to make sense on a gut level while reflecting what one feels in one’s heart. Once these values are identified, one needs to be able to discuss and model them in such a way that everyone can relate to them.” Harry M. Kraemer</w:t>
      </w:r>
    </w:p>
    <w:p w14:paraId="35DEA1DB" w14:textId="77777777" w:rsidR="00266565" w:rsidRDefault="00266565" w:rsidP="00266565">
      <w:r>
        <w:t xml:space="preserve">To explore the notion of Values-based leadership in your own practice we would like you to consider some of </w:t>
      </w:r>
      <w:proofErr w:type="gramStart"/>
      <w:r>
        <w:t>these question</w:t>
      </w:r>
      <w:proofErr w:type="gramEnd"/>
      <w:r>
        <w:t xml:space="preserve"> and bring them into the group dialogue in the webinar</w:t>
      </w:r>
    </w:p>
    <w:p w14:paraId="38F4136B" w14:textId="77777777" w:rsidR="00266565" w:rsidRDefault="00266565" w:rsidP="00266565">
      <w:r>
        <w:t xml:space="preserve">Therefore, as a </w:t>
      </w:r>
      <w:proofErr w:type="gramStart"/>
      <w:r>
        <w:t>values based</w:t>
      </w:r>
      <w:proofErr w:type="gramEnd"/>
      <w:r>
        <w:t xml:space="preserve"> leader consider asking yourself on a regular basis………</w:t>
      </w:r>
    </w:p>
    <w:p w14:paraId="0699C6F1" w14:textId="77777777" w:rsidR="00266565" w:rsidRDefault="00266565" w:rsidP="00266565">
      <w:pPr>
        <w:pStyle w:val="ListParagraph"/>
        <w:numPr>
          <w:ilvl w:val="0"/>
          <w:numId w:val="1"/>
        </w:numPr>
      </w:pPr>
      <w:r>
        <w:t xml:space="preserve">What example am I setting? </w:t>
      </w:r>
    </w:p>
    <w:p w14:paraId="5471C193" w14:textId="77777777" w:rsidR="00266565" w:rsidRDefault="00266565" w:rsidP="00F2579C">
      <w:pPr>
        <w:pStyle w:val="ListParagraph"/>
        <w:numPr>
          <w:ilvl w:val="1"/>
          <w:numId w:val="1"/>
        </w:numPr>
      </w:pPr>
      <w:r>
        <w:t xml:space="preserve">Where did I learn this? </w:t>
      </w:r>
    </w:p>
    <w:p w14:paraId="2B1BFCD2" w14:textId="77777777" w:rsidR="00266565" w:rsidRDefault="00266565" w:rsidP="00A32C46">
      <w:pPr>
        <w:pStyle w:val="ListParagraph"/>
        <w:numPr>
          <w:ilvl w:val="1"/>
          <w:numId w:val="1"/>
        </w:numPr>
      </w:pPr>
      <w:r>
        <w:t>Who were my mentors, guides and friends that influenced what I now believe?</w:t>
      </w:r>
    </w:p>
    <w:p w14:paraId="6BBEC4A6" w14:textId="77777777" w:rsidR="00266565" w:rsidRDefault="00266565" w:rsidP="00A32C46">
      <w:pPr>
        <w:pStyle w:val="ListParagraph"/>
        <w:numPr>
          <w:ilvl w:val="1"/>
          <w:numId w:val="1"/>
        </w:numPr>
      </w:pPr>
      <w:r>
        <w:t>What events in my life helped shape what I now believe?</w:t>
      </w:r>
    </w:p>
    <w:p w14:paraId="108B15A2" w14:textId="77777777" w:rsidR="00266565" w:rsidRDefault="00266565" w:rsidP="001B1129">
      <w:pPr>
        <w:pStyle w:val="ListParagraph"/>
        <w:numPr>
          <w:ilvl w:val="0"/>
          <w:numId w:val="1"/>
        </w:numPr>
      </w:pPr>
      <w:r>
        <w:t xml:space="preserve">Am I living a balanced life? </w:t>
      </w:r>
    </w:p>
    <w:p w14:paraId="42C9AF1C" w14:textId="77777777" w:rsidR="00266565" w:rsidRDefault="00266565" w:rsidP="00604387">
      <w:pPr>
        <w:pStyle w:val="ListParagraph"/>
        <w:numPr>
          <w:ilvl w:val="1"/>
          <w:numId w:val="1"/>
        </w:numPr>
      </w:pPr>
      <w:r>
        <w:t xml:space="preserve">What does a balanced life look like? </w:t>
      </w:r>
    </w:p>
    <w:p w14:paraId="4E4F950B" w14:textId="77777777" w:rsidR="00266565" w:rsidRDefault="00266565" w:rsidP="007F13E8">
      <w:pPr>
        <w:pStyle w:val="ListParagraph"/>
        <w:numPr>
          <w:ilvl w:val="1"/>
          <w:numId w:val="1"/>
        </w:numPr>
      </w:pPr>
      <w:r>
        <w:t xml:space="preserve">What are the short term and </w:t>
      </w:r>
      <w:proofErr w:type="gramStart"/>
      <w:r>
        <w:t>long term</w:t>
      </w:r>
      <w:proofErr w:type="gramEnd"/>
      <w:r>
        <w:t xml:space="preserve"> effects on others of a balanced life? </w:t>
      </w:r>
    </w:p>
    <w:p w14:paraId="5E15B8F6" w14:textId="77777777" w:rsidR="00266565" w:rsidRDefault="00266565" w:rsidP="007F13E8">
      <w:pPr>
        <w:pStyle w:val="ListParagraph"/>
        <w:numPr>
          <w:ilvl w:val="1"/>
          <w:numId w:val="1"/>
        </w:numPr>
      </w:pPr>
      <w:r>
        <w:t>What needs to be done to maintain a balanced life?</w:t>
      </w:r>
    </w:p>
    <w:p w14:paraId="026599C6" w14:textId="77777777" w:rsidR="00266565" w:rsidRDefault="00266565" w:rsidP="00E74C09">
      <w:pPr>
        <w:pStyle w:val="ListParagraph"/>
        <w:numPr>
          <w:ilvl w:val="0"/>
          <w:numId w:val="1"/>
        </w:numPr>
      </w:pPr>
      <w:r>
        <w:t xml:space="preserve">Are my actions in alignment with the values and beliefs that I profess? </w:t>
      </w:r>
    </w:p>
    <w:p w14:paraId="0EC903B2" w14:textId="77777777" w:rsidR="00266565" w:rsidRDefault="00266565" w:rsidP="00D14A7A">
      <w:pPr>
        <w:pStyle w:val="ListParagraph"/>
        <w:numPr>
          <w:ilvl w:val="1"/>
          <w:numId w:val="1"/>
        </w:numPr>
      </w:pPr>
      <w:r>
        <w:t>What form of ongoing discernment do you use to ensure this alignment?</w:t>
      </w:r>
    </w:p>
    <w:p w14:paraId="509F7113" w14:textId="77777777" w:rsidR="00266565" w:rsidRDefault="00266565" w:rsidP="00A542A7">
      <w:pPr>
        <w:pStyle w:val="ListParagraph"/>
        <w:numPr>
          <w:ilvl w:val="1"/>
          <w:numId w:val="1"/>
        </w:numPr>
      </w:pPr>
      <w:r>
        <w:t>Do your actions reveal your values without explaining them?</w:t>
      </w:r>
    </w:p>
    <w:p w14:paraId="0FC1B33B" w14:textId="77777777" w:rsidR="00266565" w:rsidRDefault="00266565" w:rsidP="00A542A7">
      <w:pPr>
        <w:pStyle w:val="ListParagraph"/>
        <w:numPr>
          <w:ilvl w:val="1"/>
          <w:numId w:val="1"/>
        </w:numPr>
      </w:pPr>
      <w:r>
        <w:t>How do you know?</w:t>
      </w:r>
    </w:p>
    <w:p w14:paraId="1505A34C" w14:textId="77777777" w:rsidR="00266565" w:rsidRDefault="00266565" w:rsidP="007F74D0">
      <w:pPr>
        <w:pStyle w:val="ListParagraph"/>
        <w:numPr>
          <w:ilvl w:val="0"/>
          <w:numId w:val="1"/>
        </w:numPr>
      </w:pPr>
      <w:r>
        <w:t xml:space="preserve">What am </w:t>
      </w:r>
      <w:proofErr w:type="gramStart"/>
      <w:r>
        <w:t>I ,personally</w:t>
      </w:r>
      <w:proofErr w:type="gramEnd"/>
      <w:r>
        <w:t xml:space="preserve">, doing to further my knowledge and understanding of those values I espouse? </w:t>
      </w:r>
    </w:p>
    <w:p w14:paraId="14564B51" w14:textId="77777777" w:rsidR="00266565" w:rsidRDefault="00266565" w:rsidP="00D32A4E">
      <w:pPr>
        <w:pStyle w:val="ListParagraph"/>
        <w:numPr>
          <w:ilvl w:val="1"/>
          <w:numId w:val="1"/>
        </w:numPr>
      </w:pPr>
      <w:r>
        <w:t xml:space="preserve">What do I read, listen to, or watch? </w:t>
      </w:r>
    </w:p>
    <w:p w14:paraId="4D941873" w14:textId="77777777" w:rsidR="00266565" w:rsidRDefault="00266565" w:rsidP="003F6174">
      <w:pPr>
        <w:pStyle w:val="ListParagraph"/>
        <w:numPr>
          <w:ilvl w:val="1"/>
          <w:numId w:val="1"/>
        </w:numPr>
      </w:pPr>
      <w:r>
        <w:t>With whom do I relate the best?</w:t>
      </w:r>
    </w:p>
    <w:p w14:paraId="457ACC31" w14:textId="77777777" w:rsidR="003A45DD" w:rsidRDefault="00266565" w:rsidP="003F6174">
      <w:pPr>
        <w:pStyle w:val="ListParagraph"/>
        <w:numPr>
          <w:ilvl w:val="1"/>
          <w:numId w:val="1"/>
        </w:numPr>
      </w:pPr>
      <w:r>
        <w:t xml:space="preserve">How much time do I spend reinforcing and reflecting on the values I </w:t>
      </w:r>
      <w:proofErr w:type="gramStart"/>
      <w:r>
        <w:t>hold</w:t>
      </w:r>
      <w:proofErr w:type="gramEnd"/>
    </w:p>
    <w:sectPr w:rsidR="003A4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B7F04"/>
    <w:multiLevelType w:val="hybridMultilevel"/>
    <w:tmpl w:val="775C7C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2982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565"/>
    <w:rsid w:val="000A6496"/>
    <w:rsid w:val="00266565"/>
    <w:rsid w:val="00625B2C"/>
    <w:rsid w:val="00CB50A0"/>
    <w:rsid w:val="00D2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72EB1"/>
  <w15:chartTrackingRefBased/>
  <w15:docId w15:val="{8B95D159-8BC7-4B05-82D5-38FDF5C0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4DC7C23BB5CB41B944355ACB1100D1" ma:contentTypeVersion="34" ma:contentTypeDescription="Create a new document." ma:contentTypeScope="" ma:versionID="2dcc2c1f8aaa7a7594825f1122d981b9">
  <xsd:schema xmlns:xsd="http://www.w3.org/2001/XMLSchema" xmlns:xs="http://www.w3.org/2001/XMLSchema" xmlns:p="http://schemas.microsoft.com/office/2006/metadata/properties" xmlns:ns3="c35f5a0d-22f9-4063-af47-d210f95398a3" xmlns:ns4="703dda01-68e9-4195-b499-76f4fc3cc8ff" targetNamespace="http://schemas.microsoft.com/office/2006/metadata/properties" ma:root="true" ma:fieldsID="0e65b28ff3b8490aacfd7a25f1657427" ns3:_="" ns4:_="">
    <xsd:import namespace="c35f5a0d-22f9-4063-af47-d210f95398a3"/>
    <xsd:import namespace="703dda01-68e9-4195-b499-76f4fc3cc8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ath_Settings" minOccurs="0"/>
                <xsd:element ref="ns3:Distribution_Groups" minOccurs="0"/>
                <xsd:element ref="ns3:LMS_Mapping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5f5a0d-22f9-4063-af47-d210f9539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CultureName" ma:index="12" nillable="true" ma:displayName="Culture Name" ma:internalName="CultureName">
      <xsd:simpleType>
        <xsd:restriction base="dms:Text"/>
      </xsd:simpleType>
    </xsd:element>
    <xsd:element name="AppVersion" ma:index="13" nillable="true" ma:displayName="App Version" ma:internalName="AppVersion">
      <xsd:simpleType>
        <xsd:restriction base="dms:Text"/>
      </xsd:simpleType>
    </xsd:element>
    <xsd:element name="TeamsChannelId" ma:index="14" nillable="true" ma:displayName="Teams Channel Id" ma:internalName="TeamsChannelId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1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2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3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4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5" nillable="true" ma:displayName="Is Collaboration Space Locked" ma:internalName="Is_Collaboration_Space_Locked">
      <xsd:simpleType>
        <xsd:restriction base="dms:Boolean"/>
      </xsd:simpleType>
    </xsd:element>
    <xsd:element name="IsNotebookLocked" ma:index="26" nillable="true" ma:displayName="Is Notebook Locked" ma:internalName="IsNotebookLocked">
      <xsd:simpleType>
        <xsd:restriction base="dms:Boolean"/>
      </xsd:simpleType>
    </xsd:element>
    <xsd:element name="Math_Settings" ma:index="30" nillable="true" ma:displayName="Math Settings" ma:internalName="Math_Settings">
      <xsd:simpleType>
        <xsd:restriction base="dms:Text"/>
      </xsd:simple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4" nillable="true" ma:displayName="Tags" ma:internalName="MediaServiceAutoTags" ma:readOnly="true">
      <xsd:simpleType>
        <xsd:restriction base="dms:Text"/>
      </xsd:simpleType>
    </xsd:element>
    <xsd:element name="MediaServiceOCR" ma:index="3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  <xsd:element name="MediaServiceLocation" ma:index="4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dda01-68e9-4195-b499-76f4fc3cc8ff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c35f5a0d-22f9-4063-af47-d210f95398a3" xsi:nil="true"/>
    <TeamsChannelId xmlns="c35f5a0d-22f9-4063-af47-d210f95398a3" xsi:nil="true"/>
    <Owner xmlns="c35f5a0d-22f9-4063-af47-d210f95398a3">
      <UserInfo>
        <DisplayName/>
        <AccountId xsi:nil="true"/>
        <AccountType/>
      </UserInfo>
    </Owner>
    <Math_Settings xmlns="c35f5a0d-22f9-4063-af47-d210f95398a3" xsi:nil="true"/>
    <DefaultSectionNames xmlns="c35f5a0d-22f9-4063-af47-d210f95398a3" xsi:nil="true"/>
    <AppVersion xmlns="c35f5a0d-22f9-4063-af47-d210f95398a3" xsi:nil="true"/>
    <IsNotebookLocked xmlns="c35f5a0d-22f9-4063-af47-d210f95398a3" xsi:nil="true"/>
    <NotebookType xmlns="c35f5a0d-22f9-4063-af47-d210f95398a3" xsi:nil="true"/>
    <Students xmlns="c35f5a0d-22f9-4063-af47-d210f95398a3">
      <UserInfo>
        <DisplayName/>
        <AccountId xsi:nil="true"/>
        <AccountType/>
      </UserInfo>
    </Students>
    <Student_Groups xmlns="c35f5a0d-22f9-4063-af47-d210f95398a3">
      <UserInfo>
        <DisplayName/>
        <AccountId xsi:nil="true"/>
        <AccountType/>
      </UserInfo>
    </Student_Groups>
    <Invited_Students xmlns="c35f5a0d-22f9-4063-af47-d210f95398a3" xsi:nil="true"/>
    <LMS_Mappings xmlns="c35f5a0d-22f9-4063-af47-d210f95398a3" xsi:nil="true"/>
    <CultureName xmlns="c35f5a0d-22f9-4063-af47-d210f95398a3" xsi:nil="true"/>
    <Distribution_Groups xmlns="c35f5a0d-22f9-4063-af47-d210f95398a3" xsi:nil="true"/>
    <Self_Registration_Enabled xmlns="c35f5a0d-22f9-4063-af47-d210f95398a3" xsi:nil="true"/>
    <Has_Teacher_Only_SectionGroup xmlns="c35f5a0d-22f9-4063-af47-d210f95398a3" xsi:nil="true"/>
    <Invited_Teachers xmlns="c35f5a0d-22f9-4063-af47-d210f95398a3" xsi:nil="true"/>
    <FolderType xmlns="c35f5a0d-22f9-4063-af47-d210f95398a3" xsi:nil="true"/>
    <Teachers xmlns="c35f5a0d-22f9-4063-af47-d210f95398a3">
      <UserInfo>
        <DisplayName/>
        <AccountId xsi:nil="true"/>
        <AccountType/>
      </UserInfo>
    </Teachers>
    <Templates xmlns="c35f5a0d-22f9-4063-af47-d210f95398a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90DD62-5D3B-4332-86DE-D40ABA9AF6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5f5a0d-22f9-4063-af47-d210f95398a3"/>
    <ds:schemaRef ds:uri="703dda01-68e9-4195-b499-76f4fc3cc8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C76ADC-F7F7-4E9E-BA1E-D5904E60E03C}">
  <ds:schemaRefs>
    <ds:schemaRef ds:uri="http://purl.org/dc/elements/1.1/"/>
    <ds:schemaRef ds:uri="http://schemas.microsoft.com/office/2006/metadata/properties"/>
    <ds:schemaRef ds:uri="703dda01-68e9-4195-b499-76f4fc3cc8ff"/>
    <ds:schemaRef ds:uri="http://purl.org/dc/terms/"/>
    <ds:schemaRef ds:uri="c35f5a0d-22f9-4063-af47-d210f95398a3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5B5EA6F-CBBF-491C-BCE4-3C2C2A1A9A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Exeter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Jamie</dc:creator>
  <cp:keywords/>
  <dc:description/>
  <cp:lastModifiedBy>Correia, Fernando</cp:lastModifiedBy>
  <cp:revision>2</cp:revision>
  <dcterms:created xsi:type="dcterms:W3CDTF">2023-05-31T11:20:00Z</dcterms:created>
  <dcterms:modified xsi:type="dcterms:W3CDTF">2023-05-31T11:20:00Z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0x010100584DC7C23BB5CB41B944355ACB1100D1</vt:lpwstr>
  </property>
</Properties>
</file>