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Vincent Leone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Gabriel Rapaport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Annexstein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17 September 2021</w:t>
      </w:r>
    </w:p>
    <w:p w:rsidR="00000000" w:rsidDel="00000000" w:rsidP="00000000" w:rsidRDefault="00000000" w:rsidRPr="00000000" w14:paraId="00000005">
      <w:pPr>
        <w:jc w:val="center"/>
        <w:rPr>
          <w:color w:val="24292e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24292e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As a student, I want to be able to collaborate with my peers so that I can have better organization of my class work.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As a student, I want a clean and organized calendar as well as a compact list of available academic resources so I can focus more on learning the material and applying it.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As a professor, I want my students to be able to work on collaborative projects together in an online setting so that they can learn and assist each other with the given material.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ab/>
        <w:t xml:space="preserve">As a college librarian, I want the students at my university to have an easy way to access online textbooks so that they can be prepared for class without having to purchase expensive textbooks.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 xml:space="preserve">As a student, I want an intuitive place to discuss homework assignments, so that I can spend more time learning the material and less time figuring out what the expectations are.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ab/>
        <w:t xml:space="preserve">As a student, I want a simple way to discuss lecture notes with other students and the TA, so I have less holes in my understanding. 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