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小学六年级英语单词图片生成提示词（143词）</w:t>
      </w:r>
    </w:p>
    <w:p>
      <w:pPr>
        <w:jc w:val="center"/>
      </w:pPr>
      <w:r>
        <w:rPr>
          <w:i/>
        </w:rPr>
        <w:t>适用于单词卡片配图 | 统一规格：1024 × 768，横向 4:3</w:t>
      </w:r>
    </w:p>
    <w:p>
      <w:r>
        <w:rPr>
          <w:b/>
        </w:rPr>
        <w:t>统一风格：</w:t>
      </w:r>
      <w:r>
        <w:t>明亮、干净、小学英语教材插画风、半写实卡通、主体清晰、背景简单、有生活场景、无文字、无水印、适合儿童学习。</w:t>
      </w:r>
      <w:r>
        <w:rPr>
          <w:b/>
        </w:rPr>
        <w:t xml:space="preserve"> 统一要求：</w:t>
      </w:r>
      <w:r>
        <w:t>图片是单词卡片的第一视觉入口，重点帮助孩子理解词义，而不是做装饰。不要生成带英文单词、中文释义、字母、数字、Logo、水印或招牌文字的图片。</w:t>
      </w:r>
    </w:p>
    <w:p>
      <w:r>
        <w:rPr>
          <w:b/>
        </w:rPr>
        <w:t>构图要求：</w:t>
      </w:r>
      <w:r>
        <w:t>主体居中，占画面50%-70%；背景简单但可以有生活场景；一个词一张图；抽象词尽量用动作或情境表达；短语、地点、专名用明确场景表达。</w:t>
      </w:r>
    </w:p>
    <w:p>
      <w:pPr>
        <w:pStyle w:val="Heading1"/>
      </w:pPr>
      <w:r>
        <w:t>六年级上册（102词）</w:t>
      </w:r>
    </w:p>
    <w:p>
      <w:pPr>
        <w:pStyle w:val="Heading2"/>
      </w:pPr>
      <w:r>
        <w:t>Unit 1</w:t>
      </w:r>
    </w:p>
    <w:p>
      <w:pPr>
        <w:pStyle w:val="Heading3"/>
      </w:pPr>
      <w:r>
        <w:t>1. morning tea｜早茶</w:t>
      </w:r>
    </w:p>
    <w:p>
      <w:pPr>
        <w:pStyle w:val="ListBullet"/>
      </w:pPr>
      <w:r>
        <w:rPr>
          <w:b/>
        </w:rPr>
        <w:t>图片命名：</w:t>
      </w:r>
      <w:r>
        <w:t>morning_tea.png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早茶”。画面主体：一张温馨早餐桌，桌上有茶壶、小茶杯和几样中式早点，呈现早茶场景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2. soup｜汤</w:t>
      </w:r>
    </w:p>
    <w:p>
      <w:pPr>
        <w:pStyle w:val="ListBullet"/>
      </w:pPr>
      <w:r>
        <w:rPr>
          <w:b/>
        </w:rPr>
        <w:t>图片命名：</w:t>
      </w:r>
      <w:r>
        <w:t>soup.png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汤”。画面主体：一碗热气腾腾的汤放在餐桌中央，汤看起来可口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3. garden｜花园</w:t>
      </w:r>
    </w:p>
    <w:p>
      <w:pPr>
        <w:pStyle w:val="ListBullet"/>
      </w:pPr>
      <w:r>
        <w:rPr>
          <w:b/>
        </w:rPr>
        <w:t>图片命名：</w:t>
      </w:r>
      <w:r>
        <w:t>garden.png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花园”。画面主体：一个开满花草的小花园，有小路和绿植，环境整洁明亮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4. the Potala Palace｜布达拉宫</w:t>
      </w:r>
    </w:p>
    <w:p>
      <w:pPr>
        <w:pStyle w:val="ListBullet"/>
      </w:pPr>
      <w:r>
        <w:rPr>
          <w:b/>
        </w:rPr>
        <w:t>图片命名：</w:t>
      </w:r>
      <w:r>
        <w:t>the_potala_palace.png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布达拉宫”。画面主体：雄伟的布达拉宫建筑立在山坡上，白墙红宫，蓝天背景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5. the Summer Palace｜颐和园</w:t>
      </w:r>
    </w:p>
    <w:p>
      <w:pPr>
        <w:pStyle w:val="ListBullet"/>
      </w:pPr>
      <w:r>
        <w:rPr>
          <w:b/>
        </w:rPr>
        <w:t>图片命名：</w:t>
      </w:r>
      <w:r>
        <w:t>the_summer_palace.png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颐和园”。画面主体：颐和园风格的中国古典园林，湖面、长廊和亭台建筑清晰可见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6. the Terracotta Army｜兵马俑</w:t>
      </w:r>
    </w:p>
    <w:p>
      <w:pPr>
        <w:pStyle w:val="ListBullet"/>
      </w:pPr>
      <w:r>
        <w:rPr>
          <w:b/>
        </w:rPr>
        <w:t>图片命名：</w:t>
      </w:r>
      <w:r>
        <w:t>the_terracotta_army.png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兵马俑”。画面主体：兵马俑坑中整齐排列的陶俑士兵，主体突出，像博物馆里的展陈场景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7. vacation｜假期</w:t>
      </w:r>
    </w:p>
    <w:p>
      <w:pPr>
        <w:pStyle w:val="ListBullet"/>
      </w:pPr>
      <w:r>
        <w:rPr>
          <w:b/>
        </w:rPr>
        <w:t>图片命名：</w:t>
      </w:r>
      <w:r>
        <w:t>vacation.png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假期”。画面主体：一个孩子和家人在旅行中，带着行李、表情轻松开心，体现假期出游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8. taste｜品尝</w:t>
      </w:r>
    </w:p>
    <w:p>
      <w:pPr>
        <w:pStyle w:val="ListBullet"/>
      </w:pPr>
      <w:r>
        <w:rPr>
          <w:b/>
        </w:rPr>
        <w:t>图片命名：</w:t>
      </w:r>
      <w:r>
        <w:t>taste.png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品尝”。画面主体：一个孩子正用勺子品尝食物，表情专注开心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9. map｜地图</w:t>
      </w:r>
    </w:p>
    <w:p>
      <w:pPr>
        <w:pStyle w:val="ListBullet"/>
      </w:pPr>
      <w:r>
        <w:rPr>
          <w:b/>
        </w:rPr>
        <w:t>图片命名：</w:t>
      </w:r>
      <w:r>
        <w:t>map.png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地图”。画面主体：一张展开的地图放在桌上，地图形状清楚但不出现任何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10. north｜北</w:t>
      </w:r>
    </w:p>
    <w:p>
      <w:pPr>
        <w:pStyle w:val="ListBullet"/>
      </w:pPr>
      <w:r>
        <w:rPr>
          <w:b/>
        </w:rPr>
        <w:t>图片命名：</w:t>
      </w:r>
      <w:r>
        <w:t>north.png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北”。画面主体：一个简洁的指南针或地图场景，红色箭头明确指向上方，表达北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11. south｜南</w:t>
      </w:r>
    </w:p>
    <w:p>
      <w:pPr>
        <w:pStyle w:val="ListBullet"/>
      </w:pPr>
      <w:r>
        <w:rPr>
          <w:b/>
        </w:rPr>
        <w:t>图片命名：</w:t>
      </w:r>
      <w:r>
        <w:t>south.png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南”。画面主体：一个简洁的指南针或地图场景，红色箭头明确指向下方，表达南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12. east｜东</w:t>
      </w:r>
    </w:p>
    <w:p>
      <w:pPr>
        <w:pStyle w:val="ListBullet"/>
      </w:pPr>
      <w:r>
        <w:rPr>
          <w:b/>
        </w:rPr>
        <w:t>图片命名：</w:t>
      </w:r>
      <w:r>
        <w:t>east.png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东”。画面主体：一个简洁的指南针或地图场景，红色箭头明确指向右方，表达东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13. west｜西</w:t>
      </w:r>
    </w:p>
    <w:p>
      <w:pPr>
        <w:pStyle w:val="ListBullet"/>
      </w:pPr>
      <w:r>
        <w:rPr>
          <w:b/>
        </w:rPr>
        <w:t>图片命名：</w:t>
      </w:r>
      <w:r>
        <w:t>west.png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西”。画面主体：一个简洁的指南针或地图场景，红色箭头明确指向左方，表达西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14. famous｜著名的</w:t>
      </w:r>
    </w:p>
    <w:p>
      <w:pPr>
        <w:pStyle w:val="ListBullet"/>
      </w:pPr>
      <w:r>
        <w:rPr>
          <w:b/>
        </w:rPr>
        <w:t>图片命名：</w:t>
      </w:r>
      <w:r>
        <w:t>famous.png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著名的”。画面主体：一个著名景点前有游客拍照留念，突出“很有名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15. temple｜寺</w:t>
      </w:r>
    </w:p>
    <w:p>
      <w:pPr>
        <w:pStyle w:val="ListBullet"/>
      </w:pPr>
      <w:r>
        <w:rPr>
          <w:b/>
        </w:rPr>
        <w:t>图片命名：</w:t>
      </w:r>
      <w:r>
        <w:t>temple.png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寺”。画面主体：一座传统寺庙建筑，飞檐屋顶明显，环境安静整洁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16. around｜遍及；围绕</w:t>
      </w:r>
    </w:p>
    <w:p>
      <w:pPr>
        <w:pStyle w:val="ListBullet"/>
      </w:pPr>
      <w:r>
        <w:rPr>
          <w:b/>
        </w:rPr>
        <w:t>图片命名：</w:t>
      </w:r>
      <w:r>
        <w:t>around.png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遍及；围绕”。画面主体：几个孩子围绕一棵树站成一圈或绕着树跑，清楚表达围绕、在周围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17. the Yangtze River｜长江</w:t>
      </w:r>
    </w:p>
    <w:p>
      <w:pPr>
        <w:pStyle w:val="ListBullet"/>
      </w:pPr>
      <w:r>
        <w:rPr>
          <w:b/>
        </w:rPr>
        <w:t>图片命名：</w:t>
      </w:r>
      <w:r>
        <w:t>the_yangtze_river.png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长江”。画面主体：宽阔的长江江面，远处有山和船只，表现中国大河景象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18. foggy｜有雾的</w:t>
      </w:r>
    </w:p>
    <w:p>
      <w:pPr>
        <w:pStyle w:val="ListBullet"/>
      </w:pPr>
      <w:r>
        <w:rPr>
          <w:b/>
        </w:rPr>
        <w:t>图片命名：</w:t>
      </w:r>
      <w:r>
        <w:t>foggy.png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有雾的”。画面主体：清晨公园或街道被薄雾笼罩，景物半清晰，表现有雾天气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19. spicy｜辣的</w:t>
      </w:r>
    </w:p>
    <w:p>
      <w:pPr>
        <w:pStyle w:val="ListBullet"/>
      </w:pPr>
      <w:r>
        <w:rPr>
          <w:b/>
        </w:rPr>
        <w:t>图片命名：</w:t>
      </w:r>
      <w:r>
        <w:t>spicy.png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辣的”。画面主体：一盘看起来很辣的食物，旁边有红辣椒，热气明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20. silk｜丝绸</w:t>
      </w:r>
    </w:p>
    <w:p>
      <w:pPr>
        <w:pStyle w:val="ListBullet"/>
      </w:pPr>
      <w:r>
        <w:rPr>
          <w:b/>
        </w:rPr>
        <w:t>图片命名：</w:t>
      </w:r>
      <w:r>
        <w:t>silk.png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丝绸”。画面主体：几块柔软有光泽的丝绸布料整齐摆放，质感明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21. forest｜树林</w:t>
      </w:r>
    </w:p>
    <w:p>
      <w:pPr>
        <w:pStyle w:val="ListBullet"/>
      </w:pPr>
      <w:r>
        <w:rPr>
          <w:b/>
        </w:rPr>
        <w:t>图片命名：</w:t>
      </w:r>
      <w:r>
        <w:t>forest.png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树林”。画面主体：一片树林，有高树和林间小路，空气清新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22. stone｜石头</w:t>
      </w:r>
    </w:p>
    <w:p>
      <w:pPr>
        <w:pStyle w:val="ListBullet"/>
      </w:pPr>
      <w:r>
        <w:rPr>
          <w:b/>
        </w:rPr>
        <w:t>图片命名：</w:t>
      </w:r>
      <w:r>
        <w:t>stone.png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石头”。画面主体：一块明显的灰色石头放在地上，主体突出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2"/>
      </w:pPr>
      <w:r>
        <w:t>Unit 2</w:t>
      </w:r>
    </w:p>
    <w:p>
      <w:pPr>
        <w:pStyle w:val="Heading3"/>
      </w:pPr>
      <w:r>
        <w:t>23. London｜伦敦</w:t>
      </w:r>
    </w:p>
    <w:p>
      <w:pPr>
        <w:pStyle w:val="ListBullet"/>
      </w:pPr>
      <w:r>
        <w:rPr>
          <w:b/>
        </w:rPr>
        <w:t>图片命名：</w:t>
      </w:r>
      <w:r>
        <w:t>london.png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伦敦”。画面主体：伦敦城市地标景观，远处可见大本钟或泰晤士河边建筑，不出现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24. Toronto｜多伦多</w:t>
      </w:r>
    </w:p>
    <w:p>
      <w:pPr>
        <w:pStyle w:val="ListBullet"/>
      </w:pPr>
      <w:r>
        <w:rPr>
          <w:b/>
        </w:rPr>
        <w:t>图片命名：</w:t>
      </w:r>
      <w:r>
        <w:t>toronto.png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多伦多”。画面主体：多伦多城市天际线，远处可见加拿大国家电视塔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25. Sydney｜悉尼</w:t>
      </w:r>
    </w:p>
    <w:p>
      <w:pPr>
        <w:pStyle w:val="ListBullet"/>
      </w:pPr>
      <w:r>
        <w:rPr>
          <w:b/>
        </w:rPr>
        <w:t>图片命名：</w:t>
      </w:r>
      <w:r>
        <w:t>sydney.png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悉尼”。画面主体：悉尼海港城市景观，可见海面和标志性建筑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26. Washington｜华盛顿</w:t>
      </w:r>
    </w:p>
    <w:p>
      <w:pPr>
        <w:pStyle w:val="ListBullet"/>
      </w:pPr>
      <w:r>
        <w:rPr>
          <w:b/>
        </w:rPr>
        <w:t>图片命名：</w:t>
      </w:r>
      <w:r>
        <w:t>washington.png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华盛顿”。画面主体：华盛顿城市景观，可见国会大厦或纪念性建筑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27. the British Museum｜不列颠博物馆</w:t>
      </w:r>
    </w:p>
    <w:p>
      <w:pPr>
        <w:pStyle w:val="ListBullet"/>
      </w:pPr>
      <w:r>
        <w:rPr>
          <w:b/>
        </w:rPr>
        <w:t>图片命名：</w:t>
      </w:r>
      <w:r>
        <w:t>the_british_museum.png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不列颠博物馆”。画面主体：不列颠博物馆外观，古典建筑立面清晰可见，不出现文字招牌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28. the CN Tower｜加拿大国家电视塔</w:t>
      </w:r>
    </w:p>
    <w:p>
      <w:pPr>
        <w:pStyle w:val="ListBullet"/>
      </w:pPr>
      <w:r>
        <w:rPr>
          <w:b/>
        </w:rPr>
        <w:t>图片命名：</w:t>
      </w:r>
      <w:r>
        <w:t>the_cn_tower.png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加拿大国家电视塔”。画面主体：加拿大国家电视塔高高耸立在城市中，主体清晰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29. kangaroo｜袋鼠</w:t>
      </w:r>
    </w:p>
    <w:p>
      <w:pPr>
        <w:pStyle w:val="ListBullet"/>
      </w:pPr>
      <w:r>
        <w:rPr>
          <w:b/>
        </w:rPr>
        <w:t>图片命名：</w:t>
      </w:r>
      <w:r>
        <w:t>kangaroo.png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袋鼠”。画面主体：一只袋鼠站在草地上，形象完整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30. the Opera House｜（悉尼）歌剧院</w:t>
      </w:r>
    </w:p>
    <w:p>
      <w:pPr>
        <w:pStyle w:val="ListBullet"/>
      </w:pPr>
      <w:r>
        <w:rPr>
          <w:b/>
        </w:rPr>
        <w:t>图片命名：</w:t>
      </w:r>
      <w:r>
        <w:t>the_opera_house.png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（悉尼）歌剧院”。画面主体：悉尼歌剧院建筑和海港场景，主体清晰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31. National Museum of Natural History｜（美国）国立自然历史博物馆（华盛顿特区）</w:t>
      </w:r>
    </w:p>
    <w:p>
      <w:pPr>
        <w:pStyle w:val="ListBullet"/>
      </w:pPr>
      <w:r>
        <w:rPr>
          <w:b/>
        </w:rPr>
        <w:t>图片命名：</w:t>
      </w:r>
      <w:r>
        <w:t>national_museum_of_natural_history.png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（美国）国立自然历史博物馆（华盛顿特区）”。画面主体：自然历史博物馆外观，庄重建筑前有恐龙雕塑或博物馆入口场景，不出现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32. clock｜时钟</w:t>
      </w:r>
    </w:p>
    <w:p>
      <w:pPr>
        <w:pStyle w:val="ListBullet"/>
      </w:pPr>
      <w:r>
        <w:rPr>
          <w:b/>
        </w:rPr>
        <w:t>图片命名：</w:t>
      </w:r>
      <w:r>
        <w:t>clock.png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时钟”。画面主体：一个清晰的圆形时钟挂在墙上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33. speak｜讲；说</w:t>
      </w:r>
    </w:p>
    <w:p>
      <w:pPr>
        <w:pStyle w:val="ListBullet"/>
      </w:pPr>
      <w:r>
        <w:rPr>
          <w:b/>
        </w:rPr>
        <w:t>图片命名：</w:t>
      </w:r>
      <w:r>
        <w:t>speak.png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讲；说”。画面主体：两个孩子面对面交谈，其中一个正在说话，动作自然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34. French｜法语</w:t>
      </w:r>
    </w:p>
    <w:p>
      <w:pPr>
        <w:pStyle w:val="ListBullet"/>
      </w:pPr>
      <w:r>
        <w:rPr>
          <w:b/>
        </w:rPr>
        <w:t>图片命名：</w:t>
      </w:r>
      <w:r>
        <w:t>french_language.png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法语”。画面主体：课堂场景中，一个孩子在学习法语，旁边可有法国风格元素点到为止，但不要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35. Tower Bridge｜（伦敦）塔桥</w:t>
      </w:r>
    </w:p>
    <w:p>
      <w:pPr>
        <w:pStyle w:val="ListBullet"/>
      </w:pPr>
      <w:r>
        <w:rPr>
          <w:b/>
        </w:rPr>
        <w:t>图片命名：</w:t>
      </w:r>
      <w:r>
        <w:t>tower_bridge.png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（伦敦）塔桥”。画面主体：伦敦塔桥横跨河面，桥体结构清晰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36. the London Eye｜伦敦眼</w:t>
      </w:r>
    </w:p>
    <w:p>
      <w:pPr>
        <w:pStyle w:val="ListBullet"/>
      </w:pPr>
      <w:r>
        <w:rPr>
          <w:b/>
        </w:rPr>
        <w:t>图片命名：</w:t>
      </w:r>
      <w:r>
        <w:t>the_london_eye.png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伦敦眼”。画面主体：伦敦眼摩天轮位于河边，主体明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37. hiking｜远足</w:t>
      </w:r>
    </w:p>
    <w:p>
      <w:pPr>
        <w:pStyle w:val="ListBullet"/>
      </w:pPr>
      <w:r>
        <w:rPr>
          <w:b/>
        </w:rPr>
        <w:t>图片命名：</w:t>
      </w:r>
      <w:r>
        <w:t>hiking.png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远足”。画面主体：几个孩子背着小背包在山间小路远足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38. sunrise｜日出</w:t>
      </w:r>
    </w:p>
    <w:p>
      <w:pPr>
        <w:pStyle w:val="ListBullet"/>
      </w:pPr>
      <w:r>
        <w:rPr>
          <w:b/>
        </w:rPr>
        <w:t>图片命名：</w:t>
      </w:r>
      <w:r>
        <w:t>sunrise.png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日出”。画面主体：太阳刚从地平线升起，天空暖色渐变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2"/>
      </w:pPr>
      <w:r>
        <w:t>Unit 3</w:t>
      </w:r>
    </w:p>
    <w:p>
      <w:pPr>
        <w:pStyle w:val="Heading3"/>
      </w:pPr>
      <w:r>
        <w:t>39. reptile｜爬行动物</w:t>
      </w:r>
    </w:p>
    <w:p>
      <w:pPr>
        <w:pStyle w:val="ListBullet"/>
      </w:pPr>
      <w:r>
        <w:rPr>
          <w:b/>
        </w:rPr>
        <w:t>图片命名：</w:t>
      </w:r>
      <w:r>
        <w:t>reptile.png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爬行动物”。画面主体：一只蜥蜴趴在石头上，清楚表现爬行动物特征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40. bird｜鸟</w:t>
      </w:r>
    </w:p>
    <w:p>
      <w:pPr>
        <w:pStyle w:val="ListBullet"/>
      </w:pPr>
      <w:r>
        <w:rPr>
          <w:b/>
        </w:rPr>
        <w:t>图片命名：</w:t>
      </w:r>
      <w:r>
        <w:t>bird.png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鸟”。画面主体：一只小鸟停在树枝上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41. fish｜鱼</w:t>
      </w:r>
    </w:p>
    <w:p>
      <w:pPr>
        <w:pStyle w:val="ListBullet"/>
      </w:pPr>
      <w:r>
        <w:rPr>
          <w:b/>
        </w:rPr>
        <w:t>图片命名：</w:t>
      </w:r>
      <w:r>
        <w:t>fish.png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鱼”。画面主体：一条鱼在清澈的水中游动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42. mammal｜哺乳动物</w:t>
      </w:r>
    </w:p>
    <w:p>
      <w:pPr>
        <w:pStyle w:val="ListBullet"/>
      </w:pPr>
      <w:r>
        <w:rPr>
          <w:b/>
        </w:rPr>
        <w:t>图片命名：</w:t>
      </w:r>
      <w:r>
        <w:t>mammal.png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哺乳动物”。画面主体：一只小狗或小猫作为典型哺乳动物，形象友好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43. insect｜昆虫</w:t>
      </w:r>
    </w:p>
    <w:p>
      <w:pPr>
        <w:pStyle w:val="ListBullet"/>
      </w:pPr>
      <w:r>
        <w:rPr>
          <w:b/>
        </w:rPr>
        <w:t>图片命名：</w:t>
      </w:r>
      <w:r>
        <w:t>insect.png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昆虫”。画面主体：一只昆虫，例如瓢虫或蝴蝶，特征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44. penguin｜企鹅</w:t>
      </w:r>
    </w:p>
    <w:p>
      <w:pPr>
        <w:pStyle w:val="ListBullet"/>
      </w:pPr>
      <w:r>
        <w:rPr>
          <w:b/>
        </w:rPr>
        <w:t>图片命名：</w:t>
      </w:r>
      <w:r>
        <w:t>penguin.png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企鹅”。画面主体：一只企鹅站在冰雪地面上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45. shark｜鲨鱼</w:t>
      </w:r>
    </w:p>
    <w:p>
      <w:pPr>
        <w:pStyle w:val="ListBullet"/>
      </w:pPr>
      <w:r>
        <w:rPr>
          <w:b/>
        </w:rPr>
        <w:t>图片命名：</w:t>
      </w:r>
      <w:r>
        <w:t>shark.png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鲨鱼”。画面主体：一条鲨鱼在海里游动，但画面不恐怖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46. whale｜鲸</w:t>
      </w:r>
    </w:p>
    <w:p>
      <w:pPr>
        <w:pStyle w:val="ListBullet"/>
      </w:pPr>
      <w:r>
        <w:rPr>
          <w:b/>
        </w:rPr>
        <w:t>图片命名：</w:t>
      </w:r>
      <w:r>
        <w:t>whale.png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鲸”。画面主体：一头鲸在海面附近游动，体型大但画面友好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47. kind｜种类</w:t>
      </w:r>
    </w:p>
    <w:p>
      <w:pPr>
        <w:pStyle w:val="ListBullet"/>
      </w:pPr>
      <w:r>
        <w:rPr>
          <w:b/>
        </w:rPr>
        <w:t>图片命名：</w:t>
      </w:r>
      <w:r>
        <w:t>kind.png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种类”。画面主体：几种不同的水果分成几类摆放，表达“种类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48. metre｜米</w:t>
      </w:r>
    </w:p>
    <w:p>
      <w:pPr>
        <w:pStyle w:val="ListBullet"/>
      </w:pPr>
      <w:r>
        <w:rPr>
          <w:b/>
        </w:rPr>
        <w:t>图片命名：</w:t>
      </w:r>
      <w:r>
        <w:t>metre.png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米”。画面主体：一个孩子用卷尺测量桌子长度，突出测量“米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49. spend｜花费</w:t>
      </w:r>
    </w:p>
    <w:p>
      <w:pPr>
        <w:pStyle w:val="ListBullet"/>
      </w:pPr>
      <w:r>
        <w:rPr>
          <w:b/>
        </w:rPr>
        <w:t>图片命名：</w:t>
      </w:r>
      <w:r>
        <w:t>spend.png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花费”。画面主体：一个孩子在小商店柜台前花钱买东西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50. trunk｜象鼻</w:t>
      </w:r>
    </w:p>
    <w:p>
      <w:pPr>
        <w:pStyle w:val="ListBullet"/>
      </w:pPr>
      <w:r>
        <w:rPr>
          <w:b/>
        </w:rPr>
        <w:t>图片命名：</w:t>
      </w:r>
      <w:r>
        <w:t>trunk.png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象鼻”。画面主体：大象的鼻子特写或一头大象抬起鼻子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51. peanut｜花生</w:t>
      </w:r>
    </w:p>
    <w:p>
      <w:pPr>
        <w:pStyle w:val="ListBullet"/>
      </w:pPr>
      <w:r>
        <w:rPr>
          <w:b/>
        </w:rPr>
        <w:t>图片命名：</w:t>
      </w:r>
      <w:r>
        <w:t>peanut.png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花生”。画面主体：几颗花生放在桌面上，有完整壳也有剥开的花生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52. fan｜扇子</w:t>
      </w:r>
    </w:p>
    <w:p>
      <w:pPr>
        <w:pStyle w:val="ListBullet"/>
      </w:pPr>
      <w:r>
        <w:rPr>
          <w:b/>
        </w:rPr>
        <w:t>图片命名：</w:t>
      </w:r>
      <w:r>
        <w:t>fan_hand_fan.png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扇子”。画面主体：一把中国风或普通手持扇子，主体清晰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53. tusk｜（象、野猪等的）长牙</w:t>
      </w:r>
    </w:p>
    <w:p>
      <w:pPr>
        <w:pStyle w:val="ListBullet"/>
      </w:pPr>
      <w:r>
        <w:rPr>
          <w:b/>
        </w:rPr>
        <w:t>图片命名：</w:t>
      </w:r>
      <w:r>
        <w:t>tusk.png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（象、野猪等的）长牙”。画面主体：一头大象侧面，突出长牙部分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54. Africa｜非洲</w:t>
      </w:r>
    </w:p>
    <w:p>
      <w:pPr>
        <w:pStyle w:val="ListBullet"/>
      </w:pPr>
      <w:r>
        <w:rPr>
          <w:b/>
        </w:rPr>
        <w:t>图片命名：</w:t>
      </w:r>
      <w:r>
        <w:t>africa.png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非洲”。画面主体：非洲大陆轮廓与草原动物场景结合，简单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55. Asia｜亚洲</w:t>
      </w:r>
    </w:p>
    <w:p>
      <w:pPr>
        <w:pStyle w:val="ListBullet"/>
      </w:pPr>
      <w:r>
        <w:rPr>
          <w:b/>
        </w:rPr>
        <w:t>图片命名：</w:t>
      </w:r>
      <w:r>
        <w:t>asia.png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亚洲”。画面主体：亚洲大陆轮廓与亚洲自然或城市元素结合，简单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56. smart｜聪明的</w:t>
      </w:r>
    </w:p>
    <w:p>
      <w:pPr>
        <w:pStyle w:val="ListBullet"/>
      </w:pPr>
      <w:r>
        <w:rPr>
          <w:b/>
        </w:rPr>
        <w:t>图片命名：</w:t>
      </w:r>
      <w:r>
        <w:t>smart.png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聪明的”。画面主体：一个孩子正在轻松解开拼图或举手回答问题，显得聪明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2"/>
      </w:pPr>
      <w:r>
        <w:t>Unit 4</w:t>
      </w:r>
    </w:p>
    <w:p>
      <w:pPr>
        <w:pStyle w:val="Heading3"/>
      </w:pPr>
      <w:r>
        <w:t>57. scared｜害怕的</w:t>
      </w:r>
    </w:p>
    <w:p>
      <w:pPr>
        <w:pStyle w:val="ListBullet"/>
      </w:pPr>
      <w:r>
        <w:rPr>
          <w:b/>
        </w:rPr>
        <w:t>图片命名：</w:t>
      </w:r>
      <w:r>
        <w:t>scared.png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害怕的”。画面主体：一个孩子看到小黑影或突然声音后害怕地后退，表情明显但不恐怖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58. worried｜担心的</w:t>
      </w:r>
    </w:p>
    <w:p>
      <w:pPr>
        <w:pStyle w:val="ListBullet"/>
      </w:pPr>
      <w:r>
        <w:rPr>
          <w:b/>
        </w:rPr>
        <w:t>图片命名：</w:t>
      </w:r>
      <w:r>
        <w:t>worried.png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担心的”。画面主体：一个孩子皱着眉头思考或担心地看着某件事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59. angry｜生气的</w:t>
      </w:r>
    </w:p>
    <w:p>
      <w:pPr>
        <w:pStyle w:val="ListBullet"/>
      </w:pPr>
      <w:r>
        <w:rPr>
          <w:b/>
        </w:rPr>
        <w:t>图片命名：</w:t>
      </w:r>
      <w:r>
        <w:t>angry.png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生气的”。画面主体：一个孩子双手叉腰，表情生气但不夸张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60. proud｜自豪的；骄傲的</w:t>
      </w:r>
    </w:p>
    <w:p>
      <w:pPr>
        <w:pStyle w:val="ListBullet"/>
      </w:pPr>
      <w:r>
        <w:rPr>
          <w:b/>
        </w:rPr>
        <w:t>图片命名：</w:t>
      </w:r>
      <w:r>
        <w:t>proud.png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自豪的；骄傲的”。画面主体：一个孩子拿着奖状或奖杯，自豪地微笑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61. sad｜难过的</w:t>
      </w:r>
    </w:p>
    <w:p>
      <w:pPr>
        <w:pStyle w:val="ListBullet"/>
      </w:pPr>
      <w:r>
        <w:rPr>
          <w:b/>
        </w:rPr>
        <w:t>图片命名：</w:t>
      </w:r>
      <w:r>
        <w:t>sad.png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难过的”。画面主体：一个孩子低头难过地坐着，表情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62. excited｜激动的</w:t>
      </w:r>
    </w:p>
    <w:p>
      <w:pPr>
        <w:pStyle w:val="ListBullet"/>
      </w:pPr>
      <w:r>
        <w:rPr>
          <w:b/>
        </w:rPr>
        <w:t>图片命名：</w:t>
      </w:r>
      <w:r>
        <w:t>excited.png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激动的”。画面主体：一个孩子兴奋地跳起来，脸上充满惊喜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63. happy｜高兴的</w:t>
      </w:r>
    </w:p>
    <w:p>
      <w:pPr>
        <w:pStyle w:val="ListBullet"/>
      </w:pPr>
      <w:r>
        <w:rPr>
          <w:b/>
        </w:rPr>
        <w:t>图片命名：</w:t>
      </w:r>
      <w:r>
        <w:t>happy.png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高兴的”。画面主体：一个孩子开心地笑着，气氛明亮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64. ill｜有病；不舒服</w:t>
      </w:r>
    </w:p>
    <w:p>
      <w:pPr>
        <w:pStyle w:val="ListBullet"/>
      </w:pPr>
      <w:r>
        <w:rPr>
          <w:b/>
        </w:rPr>
        <w:t>图片命名：</w:t>
      </w:r>
      <w:r>
        <w:t>ill.png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有病；不舒服”。画面主体：一个孩子躺在床上，额头贴着退热贴或拿着体温计，表现不舒服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65. win｜获胜</w:t>
      </w:r>
    </w:p>
    <w:p>
      <w:pPr>
        <w:pStyle w:val="ListBullet"/>
      </w:pPr>
      <w:r>
        <w:rPr>
          <w:b/>
        </w:rPr>
        <w:t>图片命名：</w:t>
      </w:r>
      <w:r>
        <w:t>win.png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获胜”。画面主体：一个孩子在比赛中获胜，举起奖杯或冲过终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66. race｜赛跑</w:t>
      </w:r>
    </w:p>
    <w:p>
      <w:pPr>
        <w:pStyle w:val="ListBullet"/>
      </w:pPr>
      <w:r>
        <w:rPr>
          <w:b/>
        </w:rPr>
        <w:t>图片命名：</w:t>
      </w:r>
      <w:r>
        <w:t>race.png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赛跑”。画面主体：几个孩子在操场上进行赛跑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67. find｜发现</w:t>
      </w:r>
    </w:p>
    <w:p>
      <w:pPr>
        <w:pStyle w:val="ListBullet"/>
      </w:pPr>
      <w:r>
        <w:rPr>
          <w:b/>
        </w:rPr>
        <w:t>图片命名：</w:t>
      </w:r>
      <w:r>
        <w:t>find.png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发现”。画面主体：一个孩子在房间里找到丢失的玩具，露出惊喜表情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68. cry｜哭</w:t>
      </w:r>
    </w:p>
    <w:p>
      <w:pPr>
        <w:pStyle w:val="ListBullet"/>
      </w:pPr>
      <w:r>
        <w:rPr>
          <w:b/>
        </w:rPr>
        <w:t>图片命名：</w:t>
      </w:r>
      <w:r>
        <w:t>cry.png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哭”。画面主体：一个孩子流泪哭泣，画面温和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69. because｜因为</w:t>
      </w:r>
    </w:p>
    <w:p>
      <w:pPr>
        <w:pStyle w:val="ListBullet"/>
      </w:pPr>
      <w:r>
        <w:rPr>
          <w:b/>
        </w:rPr>
        <w:t>图片命名：</w:t>
      </w:r>
      <w:r>
        <w:t>because.png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因为”。画面主体：一个孩子在向妈妈解释打碎花瓶的原因，体现“因为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70. test｜测验</w:t>
      </w:r>
    </w:p>
    <w:p>
      <w:pPr>
        <w:pStyle w:val="ListBullet"/>
      </w:pPr>
      <w:r>
        <w:rPr>
          <w:b/>
        </w:rPr>
        <w:t>图片命名：</w:t>
      </w:r>
      <w:r>
        <w:t>test.png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测验”。画面主体：一个孩子坐在课桌前认真做测验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71. competition｜竞赛</w:t>
      </w:r>
    </w:p>
    <w:p>
      <w:pPr>
        <w:pStyle w:val="ListBullet"/>
      </w:pPr>
      <w:r>
        <w:rPr>
          <w:b/>
        </w:rPr>
        <w:t>图片命名：</w:t>
      </w:r>
      <w:r>
        <w:t>competition.png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竞赛”。画面主体：几个孩子参加学校竞赛，场景积极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72. hurt｜弄伤</w:t>
      </w:r>
    </w:p>
    <w:p>
      <w:pPr>
        <w:pStyle w:val="ListBullet"/>
      </w:pPr>
      <w:r>
        <w:rPr>
          <w:b/>
        </w:rPr>
        <w:t>图片命名：</w:t>
      </w:r>
      <w:r>
        <w:t>hurt.png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弄伤”。画面主体：一个孩子膝盖受伤，正轻轻捂着伤口或贴创可贴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2"/>
      </w:pPr>
      <w:r>
        <w:t>Unit 5</w:t>
      </w:r>
    </w:p>
    <w:p>
      <w:pPr>
        <w:pStyle w:val="Heading3"/>
      </w:pPr>
      <w:r>
        <w:t>73. astronaut｜宇航员</w:t>
      </w:r>
    </w:p>
    <w:p>
      <w:pPr>
        <w:pStyle w:val="ListBullet"/>
      </w:pPr>
      <w:r>
        <w:rPr>
          <w:b/>
        </w:rPr>
        <w:t>图片命名：</w:t>
      </w:r>
      <w:r>
        <w:t>astronaut.png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宇航员”。画面主体：一名宇航员穿着宇航服站在太空或月球场景中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74. artist｜画家；艺术家</w:t>
      </w:r>
    </w:p>
    <w:p>
      <w:pPr>
        <w:pStyle w:val="ListBullet"/>
      </w:pPr>
      <w:r>
        <w:rPr>
          <w:b/>
        </w:rPr>
        <w:t>图片命名：</w:t>
      </w:r>
      <w:r>
        <w:t>artist.png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画家；艺术家”。画面主体：一位艺术家正在画架前作画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75. scientist｜科学家</w:t>
      </w:r>
    </w:p>
    <w:p>
      <w:pPr>
        <w:pStyle w:val="ListBullet"/>
      </w:pPr>
      <w:r>
        <w:rPr>
          <w:b/>
        </w:rPr>
        <w:t>图片命名：</w:t>
      </w:r>
      <w:r>
        <w:t>scientist.png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科学家”。画面主体：一位科学家在实验室里做实验，穿白大褂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76. Polish｜波兰人</w:t>
      </w:r>
    </w:p>
    <w:p>
      <w:pPr>
        <w:pStyle w:val="ListBullet"/>
      </w:pPr>
      <w:r>
        <w:rPr>
          <w:b/>
        </w:rPr>
        <w:t>图片命名：</w:t>
      </w:r>
      <w:r>
        <w:t>polish.png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波兰人”。画面主体：一位波兰人形象，穿日常服装，背景可有轻微波兰文化氛围但不要文字或旗帜细节过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77. poet｜诗人</w:t>
      </w:r>
    </w:p>
    <w:p>
      <w:pPr>
        <w:pStyle w:val="ListBullet"/>
      </w:pPr>
      <w:r>
        <w:rPr>
          <w:b/>
        </w:rPr>
        <w:t>图片命名：</w:t>
      </w:r>
      <w:r>
        <w:t>poet.png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诗人”。画面主体：一位诗人在桌前写诗，神情沉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78. writer｜作家</w:t>
      </w:r>
    </w:p>
    <w:p>
      <w:pPr>
        <w:pStyle w:val="ListBullet"/>
      </w:pPr>
      <w:r>
        <w:rPr>
          <w:b/>
        </w:rPr>
        <w:t>图片命名：</w:t>
      </w:r>
      <w:r>
        <w:t>writer.png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作家”。画面主体：一位作家在书桌前写作，旁边有书本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79. American｜美国人；美国的</w:t>
      </w:r>
    </w:p>
    <w:p>
      <w:pPr>
        <w:pStyle w:val="ListBullet"/>
      </w:pPr>
      <w:r>
        <w:rPr>
          <w:b/>
        </w:rPr>
        <w:t>图片命名：</w:t>
      </w:r>
      <w:r>
        <w:t>american.png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美国人；美国的”。画面主体：一位美国人形象，背景可带轻微美国城市氛围，不要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80. poem｜诗；诗歌</w:t>
      </w:r>
    </w:p>
    <w:p>
      <w:pPr>
        <w:pStyle w:val="ListBullet"/>
      </w:pPr>
      <w:r>
        <w:rPr>
          <w:b/>
        </w:rPr>
        <w:t>图片命名：</w:t>
      </w:r>
      <w:r>
        <w:t>poem.png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诗；诗歌”。画面主体：一本打开的诗集和一个孩子在朗读诗歌的场景，不出现文字内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81. paint｜用颜料画</w:t>
      </w:r>
    </w:p>
    <w:p>
      <w:pPr>
        <w:pStyle w:val="ListBullet"/>
      </w:pPr>
      <w:r>
        <w:rPr>
          <w:b/>
        </w:rPr>
        <w:t>图片命名：</w:t>
      </w:r>
      <w:r>
        <w:t>paint.png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用颜料画”。画面主体：一个孩子正在用颜料和画笔画画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82. invention｜发明</w:t>
      </w:r>
    </w:p>
    <w:p>
      <w:pPr>
        <w:pStyle w:val="ListBullet"/>
      </w:pPr>
      <w:r>
        <w:rPr>
          <w:b/>
        </w:rPr>
        <w:t>图片命名：</w:t>
      </w:r>
      <w:r>
        <w:t>invention.png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发明”。画面主体：桌上摆着一个新奇的小发明模型，旁边孩子在展示它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83. invent｜发明</w:t>
      </w:r>
    </w:p>
    <w:p>
      <w:pPr>
        <w:pStyle w:val="ListBullet"/>
      </w:pPr>
      <w:r>
        <w:rPr>
          <w:b/>
        </w:rPr>
        <w:t>图片命名：</w:t>
      </w:r>
      <w:r>
        <w:t>invent.png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发明”。画面主体：一个孩子或科学家正在动手发明新东西，桌上有零件工具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84. French｜法国人；法国的</w:t>
      </w:r>
    </w:p>
    <w:p>
      <w:pPr>
        <w:pStyle w:val="ListBullet"/>
      </w:pPr>
      <w:r>
        <w:rPr>
          <w:b/>
        </w:rPr>
        <w:t>图片命名：</w:t>
      </w:r>
      <w:r>
        <w:t>french_person.png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法国人；法国的”。画面主体：一位法国人形象，背景有轻微法式街景氛围，不要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85. study｜学习；研究</w:t>
      </w:r>
    </w:p>
    <w:p>
      <w:pPr>
        <w:pStyle w:val="ListBullet"/>
      </w:pPr>
      <w:r>
        <w:rPr>
          <w:b/>
        </w:rPr>
        <w:t>图片命名：</w:t>
      </w:r>
      <w:r>
        <w:t>study.png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学习；研究”。画面主体：一个孩子在书桌前学习，打开书本认真阅读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86. Danish｜丹麦人；丹麦的；丹麦语</w:t>
      </w:r>
    </w:p>
    <w:p>
      <w:pPr>
        <w:pStyle w:val="ListBullet"/>
      </w:pPr>
      <w:r>
        <w:rPr>
          <w:b/>
        </w:rPr>
        <w:t>图片命名：</w:t>
      </w:r>
      <w:r>
        <w:t>danish.png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丹麦人；丹麦的；丹麦语”。画面主体：一位丹麦人形象，背景简单，可有北欧风生活氛围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87. story｜故事</w:t>
      </w:r>
    </w:p>
    <w:p>
      <w:pPr>
        <w:pStyle w:val="ListBullet"/>
      </w:pPr>
      <w:r>
        <w:rPr>
          <w:b/>
        </w:rPr>
        <w:t>图片命名：</w:t>
      </w:r>
      <w:r>
        <w:t>story.png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故事”。画面主体：家长或老师给孩子讲故事，大家专注倾听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88. university｜大学</w:t>
      </w:r>
    </w:p>
    <w:p>
      <w:pPr>
        <w:pStyle w:val="ListBullet"/>
      </w:pPr>
      <w:r>
        <w:rPr>
          <w:b/>
        </w:rPr>
        <w:t>图片命名：</w:t>
      </w:r>
      <w:r>
        <w:t>university.png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大学”。画面主体：一所大学校园建筑和学生场景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89. deaf｜聋的</w:t>
      </w:r>
    </w:p>
    <w:p>
      <w:pPr>
        <w:pStyle w:val="ListBullet"/>
      </w:pPr>
      <w:r>
        <w:rPr>
          <w:b/>
        </w:rPr>
        <w:t>图片命名：</w:t>
      </w:r>
      <w:r>
        <w:t>deaf.png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聋的”。画面主体：一个听障孩子用手语交流或专注看别人说话，表达“聋的”并保持尊重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90. blind｜失明的</w:t>
      </w:r>
    </w:p>
    <w:p>
      <w:pPr>
        <w:pStyle w:val="ListBullet"/>
      </w:pPr>
      <w:r>
        <w:rPr>
          <w:b/>
        </w:rPr>
        <w:t>图片命名：</w:t>
      </w:r>
      <w:r>
        <w:t>blind.png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失明的”。画面主体：一个视障孩子拿着盲杖在安全场景中行走，表达“失明的”并保持尊重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91. fall｜落下</w:t>
      </w:r>
    </w:p>
    <w:p>
      <w:pPr>
        <w:pStyle w:val="ListBullet"/>
      </w:pPr>
      <w:r>
        <w:rPr>
          <w:b/>
        </w:rPr>
        <w:t>图片命名：</w:t>
      </w:r>
      <w:r>
        <w:t>fall.png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落下”。画面主体：一个苹果或叶子从树上落下，动作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2"/>
      </w:pPr>
      <w:r>
        <w:t>Unit 6</w:t>
      </w:r>
    </w:p>
    <w:p>
      <w:pPr>
        <w:pStyle w:val="Heading3"/>
      </w:pPr>
      <w:r>
        <w:t>92. dumpling｜饺子；汤团</w:t>
      </w:r>
    </w:p>
    <w:p>
      <w:pPr>
        <w:pStyle w:val="ListBullet"/>
      </w:pPr>
      <w:r>
        <w:rPr>
          <w:b/>
        </w:rPr>
        <w:t>图片命名：</w:t>
      </w:r>
      <w:r>
        <w:t>dumpling.png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饺子；汤团”。画面主体：一盘热腾腾的饺子或汤圆放在桌上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93. fan｜迷；爱好者</w:t>
      </w:r>
    </w:p>
    <w:p>
      <w:pPr>
        <w:pStyle w:val="ListBullet"/>
      </w:pPr>
      <w:r>
        <w:rPr>
          <w:b/>
        </w:rPr>
        <w:t>图片命名：</w:t>
      </w:r>
      <w:r>
        <w:t>fan_supporter.png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迷；爱好者”。画面主体：一个孩子拿着喜欢的球队或歌手的小周边，高兴地支持，表达“爱好者、迷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94. ice lantern｜冰灯</w:t>
      </w:r>
    </w:p>
    <w:p>
      <w:pPr>
        <w:pStyle w:val="ListBullet"/>
      </w:pPr>
      <w:r>
        <w:rPr>
          <w:b/>
        </w:rPr>
        <w:t>图片命名：</w:t>
      </w:r>
      <w:r>
        <w:t>ice_lantern.png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冰灯”。画面主体：冰做成的灯笼在雪地里发光，晶莹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95. bring｜带来</w:t>
      </w:r>
    </w:p>
    <w:p>
      <w:pPr>
        <w:pStyle w:val="ListBullet"/>
      </w:pPr>
      <w:r>
        <w:rPr>
          <w:b/>
        </w:rPr>
        <w:t>图片命名：</w:t>
      </w:r>
      <w:r>
        <w:t>bring.png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带来”。画面主体：一个孩子双手把礼物或书本带给另一个人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96. be afraid of｜害怕</w:t>
      </w:r>
    </w:p>
    <w:p>
      <w:pPr>
        <w:pStyle w:val="ListBullet"/>
      </w:pPr>
      <w:r>
        <w:rPr>
          <w:b/>
        </w:rPr>
        <w:t>图片命名：</w:t>
      </w:r>
      <w:r>
        <w:t>be_afraid_of.png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害怕”。画面主体：一个孩子害怕一只小狗或小虫，略微后退，清楚表达害怕某物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97. hear｜听到</w:t>
      </w:r>
    </w:p>
    <w:p>
      <w:pPr>
        <w:pStyle w:val="ListBullet"/>
      </w:pPr>
      <w:r>
        <w:rPr>
          <w:b/>
        </w:rPr>
        <w:t>图片命名：</w:t>
      </w:r>
      <w:r>
        <w:t>hear.png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听到”。画面主体：一个孩子侧耳倾听远处声音，手放在耳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98. pen pal｜笔友</w:t>
      </w:r>
    </w:p>
    <w:p>
      <w:pPr>
        <w:pStyle w:val="ListBullet"/>
      </w:pPr>
      <w:r>
        <w:rPr>
          <w:b/>
        </w:rPr>
        <w:t>图片命名：</w:t>
      </w:r>
      <w:r>
        <w:t>pen_pal.png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笔友”。画面主体：两个孩子通过信件交朋友的场景，一个孩子正在看来信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99. broken｜破损了的</w:t>
      </w:r>
    </w:p>
    <w:p>
      <w:pPr>
        <w:pStyle w:val="ListBullet"/>
      </w:pPr>
      <w:r>
        <w:rPr>
          <w:b/>
        </w:rPr>
        <w:t>图片命名：</w:t>
      </w:r>
      <w:r>
        <w:t>broken.png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破损了的”。画面主体：一个打碎的杯子或损坏的玩具，明显是坏了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100. pity｜遗憾</w:t>
      </w:r>
    </w:p>
    <w:p>
      <w:pPr>
        <w:pStyle w:val="ListBullet"/>
      </w:pPr>
      <w:r>
        <w:rPr>
          <w:b/>
        </w:rPr>
        <w:t>图片命名：</w:t>
      </w:r>
      <w:r>
        <w:t>pity.png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遗憾”。画面主体：一个孩子看着坏掉的玩具，露出遗憾表情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101. prize｜奖（品）</w:t>
      </w:r>
    </w:p>
    <w:p>
      <w:pPr>
        <w:pStyle w:val="ListBullet"/>
      </w:pPr>
      <w:r>
        <w:rPr>
          <w:b/>
        </w:rPr>
        <w:t>图片命名：</w:t>
      </w:r>
      <w:r>
        <w:t>prize.png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奖（品）”。画面主体：一个奖杯、奖牌或奖品盒子摆在中央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102. look forward to｜盼望</w:t>
      </w:r>
    </w:p>
    <w:p>
      <w:pPr>
        <w:pStyle w:val="ListBullet"/>
      </w:pPr>
      <w:r>
        <w:rPr>
          <w:b/>
        </w:rPr>
        <w:t>图片命名：</w:t>
      </w:r>
      <w:r>
        <w:t>look_forward_to.png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盼望”。画面主体：一个孩子站在窗边开心期待地看向远方，手里拿着日历或邀请卡但不出现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r>
        <w:br w:type="page"/>
      </w:r>
    </w:p>
    <w:p>
      <w:pPr>
        <w:pStyle w:val="Heading1"/>
      </w:pPr>
      <w:r>
        <w:t>六年级下册（41词）</w:t>
      </w:r>
    </w:p>
    <w:p>
      <w:pPr>
        <w:pStyle w:val="Heading2"/>
      </w:pPr>
      <w:r>
        <w:t>Unit 1</w:t>
      </w:r>
    </w:p>
    <w:p>
      <w:pPr>
        <w:pStyle w:val="Heading3"/>
      </w:pPr>
      <w:r>
        <w:t>1. live｜居住；生活</w:t>
      </w:r>
    </w:p>
    <w:p>
      <w:pPr>
        <w:pStyle w:val="ListBullet"/>
      </w:pPr>
      <w:r>
        <w:rPr>
          <w:b/>
        </w:rPr>
        <w:t>图片命名：</w:t>
      </w:r>
      <w:r>
        <w:t>live.png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居住；生活”。画面主体：一个家庭在温馨的家里生活，客厅场景明亮整洁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2. quite｜很，相当</w:t>
      </w:r>
    </w:p>
    <w:p>
      <w:pPr>
        <w:pStyle w:val="ListBullet"/>
      </w:pPr>
      <w:r>
        <w:rPr>
          <w:b/>
        </w:rPr>
        <w:t>图片命名：</w:t>
      </w:r>
      <w:r>
        <w:t>quite.png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很，相当”。画面主体：一个孩子表现得相当高兴或相当惊讶，表情明显，突出“很、相当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3. scarf｜围巾</w:t>
      </w:r>
    </w:p>
    <w:p>
      <w:pPr>
        <w:pStyle w:val="ListBullet"/>
      </w:pPr>
      <w:r>
        <w:rPr>
          <w:b/>
        </w:rPr>
        <w:t>图片命名：</w:t>
      </w:r>
      <w:r>
        <w:t>scarf.png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围巾”。画面主体：一条柔软的围巾围在孩子脖子上或整齐摆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4. airport｜机场</w:t>
      </w:r>
    </w:p>
    <w:p>
      <w:pPr>
        <w:pStyle w:val="ListBullet"/>
      </w:pPr>
      <w:r>
        <w:rPr>
          <w:b/>
        </w:rPr>
        <w:t>图片命名：</w:t>
      </w:r>
      <w:r>
        <w:t>airport.png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机场”。画面主体：机场候机大厅或停机坪，有飞机和旅客场景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5. pupil｜小学生</w:t>
      </w:r>
    </w:p>
    <w:p>
      <w:pPr>
        <w:pStyle w:val="ListBullet"/>
      </w:pPr>
      <w:r>
        <w:rPr>
          <w:b/>
        </w:rPr>
        <w:t>图片命名：</w:t>
      </w:r>
      <w:r>
        <w:t>pupil.png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小学生”。画面主体：一个小学生背着书包站在校园里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6. arrive｜到达</w:t>
      </w:r>
    </w:p>
    <w:p>
      <w:pPr>
        <w:pStyle w:val="ListBullet"/>
      </w:pPr>
      <w:r>
        <w:rPr>
          <w:b/>
        </w:rPr>
        <w:t>图片命名：</w:t>
      </w:r>
      <w:r>
        <w:t>arrive.png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到达”。画面主体：一个孩子刚到达学校门口或车站，挥手打招呼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7. meet｜迎接；遇见；会面</w:t>
      </w:r>
    </w:p>
    <w:p>
      <w:pPr>
        <w:pStyle w:val="ListBullet"/>
      </w:pPr>
      <w:r>
        <w:rPr>
          <w:b/>
        </w:rPr>
        <w:t>图片命名：</w:t>
      </w:r>
      <w:r>
        <w:t>meet.png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迎接；遇见；会面”。画面主体：两个人见面握手或微笑打招呼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8. wardrobe｜衣柜</w:t>
      </w:r>
    </w:p>
    <w:p>
      <w:pPr>
        <w:pStyle w:val="ListBullet"/>
      </w:pPr>
      <w:r>
        <w:rPr>
          <w:b/>
        </w:rPr>
        <w:t>图片命名：</w:t>
      </w:r>
      <w:r>
        <w:t>wardrobe.png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衣柜”。画面主体：一个打开门的衣柜，里面整齐挂着衣服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2"/>
      </w:pPr>
      <w:r>
        <w:t>Unit 2</w:t>
      </w:r>
    </w:p>
    <w:p>
      <w:pPr>
        <w:pStyle w:val="Heading3"/>
      </w:pPr>
      <w:r>
        <w:t>9. show ... around｜带领……参观</w:t>
      </w:r>
    </w:p>
    <w:p>
      <w:pPr>
        <w:pStyle w:val="ListBullet"/>
      </w:pPr>
      <w:r>
        <w:rPr>
          <w:b/>
        </w:rPr>
        <w:t>图片命名：</w:t>
      </w:r>
      <w:r>
        <w:t>show_around.png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带领……参观”。画面主体：一个孩子像小导游一样带另一个孩子参观校园或公园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10. Queen’s Park｜女王公园</w:t>
      </w:r>
    </w:p>
    <w:p>
      <w:pPr>
        <w:pStyle w:val="ListBullet"/>
      </w:pPr>
      <w:r>
        <w:rPr>
          <w:b/>
        </w:rPr>
        <w:t>图片命名：</w:t>
      </w:r>
      <w:r>
        <w:t>queens_park.png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女王公园”。画面主体：女王公园的优美公园景观，有树木、步道和休闲人群，不出现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11. art gallery｜画廊；艺术馆</w:t>
      </w:r>
    </w:p>
    <w:p>
      <w:pPr>
        <w:pStyle w:val="ListBullet"/>
      </w:pPr>
      <w:r>
        <w:rPr>
          <w:b/>
        </w:rPr>
        <w:t>图片命名：</w:t>
      </w:r>
      <w:r>
        <w:t>art_gallery.png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画廊；艺术馆”。画面主体：艺术馆内部，一面墙上挂着几幅画，孩子在参观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12. public library｜公共图书馆</w:t>
      </w:r>
    </w:p>
    <w:p>
      <w:pPr>
        <w:pStyle w:val="ListBullet"/>
      </w:pPr>
      <w:r>
        <w:rPr>
          <w:b/>
        </w:rPr>
        <w:t>图片命名：</w:t>
      </w:r>
      <w:r>
        <w:t>public_library.png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公共图书馆”。画面主体：公共图书馆内部，有书架和阅读区，孩子在看书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13. downtown｜闹市区；市中心</w:t>
      </w:r>
    </w:p>
    <w:p>
      <w:pPr>
        <w:pStyle w:val="ListBullet"/>
      </w:pPr>
      <w:r>
        <w:rPr>
          <w:b/>
        </w:rPr>
        <w:t>图片命名：</w:t>
      </w:r>
      <w:r>
        <w:t>downtown.png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闹市区；市中心”。画面主体：城市闹市区街景，有高楼、街道和行人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14. Lake Ontario｜安大略湖</w:t>
      </w:r>
    </w:p>
    <w:p>
      <w:pPr>
        <w:pStyle w:val="ListBullet"/>
      </w:pPr>
      <w:r>
        <w:rPr>
          <w:b/>
        </w:rPr>
        <w:t>图片命名：</w:t>
      </w:r>
      <w:r>
        <w:t>lake_ontario.png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安大略湖”。画面主体：安大略湖湖面宽阔，岸边有城市或树木景观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15. stadium｜（露天）体育场</w:t>
      </w:r>
    </w:p>
    <w:p>
      <w:pPr>
        <w:pStyle w:val="ListBullet"/>
      </w:pPr>
      <w:r>
        <w:rPr>
          <w:b/>
        </w:rPr>
        <w:t>图片命名：</w:t>
      </w:r>
      <w:r>
        <w:t>stadium.png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（露天）体育场”。画面主体：大型露天体育场，能看到看台和运动场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2"/>
      </w:pPr>
      <w:r>
        <w:t>Unit 3</w:t>
      </w:r>
    </w:p>
    <w:p>
      <w:pPr>
        <w:pStyle w:val="Heading3"/>
      </w:pPr>
      <w:r>
        <w:t>16. volunteer｜志愿者</w:t>
      </w:r>
    </w:p>
    <w:p>
      <w:pPr>
        <w:pStyle w:val="ListBullet"/>
      </w:pPr>
      <w:r>
        <w:rPr>
          <w:b/>
        </w:rPr>
        <w:t>图片命名：</w:t>
      </w:r>
      <w:r>
        <w:t>volunteer.png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志愿者”。画面主体：一个志愿者帮助别人或参与社区服务，表情友善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17. sandwich｜三明治</w:t>
      </w:r>
    </w:p>
    <w:p>
      <w:pPr>
        <w:pStyle w:val="ListBullet"/>
      </w:pPr>
      <w:r>
        <w:rPr>
          <w:b/>
        </w:rPr>
        <w:t>图片命名：</w:t>
      </w:r>
      <w:r>
        <w:t>sandwich.png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三明治”。画面主体：一个三明治放在盘子里，食材层次清楚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18. top｜上边，上面</w:t>
      </w:r>
    </w:p>
    <w:p>
      <w:pPr>
        <w:pStyle w:val="ListBullet"/>
      </w:pPr>
      <w:r>
        <w:rPr>
          <w:b/>
        </w:rPr>
        <w:t>图片命名：</w:t>
      </w:r>
      <w:r>
        <w:t>top.png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上边，上面”。画面主体：一个物体放在盒子或桌子的最上面，明确表达“上面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19. habit｜习惯</w:t>
      </w:r>
    </w:p>
    <w:p>
      <w:pPr>
        <w:pStyle w:val="ListBullet"/>
      </w:pPr>
      <w:r>
        <w:rPr>
          <w:b/>
        </w:rPr>
        <w:t>图片命名：</w:t>
      </w:r>
      <w:r>
        <w:t>habit.png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习惯”。画面主体：一个孩子每天刷牙或整理书包，表现日常习惯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20. idea｜主意，想法；意见</w:t>
      </w:r>
    </w:p>
    <w:p>
      <w:pPr>
        <w:pStyle w:val="ListBullet"/>
      </w:pPr>
      <w:r>
        <w:rPr>
          <w:b/>
        </w:rPr>
        <w:t>图片命名：</w:t>
      </w:r>
      <w:r>
        <w:t>idea.png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主意，想法；意见”。画面主体：一个孩子突然想到好主意，头顶有灯泡形象但不要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21. less｜更少</w:t>
      </w:r>
    </w:p>
    <w:p>
      <w:pPr>
        <w:pStyle w:val="ListBullet"/>
      </w:pPr>
      <w:r>
        <w:rPr>
          <w:b/>
        </w:rPr>
        <w:t>图片命名：</w:t>
      </w:r>
      <w:r>
        <w:t>less.png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更少”。画面主体：两个盘子对比，其中一个苹果更少，清楚表达“更少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22. at least｜至少</w:t>
      </w:r>
    </w:p>
    <w:p>
      <w:pPr>
        <w:pStyle w:val="ListBullet"/>
      </w:pPr>
      <w:r>
        <w:rPr>
          <w:b/>
        </w:rPr>
        <w:t>图片命名：</w:t>
      </w:r>
      <w:r>
        <w:t>at_least.png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至少”。画面主体：孩子把至少三个苹果放进篮子里，数量下限明确但不出现数字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2"/>
      </w:pPr>
      <w:r>
        <w:t>Unit 4</w:t>
      </w:r>
    </w:p>
    <w:p>
      <w:pPr>
        <w:pStyle w:val="Heading3"/>
      </w:pPr>
      <w:r>
        <w:t>23. talk about｜谈论</w:t>
      </w:r>
    </w:p>
    <w:p>
      <w:pPr>
        <w:pStyle w:val="ListBullet"/>
      </w:pPr>
      <w:r>
        <w:rPr>
          <w:b/>
        </w:rPr>
        <w:t>图片命名：</w:t>
      </w:r>
      <w:r>
        <w:t>talk_about.png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谈论”。画面主体：两个孩子坐在一起聊天讨论某件事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24. hockey｜曲棍球；冰上曲棍球</w:t>
      </w:r>
    </w:p>
    <w:p>
      <w:pPr>
        <w:pStyle w:val="ListBullet"/>
      </w:pPr>
      <w:r>
        <w:rPr>
          <w:b/>
        </w:rPr>
        <w:t>图片命名：</w:t>
      </w:r>
      <w:r>
        <w:t>hockey.png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曲棍球；冰上曲棍球”。画面主体：孩子在打曲棍球或冰上曲棍球，球杆和动作清晰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25. together｜一起</w:t>
      </w:r>
    </w:p>
    <w:p>
      <w:pPr>
        <w:pStyle w:val="ListBullet"/>
      </w:pPr>
      <w:r>
        <w:rPr>
          <w:b/>
        </w:rPr>
        <w:t>图片命名：</w:t>
      </w:r>
      <w:r>
        <w:t>together.png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一起”。画面主体：几个孩子手拉手或一起完成拼图，表现“一起”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26. special｜特殊，特别</w:t>
      </w:r>
    </w:p>
    <w:p>
      <w:pPr>
        <w:pStyle w:val="ListBullet"/>
      </w:pPr>
      <w:r>
        <w:rPr>
          <w:b/>
        </w:rPr>
        <w:t>图片命名：</w:t>
      </w:r>
      <w:r>
        <w:t>special.png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特殊，特别”。画面主体：一个特别的生日蛋糕或特别的礼物被突出展示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27. beaver｜海（河）狸</w:t>
      </w:r>
    </w:p>
    <w:p>
      <w:pPr>
        <w:pStyle w:val="ListBullet"/>
      </w:pPr>
      <w:r>
        <w:rPr>
          <w:b/>
        </w:rPr>
        <w:t>图片命名：</w:t>
      </w:r>
      <w:r>
        <w:t>beaver.png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海（河）狸”。画面主体：一只海狸在河边或木头旁，门牙特征明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28. raccoon｜浣熊</w:t>
      </w:r>
    </w:p>
    <w:p>
      <w:pPr>
        <w:pStyle w:val="ListBullet"/>
      </w:pPr>
      <w:r>
        <w:rPr>
          <w:b/>
        </w:rPr>
        <w:t>图片命名：</w:t>
      </w:r>
      <w:r>
        <w:t>raccoon.png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浣熊”。画面主体：一只浣熊站在树林边，黑色眼罩特征明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29. moose｜北美麋；驼鹿</w:t>
      </w:r>
    </w:p>
    <w:p>
      <w:pPr>
        <w:pStyle w:val="ListBullet"/>
      </w:pPr>
      <w:r>
        <w:rPr>
          <w:b/>
        </w:rPr>
        <w:t>图片命名：</w:t>
      </w:r>
      <w:r>
        <w:t>moose.png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北美麋；驼鹿”。画面主体：一头驼鹿站在森林或湖边，鹿角很大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2"/>
      </w:pPr>
      <w:r>
        <w:t>Unit 5</w:t>
      </w:r>
    </w:p>
    <w:p>
      <w:pPr>
        <w:pStyle w:val="Heading3"/>
      </w:pPr>
      <w:r>
        <w:t>30. countryside｜农村，乡下</w:t>
      </w:r>
    </w:p>
    <w:p>
      <w:pPr>
        <w:pStyle w:val="ListBullet"/>
      </w:pPr>
      <w:r>
        <w:rPr>
          <w:b/>
        </w:rPr>
        <w:t>图片命名：</w:t>
      </w:r>
      <w:r>
        <w:t>countryside.png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农村，乡下”。画面主体：乡下田野、农舍和小路的风景，清新自然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31. Thanksgiving｜感恩节</w:t>
      </w:r>
    </w:p>
    <w:p>
      <w:pPr>
        <w:pStyle w:val="ListBullet"/>
      </w:pPr>
      <w:r>
        <w:rPr>
          <w:b/>
        </w:rPr>
        <w:t>图片命名：</w:t>
      </w:r>
      <w:r>
        <w:t>thanksgiving.png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感恩节”。画面主体：一家人围坐餐桌庆祝感恩节，气氛温暖，不出现文字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32. roast turkey｜烤火鸡</w:t>
      </w:r>
    </w:p>
    <w:p>
      <w:pPr>
        <w:pStyle w:val="ListBullet"/>
      </w:pPr>
      <w:r>
        <w:rPr>
          <w:b/>
        </w:rPr>
        <w:t>图片命名：</w:t>
      </w:r>
      <w:r>
        <w:t>roast_turkey.png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烤火鸡”。画面主体：一只烤火鸡摆在餐桌中央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33. squirrel｜松鼠</w:t>
      </w:r>
    </w:p>
    <w:p>
      <w:pPr>
        <w:pStyle w:val="ListBullet"/>
      </w:pPr>
      <w:r>
        <w:rPr>
          <w:b/>
        </w:rPr>
        <w:t>图片命名：</w:t>
      </w:r>
      <w:r>
        <w:t>squirrel.png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松鼠”。画面主体：一只松鼠抱着坚果坐在树枝上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34. swan｜天鹅</w:t>
      </w:r>
    </w:p>
    <w:p>
      <w:pPr>
        <w:pStyle w:val="ListBullet"/>
      </w:pPr>
      <w:r>
        <w:rPr>
          <w:b/>
        </w:rPr>
        <w:t>图片命名：</w:t>
      </w:r>
      <w:r>
        <w:t>swan.png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天鹅”。画面主体：一只天鹅在湖面上优雅游动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35. wild goose｜大雁</w:t>
      </w:r>
    </w:p>
    <w:p>
      <w:pPr>
        <w:pStyle w:val="ListBullet"/>
      </w:pPr>
      <w:r>
        <w:rPr>
          <w:b/>
        </w:rPr>
        <w:t>图片命名：</w:t>
      </w:r>
      <w:r>
        <w:t>wild_goose.png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大雁”。画面主体：一群大雁在天空飞翔或站在水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36. frog｜青蛙</w:t>
      </w:r>
    </w:p>
    <w:p>
      <w:pPr>
        <w:pStyle w:val="ListBullet"/>
      </w:pPr>
      <w:r>
        <w:rPr>
          <w:b/>
        </w:rPr>
        <w:t>图片命名：</w:t>
      </w:r>
      <w:r>
        <w:t>frog.png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青蛙”。画面主体：一只青蛙蹲在荷叶或池塘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2"/>
      </w:pPr>
      <w:r>
        <w:t>Unit 6</w:t>
      </w:r>
    </w:p>
    <w:p>
      <w:pPr>
        <w:pStyle w:val="Heading3"/>
      </w:pPr>
      <w:r>
        <w:t>37. English-Chinese dictionary｜英汉词典</w:t>
      </w:r>
    </w:p>
    <w:p>
      <w:pPr>
        <w:pStyle w:val="ListBullet"/>
      </w:pPr>
      <w:r>
        <w:rPr>
          <w:b/>
        </w:rPr>
        <w:t>图片命名：</w:t>
      </w:r>
      <w:r>
        <w:t>english_chinese_dictionary.png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英汉词典”。画面主体：一本打开的英汉词典放在桌上，不出现可辨认文字内容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是地名或专名，请用明确的地标或环境来表达，但不要出现文字招牌。</w:t>
      </w:r>
    </w:p>
    <w:p>
      <w:pPr>
        <w:pStyle w:val="Heading3"/>
      </w:pPr>
      <w:r>
        <w:t>38. shopping centre｜购物中心</w:t>
      </w:r>
    </w:p>
    <w:p>
      <w:pPr>
        <w:pStyle w:val="ListBullet"/>
      </w:pPr>
      <w:r>
        <w:rPr>
          <w:b/>
        </w:rPr>
        <w:t>图片命名：</w:t>
      </w:r>
      <w:r>
        <w:t>shopping_centre.png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购物中心”。画面主体：购物中心内部通道，有商店橱窗和顾客，但不出现文字招牌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39. shopping mall｜大型综合商业中心</w:t>
      </w:r>
    </w:p>
    <w:p>
      <w:pPr>
        <w:pStyle w:val="ListBullet"/>
      </w:pPr>
      <w:r>
        <w:rPr>
          <w:b/>
        </w:rPr>
        <w:t>图片命名：</w:t>
      </w:r>
      <w:r>
        <w:t>shopping_mall.png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大型综合商业中心”。画面主体：大型综合商业中心内部，中庭空间更开阔，有多层楼和扶梯，但不出现文字招牌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p>
      <w:pPr>
        <w:pStyle w:val="Heading3"/>
      </w:pPr>
      <w:r>
        <w:t>40. amazing｜惊人的；神奇的</w:t>
      </w:r>
    </w:p>
    <w:p>
      <w:pPr>
        <w:pStyle w:val="ListBullet"/>
      </w:pPr>
      <w:r>
        <w:rPr>
          <w:b/>
        </w:rPr>
        <w:t>图片命名：</w:t>
      </w:r>
      <w:r>
        <w:t>amazing.png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惊人的；神奇的”。画面主体：一个孩子看到神奇景象时露出惊叹表情，例如科学实验发光或魔术效果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如果词义较抽象，请优先用孩子熟悉的动作、表情或生活场景来表达。</w:t>
      </w:r>
    </w:p>
    <w:p>
      <w:pPr>
        <w:pStyle w:val="Heading3"/>
      </w:pPr>
      <w:r>
        <w:t>41. hot pot｜火锅</w:t>
      </w:r>
    </w:p>
    <w:p>
      <w:pPr>
        <w:pStyle w:val="ListBullet"/>
      </w:pPr>
      <w:r>
        <w:rPr>
          <w:b/>
        </w:rPr>
        <w:t>图片命名：</w:t>
      </w:r>
      <w:r>
        <w:t>hot_pot.png</w:t>
      </w:r>
    </w:p>
    <w:p>
      <w:pPr>
        <w:pStyle w:val="ListBullet"/>
      </w:pPr>
      <w:r>
        <w:rPr>
          <w:b/>
        </w:rPr>
        <w:t>提示词：</w:t>
      </w:r>
      <w:r>
        <w:t>生成一张用于小学英语单词卡片的插画，表现“火锅”。画面主体：火锅在餐桌中央沸腾，周围有配菜，热气腾腾。明亮、干净、小学英语教材插画风、半写实卡通、主体清晰、背景简单、有生活场景、无文字、无水印、适合儿童学习。推荐尺寸1024×768，横向4:3。主体居中，占画面50%-70%；背景可以有简单场景，但不要复杂；一个词一张图，尽量避免多个概念混在一起；不要出现英文单词、中文释义、字母、数字或任何文字标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