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54" w:rsidRDefault="002A3BFD">
      <w:pPr>
        <w:tabs>
          <w:tab w:val="left" w:pos="7331"/>
        </w:tabs>
      </w:pPr>
      <w:r>
        <w:pict>
          <v:line id="直线 23" o:spid="_x0000_s1028" style="position:absolute;left:0;text-align:left;z-index:12" from="-247.05pt,-69pt" to="-246.35pt,-68.3pt" o:preferrelative="t" strokecolor="#739cc3">
            <v:stroke miterlimit="2"/>
          </v:line>
        </w:pict>
      </w:r>
      <w:r>
        <w:pict>
          <v:line id="_x0000_s1098" style="position:absolute;left:0;text-align:left;z-index:5" from="20.35pt,1238.7pt" to="436.55pt,1239.1pt" o:preferrelative="t" strokecolor="#969696">
            <v:stroke dashstyle="dashDot" miterlimit="2"/>
          </v:line>
        </w:pict>
      </w:r>
      <w:r w:rsidR="003B7DD5">
        <w:rPr>
          <w:rFonts w:hint="eastAsia"/>
        </w:rPr>
        <w:tab/>
      </w:r>
    </w:p>
    <w:p w:rsidR="00310B54" w:rsidRDefault="002A3BF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57.05pt;margin-top:2.4pt;width:127.8pt;height:47.25pt;z-index:1" o:preferrelative="t" stroked="f">
            <v:textbox>
              <w:txbxContent>
                <w:p w:rsidR="00310B54" w:rsidRDefault="003B7DD5">
                  <w:pPr>
                    <w:jc w:val="center"/>
                    <w:rPr>
                      <w:rFonts w:ascii="黑体" w:eastAsia="黑体" w:hAnsi="黑体" w:cs="华文中宋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黑体" w:eastAsia="黑体" w:hAnsi="黑体" w:cs="华文中宋" w:hint="eastAsia"/>
                      <w:b/>
                      <w:bCs/>
                      <w:sz w:val="52"/>
                      <w:szCs w:val="52"/>
                    </w:rPr>
                    <w:t>梅碧莹</w:t>
                  </w:r>
                </w:p>
                <w:p w:rsidR="00310B54" w:rsidRDefault="00310B54"/>
              </w:txbxContent>
            </v:textbox>
          </v:shape>
        </w:pict>
      </w:r>
    </w:p>
    <w:p w:rsidR="00310B54" w:rsidRDefault="00310B54"/>
    <w:p w:rsidR="00310B54" w:rsidRDefault="002A3BFD">
      <w:r>
        <w:pict>
          <v:shape id="_x0000_s1038" type="#_x0000_t202" style="position:absolute;left:0;text-align:left;margin-left:-33.05pt;margin-top:13.35pt;width:310.95pt;height:55.75pt;z-index:8" o:preferrelative="t" stroked="f">
            <v:textbox>
              <w:txbxContent>
                <w:p w:rsidR="00310B54" w:rsidRDefault="003B7DD5">
                  <w:pPr>
                    <w:spacing w:line="360" w:lineRule="auto"/>
                    <w:jc w:val="left"/>
                    <w:rPr>
                      <w:color w:val="333333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武汉大学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计算机学院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本科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 </w:t>
                  </w:r>
                  <w:r w:rsidR="00F26ADF"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湖北天门人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</w:t>
                  </w:r>
                </w:p>
                <w:p w:rsidR="00310B54" w:rsidRDefault="003B7DD5">
                  <w:pPr>
                    <w:spacing w:line="360" w:lineRule="auto"/>
                    <w:jc w:val="left"/>
                    <w:rPr>
                      <w:rFonts w:ascii="宋体" w:hAnsi="宋体"/>
                      <w:b/>
                      <w:color w:val="333333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33333"/>
                      <w:sz w:val="24"/>
                    </w:rPr>
                    <w:t>手机：</w:t>
                  </w:r>
                  <w:r w:rsidR="0055773E"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1800722</w:t>
                  </w:r>
                  <w:r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>0601</w:t>
                  </w:r>
                  <w:r w:rsidR="0055773E">
                    <w:rPr>
                      <w:rFonts w:hint="eastAsia"/>
                      <w:b/>
                      <w:bCs/>
                      <w:color w:val="333333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333333"/>
                      <w:sz w:val="24"/>
                    </w:rPr>
                    <w:t>邮箱：</w:t>
                  </w:r>
                  <w:r>
                    <w:rPr>
                      <w:rFonts w:hint="eastAsia"/>
                      <w:color w:val="333333"/>
                      <w:sz w:val="24"/>
                    </w:rPr>
                    <w:t>meibiying@126.com</w:t>
                  </w:r>
                </w:p>
              </w:txbxContent>
            </v:textbox>
          </v:shape>
        </w:pict>
      </w:r>
    </w:p>
    <w:p w:rsidR="00310B54" w:rsidRDefault="002A3BFD">
      <w:r>
        <w:pict>
          <v:shape id="_x0000_s1036" type="#_x0000_t202" style="position:absolute;left:0;text-align:left;margin-left:-43.35pt;margin-top:4.3pt;width:75.2pt;height:659.15pt;z-index:2" o:preferrelative="t" stroked="f">
            <v:textbox>
              <w:txbxContent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</w:pPr>
                </w:p>
                <w:p w:rsidR="00310B54" w:rsidRDefault="003B7DD5">
                  <w:pPr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教育经历</w:t>
                  </w: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1B3BD2">
                  <w:pPr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bCs/>
                      <w:sz w:val="28"/>
                      <w:szCs w:val="28"/>
                    </w:rPr>
                    <w:t>工作经历</w:t>
                  </w: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55773E" w:rsidRDefault="0055773E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rFonts w:ascii="黑体" w:eastAsia="黑体" w:hAnsi="黑体"/>
                      <w:b/>
                      <w:bCs/>
                      <w:sz w:val="28"/>
                      <w:szCs w:val="28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D61E30" w:rsidRPr="00D61E30" w:rsidRDefault="00D61E30">
                  <w:pPr>
                    <w:rPr>
                      <w:rFonts w:ascii="黑体" w:eastAsia="黑体" w:hAnsi="黑体" w:cs="黑体"/>
                      <w:b/>
                      <w:bCs/>
                      <w:sz w:val="10"/>
                      <w:szCs w:val="10"/>
                    </w:rPr>
                  </w:pPr>
                </w:p>
                <w:p w:rsidR="0020652E" w:rsidRDefault="0020652E">
                  <w:pPr>
                    <w:rPr>
                      <w:rFonts w:ascii="黑体" w:eastAsia="黑体" w:hAnsi="黑体" w:cs="黑体"/>
                      <w:b/>
                      <w:bCs/>
                      <w:sz w:val="15"/>
                      <w:szCs w:val="15"/>
                    </w:rPr>
                  </w:pPr>
                </w:p>
                <w:p w:rsidR="00EE3F47" w:rsidRDefault="00EE3F47">
                  <w:pPr>
                    <w:rPr>
                      <w:rFonts w:ascii="黑体" w:eastAsia="黑体" w:hAnsi="黑体" w:cs="黑体" w:hint="eastAsia"/>
                      <w:b/>
                      <w:bCs/>
                      <w:sz w:val="28"/>
                      <w:szCs w:val="28"/>
                    </w:rPr>
                  </w:pPr>
                </w:p>
                <w:p w:rsidR="00007901" w:rsidRDefault="00007901">
                  <w:pPr>
                    <w:rPr>
                      <w:rFonts w:ascii="黑体" w:eastAsia="黑体" w:hAnsi="黑体" w:cs="黑体" w:hint="eastAsia"/>
                      <w:b/>
                      <w:bCs/>
                      <w:sz w:val="28"/>
                      <w:szCs w:val="28"/>
                    </w:rPr>
                  </w:pPr>
                </w:p>
                <w:p w:rsidR="00310B54" w:rsidRPr="007C5BBA" w:rsidRDefault="00940AF7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rFonts w:ascii="黑体" w:eastAsia="黑体" w:hAnsi="黑体" w:cs="黑体" w:hint="eastAsia"/>
                      <w:b/>
                      <w:bCs/>
                      <w:sz w:val="28"/>
                      <w:szCs w:val="28"/>
                    </w:rPr>
                    <w:t>个人评价</w:t>
                  </w:r>
                </w:p>
                <w:p w:rsidR="00310B54" w:rsidRPr="007C5BBA" w:rsidRDefault="00310B5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76E1B" w:rsidRDefault="00376E1B">
                  <w:pPr>
                    <w:rPr>
                      <w:rFonts w:ascii="黑体" w:eastAsia="黑体" w:hAnsi="黑体" w:cs="黑体"/>
                      <w:b/>
                      <w:bCs/>
                      <w:sz w:val="28"/>
                      <w:szCs w:val="28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07459A" w:rsidRDefault="0007459A">
                  <w:pPr>
                    <w:rPr>
                      <w:b/>
                      <w:bCs/>
                      <w:sz w:val="24"/>
                    </w:rPr>
                  </w:pPr>
                </w:p>
                <w:p w:rsidR="0007459A" w:rsidRDefault="0007459A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ind w:leftChars="-400" w:left="3" w:hangingChars="350" w:hanging="843"/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B7DD5">
                  <w:pPr>
                    <w:ind w:leftChars="-400" w:left="3" w:hangingChars="350" w:hanging="843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基</w:t>
                  </w:r>
                </w:p>
                <w:p w:rsidR="00310B54" w:rsidRDefault="00310B54">
                  <w:pPr>
                    <w:rPr>
                      <w:b/>
                      <w:bCs/>
                      <w:sz w:val="24"/>
                    </w:rPr>
                  </w:pPr>
                </w:p>
                <w:p w:rsidR="00310B54" w:rsidRDefault="00310B54">
                  <w:pPr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  <w:r>
        <w:pict>
          <v:line id="直线 22" o:spid="_x0000_s1033" style="position:absolute;left:0;text-align:left;z-index:11" from="146.35pt,5.85pt" to="146.4pt,23.7pt" o:preferrelative="t" strokecolor="#739cc3">
            <v:stroke miterlimit="2"/>
          </v:line>
        </w:pict>
      </w:r>
      <w:r>
        <w:pict>
          <v:line id="直线 21" o:spid="_x0000_s1034" style="position:absolute;left:0;text-align:left;z-index:10" from="106.15pt,5.8pt" to="106.2pt,23.8pt" o:preferrelative="t" strokecolor="#739cc3">
            <v:stroke miterlimit="2"/>
          </v:line>
        </w:pict>
      </w:r>
      <w:r>
        <w:pict>
          <v:line id="直线 20" o:spid="_x0000_s1035" style="position:absolute;left:0;text-align:left;z-index:9" from="28.9pt,5.8pt" to="28.95pt,23.05pt" o:preferrelative="t" strokecolor="#739cc3">
            <v:stroke miterlimit="2"/>
          </v:line>
        </w:pict>
      </w:r>
    </w:p>
    <w:p w:rsidR="00310B54" w:rsidRDefault="00310B54"/>
    <w:p w:rsidR="00310B54" w:rsidRDefault="00310B54"/>
    <w:p w:rsidR="00310B54" w:rsidRDefault="00310B54"/>
    <w:p w:rsidR="00310B54" w:rsidRDefault="00310B54"/>
    <w:p w:rsidR="00310B54" w:rsidRDefault="002A3BFD">
      <w:bookmarkStart w:id="0" w:name="_GoBack"/>
      <w:bookmarkEnd w:id="0"/>
      <w:r>
        <w:pict>
          <v:shape id="_x0000_s1097" type="#_x0000_t202" style="position:absolute;left:0;text-align:left;margin-left:14.25pt;margin-top:3.95pt;width:442.45pt;height:122.45pt;z-index:3" o:preferrelative="t" stroked="f">
            <v:textbox>
              <w:txbxContent>
                <w:p w:rsidR="00310B54" w:rsidRDefault="003B7DD5">
                  <w:pPr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2010</w:t>
                  </w:r>
                  <w:r w:rsidR="00105A8B">
                    <w:rPr>
                      <w:rFonts w:ascii="黑体" w:eastAsia="黑体" w:hAnsi="黑体" w:hint="eastAsia"/>
                      <w:b/>
                      <w:sz w:val="24"/>
                    </w:rPr>
                    <w:t>年9月-2014年6月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  武汉大学   计算机学院    物联网工程    学士学位</w:t>
                  </w:r>
                </w:p>
                <w:p w:rsidR="00007901" w:rsidRDefault="003B7DD5" w:rsidP="00007901">
                  <w:pPr>
                    <w:pStyle w:val="10"/>
                    <w:numPr>
                      <w:ilvl w:val="0"/>
                      <w:numId w:val="1"/>
                    </w:numPr>
                    <w:spacing w:line="288" w:lineRule="auto"/>
                    <w:ind w:firstLine="480"/>
                    <w:rPr>
                      <w:rFonts w:hint="eastAsia"/>
                      <w:sz w:val="24"/>
                    </w:rPr>
                  </w:pPr>
                  <w:r w:rsidRPr="00007901">
                    <w:rPr>
                      <w:rFonts w:hint="eastAsia"/>
                      <w:sz w:val="24"/>
                    </w:rPr>
                    <w:t>核心课程：计算机网络，数据库原理与设计，网页设计与</w:t>
                  </w:r>
                  <w:r w:rsidRPr="00007901">
                    <w:rPr>
                      <w:rFonts w:hint="eastAsia"/>
                      <w:sz w:val="24"/>
                    </w:rPr>
                    <w:t>Web</w:t>
                  </w:r>
                  <w:r w:rsidRPr="00007901">
                    <w:rPr>
                      <w:rFonts w:hint="eastAsia"/>
                      <w:sz w:val="24"/>
                    </w:rPr>
                    <w:t>编程，</w:t>
                  </w:r>
                  <w:r w:rsidRPr="00007901">
                    <w:rPr>
                      <w:rFonts w:hint="eastAsia"/>
                      <w:sz w:val="24"/>
                    </w:rPr>
                    <w:t>C++</w:t>
                  </w:r>
                  <w:r w:rsidRPr="00007901">
                    <w:rPr>
                      <w:rFonts w:hint="eastAsia"/>
                      <w:sz w:val="24"/>
                    </w:rPr>
                    <w:t>，传感器网络原理与设计，物联网数据处理，物联网系统设计</w:t>
                  </w:r>
                  <w:r w:rsidR="00007901">
                    <w:rPr>
                      <w:rFonts w:hint="eastAsia"/>
                      <w:sz w:val="24"/>
                    </w:rPr>
                    <w:t>等。</w:t>
                  </w:r>
                </w:p>
                <w:p w:rsidR="002F5A20" w:rsidRPr="00007901" w:rsidRDefault="003B7DD5" w:rsidP="00007901">
                  <w:pPr>
                    <w:pStyle w:val="10"/>
                    <w:numPr>
                      <w:ilvl w:val="0"/>
                      <w:numId w:val="1"/>
                    </w:numPr>
                    <w:spacing w:line="288" w:lineRule="auto"/>
                    <w:ind w:firstLine="482"/>
                    <w:rPr>
                      <w:sz w:val="24"/>
                    </w:rPr>
                  </w:pPr>
                  <w:r w:rsidRPr="00007901">
                    <w:rPr>
                      <w:rFonts w:ascii="黑体" w:eastAsia="黑体" w:hAnsi="黑体" w:hint="eastAsia"/>
                      <w:b/>
                      <w:sz w:val="24"/>
                    </w:rPr>
                    <w:t>IT能力</w:t>
                  </w:r>
                  <w:r w:rsidRPr="00007901"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  <w:r w:rsidR="007C5BBA" w:rsidRPr="00007901">
                    <w:rPr>
                      <w:rFonts w:hint="eastAsia"/>
                      <w:sz w:val="24"/>
                    </w:rPr>
                    <w:t xml:space="preserve"> </w:t>
                  </w:r>
                  <w:r w:rsidR="00CB23E6" w:rsidRPr="00007901">
                    <w:rPr>
                      <w:rFonts w:hint="eastAsia"/>
                      <w:sz w:val="24"/>
                    </w:rPr>
                    <w:t>熟悉</w:t>
                  </w:r>
                  <w:r w:rsidR="00CB23E6" w:rsidRPr="00007901">
                    <w:rPr>
                      <w:rFonts w:hint="eastAsia"/>
                      <w:sz w:val="24"/>
                    </w:rPr>
                    <w:t>HTML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CSS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Javascript</w:t>
                  </w:r>
                  <w:r w:rsidR="00CB23E6" w:rsidRPr="00007901">
                    <w:rPr>
                      <w:rFonts w:hint="eastAsia"/>
                      <w:sz w:val="24"/>
                    </w:rPr>
                    <w:t>；了解</w:t>
                  </w:r>
                  <w:r w:rsidR="002F5A20" w:rsidRPr="00007901">
                    <w:rPr>
                      <w:rFonts w:hint="eastAsia"/>
                      <w:sz w:val="24"/>
                    </w:rPr>
                    <w:t>HTML5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CSS3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jQuery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Angular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sass</w:t>
                  </w:r>
                  <w:r w:rsidR="00CB23E6" w:rsidRPr="00007901">
                    <w:rPr>
                      <w:rFonts w:hint="eastAsia"/>
                      <w:sz w:val="24"/>
                    </w:rPr>
                    <w:t>；了解</w:t>
                  </w:r>
                  <w:r w:rsidR="00CB23E6" w:rsidRPr="00007901">
                    <w:rPr>
                      <w:rFonts w:hint="eastAsia"/>
                      <w:sz w:val="24"/>
                    </w:rPr>
                    <w:t>Java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MySql</w:t>
                  </w:r>
                  <w:r w:rsidR="00CB23E6" w:rsidRPr="00007901">
                    <w:rPr>
                      <w:rFonts w:hint="eastAsia"/>
                      <w:sz w:val="24"/>
                    </w:rPr>
                    <w:t>，</w:t>
                  </w:r>
                  <w:r w:rsidR="00CB23E6" w:rsidRPr="00007901">
                    <w:rPr>
                      <w:rFonts w:hint="eastAsia"/>
                      <w:sz w:val="24"/>
                    </w:rPr>
                    <w:t>SQL Server</w:t>
                  </w:r>
                </w:p>
                <w:p w:rsidR="00310B54" w:rsidRPr="008F10D1" w:rsidRDefault="003B7DD5" w:rsidP="00007901">
                  <w:pPr>
                    <w:spacing w:line="288" w:lineRule="auto"/>
                    <w:rPr>
                      <w:sz w:val="24"/>
                    </w:rPr>
                  </w:pPr>
                  <w:r w:rsidRPr="008F10D1">
                    <w:rPr>
                      <w:rFonts w:ascii="黑体" w:eastAsia="黑体" w:hAnsi="黑体" w:hint="eastAsia"/>
                      <w:b/>
                      <w:sz w:val="24"/>
                    </w:rPr>
                    <w:t>语言能力</w:t>
                  </w:r>
                  <w:r w:rsidRPr="008F10D1"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  <w:r w:rsidRPr="008F10D1">
                    <w:rPr>
                      <w:rFonts w:hint="eastAsia"/>
                      <w:sz w:val="24"/>
                    </w:rPr>
                    <w:t>英语四、六级，能够阅读英语学术文章，进行日常沟通交流。</w:t>
                  </w:r>
                </w:p>
                <w:p w:rsidR="00310B54" w:rsidRDefault="00310B54">
                  <w:pPr>
                    <w:spacing w:line="288" w:lineRule="auto"/>
                  </w:pPr>
                </w:p>
                <w:p w:rsidR="00310B54" w:rsidRDefault="00310B54">
                  <w:pPr>
                    <w:spacing w:line="288" w:lineRule="auto"/>
                  </w:pP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left:0;text-align:left;margin-left:-33.4pt;margin-top:3.55pt;width:499.9pt;height:.05pt;z-index:7" o:preferrelative="t" filled="t">
            <v:stroke miterlimit="2"/>
          </v:shape>
        </w:pict>
      </w:r>
    </w:p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>
      <w:pPr>
        <w:tabs>
          <w:tab w:val="left" w:pos="960"/>
        </w:tabs>
      </w:pPr>
    </w:p>
    <w:p w:rsidR="00310B54" w:rsidRDefault="003B7DD5">
      <w:pPr>
        <w:tabs>
          <w:tab w:val="left" w:pos="960"/>
        </w:tabs>
      </w:pPr>
      <w:r>
        <w:tab/>
      </w:r>
    </w:p>
    <w:p w:rsidR="00310B54" w:rsidRDefault="003B7DD5">
      <w:r>
        <w:rPr>
          <w:rFonts w:hint="eastAsia"/>
        </w:rPr>
        <w:t xml:space="preserve">    y</w:t>
      </w:r>
    </w:p>
    <w:p w:rsidR="00310B54" w:rsidRDefault="0029670C">
      <w:r>
        <w:pict>
          <v:shape id="_x0000_s1089" type="#_x0000_t202" style="position:absolute;left:0;text-align:left;margin-left:11.25pt;margin-top:2.5pt;width:446.55pt;height:338.35pt;z-index:4" o:preferrelative="t" stroked="f">
            <v:textbox style="mso-next-textbox:#_x0000_s1089">
              <w:txbxContent>
                <w:p w:rsidR="001B3BD2" w:rsidRPr="001B3BD2" w:rsidRDefault="001B3BD2" w:rsidP="001B3BD2">
                  <w:pPr>
                    <w:tabs>
                      <w:tab w:val="left" w:pos="420"/>
                    </w:tabs>
                    <w:spacing w:line="288" w:lineRule="auto"/>
                    <w:rPr>
                      <w:rFonts w:ascii="黑体" w:eastAsia="黑体" w:hAnsi="黑体"/>
                      <w:b/>
                      <w:sz w:val="32"/>
                      <w:szCs w:val="32"/>
                    </w:rPr>
                  </w:pPr>
                  <w:r w:rsidRPr="001B3BD2">
                    <w:rPr>
                      <w:rFonts w:ascii="黑体" w:eastAsia="黑体" w:hAnsi="黑体" w:hint="eastAsia"/>
                      <w:b/>
                      <w:sz w:val="32"/>
                      <w:szCs w:val="32"/>
                    </w:rPr>
                    <w:t>中数通信息有限公司</w:t>
                  </w:r>
                  <w:r w:rsidR="00D61E30">
                    <w:rPr>
                      <w:rFonts w:ascii="黑体" w:eastAsia="黑体" w:hAnsi="黑体" w:hint="eastAsia"/>
                      <w:b/>
                      <w:sz w:val="32"/>
                      <w:szCs w:val="32"/>
                    </w:rPr>
                    <w:t xml:space="preserve">     </w:t>
                  </w:r>
                </w:p>
                <w:p w:rsidR="001B3BD2" w:rsidRPr="001B3BD2" w:rsidRDefault="00D61E30">
                  <w:pPr>
                    <w:spacing w:line="288" w:lineRule="auto"/>
                    <w:rPr>
                      <w:rFonts w:ascii="黑体" w:eastAsia="黑体" w:hAnsi="黑体"/>
                      <w:b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2014年</w:t>
                  </w:r>
                  <w:r w:rsidR="001B3BD2" w:rsidRPr="001B3BD2"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7</w:t>
                  </w:r>
                  <w:r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月</w:t>
                  </w:r>
                  <w:r w:rsidR="00CB23E6"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-2015年2</w:t>
                  </w:r>
                  <w:r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月</w:t>
                  </w:r>
                  <w:r w:rsidR="006B4B4C"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 xml:space="preserve">          信息专员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658"/>
                  </w:tblGrid>
                  <w:tr w:rsidR="001B3BD2" w:rsidRPr="00774DC9" w:rsidTr="00843D3C">
                    <w:trPr>
                      <w:tblCellSpacing w:w="0" w:type="dxa"/>
                    </w:trPr>
                    <w:tc>
                      <w:tcPr>
                        <w:tcW w:w="4200" w:type="pct"/>
                        <w:hideMark/>
                      </w:tcPr>
                      <w:p w:rsidR="00CB23E6" w:rsidRDefault="00CB23E6" w:rsidP="00CB23E6">
                        <w:pPr>
                          <w:widowControl/>
                          <w:jc w:val="left"/>
                          <w:rPr>
                            <w:rFonts w:ascii="宋体" w:hAnsi="宋体" w:cs="宋体" w:hint="eastAsia"/>
                            <w:b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kern w:val="0"/>
                            <w:sz w:val="24"/>
                          </w:rPr>
                          <w:t>微建站</w:t>
                        </w:r>
                      </w:p>
                      <w:p w:rsidR="001B3BD2" w:rsidRPr="00CB23E6" w:rsidRDefault="00CB23E6" w:rsidP="00CB23E6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b/>
                            <w:kern w:val="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基于微信公众平台的第三方平台，主要为中小企业开通设计运营微信公众号。</w:t>
                        </w:r>
                        <w:r w:rsidR="006B4B4C"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我负责功能测试以及后台服务。</w:t>
                        </w:r>
                      </w:p>
                    </w:tc>
                  </w:tr>
                  <w:tr w:rsidR="001B3BD2" w:rsidRPr="006B4B4C" w:rsidTr="00843D3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1B3BD2" w:rsidRPr="006B4B4C" w:rsidRDefault="001B3BD2" w:rsidP="00843D3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94"/>
                        </w:tblGrid>
                        <w:tr w:rsidR="001B3BD2" w:rsidRPr="00774DC9" w:rsidTr="004F490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B3BD2" w:rsidRPr="00D61E30" w:rsidRDefault="001D47BC" w:rsidP="00CB23E6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b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/>
                                  <w:kern w:val="0"/>
                                  <w:sz w:val="28"/>
                                  <w:szCs w:val="28"/>
                                </w:rPr>
                                <w:t>SAP</w:t>
                              </w:r>
                              <w:r w:rsidR="001B3BD2" w:rsidRPr="00D61E30">
                                <w:rPr>
                                  <w:rFonts w:ascii="宋体" w:hAnsi="宋体" w:cs="宋体"/>
                                  <w:b/>
                                  <w:kern w:val="0"/>
                                  <w:sz w:val="28"/>
                                  <w:szCs w:val="28"/>
                                </w:rPr>
                                <w:t xml:space="preserve"> anywhere</w:t>
                              </w:r>
                              <w:r w:rsidR="00CB23E6">
                                <w:rPr>
                                  <w:rFonts w:ascii="宋体" w:hAnsi="宋体" w:cs="宋体" w:hint="eastAsia"/>
                                  <w:b/>
                                  <w:kern w:val="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1B3BD2" w:rsidRPr="001B3BD2" w:rsidRDefault="00CB23E6" w:rsidP="00843D3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 xml:space="preserve">    </w:t>
                        </w:r>
                        <w:r w:rsidR="006B4B4C"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一款移动优先的CRM+进销存系统，我主要负责功能测试，客户情况跟进以及和SAP对接，后期负责web端网站开发，略了解WordPress网站开发。</w:t>
                        </w:r>
                      </w:p>
                    </w:tc>
                  </w:tr>
                </w:tbl>
                <w:p w:rsidR="001B3BD2" w:rsidRDefault="001B3BD2">
                  <w:pPr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</w:p>
                <w:p w:rsidR="00EE3F47" w:rsidRPr="001B3BD2" w:rsidRDefault="00EE3F47" w:rsidP="00EE3F47">
                  <w:pPr>
                    <w:spacing w:line="288" w:lineRule="auto"/>
                    <w:rPr>
                      <w:rFonts w:ascii="黑体" w:eastAsia="黑体" w:hAnsi="黑体"/>
                      <w:b/>
                      <w:sz w:val="28"/>
                      <w:szCs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2015年3月-至今                HTML5前端开发工程师</w:t>
                  </w:r>
                </w:p>
                <w:p w:rsidR="001B3BD2" w:rsidRPr="00097789" w:rsidRDefault="00EE3F47">
                  <w:pPr>
                    <w:spacing w:line="288" w:lineRule="auto"/>
                    <w:rPr>
                      <w:rFonts w:ascii="黑体" w:eastAsia="黑体" w:hAnsi="黑体"/>
                      <w:b/>
                      <w:sz w:val="28"/>
                      <w:szCs w:val="28"/>
                    </w:rPr>
                  </w:pPr>
                  <w:r w:rsidRPr="00097789">
                    <w:rPr>
                      <w:rFonts w:ascii="黑体" w:eastAsia="黑体" w:hAnsi="黑体" w:hint="eastAsia"/>
                      <w:b/>
                      <w:sz w:val="28"/>
                      <w:szCs w:val="28"/>
                    </w:rPr>
                    <w:t>周大福魔镜试戴系统</w:t>
                  </w:r>
                </w:p>
                <w:p w:rsidR="001B3BD2" w:rsidRPr="001804AD" w:rsidRDefault="0029670C">
                  <w:pPr>
                    <w:spacing w:line="288" w:lineRule="auto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    </w:t>
                  </w:r>
                  <w:r w:rsidR="00007901" w:rsidRPr="001804AD">
                    <w:rPr>
                      <w:rFonts w:ascii="宋体" w:hAnsi="宋体" w:hint="eastAsia"/>
                      <w:sz w:val="24"/>
                    </w:rPr>
                    <w:t>专业摄像头感知用户试戴线上珠宝，拍照后将照片进行处理后显示在前端页面。</w:t>
                  </w:r>
                </w:p>
                <w:p w:rsidR="00007901" w:rsidRPr="001804AD" w:rsidRDefault="0029670C">
                  <w:pPr>
                    <w:spacing w:line="288" w:lineRule="auto"/>
                    <w:rPr>
                      <w:rFonts w:ascii="宋体" w:hAnsi="宋体" w:hint="eastAsia"/>
                      <w:sz w:val="24"/>
                    </w:rPr>
                  </w:pPr>
                  <w:r w:rsidRPr="001804AD">
                    <w:rPr>
                      <w:rFonts w:ascii="宋体" w:hAnsi="宋体" w:hint="eastAsia"/>
                      <w:sz w:val="24"/>
                    </w:rPr>
                    <w:t xml:space="preserve">    </w:t>
                  </w:r>
                  <w:r w:rsidR="00007901" w:rsidRPr="001804AD">
                    <w:rPr>
                      <w:rFonts w:ascii="宋体" w:hAnsi="宋体" w:hint="eastAsia"/>
                      <w:sz w:val="24"/>
                    </w:rPr>
                    <w:t>我主要负责前端，用到的技术angular+html5+jQuery，</w:t>
                  </w:r>
                  <w:r w:rsidR="0060795F" w:rsidRPr="001804AD">
                    <w:rPr>
                      <w:rFonts w:ascii="宋体" w:hAnsi="宋体" w:hint="eastAsia"/>
                      <w:sz w:val="24"/>
                    </w:rPr>
                    <w:t>angular制作页面模板</w:t>
                  </w:r>
                  <w:r w:rsidR="009B5445" w:rsidRPr="001804AD">
                    <w:rPr>
                      <w:rFonts w:ascii="宋体" w:hAnsi="宋体" w:hint="eastAsia"/>
                      <w:sz w:val="24"/>
                    </w:rPr>
                    <w:t>并得到</w:t>
                  </w:r>
                  <w:r w:rsidR="00630DD5" w:rsidRPr="001804AD">
                    <w:rPr>
                      <w:rFonts w:ascii="宋体" w:hAnsi="宋体" w:hint="eastAsia"/>
                      <w:sz w:val="24"/>
                    </w:rPr>
                    <w:t>后台传回的数据</w:t>
                  </w:r>
                  <w:r w:rsidR="0060795F" w:rsidRPr="001804AD">
                    <w:rPr>
                      <w:rFonts w:ascii="宋体" w:hAnsi="宋体" w:hint="eastAsia"/>
                      <w:sz w:val="24"/>
                    </w:rPr>
                    <w:t>，html5的canvas制作动画，jQuery写简单的交互。</w:t>
                  </w:r>
                </w:p>
                <w:p w:rsidR="00007901" w:rsidRPr="00007901" w:rsidRDefault="00007901">
                  <w:pPr>
                    <w:spacing w:line="288" w:lineRule="auto"/>
                    <w:rPr>
                      <w:rFonts w:ascii="黑体" w:eastAsia="黑体" w:hAnsi="黑体"/>
                      <w:sz w:val="24"/>
                    </w:rPr>
                  </w:pPr>
                </w:p>
              </w:txbxContent>
            </v:textbox>
          </v:shape>
        </w:pict>
      </w:r>
      <w:r w:rsidR="00007901">
        <w:pict>
          <v:shape id="_x0000_s1081" type="#_x0000_t32" style="position:absolute;left:0;text-align:left;margin-left:-32.65pt;margin-top:3.95pt;width:499.9pt;height:.05pt;z-index:6" o:preferrelative="t" filled="t">
            <v:stroke miterlimit="2"/>
          </v:shape>
        </w:pict>
      </w:r>
    </w:p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EE3F47">
      <w:r>
        <w:rPr>
          <w:rFonts w:hint="eastAsia"/>
        </w:rPr>
        <w:t xml:space="preserve">    </w:t>
      </w:r>
    </w:p>
    <w:p w:rsidR="00310B54" w:rsidRDefault="009E4C08">
      <w:r>
        <w:rPr>
          <w:rFonts w:hint="eastAsia"/>
        </w:rPr>
        <w:t xml:space="preserve"> </w:t>
      </w:r>
    </w:p>
    <w:p w:rsidR="00310B54" w:rsidRDefault="00310B54"/>
    <w:p w:rsidR="00310B54" w:rsidRDefault="00310B54"/>
    <w:p w:rsidR="00310B54" w:rsidRDefault="00310B54"/>
    <w:p w:rsidR="00310B54" w:rsidRDefault="00310B54"/>
    <w:p w:rsidR="00310B54" w:rsidRDefault="00310B54"/>
    <w:p w:rsidR="00310B54" w:rsidRDefault="00EE3F47">
      <w:r>
        <w:rPr>
          <w:noProof/>
        </w:rPr>
        <w:pict>
          <v:shape id="_x0000_s1102" type="#_x0000_t202" style="position:absolute;left:0;text-align:left;margin-left:10.65pt;margin-top:7.55pt;width:441.75pt;height:83.25pt;z-index:20" o:preferrelative="t" stroked="f">
            <v:textbox style="mso-next-textbox:#_x0000_s1102">
              <w:txbxContent>
                <w:p w:rsidR="00376E1B" w:rsidRDefault="005D2274" w:rsidP="005D2274">
                  <w:pPr>
                    <w:ind w:firstLineChars="200" w:firstLine="480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认真负责，良好的学习能力和团队合作能力。</w:t>
                  </w:r>
                </w:p>
                <w:p w:rsidR="005D2274" w:rsidRDefault="005D2274" w:rsidP="00C3106A">
                  <w:pPr>
                    <w:rPr>
                      <w:rFonts w:hint="eastAsia"/>
                      <w:sz w:val="24"/>
                    </w:rPr>
                  </w:pPr>
                </w:p>
                <w:p w:rsidR="005D2274" w:rsidRPr="005D2274" w:rsidRDefault="005D2274" w:rsidP="005D2274">
                  <w:pPr>
                    <w:ind w:firstLineChars="200" w:firstLine="4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热爱前端，热爱前端的各种新技术，希望加入优秀的前端团队，一起探索</w:t>
                  </w:r>
                  <w:r w:rsidR="00E26FFC">
                    <w:rPr>
                      <w:rFonts w:hint="eastAsia"/>
                      <w:sz w:val="24"/>
                    </w:rPr>
                    <w:t>神秘</w:t>
                  </w:r>
                  <w:r>
                    <w:rPr>
                      <w:rFonts w:hint="eastAsia"/>
                      <w:sz w:val="24"/>
                    </w:rPr>
                    <w:t>优雅的前端。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32" style="position:absolute;left:0;text-align:left;margin-left:-34.9pt;margin-top:2.05pt;width:499.9pt;height:.05pt;z-index:19" o:preferrelative="t" filled="t">
            <v:stroke miterlimit="2"/>
          </v:shape>
        </w:pict>
      </w:r>
    </w:p>
    <w:p w:rsidR="00310B54" w:rsidRDefault="00567901">
      <w:r>
        <w:rPr>
          <w:rFonts w:hint="eastAsia"/>
        </w:rPr>
        <w:t xml:space="preserve">    </w:t>
      </w:r>
    </w:p>
    <w:p w:rsidR="00310B54" w:rsidRDefault="00310B54"/>
    <w:p w:rsidR="00310B54" w:rsidRDefault="002A3BFD">
      <w:pPr>
        <w:tabs>
          <w:tab w:val="left" w:pos="998"/>
        </w:tabs>
        <w:jc w:val="left"/>
      </w:pPr>
      <w:r>
        <w:pict>
          <v:shape id="_x0000_s1096" type="#_x0000_t32" style="position:absolute;margin-left:-34.15pt;margin-top:50.65pt;width:499.9pt;height:.05pt;z-index:13" o:preferrelative="t" filled="t">
            <v:stroke miterlimit="2"/>
          </v:shape>
        </w:pict>
      </w:r>
      <w:r w:rsidR="003B7DD5">
        <w:rPr>
          <w:rFonts w:hint="eastAsia"/>
        </w:rPr>
        <w:tab/>
      </w:r>
      <w:r>
        <w:pict>
          <v:shape id="_x0000_s1094" type="#_x0000_t202" style="position:absolute;margin-left:82.35pt;margin-top:348.1pt;width:442.45pt;height:103.1pt;z-index:18;mso-position-horizontal-relative:text;mso-position-vertical-relative:text" o:preferrelative="t" stroked="f">
            <v:textbox>
              <w:txbxContent>
                <w:p w:rsidR="00310B54" w:rsidRDefault="003B7DD5">
                  <w:pPr>
                    <w:snapToGrid w:val="0"/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2013.7-2013.8    湖北省天门市市委市政府    阳关家园    志愿者 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此活动主要是为关爱留守儿童的身心健康。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我主要负责教导十多个留守儿童，交给他们一些基本生活常识，安排他们的课业学习，组织他们的各种活动。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我的认真负责获得了上级的夸奖，孩子们的喜爱，家长的好评，后来附近的家长都主动的把自家的小孩交给我教导。</w:t>
                  </w:r>
                </w:p>
                <w:p w:rsidR="00310B54" w:rsidRDefault="00310B54">
                  <w:pPr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adjustRightInd w:val="0"/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93" type="#_x0000_t202" style="position:absolute;margin-left:70.35pt;margin-top:336.1pt;width:442.45pt;height:103.1pt;z-index:17;mso-position-horizontal-relative:text;mso-position-vertical-relative:text" o:preferrelative="t" stroked="f">
            <v:textbox>
              <w:txbxContent>
                <w:p w:rsidR="00310B54" w:rsidRDefault="003B7DD5">
                  <w:pPr>
                    <w:snapToGrid w:val="0"/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2013.7-2013.8    湖北省天门市市委市政府    阳关家园    志愿者 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此活动主要是为关爱留守儿童的身心健康。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我主要负责教导十多个留守儿童，交给他们一些基本生活常识，安排他们的课业学习，组织他们的各种活动。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我的认真负责获得了上级的夸奖，孩子们的喜爱，家长的好评，后来附近的家长都主动的把自家的小孩交给我教导。</w:t>
                  </w:r>
                </w:p>
                <w:p w:rsidR="00310B54" w:rsidRDefault="00310B54">
                  <w:pPr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adjustRightInd w:val="0"/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92" type="#_x0000_t202" style="position:absolute;margin-left:58.35pt;margin-top:324.1pt;width:442.45pt;height:103.1pt;z-index:16;mso-position-horizontal-relative:text;mso-position-vertical-relative:text" o:preferrelative="t" stroked="f">
            <v:textbox>
              <w:txbxContent>
                <w:p w:rsidR="00310B54" w:rsidRDefault="003B7DD5">
                  <w:pPr>
                    <w:snapToGrid w:val="0"/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2013.7-2013.8    湖北省天门市市委市政府    阳关家园    志愿者 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此活动主要是为关爱留守儿童的身心健康。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我主要负责教导十多个留守儿童，交给他们一些基本生活常识，安排他们的课业学习，组织他们的各种活动。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我的认真负责获得了上级的夸奖，孩子们的喜爱，家长的好评，后来附近的家长都主动的把自家的小孩交给我教导。</w:t>
                  </w:r>
                </w:p>
                <w:p w:rsidR="00310B54" w:rsidRDefault="00310B54">
                  <w:pPr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adjustRightInd w:val="0"/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91" type="#_x0000_t202" style="position:absolute;margin-left:46.35pt;margin-top:312.1pt;width:442.45pt;height:103.1pt;z-index:15;mso-position-horizontal-relative:text;mso-position-vertical-relative:text" o:preferrelative="t" stroked="f">
            <v:textbox>
              <w:txbxContent>
                <w:p w:rsidR="00310B54" w:rsidRDefault="003B7DD5">
                  <w:pPr>
                    <w:snapToGrid w:val="0"/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2013.7-2013.8    湖北省天门市市委市政府    阳关家园    志愿者 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此活动主要是为关爱留守儿童的身心健康。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我主要负责教导十多个留守儿童，交给他们一些基本生活常识，安排他们的课业学习，组织他们的各种活动。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我的认真负责获得了上级的夸奖，孩子们的喜爱，家长的好评，后来附近的家长都主动的把自家的小孩交给我教导。</w:t>
                  </w:r>
                </w:p>
                <w:p w:rsidR="00310B54" w:rsidRDefault="00310B54">
                  <w:pPr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adjustRightInd w:val="0"/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90" type="#_x0000_t202" style="position:absolute;margin-left:34.35pt;margin-top:300.1pt;width:442.45pt;height:103.1pt;z-index:14;mso-position-horizontal-relative:text;mso-position-vertical-relative:text" o:preferrelative="t" stroked="f">
            <v:textbox>
              <w:txbxContent>
                <w:p w:rsidR="00310B54" w:rsidRDefault="003B7DD5">
                  <w:pPr>
                    <w:snapToGrid w:val="0"/>
                    <w:spacing w:line="288" w:lineRule="auto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 xml:space="preserve">2013.7-2013.8    湖北省天门市市委市政府    阳关家园    志愿者 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此活动主要是为关爱留守儿童的身心健康。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我主要负责教导十多个留守儿童，交给他们一些基本生活常识，安排他们的课业学习，组织他们的各种活动。</w:t>
                  </w:r>
                </w:p>
                <w:p w:rsidR="00310B54" w:rsidRDefault="003B7DD5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spacing w:line="288" w:lineRule="auto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我的认真负责获得了上级的夸奖，孩子们的喜爱，家长的好评，后来附近的家长都主动的把自家的小孩交给我教导。</w:t>
                  </w:r>
                </w:p>
                <w:p w:rsidR="00310B54" w:rsidRDefault="00310B54">
                  <w:pPr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  <w:p w:rsidR="00310B54" w:rsidRDefault="00310B54">
                  <w:pPr>
                    <w:adjustRightInd w:val="0"/>
                    <w:snapToGrid w:val="0"/>
                    <w:spacing w:line="288" w:lineRule="auto"/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shape>
        </w:pict>
      </w:r>
    </w:p>
    <w:sectPr w:rsidR="00310B54" w:rsidSect="00310B54">
      <w:type w:val="continuous"/>
      <w:pgSz w:w="11906" w:h="16838"/>
      <w:pgMar w:top="737" w:right="1588" w:bottom="851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4AD" w:rsidRDefault="001804AD" w:rsidP="00014027">
      <w:r>
        <w:separator/>
      </w:r>
    </w:p>
  </w:endnote>
  <w:endnote w:type="continuationSeparator" w:id="1">
    <w:p w:rsidR="001804AD" w:rsidRDefault="001804AD" w:rsidP="00014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4AD" w:rsidRDefault="001804AD" w:rsidP="00014027">
      <w:r>
        <w:separator/>
      </w:r>
    </w:p>
  </w:footnote>
  <w:footnote w:type="continuationSeparator" w:id="1">
    <w:p w:rsidR="001804AD" w:rsidRDefault="001804AD" w:rsidP="000140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7CA0"/>
    <w:multiLevelType w:val="multilevel"/>
    <w:tmpl w:val="21E87CA0"/>
    <w:lvl w:ilvl="0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530DBF0F"/>
    <w:multiLevelType w:val="singleLevel"/>
    <w:tmpl w:val="530DBF0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30DC001"/>
    <w:multiLevelType w:val="singleLevel"/>
    <w:tmpl w:val="530DC00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30DC03F"/>
    <w:multiLevelType w:val="singleLevel"/>
    <w:tmpl w:val="530DC03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0F0520"/>
    <w:multiLevelType w:val="singleLevel"/>
    <w:tmpl w:val="530F052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30F0660"/>
    <w:multiLevelType w:val="singleLevel"/>
    <w:tmpl w:val="530F066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0B54"/>
    <w:rsid w:val="00007901"/>
    <w:rsid w:val="00014027"/>
    <w:rsid w:val="00050A99"/>
    <w:rsid w:val="000721DA"/>
    <w:rsid w:val="0007459A"/>
    <w:rsid w:val="00097789"/>
    <w:rsid w:val="00105A8B"/>
    <w:rsid w:val="001804AD"/>
    <w:rsid w:val="001A691A"/>
    <w:rsid w:val="001B3BD2"/>
    <w:rsid w:val="001D47BC"/>
    <w:rsid w:val="0020652E"/>
    <w:rsid w:val="0029670C"/>
    <w:rsid w:val="002A3BFD"/>
    <w:rsid w:val="002E54C1"/>
    <w:rsid w:val="002F5A20"/>
    <w:rsid w:val="00310B54"/>
    <w:rsid w:val="00362B65"/>
    <w:rsid w:val="00376E1B"/>
    <w:rsid w:val="003A768E"/>
    <w:rsid w:val="003B7DD5"/>
    <w:rsid w:val="004F4903"/>
    <w:rsid w:val="00550300"/>
    <w:rsid w:val="0055773E"/>
    <w:rsid w:val="00567901"/>
    <w:rsid w:val="005D2274"/>
    <w:rsid w:val="0060795F"/>
    <w:rsid w:val="00630DD5"/>
    <w:rsid w:val="00681949"/>
    <w:rsid w:val="006B4B4C"/>
    <w:rsid w:val="00706A57"/>
    <w:rsid w:val="007C5BBA"/>
    <w:rsid w:val="00803364"/>
    <w:rsid w:val="008B143B"/>
    <w:rsid w:val="008E4003"/>
    <w:rsid w:val="008F10D1"/>
    <w:rsid w:val="00940AF7"/>
    <w:rsid w:val="009B5445"/>
    <w:rsid w:val="009E4C08"/>
    <w:rsid w:val="00A04234"/>
    <w:rsid w:val="00AD5F9A"/>
    <w:rsid w:val="00AF703C"/>
    <w:rsid w:val="00B03DAF"/>
    <w:rsid w:val="00B95B15"/>
    <w:rsid w:val="00BE16F5"/>
    <w:rsid w:val="00C24687"/>
    <w:rsid w:val="00C3106A"/>
    <w:rsid w:val="00CB23E6"/>
    <w:rsid w:val="00CB55B5"/>
    <w:rsid w:val="00CE01F8"/>
    <w:rsid w:val="00D61E30"/>
    <w:rsid w:val="00D857AD"/>
    <w:rsid w:val="00D8730F"/>
    <w:rsid w:val="00DB6A46"/>
    <w:rsid w:val="00DC3CCD"/>
    <w:rsid w:val="00E164EE"/>
    <w:rsid w:val="00E26FFC"/>
    <w:rsid w:val="00E35914"/>
    <w:rsid w:val="00E8133B"/>
    <w:rsid w:val="00EE3F47"/>
    <w:rsid w:val="00F26ADF"/>
    <w:rsid w:val="00F55EBF"/>
    <w:rsid w:val="00FE3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5" type="connector" idref="#_x0000_s1082"/>
        <o:r id="V:Rule6" type="connector" idref="#_x0000_s1101"/>
        <o:r id="V:Rule7" type="connector" idref="#_x0000_s1081"/>
        <o:r id="V:Rule8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B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10B5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0B54"/>
    <w:rPr>
      <w:sz w:val="18"/>
      <w:szCs w:val="18"/>
    </w:rPr>
  </w:style>
  <w:style w:type="paragraph" w:styleId="a4">
    <w:name w:val="footer"/>
    <w:basedOn w:val="a"/>
    <w:rsid w:val="00310B5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310B5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rsid w:val="00310B54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10B54"/>
    <w:pPr>
      <w:ind w:firstLineChars="200" w:firstLine="420"/>
    </w:pPr>
  </w:style>
  <w:style w:type="paragraph" w:customStyle="1" w:styleId="p0">
    <w:name w:val="p0"/>
    <w:basedOn w:val="a"/>
    <w:rsid w:val="00310B54"/>
    <w:pPr>
      <w:widowControl/>
    </w:pPr>
    <w:rPr>
      <w:kern w:val="0"/>
      <w:szCs w:val="21"/>
    </w:rPr>
  </w:style>
  <w:style w:type="paragraph" w:customStyle="1" w:styleId="2">
    <w:name w:val="列出段落2"/>
    <w:uiPriority w:val="34"/>
    <w:qFormat/>
    <w:rsid w:val="00310B54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rsid w:val="00310B54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0B54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being</dc:creator>
  <cp:lastModifiedBy>Administrator</cp:lastModifiedBy>
  <cp:revision>44</cp:revision>
  <cp:lastPrinted>2013-10-15T12:08:00Z</cp:lastPrinted>
  <dcterms:created xsi:type="dcterms:W3CDTF">2013-09-27T06:52:00Z</dcterms:created>
  <dcterms:modified xsi:type="dcterms:W3CDTF">2015-04-23T10:33:00Z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