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9DB2F" w14:textId="77777777" w:rsidR="002A0850" w:rsidRDefault="002A0850" w:rsidP="002A0850"/>
    <w:p w14:paraId="44BA6B12" w14:textId="77777777" w:rsidR="002A0850" w:rsidRPr="002A0850" w:rsidRDefault="002A0850" w:rsidP="002A0850">
      <w:pPr>
        <w:spacing w:line="240" w:lineRule="auto"/>
        <w:rPr>
          <w:b/>
          <w:bCs/>
        </w:rPr>
      </w:pPr>
      <w:r w:rsidRPr="002A0850">
        <w:rPr>
          <w:b/>
          <w:bCs/>
        </w:rPr>
        <w:t>Installations Required:</w:t>
      </w:r>
    </w:p>
    <w:p w14:paraId="3EAA78F1" w14:textId="77777777" w:rsidR="002A0850" w:rsidRDefault="002A0850" w:rsidP="002A0850">
      <w:pPr>
        <w:spacing w:line="240" w:lineRule="auto"/>
      </w:pPr>
      <w:r>
        <w:tab/>
      </w:r>
    </w:p>
    <w:p w14:paraId="2CEE8281" w14:textId="77777777" w:rsidR="002A0850" w:rsidRDefault="002A0850" w:rsidP="002A0850">
      <w:pPr>
        <w:spacing w:line="240" w:lineRule="auto"/>
      </w:pPr>
      <w:r>
        <w:tab/>
        <w:t>Node-Red</w:t>
      </w:r>
    </w:p>
    <w:p w14:paraId="5511573E" w14:textId="77777777" w:rsidR="002A0850" w:rsidRDefault="002A0850" w:rsidP="002A0850">
      <w:pPr>
        <w:spacing w:line="240" w:lineRule="auto"/>
      </w:pPr>
      <w:r>
        <w:tab/>
        <w:t>Node-Red Dashboard</w:t>
      </w:r>
    </w:p>
    <w:p w14:paraId="154CD133" w14:textId="77777777" w:rsidR="002A0850" w:rsidRDefault="002A0850" w:rsidP="002A0850">
      <w:pPr>
        <w:spacing w:line="240" w:lineRule="auto"/>
      </w:pPr>
      <w:r>
        <w:tab/>
      </w:r>
    </w:p>
    <w:p w14:paraId="3F0245AE" w14:textId="77777777" w:rsidR="002A0850" w:rsidRPr="002A0850" w:rsidRDefault="002A0850" w:rsidP="002A0850">
      <w:pPr>
        <w:spacing w:line="240" w:lineRule="auto"/>
        <w:rPr>
          <w:b/>
          <w:bCs/>
        </w:rPr>
      </w:pPr>
      <w:r w:rsidRPr="002A0850">
        <w:rPr>
          <w:b/>
          <w:bCs/>
        </w:rPr>
        <w:t>Functions supported:</w:t>
      </w:r>
    </w:p>
    <w:p w14:paraId="5537E7DF" w14:textId="77777777" w:rsidR="002A0850" w:rsidRDefault="002A0850" w:rsidP="002A0850">
      <w:pPr>
        <w:spacing w:line="240" w:lineRule="auto"/>
      </w:pPr>
    </w:p>
    <w:p w14:paraId="5CC730AC" w14:textId="31253DBD" w:rsidR="002A0850" w:rsidRDefault="002A0850" w:rsidP="002A0850">
      <w:pPr>
        <w:spacing w:line="240" w:lineRule="auto"/>
      </w:pPr>
      <w:r>
        <w:tab/>
        <w:t xml:space="preserve">mov, add, sub, </w:t>
      </w:r>
      <w:proofErr w:type="spellStart"/>
      <w:r>
        <w:t>mul</w:t>
      </w:r>
      <w:proofErr w:type="spellEnd"/>
      <w:r>
        <w:t xml:space="preserve">, div, </w:t>
      </w:r>
      <w:proofErr w:type="spellStart"/>
      <w:r>
        <w:t>ld</w:t>
      </w:r>
      <w:proofErr w:type="spellEnd"/>
      <w:r>
        <w:t>, str</w:t>
      </w:r>
      <w:r w:rsidR="001C3FFB">
        <w:t xml:space="preserve">, </w:t>
      </w:r>
      <w:proofErr w:type="spellStart"/>
      <w:r w:rsidR="001C3FFB">
        <w:t>nop</w:t>
      </w:r>
      <w:proofErr w:type="spellEnd"/>
    </w:p>
    <w:p w14:paraId="7CBE4250" w14:textId="5BB0EBC9" w:rsidR="001C3FFB" w:rsidRDefault="001C3FFB" w:rsidP="002A0850">
      <w:pPr>
        <w:spacing w:line="240" w:lineRule="auto"/>
      </w:pPr>
      <w:r>
        <w:tab/>
        <w:t>forwarding (for data hazards and dependencies)</w:t>
      </w:r>
    </w:p>
    <w:p w14:paraId="60A32E71" w14:textId="77777777" w:rsidR="002A0850" w:rsidRDefault="002A0850" w:rsidP="002A0850">
      <w:pPr>
        <w:spacing w:line="240" w:lineRule="auto"/>
      </w:pPr>
      <w:r>
        <w:tab/>
      </w:r>
    </w:p>
    <w:p w14:paraId="1068ED17" w14:textId="487D07B4" w:rsidR="002A0850" w:rsidRDefault="002A0850" w:rsidP="002A0850">
      <w:pPr>
        <w:spacing w:line="240" w:lineRule="auto"/>
      </w:pPr>
      <w:r>
        <w:t>Not Supported:</w:t>
      </w:r>
    </w:p>
    <w:p w14:paraId="245C56CF" w14:textId="5AA1FCAE" w:rsidR="002A0850" w:rsidRDefault="002A0850" w:rsidP="002A0850">
      <w:pPr>
        <w:spacing w:line="240" w:lineRule="auto"/>
      </w:pPr>
      <w:r>
        <w:tab/>
        <w:t>branching, stall</w:t>
      </w:r>
      <w:r w:rsidR="001C3FFB">
        <w:t xml:space="preserve"> </w:t>
      </w:r>
    </w:p>
    <w:p w14:paraId="1485C7AF" w14:textId="6B4A3041" w:rsidR="006F6257" w:rsidRDefault="006F6257" w:rsidP="002A0850">
      <w:pPr>
        <w:spacing w:line="240" w:lineRule="auto"/>
      </w:pPr>
    </w:p>
    <w:p w14:paraId="182A29D9" w14:textId="6AF4CBD1" w:rsidR="006F6257" w:rsidRDefault="006F6257" w:rsidP="002A0850">
      <w:pPr>
        <w:spacing w:line="240" w:lineRule="auto"/>
      </w:pPr>
      <w:r>
        <w:t>There are 3 registers (1,2,3) and 3 memory addresses (0,1,2) in this version.</w:t>
      </w:r>
    </w:p>
    <w:p w14:paraId="057B19AC" w14:textId="77777777" w:rsidR="002A0850" w:rsidRDefault="002A0850" w:rsidP="002A0850">
      <w:pPr>
        <w:spacing w:line="240" w:lineRule="auto"/>
      </w:pPr>
      <w:r>
        <w:tab/>
      </w:r>
    </w:p>
    <w:p w14:paraId="5E94801F" w14:textId="77777777" w:rsidR="002A0850" w:rsidRDefault="002A0850" w:rsidP="002A0850">
      <w:pPr>
        <w:spacing w:line="240" w:lineRule="auto"/>
      </w:pPr>
    </w:p>
    <w:p w14:paraId="02041EA6" w14:textId="77777777" w:rsidR="002A0850" w:rsidRPr="002A0850" w:rsidRDefault="002A0850" w:rsidP="002A0850">
      <w:pPr>
        <w:spacing w:line="240" w:lineRule="auto"/>
        <w:rPr>
          <w:b/>
          <w:bCs/>
        </w:rPr>
      </w:pPr>
      <w:r w:rsidRPr="002A0850">
        <w:rPr>
          <w:b/>
          <w:bCs/>
        </w:rPr>
        <w:t>Instruction Set (Please follow format exactly for decode to work properly):</w:t>
      </w:r>
    </w:p>
    <w:p w14:paraId="731883AB" w14:textId="77777777" w:rsidR="002A0850" w:rsidRDefault="002A0850" w:rsidP="002A0850">
      <w:pPr>
        <w:spacing w:line="240" w:lineRule="auto"/>
      </w:pPr>
    </w:p>
    <w:p w14:paraId="0E802E43" w14:textId="77777777" w:rsidR="002A0850" w:rsidRDefault="002A0850" w:rsidP="002A0850">
      <w:pPr>
        <w:spacing w:line="240" w:lineRule="auto"/>
      </w:pPr>
      <w:r>
        <w:tab/>
        <w:t xml:space="preserve">mov </w:t>
      </w:r>
      <w:proofErr w:type="spellStart"/>
      <w:r>
        <w:t>dest,value</w:t>
      </w:r>
      <w:proofErr w:type="spellEnd"/>
      <w:r>
        <w:t xml:space="preserve">  ex: mov 1,2  puts value 2 in register 1</w:t>
      </w:r>
    </w:p>
    <w:p w14:paraId="667B838C" w14:textId="77777777" w:rsidR="002A0850" w:rsidRDefault="002A0850" w:rsidP="002A0850">
      <w:pPr>
        <w:spacing w:line="240" w:lineRule="auto"/>
      </w:pPr>
      <w:r>
        <w:tab/>
      </w:r>
    </w:p>
    <w:p w14:paraId="2B728F71" w14:textId="77777777" w:rsidR="002A0850" w:rsidRDefault="002A0850" w:rsidP="002A0850">
      <w:pPr>
        <w:spacing w:line="240" w:lineRule="auto"/>
      </w:pPr>
      <w:r>
        <w:tab/>
        <w:t>add dest,r1,r2</w:t>
      </w:r>
      <w:r>
        <w:tab/>
        <w:t>ex: add 3,1,2 adds contents of reg1 and reg2 and stores in reg3</w:t>
      </w:r>
    </w:p>
    <w:p w14:paraId="64F5A602" w14:textId="77777777" w:rsidR="002A0850" w:rsidRDefault="002A0850" w:rsidP="002A0850">
      <w:pPr>
        <w:spacing w:line="240" w:lineRule="auto"/>
      </w:pPr>
      <w:r>
        <w:tab/>
      </w:r>
    </w:p>
    <w:p w14:paraId="3EEE9143" w14:textId="77777777" w:rsidR="002A0850" w:rsidRDefault="002A0850" w:rsidP="002A0850">
      <w:pPr>
        <w:spacing w:line="240" w:lineRule="auto"/>
      </w:pPr>
      <w:r>
        <w:tab/>
        <w:t>sub dest,r1,r2  ex:</w:t>
      </w:r>
      <w:r>
        <w:tab/>
        <w:t>sub 3,1,2 subtracts contents of reg2 from reg1 and stores in reg3</w:t>
      </w:r>
    </w:p>
    <w:p w14:paraId="61479ED0" w14:textId="77777777" w:rsidR="002A0850" w:rsidRDefault="002A0850" w:rsidP="002A0850">
      <w:pPr>
        <w:spacing w:line="240" w:lineRule="auto"/>
      </w:pPr>
      <w:r>
        <w:tab/>
      </w:r>
    </w:p>
    <w:p w14:paraId="13A48BD9" w14:textId="77777777" w:rsidR="002A0850" w:rsidRDefault="002A0850" w:rsidP="002A0850">
      <w:pPr>
        <w:spacing w:line="240" w:lineRule="auto"/>
      </w:pPr>
      <w:r>
        <w:tab/>
      </w:r>
      <w:proofErr w:type="spellStart"/>
      <w:r>
        <w:t>mul</w:t>
      </w:r>
      <w:proofErr w:type="spellEnd"/>
      <w:r>
        <w:tab/>
      </w:r>
      <w:r>
        <w:tab/>
      </w:r>
      <w:r>
        <w:tab/>
      </w:r>
      <w:r>
        <w:tab/>
        <w:t>multiply - same format</w:t>
      </w:r>
    </w:p>
    <w:p w14:paraId="2A95C818" w14:textId="77777777" w:rsidR="002A0850" w:rsidRDefault="002A0850" w:rsidP="002A0850">
      <w:pPr>
        <w:spacing w:line="240" w:lineRule="auto"/>
      </w:pPr>
      <w:r>
        <w:tab/>
      </w:r>
    </w:p>
    <w:p w14:paraId="4F2A0667" w14:textId="77777777" w:rsidR="002A0850" w:rsidRDefault="002A0850" w:rsidP="002A0850">
      <w:pPr>
        <w:spacing w:line="240" w:lineRule="auto"/>
      </w:pPr>
      <w:r>
        <w:tab/>
        <w:t>div</w:t>
      </w:r>
      <w:r>
        <w:tab/>
      </w:r>
      <w:r>
        <w:tab/>
      </w:r>
      <w:r>
        <w:tab/>
      </w:r>
      <w:r>
        <w:tab/>
        <w:t>divide - same format</w:t>
      </w:r>
    </w:p>
    <w:p w14:paraId="1A44746A" w14:textId="77777777" w:rsidR="002A0850" w:rsidRDefault="002A0850" w:rsidP="002A0850">
      <w:pPr>
        <w:spacing w:line="240" w:lineRule="auto"/>
      </w:pPr>
      <w:r>
        <w:tab/>
      </w:r>
    </w:p>
    <w:p w14:paraId="4F32B590" w14:textId="77777777" w:rsidR="002A0850" w:rsidRDefault="002A0850" w:rsidP="002A0850">
      <w:pPr>
        <w:spacing w:line="240" w:lineRule="auto"/>
      </w:pPr>
      <w:r>
        <w:tab/>
      </w:r>
      <w:proofErr w:type="spellStart"/>
      <w:r>
        <w:t>ld</w:t>
      </w:r>
      <w:proofErr w:type="spellEnd"/>
      <w:r>
        <w:t xml:space="preserve"> </w:t>
      </w:r>
      <w:proofErr w:type="spellStart"/>
      <w:r>
        <w:t>reg,addr</w:t>
      </w:r>
      <w:proofErr w:type="spellEnd"/>
      <w:r>
        <w:tab/>
      </w:r>
      <w:r>
        <w:tab/>
        <w:t xml:space="preserve">ex: </w:t>
      </w:r>
      <w:proofErr w:type="spellStart"/>
      <w:r>
        <w:t>ld</w:t>
      </w:r>
      <w:proofErr w:type="spellEnd"/>
      <w:r>
        <w:t xml:space="preserve"> 1,0 loads value from address 0 into reg1</w:t>
      </w:r>
    </w:p>
    <w:p w14:paraId="676C31D9" w14:textId="77777777" w:rsidR="002A0850" w:rsidRDefault="002A0850" w:rsidP="002A0850">
      <w:pPr>
        <w:spacing w:line="240" w:lineRule="auto"/>
      </w:pPr>
      <w:r>
        <w:lastRenderedPageBreak/>
        <w:tab/>
      </w:r>
    </w:p>
    <w:p w14:paraId="3CC1382F" w14:textId="77777777" w:rsidR="002A0850" w:rsidRDefault="002A0850" w:rsidP="002A0850">
      <w:pPr>
        <w:spacing w:line="240" w:lineRule="auto"/>
      </w:pPr>
      <w:r>
        <w:tab/>
        <w:t xml:space="preserve">str </w:t>
      </w:r>
      <w:proofErr w:type="spellStart"/>
      <w:r>
        <w:t>addr,reg</w:t>
      </w:r>
      <w:proofErr w:type="spellEnd"/>
      <w:r>
        <w:tab/>
        <w:t>ex: str 0,2 stores value in reg2 at address 0</w:t>
      </w:r>
    </w:p>
    <w:p w14:paraId="5B95418F" w14:textId="77777777" w:rsidR="002A0850" w:rsidRDefault="002A0850" w:rsidP="002A0850">
      <w:pPr>
        <w:spacing w:line="240" w:lineRule="auto"/>
      </w:pPr>
      <w:r>
        <w:tab/>
      </w:r>
    </w:p>
    <w:p w14:paraId="0800E6AA" w14:textId="77777777" w:rsidR="002A0850" w:rsidRDefault="002A0850" w:rsidP="002A0850">
      <w:pPr>
        <w:spacing w:line="240" w:lineRule="auto"/>
      </w:pPr>
      <w:r>
        <w:tab/>
      </w:r>
    </w:p>
    <w:p w14:paraId="259DC7D3" w14:textId="77777777" w:rsidR="002A0850" w:rsidRPr="002A0850" w:rsidRDefault="002A0850" w:rsidP="002A0850">
      <w:pPr>
        <w:spacing w:line="240" w:lineRule="auto"/>
        <w:rPr>
          <w:b/>
          <w:bCs/>
        </w:rPr>
      </w:pPr>
      <w:r w:rsidRPr="002A0850">
        <w:rPr>
          <w:b/>
          <w:bCs/>
        </w:rPr>
        <w:t>Writing a program:</w:t>
      </w:r>
    </w:p>
    <w:p w14:paraId="3107A8BE" w14:textId="77777777" w:rsidR="002A0850" w:rsidRDefault="002A0850" w:rsidP="002A0850">
      <w:pPr>
        <w:spacing w:line="240" w:lineRule="auto"/>
      </w:pPr>
    </w:p>
    <w:p w14:paraId="0DE1589E" w14:textId="77777777" w:rsidR="002A0850" w:rsidRDefault="002A0850" w:rsidP="002A0850">
      <w:pPr>
        <w:spacing w:line="240" w:lineRule="auto"/>
      </w:pPr>
      <w:r>
        <w:tab/>
        <w:t>Write instructions line by line in a txt file similar to this:</w:t>
      </w:r>
    </w:p>
    <w:p w14:paraId="191165D7" w14:textId="77777777" w:rsidR="002A0850" w:rsidRDefault="002A0850" w:rsidP="002A0850">
      <w:pPr>
        <w:spacing w:line="240" w:lineRule="auto"/>
      </w:pPr>
      <w:r>
        <w:tab/>
      </w:r>
    </w:p>
    <w:p w14:paraId="4C61737A" w14:textId="7EDF2799" w:rsidR="002A0850" w:rsidRDefault="002A0850" w:rsidP="002A0850">
      <w:pPr>
        <w:spacing w:line="240" w:lineRule="auto"/>
      </w:pPr>
      <w:r>
        <w:tab/>
      </w:r>
      <w:r>
        <w:rPr>
          <w:noProof/>
        </w:rPr>
        <w:drawing>
          <wp:inline distT="0" distB="0" distL="0" distR="0" wp14:anchorId="51FF15F0" wp14:editId="41F96DAE">
            <wp:extent cx="11334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F453" w14:textId="77777777" w:rsidR="002A0850" w:rsidRDefault="002A0850" w:rsidP="002A0850">
      <w:pPr>
        <w:spacing w:line="240" w:lineRule="auto"/>
      </w:pPr>
      <w:r>
        <w:tab/>
      </w:r>
      <w:r>
        <w:tab/>
      </w:r>
    </w:p>
    <w:p w14:paraId="4D84E84C" w14:textId="77777777" w:rsidR="002A0850" w:rsidRDefault="002A0850" w:rsidP="002A0850">
      <w:pPr>
        <w:spacing w:line="240" w:lineRule="auto"/>
      </w:pPr>
      <w:r>
        <w:t>Linking program to flow:</w:t>
      </w:r>
    </w:p>
    <w:p w14:paraId="7ED084C5" w14:textId="77777777" w:rsidR="002A0850" w:rsidRDefault="002A0850" w:rsidP="002A0850">
      <w:pPr>
        <w:spacing w:line="240" w:lineRule="auto"/>
      </w:pPr>
    </w:p>
    <w:p w14:paraId="4316003B" w14:textId="6DB3FAFF" w:rsidR="006D136E" w:rsidRDefault="002A0850" w:rsidP="002A0850">
      <w:pPr>
        <w:spacing w:line="240" w:lineRule="auto"/>
      </w:pPr>
      <w:r>
        <w:tab/>
        <w:t>To run the program on the simulator,</w:t>
      </w:r>
      <w:r w:rsidR="009C45C9">
        <w:t xml:space="preserve"> first edit the “</w:t>
      </w:r>
      <w:proofErr w:type="spellStart"/>
      <w:r w:rsidR="009C45C9">
        <w:t>ProgramMemIn</w:t>
      </w:r>
      <w:proofErr w:type="spellEnd"/>
      <w:r w:rsidR="009C45C9">
        <w:t>”</w:t>
      </w:r>
      <w:r w:rsidR="00A84E1D">
        <w:t xml:space="preserve"> node</w:t>
      </w:r>
      <w:r w:rsidR="005C476A">
        <w:t xml:space="preserve"> on the far left side of the flow</w:t>
      </w:r>
      <w:r w:rsidR="00A84E1D">
        <w:t xml:space="preserve"> as shown:</w:t>
      </w:r>
    </w:p>
    <w:p w14:paraId="3981DF56" w14:textId="1724870E" w:rsidR="000A0326" w:rsidRDefault="000A0326" w:rsidP="002A0850">
      <w:pPr>
        <w:spacing w:line="240" w:lineRule="auto"/>
      </w:pPr>
      <w:r>
        <w:rPr>
          <w:noProof/>
        </w:rPr>
        <w:drawing>
          <wp:inline distT="0" distB="0" distL="0" distR="0" wp14:anchorId="3DB3E8E3" wp14:editId="760C8F53">
            <wp:extent cx="6172200" cy="2937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0063" cy="294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EB1E" w14:textId="215EB5A1" w:rsidR="009B4444" w:rsidRDefault="00EB37ED" w:rsidP="002A0850">
      <w:pPr>
        <w:spacing w:line="240" w:lineRule="auto"/>
      </w:pPr>
      <w:r>
        <w:lastRenderedPageBreak/>
        <w:t>Next, add the path of the program .txt file as shown</w:t>
      </w:r>
      <w:r w:rsidR="007467FD">
        <w:t xml:space="preserve"> below</w:t>
      </w:r>
      <w:r>
        <w:t xml:space="preserve"> (</w:t>
      </w:r>
      <w:r w:rsidR="00F409A5">
        <w:t>please use absolute path):</w:t>
      </w:r>
    </w:p>
    <w:p w14:paraId="496A97E3" w14:textId="1C5028B1" w:rsidR="00CE61FB" w:rsidRDefault="00CE61FB" w:rsidP="002A0850">
      <w:pPr>
        <w:spacing w:line="240" w:lineRule="auto"/>
      </w:pPr>
      <w:r>
        <w:rPr>
          <w:noProof/>
        </w:rPr>
        <w:drawing>
          <wp:inline distT="0" distB="0" distL="0" distR="0" wp14:anchorId="7769B53F" wp14:editId="2D5B22BB">
            <wp:extent cx="3876675" cy="2590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D016" w14:textId="0D8F42A5" w:rsidR="00CE61FB" w:rsidRDefault="00CE61FB" w:rsidP="002A0850">
      <w:pPr>
        <w:spacing w:line="240" w:lineRule="auto"/>
      </w:pPr>
    </w:p>
    <w:p w14:paraId="4BFC695D" w14:textId="31FF55BA" w:rsidR="00CE61FB" w:rsidRDefault="00D70E36" w:rsidP="002A0850">
      <w:pPr>
        <w:spacing w:line="240" w:lineRule="auto"/>
        <w:rPr>
          <w:b/>
          <w:bCs/>
        </w:rPr>
      </w:pPr>
      <w:r>
        <w:rPr>
          <w:b/>
          <w:bCs/>
        </w:rPr>
        <w:t>Running the program:</w:t>
      </w:r>
    </w:p>
    <w:p w14:paraId="2B8890BF" w14:textId="3F39710C" w:rsidR="00D70E36" w:rsidRDefault="00D70E36" w:rsidP="002A0850">
      <w:pPr>
        <w:spacing w:line="240" w:lineRule="auto"/>
      </w:pPr>
      <w:r>
        <w:t xml:space="preserve">To run the simulator on the provided program, launch the dashboard </w:t>
      </w:r>
      <w:r w:rsidR="006D676B">
        <w:t>as shown:</w:t>
      </w:r>
    </w:p>
    <w:p w14:paraId="19B2BBF8" w14:textId="5BDB8870" w:rsidR="006D676B" w:rsidRDefault="006D676B" w:rsidP="002A0850">
      <w:pPr>
        <w:spacing w:line="240" w:lineRule="auto"/>
      </w:pPr>
      <w:r>
        <w:rPr>
          <w:noProof/>
        </w:rPr>
        <w:drawing>
          <wp:inline distT="0" distB="0" distL="0" distR="0" wp14:anchorId="22D51083" wp14:editId="62E73B51">
            <wp:extent cx="3371850" cy="3648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0DC0" w14:textId="12D21A97" w:rsidR="006D676B" w:rsidRDefault="006D676B" w:rsidP="002A0850">
      <w:pPr>
        <w:spacing w:line="240" w:lineRule="auto"/>
      </w:pPr>
      <w:r>
        <w:t>Then, press the clock pulse button to send a clock pulse to the CPU</w:t>
      </w:r>
      <w:r w:rsidR="00F456D0">
        <w:t xml:space="preserve">. Please allow enough time for all the values to update due to propagation delay before sending another pulse. </w:t>
      </w:r>
      <w:r w:rsidR="001479AD">
        <w:t xml:space="preserve">Also, the first time the pulse is sent </w:t>
      </w:r>
      <w:r w:rsidR="00B37393">
        <w:t xml:space="preserve">it will appear to do nothing since it should already be displaying the values from the first instruction in the pipeline. </w:t>
      </w:r>
    </w:p>
    <w:p w14:paraId="2152DA57" w14:textId="54C42A2F" w:rsidR="009D6323" w:rsidRPr="00D70E36" w:rsidRDefault="009D6323" w:rsidP="002A085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4932365" wp14:editId="1BD7AF79">
            <wp:extent cx="5943600" cy="3507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323" w:rsidRPr="00D7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50"/>
    <w:rsid w:val="000A0326"/>
    <w:rsid w:val="001479AD"/>
    <w:rsid w:val="001C3FFB"/>
    <w:rsid w:val="002A0850"/>
    <w:rsid w:val="004243E3"/>
    <w:rsid w:val="005C476A"/>
    <w:rsid w:val="006D136E"/>
    <w:rsid w:val="006D676B"/>
    <w:rsid w:val="006F6257"/>
    <w:rsid w:val="007467FD"/>
    <w:rsid w:val="009B4444"/>
    <w:rsid w:val="009C45C9"/>
    <w:rsid w:val="009D6323"/>
    <w:rsid w:val="00A84E1D"/>
    <w:rsid w:val="00B37393"/>
    <w:rsid w:val="00CC35FD"/>
    <w:rsid w:val="00CE61FB"/>
    <w:rsid w:val="00D70E36"/>
    <w:rsid w:val="00EB37ED"/>
    <w:rsid w:val="00F409A5"/>
    <w:rsid w:val="00F4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5CE1"/>
  <w15:chartTrackingRefBased/>
  <w15:docId w15:val="{FA300ABC-4391-4466-AE6B-D571BD19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Crabtree</dc:creator>
  <cp:keywords/>
  <dc:description/>
  <cp:lastModifiedBy>Vincent Crabtree</cp:lastModifiedBy>
  <cp:revision>22</cp:revision>
  <dcterms:created xsi:type="dcterms:W3CDTF">2020-05-07T01:53:00Z</dcterms:created>
  <dcterms:modified xsi:type="dcterms:W3CDTF">2020-05-29T21:40:00Z</dcterms:modified>
</cp:coreProperties>
</file>