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9B606B" w14:textId="77777777" w:rsidR="006D2C98" w:rsidRPr="006D2C98" w:rsidRDefault="006D2C98" w:rsidP="006D2C98">
      <w:pPr>
        <w:spacing w:line="240" w:lineRule="auto"/>
        <w:rPr>
          <w:b/>
          <w:bCs/>
        </w:rPr>
      </w:pPr>
      <w:r w:rsidRPr="006D2C98">
        <w:rPr>
          <w:b/>
          <w:bCs/>
        </w:rPr>
        <w:t>Refer to this folder:</w:t>
      </w:r>
    </w:p>
    <w:p w14:paraId="06CEF7C3" w14:textId="3D0D66D6" w:rsidR="006D2C98" w:rsidRDefault="006D2C98" w:rsidP="006D2C98">
      <w:pPr>
        <w:spacing w:line="240" w:lineRule="auto"/>
      </w:pPr>
      <w:r w:rsidRPr="008503CB">
        <w:t>"C:\Users\Vincent_Pereira\Projects\Algo_Trading_Projects\</w:t>
      </w:r>
      <w:r w:rsidR="005A1370">
        <w:t>Vincent Pereira</w:t>
      </w:r>
      <w:r w:rsidRPr="008503CB">
        <w:t>\IBKR Paper Trading System"</w:t>
      </w:r>
    </w:p>
    <w:p w14:paraId="0FF37FCB" w14:textId="77777777" w:rsidR="005A1370" w:rsidRPr="008503CB" w:rsidRDefault="005A1370" w:rsidP="006D2C98">
      <w:pPr>
        <w:spacing w:line="240" w:lineRule="auto"/>
      </w:pPr>
    </w:p>
    <w:p w14:paraId="7A70C752" w14:textId="72738CC9" w:rsidR="006D2C98" w:rsidRPr="008503CB" w:rsidRDefault="008503CB" w:rsidP="006D2C98">
      <w:pPr>
        <w:spacing w:line="240" w:lineRule="auto"/>
      </w:pPr>
      <w:r>
        <w:t>B</w:t>
      </w:r>
      <w:r w:rsidR="006D2C98" w:rsidRPr="008503CB">
        <w:t>uild a Web Application based Dashboard which will run these 3 strategies and monitor the scrips selected and show which trad</w:t>
      </w:r>
      <w:r>
        <w:t>e</w:t>
      </w:r>
      <w:r w:rsidR="006D2C98" w:rsidRPr="008503CB">
        <w:t>s have been placed and want is the current position.</w:t>
      </w:r>
    </w:p>
    <w:p w14:paraId="0F5CCC4E" w14:textId="77777777" w:rsidR="006D2C98" w:rsidRPr="008503CB" w:rsidRDefault="006D2C98" w:rsidP="00B37DBE">
      <w:pPr>
        <w:spacing w:line="240" w:lineRule="auto"/>
      </w:pPr>
    </w:p>
    <w:p w14:paraId="5801426F" w14:textId="77777777" w:rsidR="006D2C98" w:rsidRDefault="006D2C98" w:rsidP="00B37DBE">
      <w:pPr>
        <w:spacing w:line="240" w:lineRule="auto"/>
        <w:rPr>
          <w:b/>
          <w:bCs/>
        </w:rPr>
      </w:pPr>
    </w:p>
    <w:p w14:paraId="5B83FDBD" w14:textId="76167E89" w:rsidR="00DD3D19" w:rsidRPr="00B37DBE" w:rsidRDefault="00DD3D19" w:rsidP="00B37DBE">
      <w:pPr>
        <w:spacing w:line="240" w:lineRule="auto"/>
        <w:rPr>
          <w:b/>
          <w:bCs/>
        </w:rPr>
      </w:pPr>
      <w:r w:rsidRPr="00B37DBE">
        <w:rPr>
          <w:b/>
          <w:bCs/>
        </w:rPr>
        <w:t>Market Watch Dashboard Application:</w:t>
      </w:r>
    </w:p>
    <w:p w14:paraId="71AA2681" w14:textId="0CA5A892" w:rsidR="00DD3D19" w:rsidRDefault="00DD3D19" w:rsidP="003B08B7">
      <w:pPr>
        <w:spacing w:line="240" w:lineRule="auto"/>
        <w:rPr>
          <w:b/>
          <w:bCs/>
        </w:rPr>
      </w:pPr>
      <w:r>
        <w:rPr>
          <w:b/>
          <w:bCs/>
        </w:rPr>
        <w:t xml:space="preserve">Use Folder: </w:t>
      </w:r>
      <w:r w:rsidR="00B37DBE">
        <w:rPr>
          <w:b/>
          <w:bCs/>
        </w:rPr>
        <w:t>“</w:t>
      </w:r>
      <w:r w:rsidR="00B37DBE" w:rsidRPr="00B37DBE">
        <w:rPr>
          <w:b/>
          <w:bCs/>
        </w:rPr>
        <w:t>C:\Users\Vincent_Pereira\Projects\Algo_Trading_Projects\</w:t>
      </w:r>
      <w:r w:rsidR="005A1370">
        <w:rPr>
          <w:b/>
          <w:bCs/>
        </w:rPr>
        <w:t>Vincent Pereira</w:t>
      </w:r>
      <w:r w:rsidR="00B37DBE" w:rsidRPr="00B37DBE">
        <w:rPr>
          <w:b/>
          <w:bCs/>
        </w:rPr>
        <w:t>\IBKR Paper Trading System</w:t>
      </w:r>
      <w:r w:rsidR="00B37DBE">
        <w:rPr>
          <w:b/>
          <w:bCs/>
        </w:rPr>
        <w:t>”</w:t>
      </w:r>
    </w:p>
    <w:p w14:paraId="279423D1" w14:textId="77777777" w:rsidR="00DD3D19" w:rsidRDefault="00DD3D19" w:rsidP="003B08B7">
      <w:pPr>
        <w:spacing w:line="240" w:lineRule="auto"/>
        <w:rPr>
          <w:b/>
          <w:bCs/>
        </w:rPr>
      </w:pPr>
    </w:p>
    <w:p w14:paraId="792ED3A0" w14:textId="3D74FD3C" w:rsidR="00DD3D19" w:rsidRDefault="00DD3D19" w:rsidP="003B08B7">
      <w:pPr>
        <w:spacing w:line="240" w:lineRule="auto"/>
      </w:pPr>
      <w:r w:rsidRPr="00DA41E3">
        <w:rPr>
          <w:b/>
          <w:bCs/>
        </w:rPr>
        <w:t>Objective:</w:t>
      </w:r>
      <w:r w:rsidRPr="00DA41E3">
        <w:br/>
        <w:t xml:space="preserve">Develop a Market Watch Dashboard for stocks that provides real-time data, technical analysis indicators, and interactive charts, leveraging </w:t>
      </w:r>
      <w:r>
        <w:t xml:space="preserve">my </w:t>
      </w:r>
      <w:r w:rsidRPr="00DA41E3">
        <w:t>Interactive Brokers (IB) Paper Trading account for data and testing.</w:t>
      </w:r>
    </w:p>
    <w:p w14:paraId="1479A500" w14:textId="77777777" w:rsidR="00DD3D19" w:rsidRDefault="00DD3D19" w:rsidP="003B08B7">
      <w:pPr>
        <w:spacing w:line="240" w:lineRule="auto"/>
      </w:pPr>
    </w:p>
    <w:p w14:paraId="19BBBEDA" w14:textId="31504F20" w:rsidR="00DD3D19" w:rsidRDefault="00DD3D19" w:rsidP="003B08B7">
      <w:pPr>
        <w:spacing w:line="240" w:lineRule="auto"/>
      </w:pPr>
      <w:r w:rsidRPr="00DA41E3">
        <w:t>The dashboard will be built as a web application using Python with the Plotly Dash framework</w:t>
      </w:r>
      <w:r>
        <w:t xml:space="preserve"> or Node.js or whatever you think is the best</w:t>
      </w:r>
      <w:r w:rsidRPr="00DA41E3">
        <w:t xml:space="preserve">. You will leverage </w:t>
      </w:r>
      <w:r w:rsidR="00F826EB">
        <w:t xml:space="preserve">ib_insync </w:t>
      </w:r>
      <w:r w:rsidRPr="00DA41E3">
        <w:t>to integrate with external data sources and tools, including the Interactive Brokers API, during development.</w:t>
      </w:r>
    </w:p>
    <w:p w14:paraId="52958078" w14:textId="77777777" w:rsidR="00DD3D19" w:rsidRDefault="00DD3D19" w:rsidP="003B08B7">
      <w:pPr>
        <w:spacing w:line="240" w:lineRule="auto"/>
      </w:pPr>
    </w:p>
    <w:p w14:paraId="4C6E5C2D" w14:textId="77777777" w:rsidR="00DD3D19" w:rsidRDefault="00DD3D19" w:rsidP="003B08B7">
      <w:pPr>
        <w:spacing w:line="240" w:lineRule="auto"/>
      </w:pPr>
      <w:r>
        <w:t>Make the application beautiful and modern.</w:t>
      </w:r>
    </w:p>
    <w:p w14:paraId="40D3095B" w14:textId="77777777" w:rsidR="00DD3D19" w:rsidRDefault="00DD3D19" w:rsidP="003B08B7">
      <w:pPr>
        <w:spacing w:line="240" w:lineRule="auto"/>
      </w:pPr>
    </w:p>
    <w:p w14:paraId="7B1ACE2F" w14:textId="77777777" w:rsidR="00DD3D19" w:rsidRDefault="00DD3D19" w:rsidP="003B08B7">
      <w:pPr>
        <w:spacing w:line="240" w:lineRule="auto"/>
      </w:pPr>
      <w:r>
        <w:t>Following are guidelines for you to work on, but if you feel there is a better way of doing it, you may use your discretion and execute accordingly.</w:t>
      </w:r>
    </w:p>
    <w:p w14:paraId="4E64D104" w14:textId="77777777" w:rsidR="00DD3D19" w:rsidRDefault="00DD3D19" w:rsidP="003B08B7">
      <w:pPr>
        <w:spacing w:line="240" w:lineRule="auto"/>
        <w:jc w:val="left"/>
        <w:rPr>
          <w:rFonts w:ascii="Times New Roman" w:eastAsia="Times New Roman" w:hAnsi="Times New Roman" w:cs="Times New Roman"/>
          <w:kern w:val="0"/>
          <w:sz w:val="24"/>
          <w:szCs w:val="24"/>
          <w:lang w:eastAsia="en-GB"/>
          <w14:ligatures w14:val="none"/>
        </w:rPr>
      </w:pPr>
    </w:p>
    <w:p w14:paraId="0CB36EAF" w14:textId="77777777" w:rsidR="00DD3D19" w:rsidRPr="00DA41E3" w:rsidRDefault="00DD3D19" w:rsidP="003B08B7">
      <w:pPr>
        <w:spacing w:line="240" w:lineRule="auto"/>
      </w:pPr>
      <w:r w:rsidRPr="00DA41E3">
        <w:rPr>
          <w:b/>
          <w:bCs/>
        </w:rPr>
        <w:t>Design the Dashboard Features</w:t>
      </w:r>
    </w:p>
    <w:p w14:paraId="5AA9D616" w14:textId="77777777" w:rsidR="00DD3D19" w:rsidRPr="00DA41E3" w:rsidRDefault="00DD3D19" w:rsidP="003B08B7">
      <w:pPr>
        <w:numPr>
          <w:ilvl w:val="0"/>
          <w:numId w:val="5"/>
        </w:numPr>
        <w:spacing w:line="240" w:lineRule="auto"/>
      </w:pPr>
      <w:r w:rsidRPr="00DA41E3">
        <w:rPr>
          <w:b/>
          <w:bCs/>
        </w:rPr>
        <w:t>User Interface:</w:t>
      </w:r>
      <w:r w:rsidRPr="00DA41E3">
        <w:t xml:space="preserve"> </w:t>
      </w:r>
    </w:p>
    <w:p w14:paraId="4086F1C5" w14:textId="77777777" w:rsidR="00DD3D19" w:rsidRPr="00DA41E3" w:rsidRDefault="00DD3D19" w:rsidP="003B08B7">
      <w:pPr>
        <w:numPr>
          <w:ilvl w:val="1"/>
          <w:numId w:val="5"/>
        </w:numPr>
        <w:spacing w:line="240" w:lineRule="auto"/>
      </w:pPr>
      <w:r w:rsidRPr="00DA41E3">
        <w:t>Create an interactive web interface using Plotly Dash</w:t>
      </w:r>
      <w:r>
        <w:t>, or whatever is better,</w:t>
      </w:r>
      <w:r w:rsidRPr="00DA41E3">
        <w:t xml:space="preserve"> where users can: </w:t>
      </w:r>
    </w:p>
    <w:p w14:paraId="13F5DC00" w14:textId="77777777" w:rsidR="00DD3D19" w:rsidRPr="00DA41E3" w:rsidRDefault="00DD3D19" w:rsidP="003B08B7">
      <w:pPr>
        <w:numPr>
          <w:ilvl w:val="2"/>
          <w:numId w:val="5"/>
        </w:numPr>
        <w:spacing w:line="240" w:lineRule="auto"/>
      </w:pPr>
      <w:r w:rsidRPr="00DA41E3">
        <w:t>Select stocks or indices by ticker symbol (e.g., AAPL, TSLA) via a dropdown or input field.</w:t>
      </w:r>
    </w:p>
    <w:p w14:paraId="5A059FC6" w14:textId="77777777" w:rsidR="00DD3D19" w:rsidRPr="00DA41E3" w:rsidRDefault="00DD3D19" w:rsidP="003B08B7">
      <w:pPr>
        <w:numPr>
          <w:ilvl w:val="2"/>
          <w:numId w:val="5"/>
        </w:numPr>
        <w:spacing w:line="240" w:lineRule="auto"/>
      </w:pPr>
      <w:r w:rsidRPr="00DA41E3">
        <w:t>View real-time stock prices (bid, ask, last price</w:t>
      </w:r>
      <w:r>
        <w:t>, volume, etc.</w:t>
      </w:r>
      <w:r w:rsidRPr="00DA41E3">
        <w:t>) fetched from the IB Live Trading account in a table or ticker format.</w:t>
      </w:r>
    </w:p>
    <w:p w14:paraId="24CF5C7A" w14:textId="77777777" w:rsidR="00DD3D19" w:rsidRPr="00DA41E3" w:rsidRDefault="00DD3D19" w:rsidP="003B08B7">
      <w:pPr>
        <w:numPr>
          <w:ilvl w:val="2"/>
          <w:numId w:val="5"/>
        </w:numPr>
        <w:spacing w:line="240" w:lineRule="auto"/>
      </w:pPr>
      <w:r w:rsidRPr="00DA41E3">
        <w:t>Display interactive charts (e.g., candlestick or line charts) with zoom and pan capabilities, using data from IB or the fallback API.</w:t>
      </w:r>
    </w:p>
    <w:p w14:paraId="421B7D3A" w14:textId="77777777" w:rsidR="00DD3D19" w:rsidRPr="00DA41E3" w:rsidRDefault="00DD3D19" w:rsidP="003B08B7">
      <w:pPr>
        <w:numPr>
          <w:ilvl w:val="2"/>
          <w:numId w:val="5"/>
        </w:numPr>
        <w:spacing w:line="240" w:lineRule="auto"/>
      </w:pPr>
      <w:r w:rsidRPr="00DA41E3">
        <w:t>Overlay customi</w:t>
      </w:r>
      <w:r>
        <w:t>s</w:t>
      </w:r>
      <w:r w:rsidRPr="00DA41E3">
        <w:t xml:space="preserve">able technical indicators (e.g., SMA, </w:t>
      </w:r>
      <w:r>
        <w:t xml:space="preserve">EMA, </w:t>
      </w:r>
      <w:r w:rsidRPr="00DA41E3">
        <w:t>RSI, MACD</w:t>
      </w:r>
      <w:r>
        <w:t>, MFI, Gann Angles, Gann Fan, Gann Box, Support and Resistance, etc.</w:t>
      </w:r>
      <w:r w:rsidRPr="00DA41E3">
        <w:t>) with adjustable parameters (timeframes, colors).</w:t>
      </w:r>
    </w:p>
    <w:p w14:paraId="339FE9CC" w14:textId="77777777" w:rsidR="00DD3D19" w:rsidRPr="00DA41E3" w:rsidRDefault="00DD3D19" w:rsidP="003B08B7">
      <w:pPr>
        <w:numPr>
          <w:ilvl w:val="2"/>
          <w:numId w:val="5"/>
        </w:numPr>
        <w:spacing w:line="240" w:lineRule="auto"/>
      </w:pPr>
      <w:r w:rsidRPr="00DA41E3">
        <w:t>Show portfolio summaries from both IB accounts (e.g., positions, account value, unreali</w:t>
      </w:r>
      <w:r>
        <w:t>s</w:t>
      </w:r>
      <w:r w:rsidRPr="00DA41E3">
        <w:t>ed P&amp;L).</w:t>
      </w:r>
    </w:p>
    <w:p w14:paraId="18D8F4C7" w14:textId="77777777" w:rsidR="00DD3D19" w:rsidRPr="00DA41E3" w:rsidRDefault="00DD3D19" w:rsidP="003B08B7">
      <w:pPr>
        <w:numPr>
          <w:ilvl w:val="2"/>
          <w:numId w:val="5"/>
        </w:numPr>
        <w:spacing w:line="240" w:lineRule="auto"/>
      </w:pPr>
      <w:r w:rsidRPr="00DA41E3">
        <w:t>Include a simulated trading panel connected to the Paper Trading account, allowing users to place virtual buy/sell orders for testing.</w:t>
      </w:r>
    </w:p>
    <w:p w14:paraId="56333C93" w14:textId="77777777" w:rsidR="00DD3D19" w:rsidRPr="00DA41E3" w:rsidRDefault="00DD3D19" w:rsidP="003B08B7">
      <w:pPr>
        <w:numPr>
          <w:ilvl w:val="2"/>
          <w:numId w:val="5"/>
        </w:numPr>
        <w:spacing w:line="240" w:lineRule="auto"/>
      </w:pPr>
      <w:r w:rsidRPr="00DA41E3">
        <w:t>Add a watchlist feature to save and monitor favourite stocks.</w:t>
      </w:r>
    </w:p>
    <w:p w14:paraId="06A7BBC8" w14:textId="77777777" w:rsidR="00DD3D19" w:rsidRDefault="00DD3D19" w:rsidP="003B08B7">
      <w:pPr>
        <w:numPr>
          <w:ilvl w:val="1"/>
          <w:numId w:val="5"/>
        </w:numPr>
        <w:spacing w:line="240" w:lineRule="auto"/>
      </w:pPr>
      <w:r>
        <w:t>There should also be an option to select a Scrip, and the application should provide the complete Technical Analysis for that Scrip. As per the technical analysis, it should tell the outlook for that scrip for that day (Intra Day) as well as where the stock is likely headed in the next 5 days (one week), whether Strong Up Trend, Up Trend, Side-ways, Down Trend or Strong Down Trend, etc. It should also mention about the position of the Daily Time Frame indicators like RSI(14), MFI(14), MACD, SMAs, EMAs, etc.</w:t>
      </w:r>
    </w:p>
    <w:p w14:paraId="548C792B" w14:textId="77777777" w:rsidR="00567D9F" w:rsidRDefault="00567D9F" w:rsidP="00567D9F">
      <w:pPr>
        <w:numPr>
          <w:ilvl w:val="1"/>
          <w:numId w:val="5"/>
        </w:numPr>
        <w:spacing w:line="240" w:lineRule="auto"/>
      </w:pPr>
      <w:r>
        <w:t>Market Watchlist based on:</w:t>
      </w:r>
    </w:p>
    <w:p w14:paraId="2C11476E" w14:textId="77777777" w:rsidR="00567D9F" w:rsidRDefault="00567D9F" w:rsidP="00567D9F">
      <w:pPr>
        <w:numPr>
          <w:ilvl w:val="2"/>
          <w:numId w:val="5"/>
        </w:numPr>
        <w:spacing w:line="240" w:lineRule="auto"/>
      </w:pPr>
      <w:r>
        <w:t>Highest Volatility Scrips</w:t>
      </w:r>
    </w:p>
    <w:p w14:paraId="2DEE1483" w14:textId="77777777" w:rsidR="00567D9F" w:rsidRDefault="00567D9F" w:rsidP="00567D9F">
      <w:pPr>
        <w:numPr>
          <w:ilvl w:val="2"/>
          <w:numId w:val="5"/>
        </w:numPr>
        <w:spacing w:line="240" w:lineRule="auto"/>
      </w:pPr>
      <w:r>
        <w:t>Highest Trading Volume of Scrips</w:t>
      </w:r>
    </w:p>
    <w:p w14:paraId="6BDB9C1B" w14:textId="5FD2DDFD" w:rsidR="00DD3D19" w:rsidRDefault="00DD3D19" w:rsidP="003B08B7">
      <w:pPr>
        <w:numPr>
          <w:ilvl w:val="1"/>
          <w:numId w:val="5"/>
        </w:numPr>
        <w:spacing w:line="240" w:lineRule="auto"/>
      </w:pPr>
      <w:r>
        <w:t>Include a Trading Strategy using Support and Resistance levels for that Scrip.</w:t>
      </w:r>
    </w:p>
    <w:p w14:paraId="63009757" w14:textId="77777777" w:rsidR="00DD3D19" w:rsidRDefault="00DD3D19" w:rsidP="003B08B7">
      <w:pPr>
        <w:numPr>
          <w:ilvl w:val="1"/>
          <w:numId w:val="5"/>
        </w:numPr>
        <w:spacing w:line="240" w:lineRule="auto"/>
      </w:pPr>
      <w:r>
        <w:t>It should also provide the latest news articles for that Scrip and if there are any main events to be held, like AGM, Dividends, etc. for that scrip in the next 10 days.</w:t>
      </w:r>
    </w:p>
    <w:p w14:paraId="28BAD539" w14:textId="77777777" w:rsidR="00DD3D19" w:rsidRPr="00DA41E3" w:rsidRDefault="00DD3D19" w:rsidP="003B08B7">
      <w:pPr>
        <w:numPr>
          <w:ilvl w:val="1"/>
          <w:numId w:val="5"/>
        </w:numPr>
        <w:spacing w:line="240" w:lineRule="auto"/>
      </w:pPr>
      <w:r w:rsidRPr="00DA41E3">
        <w:lastRenderedPageBreak/>
        <w:t>Ensure the design is responsive for various screen sizes</w:t>
      </w:r>
      <w:r>
        <w:t>, including for smart phones, iPhone as well as Android</w:t>
      </w:r>
      <w:r w:rsidRPr="00DA41E3">
        <w:t>.</w:t>
      </w:r>
    </w:p>
    <w:p w14:paraId="2292C5C6" w14:textId="77777777" w:rsidR="00DD3D19" w:rsidRPr="00DA41E3" w:rsidRDefault="00DD3D19" w:rsidP="003B08B7">
      <w:pPr>
        <w:numPr>
          <w:ilvl w:val="0"/>
          <w:numId w:val="5"/>
        </w:numPr>
        <w:spacing w:line="240" w:lineRule="auto"/>
      </w:pPr>
      <w:r w:rsidRPr="00DA41E3">
        <w:rPr>
          <w:b/>
          <w:bCs/>
        </w:rPr>
        <w:t>Data Handling:</w:t>
      </w:r>
      <w:r w:rsidRPr="00DA41E3">
        <w:t xml:space="preserve"> </w:t>
      </w:r>
    </w:p>
    <w:p w14:paraId="73B9FD24" w14:textId="77777777" w:rsidR="00DD3D19" w:rsidRPr="00DA41E3" w:rsidRDefault="00DD3D19" w:rsidP="003B08B7">
      <w:pPr>
        <w:numPr>
          <w:ilvl w:val="1"/>
          <w:numId w:val="5"/>
        </w:numPr>
        <w:spacing w:line="240" w:lineRule="auto"/>
      </w:pPr>
      <w:r w:rsidRPr="00DA41E3">
        <w:t>Fetch stock data (e.g., open, high, low, close, volume</w:t>
      </w:r>
      <w:r>
        <w:t>, bid, ask, ltp, etc.</w:t>
      </w:r>
      <w:r w:rsidRPr="00DA41E3">
        <w:t>) from the IB Live Trading account using ib_insync.</w:t>
      </w:r>
    </w:p>
    <w:p w14:paraId="41314178" w14:textId="77777777" w:rsidR="00DD3D19" w:rsidRPr="00DA41E3" w:rsidRDefault="00DD3D19" w:rsidP="003B08B7">
      <w:pPr>
        <w:numPr>
          <w:ilvl w:val="1"/>
          <w:numId w:val="5"/>
        </w:numPr>
        <w:spacing w:line="240" w:lineRule="auto"/>
      </w:pPr>
      <w:r w:rsidRPr="00DA41E3">
        <w:t>Retrieve portfolio and order data from both Live and Paper Trading accounts for display.</w:t>
      </w:r>
    </w:p>
    <w:p w14:paraId="19A967F2" w14:textId="77777777" w:rsidR="00DD3D19" w:rsidRPr="00DA41E3" w:rsidRDefault="00DD3D19" w:rsidP="003B08B7">
      <w:pPr>
        <w:numPr>
          <w:ilvl w:val="1"/>
          <w:numId w:val="5"/>
        </w:numPr>
        <w:spacing w:line="240" w:lineRule="auto"/>
      </w:pPr>
      <w:r w:rsidRPr="00DA41E3">
        <w:t>Compute technical indicators pandas_ta locally.</w:t>
      </w:r>
    </w:p>
    <w:p w14:paraId="1305701B" w14:textId="77777777" w:rsidR="00DD3D19" w:rsidRPr="00DA41E3" w:rsidRDefault="00DD3D19" w:rsidP="003B08B7">
      <w:pPr>
        <w:numPr>
          <w:ilvl w:val="1"/>
          <w:numId w:val="5"/>
        </w:numPr>
        <w:spacing w:line="240" w:lineRule="auto"/>
      </w:pPr>
      <w:r w:rsidRPr="00DA41E3">
        <w:t>Implement automatic data updates (e.g., polling IB every 5-10 seconds for real-time quotes) with efficient caching to respect IB API rate limits.</w:t>
      </w:r>
    </w:p>
    <w:p w14:paraId="52AA7055" w14:textId="77777777" w:rsidR="00DD3D19" w:rsidRPr="00DA41E3" w:rsidRDefault="00DD3D19" w:rsidP="003B08B7">
      <w:pPr>
        <w:numPr>
          <w:ilvl w:val="1"/>
          <w:numId w:val="5"/>
        </w:numPr>
        <w:spacing w:line="240" w:lineRule="auto"/>
      </w:pPr>
      <w:r w:rsidRPr="00DA41E3">
        <w:t>For simulated trades, send orders to the Paper Trading account only, ensuring no live trades are executed unless explicitly enabled.</w:t>
      </w:r>
    </w:p>
    <w:p w14:paraId="6FA45361" w14:textId="77777777" w:rsidR="00DD3D19" w:rsidRDefault="00DD3D19" w:rsidP="003B08B7">
      <w:pPr>
        <w:spacing w:line="240" w:lineRule="auto"/>
      </w:pPr>
    </w:p>
    <w:p w14:paraId="0E1F9CAA" w14:textId="77777777" w:rsidR="00DD3D19" w:rsidRDefault="00DD3D19" w:rsidP="003B08B7">
      <w:pPr>
        <w:spacing w:line="240" w:lineRule="auto"/>
      </w:pPr>
      <w:r>
        <w:t xml:space="preserve">The </w:t>
      </w:r>
      <w:r w:rsidRPr="00DA41E3">
        <w:t xml:space="preserve">simulated trading feature </w:t>
      </w:r>
      <w:r>
        <w:t xml:space="preserve">should </w:t>
      </w:r>
      <w:r w:rsidRPr="00DA41E3">
        <w:t xml:space="preserve">include advanced order types (e.g., limit, stop) </w:t>
      </w:r>
      <w:r>
        <w:t xml:space="preserve">and not just </w:t>
      </w:r>
      <w:r w:rsidRPr="00DA41E3">
        <w:t>basic market orders</w:t>
      </w:r>
      <w:r>
        <w:t>.</w:t>
      </w:r>
    </w:p>
    <w:p w14:paraId="6DC9D2F0" w14:textId="77777777" w:rsidR="00DD3D19" w:rsidRDefault="00DD3D19" w:rsidP="003B08B7">
      <w:pPr>
        <w:spacing w:line="240" w:lineRule="auto"/>
      </w:pPr>
    </w:p>
    <w:p w14:paraId="72AE2F54" w14:textId="77777777" w:rsidR="00DD3D19" w:rsidRDefault="00DD3D19" w:rsidP="003B08B7">
      <w:pPr>
        <w:spacing w:line="240" w:lineRule="auto"/>
      </w:pPr>
      <w:r w:rsidRPr="00DA41E3">
        <w:rPr>
          <w:b/>
          <w:bCs/>
        </w:rPr>
        <w:t>Project Setup:</w:t>
      </w:r>
      <w:r w:rsidRPr="00DA41E3">
        <w:t xml:space="preserve"> </w:t>
      </w:r>
      <w:r>
        <w:t>G</w:t>
      </w:r>
      <w:r w:rsidRPr="00DA41E3">
        <w:t>enerate the initial project structure, including files like app.py for the Dash application, and install dependencies via terminal commands.</w:t>
      </w:r>
    </w:p>
    <w:p w14:paraId="1F5AAA52" w14:textId="77777777" w:rsidR="00DD3D19" w:rsidRPr="00DA41E3" w:rsidRDefault="00DD3D19" w:rsidP="003B08B7">
      <w:pPr>
        <w:spacing w:line="240" w:lineRule="auto"/>
      </w:pPr>
    </w:p>
    <w:p w14:paraId="7444C88E" w14:textId="77777777" w:rsidR="00DD3D19" w:rsidRPr="00DA41E3" w:rsidRDefault="00DD3D19" w:rsidP="003B08B7">
      <w:pPr>
        <w:spacing w:line="240" w:lineRule="auto"/>
      </w:pPr>
      <w:r w:rsidRPr="00DA41E3">
        <w:rPr>
          <w:b/>
          <w:bCs/>
        </w:rPr>
        <w:t>Code Generation:</w:t>
      </w:r>
      <w:r w:rsidRPr="00DA41E3">
        <w:t xml:space="preserve"> </w:t>
      </w:r>
      <w:r>
        <w:t>W</w:t>
      </w:r>
      <w:r w:rsidRPr="00DA41E3">
        <w:t xml:space="preserve">rite code for: </w:t>
      </w:r>
    </w:p>
    <w:p w14:paraId="0DCED558" w14:textId="77777777" w:rsidR="00DD3D19" w:rsidRPr="00DA41E3" w:rsidRDefault="00DD3D19" w:rsidP="003B08B7">
      <w:pPr>
        <w:numPr>
          <w:ilvl w:val="0"/>
          <w:numId w:val="6"/>
        </w:numPr>
        <w:spacing w:line="240" w:lineRule="auto"/>
      </w:pPr>
      <w:r w:rsidRPr="00DA41E3">
        <w:t xml:space="preserve">Connecting to the IB API using ib_insync with </w:t>
      </w:r>
      <w:r>
        <w:t xml:space="preserve">my </w:t>
      </w:r>
      <w:r w:rsidRPr="00DA41E3">
        <w:t>Live and Paper Trading API keys.</w:t>
      </w:r>
    </w:p>
    <w:p w14:paraId="52DB37DB" w14:textId="77777777" w:rsidR="00DD3D19" w:rsidRPr="00DA41E3" w:rsidRDefault="00DD3D19" w:rsidP="003B08B7">
      <w:pPr>
        <w:numPr>
          <w:ilvl w:val="0"/>
          <w:numId w:val="6"/>
        </w:numPr>
        <w:spacing w:line="240" w:lineRule="auto"/>
      </w:pPr>
      <w:r w:rsidRPr="00DA41E3">
        <w:t>Fetching real-time stock data and portfolio details from IB accounts.</w:t>
      </w:r>
    </w:p>
    <w:p w14:paraId="3EFAB0D0" w14:textId="77777777" w:rsidR="00DD3D19" w:rsidRPr="00DA41E3" w:rsidRDefault="00DD3D19" w:rsidP="003B08B7">
      <w:pPr>
        <w:numPr>
          <w:ilvl w:val="0"/>
          <w:numId w:val="6"/>
        </w:numPr>
        <w:spacing w:line="240" w:lineRule="auto"/>
      </w:pPr>
      <w:r w:rsidRPr="00DA41E3">
        <w:t>Computing technical indicators and rendering charts in Dash.</w:t>
      </w:r>
    </w:p>
    <w:p w14:paraId="325DF6C0" w14:textId="77777777" w:rsidR="00DD3D19" w:rsidRPr="00DA41E3" w:rsidRDefault="00DD3D19" w:rsidP="003B08B7">
      <w:pPr>
        <w:numPr>
          <w:ilvl w:val="0"/>
          <w:numId w:val="6"/>
        </w:numPr>
        <w:spacing w:line="240" w:lineRule="auto"/>
      </w:pPr>
      <w:r w:rsidRPr="00DA41E3">
        <w:t>Implementing a simulated trading interface for the Paper Trading account.</w:t>
      </w:r>
    </w:p>
    <w:p w14:paraId="59CFFFC3" w14:textId="77777777" w:rsidR="00DD3D19" w:rsidRPr="00DA41E3" w:rsidRDefault="00DD3D19" w:rsidP="003B08B7">
      <w:pPr>
        <w:numPr>
          <w:ilvl w:val="0"/>
          <w:numId w:val="6"/>
        </w:numPr>
        <w:spacing w:line="240" w:lineRule="auto"/>
      </w:pPr>
      <w:r w:rsidRPr="00DA41E3">
        <w:t>Example requests: “Generate a Python function to connect to Interactive Brokers using ib_insync with an API key” or “Create a Dash layout with a candlestick chart and portfolio table.”</w:t>
      </w:r>
    </w:p>
    <w:p w14:paraId="1B93B7C8" w14:textId="77777777" w:rsidR="00DD3D19" w:rsidRPr="00DA41E3" w:rsidRDefault="00DD3D19" w:rsidP="003B08B7">
      <w:pPr>
        <w:spacing w:line="240" w:lineRule="auto"/>
      </w:pPr>
      <w:r w:rsidRPr="00DA41E3">
        <w:rPr>
          <w:b/>
          <w:bCs/>
        </w:rPr>
        <w:t>Debugging and Testing:</w:t>
      </w:r>
      <w:r w:rsidRPr="00DA41E3">
        <w:t xml:space="preserve"> </w:t>
      </w:r>
      <w:r>
        <w:t>D</w:t>
      </w:r>
      <w:r w:rsidRPr="00DA41E3">
        <w:t xml:space="preserve">ebug errors (e.g., IB API connection timeouts, data mismatches) and test functions with sample data from the IB Paper Trading account. </w:t>
      </w:r>
    </w:p>
    <w:p w14:paraId="0CFE2244" w14:textId="77777777" w:rsidR="00DD3D19" w:rsidRPr="00DA41E3" w:rsidRDefault="00DD3D19" w:rsidP="003B08B7">
      <w:pPr>
        <w:spacing w:line="240" w:lineRule="auto"/>
      </w:pPr>
      <w:r w:rsidRPr="00DA41E3">
        <w:rPr>
          <w:b/>
          <w:bCs/>
        </w:rPr>
        <w:t>Terminal Execution:</w:t>
      </w:r>
      <w:r w:rsidRPr="00DA41E3">
        <w:t xml:space="preserve"> Run the Dash development server (python app.py) and verify the dashboard loads in a browser.</w:t>
      </w:r>
    </w:p>
    <w:p w14:paraId="0C753D6F" w14:textId="77777777" w:rsidR="00DD3D19" w:rsidRDefault="00DD3D19" w:rsidP="003B08B7">
      <w:pPr>
        <w:spacing w:line="240" w:lineRule="auto"/>
      </w:pPr>
    </w:p>
    <w:p w14:paraId="08C27DAE" w14:textId="77777777" w:rsidR="00DD3D19" w:rsidRPr="004C5C12" w:rsidRDefault="00DD3D19" w:rsidP="003B08B7">
      <w:pPr>
        <w:spacing w:line="240" w:lineRule="auto"/>
      </w:pPr>
      <w:r w:rsidRPr="004C5C12">
        <w:t xml:space="preserve">Example Cline commands: </w:t>
      </w:r>
    </w:p>
    <w:p w14:paraId="285C3216" w14:textId="77777777" w:rsidR="00DD3D19" w:rsidRPr="004C5C12" w:rsidRDefault="00DD3D19" w:rsidP="003B08B7">
      <w:pPr>
        <w:numPr>
          <w:ilvl w:val="0"/>
          <w:numId w:val="7"/>
        </w:numPr>
        <w:spacing w:line="240" w:lineRule="auto"/>
      </w:pPr>
      <w:r w:rsidRPr="004C5C12">
        <w:t>“Plan a Python script for a stock dashboard with Plotly Dash and Interactive Brokers API.”</w:t>
      </w:r>
    </w:p>
    <w:p w14:paraId="73FA4078" w14:textId="77777777" w:rsidR="00DD3D19" w:rsidRPr="004C5C12" w:rsidRDefault="00DD3D19" w:rsidP="003B08B7">
      <w:pPr>
        <w:numPr>
          <w:ilvl w:val="0"/>
          <w:numId w:val="7"/>
        </w:numPr>
        <w:spacing w:line="240" w:lineRule="auto"/>
      </w:pPr>
      <w:r w:rsidRPr="004C5C12">
        <w:t>“Act: Write code to fetch real-time AAPL data from IB and plot it as a candlestick chart.”</w:t>
      </w:r>
    </w:p>
    <w:p w14:paraId="62882A90" w14:textId="77777777" w:rsidR="00DD3D19" w:rsidRDefault="00DD3D19" w:rsidP="003B08B7">
      <w:pPr>
        <w:spacing w:line="240" w:lineRule="auto"/>
      </w:pPr>
    </w:p>
    <w:p w14:paraId="1CD5B09B" w14:textId="77777777" w:rsidR="00DD3D19" w:rsidRPr="004C5C12" w:rsidRDefault="00DD3D19" w:rsidP="003B08B7">
      <w:pPr>
        <w:spacing w:line="240" w:lineRule="auto"/>
      </w:pPr>
      <w:r w:rsidRPr="004C5C12">
        <w:rPr>
          <w:b/>
          <w:bCs/>
        </w:rPr>
        <w:t>Implementation Details</w:t>
      </w:r>
    </w:p>
    <w:p w14:paraId="4CE4D910" w14:textId="77777777" w:rsidR="00DD3D19" w:rsidRPr="004C5C12" w:rsidRDefault="00DD3D19" w:rsidP="003B08B7">
      <w:pPr>
        <w:numPr>
          <w:ilvl w:val="0"/>
          <w:numId w:val="8"/>
        </w:numPr>
        <w:spacing w:line="240" w:lineRule="auto"/>
      </w:pPr>
      <w:r w:rsidRPr="004C5C12">
        <w:rPr>
          <w:b/>
          <w:bCs/>
        </w:rPr>
        <w:t>Backend:</w:t>
      </w:r>
      <w:r w:rsidRPr="004C5C12">
        <w:t xml:space="preserve"> </w:t>
      </w:r>
    </w:p>
    <w:p w14:paraId="026821D8" w14:textId="77777777" w:rsidR="00DD3D19" w:rsidRPr="004C5C12" w:rsidRDefault="00DD3D19" w:rsidP="003B08B7">
      <w:pPr>
        <w:numPr>
          <w:ilvl w:val="1"/>
          <w:numId w:val="8"/>
        </w:numPr>
        <w:spacing w:line="240" w:lineRule="auto"/>
      </w:pPr>
      <w:r w:rsidRPr="004C5C12">
        <w:t>Use Python with Plotly Dash to serve the dashboard. Use ib_insync to handle IB API interactions for both accounts.</w:t>
      </w:r>
    </w:p>
    <w:p w14:paraId="6FE70593" w14:textId="77777777" w:rsidR="00DD3D19" w:rsidRPr="004C5C12" w:rsidRDefault="00DD3D19" w:rsidP="003B08B7">
      <w:pPr>
        <w:numPr>
          <w:ilvl w:val="1"/>
          <w:numId w:val="8"/>
        </w:numPr>
        <w:spacing w:line="240" w:lineRule="auto"/>
      </w:pPr>
      <w:r w:rsidRPr="004C5C12">
        <w:t xml:space="preserve">Write functions to: </w:t>
      </w:r>
    </w:p>
    <w:p w14:paraId="0CCDDBC2" w14:textId="77777777" w:rsidR="00DD3D19" w:rsidRPr="004C5C12" w:rsidRDefault="00DD3D19" w:rsidP="003B08B7">
      <w:pPr>
        <w:numPr>
          <w:ilvl w:val="2"/>
          <w:numId w:val="8"/>
        </w:numPr>
        <w:spacing w:line="240" w:lineRule="auto"/>
      </w:pPr>
      <w:r w:rsidRPr="004C5C12">
        <w:t>Establish connections to IB TWS/IB Gateway for Live and Paper Trading accounts using your API keys.</w:t>
      </w:r>
    </w:p>
    <w:p w14:paraId="5074558D" w14:textId="77777777" w:rsidR="00DD3D19" w:rsidRPr="004C5C12" w:rsidRDefault="00DD3D19" w:rsidP="003B08B7">
      <w:pPr>
        <w:numPr>
          <w:ilvl w:val="2"/>
          <w:numId w:val="8"/>
        </w:numPr>
        <w:spacing w:line="240" w:lineRule="auto"/>
      </w:pPr>
      <w:r w:rsidRPr="004C5C12">
        <w:t>Fetch real-time and historical stock data from the Live Trading account.</w:t>
      </w:r>
    </w:p>
    <w:p w14:paraId="1A02E548" w14:textId="77777777" w:rsidR="00DD3D19" w:rsidRPr="004C5C12" w:rsidRDefault="00DD3D19" w:rsidP="003B08B7">
      <w:pPr>
        <w:numPr>
          <w:ilvl w:val="2"/>
          <w:numId w:val="8"/>
        </w:numPr>
        <w:spacing w:line="240" w:lineRule="auto"/>
      </w:pPr>
      <w:r w:rsidRPr="004C5C12">
        <w:t>Retrieve portfolio and order data from both accounts.</w:t>
      </w:r>
    </w:p>
    <w:p w14:paraId="7C22B393" w14:textId="77777777" w:rsidR="00DD3D19" w:rsidRPr="004C5C12" w:rsidRDefault="00DD3D19" w:rsidP="003B08B7">
      <w:pPr>
        <w:numPr>
          <w:ilvl w:val="2"/>
          <w:numId w:val="8"/>
        </w:numPr>
        <w:spacing w:line="240" w:lineRule="auto"/>
      </w:pPr>
      <w:r w:rsidRPr="004C5C12">
        <w:t>Send simulated orders to the Paper Trading account for testing.</w:t>
      </w:r>
    </w:p>
    <w:p w14:paraId="5A5005FD" w14:textId="77777777" w:rsidR="00DD3D19" w:rsidRPr="004C5C12" w:rsidRDefault="00DD3D19" w:rsidP="003B08B7">
      <w:pPr>
        <w:numPr>
          <w:ilvl w:val="2"/>
          <w:numId w:val="8"/>
        </w:numPr>
        <w:spacing w:line="240" w:lineRule="auto"/>
      </w:pPr>
      <w:r w:rsidRPr="004C5C12">
        <w:t>Compute technical indicators via pandas_ta.</w:t>
      </w:r>
    </w:p>
    <w:p w14:paraId="4B0290DA" w14:textId="77777777" w:rsidR="00DD3D19" w:rsidRPr="004C5C12" w:rsidRDefault="00DD3D19" w:rsidP="003B08B7">
      <w:pPr>
        <w:numPr>
          <w:ilvl w:val="0"/>
          <w:numId w:val="8"/>
        </w:numPr>
        <w:spacing w:line="240" w:lineRule="auto"/>
      </w:pPr>
      <w:r w:rsidRPr="004C5C12">
        <w:rPr>
          <w:b/>
          <w:bCs/>
        </w:rPr>
        <w:t>Frontend:</w:t>
      </w:r>
      <w:r w:rsidRPr="004C5C12">
        <w:t xml:space="preserve"> </w:t>
      </w:r>
    </w:p>
    <w:p w14:paraId="0E8F9AAA" w14:textId="77777777" w:rsidR="008142B3" w:rsidRDefault="008142B3" w:rsidP="008142B3">
      <w:pPr>
        <w:pStyle w:val="ListParagraph"/>
        <w:numPr>
          <w:ilvl w:val="1"/>
          <w:numId w:val="8"/>
        </w:numPr>
        <w:contextualSpacing w:val="0"/>
      </w:pPr>
      <w:r w:rsidRPr="00C50786">
        <w:rPr>
          <w:b/>
          <w:bCs/>
        </w:rPr>
        <w:t>React.js</w:t>
      </w:r>
      <w:r w:rsidRPr="00ED08F7">
        <w:t xml:space="preserve"> for a responsive, interactive, and modern web interface,</w:t>
      </w:r>
    </w:p>
    <w:p w14:paraId="362D3470" w14:textId="77777777" w:rsidR="008142B3" w:rsidRDefault="008142B3" w:rsidP="008142B3">
      <w:pPr>
        <w:pStyle w:val="ListParagraph"/>
        <w:numPr>
          <w:ilvl w:val="1"/>
          <w:numId w:val="8"/>
        </w:numPr>
        <w:contextualSpacing w:val="0"/>
      </w:pPr>
      <w:r w:rsidRPr="00C50786">
        <w:rPr>
          <w:b/>
          <w:bCs/>
        </w:rPr>
        <w:t>Plotly.js</w:t>
      </w:r>
      <w:r w:rsidRPr="00ED08F7">
        <w:t xml:space="preserve"> for interactive visualizations (e.g., candlestick charts, equity curves), and</w:t>
      </w:r>
    </w:p>
    <w:p w14:paraId="7F418DDE" w14:textId="77777777" w:rsidR="008142B3" w:rsidRDefault="008142B3" w:rsidP="008142B3">
      <w:pPr>
        <w:pStyle w:val="ListParagraph"/>
        <w:numPr>
          <w:ilvl w:val="1"/>
          <w:numId w:val="8"/>
        </w:numPr>
        <w:contextualSpacing w:val="0"/>
      </w:pPr>
      <w:r w:rsidRPr="00C50786">
        <w:rPr>
          <w:b/>
          <w:bCs/>
        </w:rPr>
        <w:t>Tailwind CSS</w:t>
      </w:r>
      <w:r w:rsidRPr="00ED08F7">
        <w:t xml:space="preserve"> for modern, clean styling</w:t>
      </w:r>
      <w:r w:rsidRPr="001A099A">
        <w:t xml:space="preserve"> , making the page look good and responsive across different devices.</w:t>
      </w:r>
    </w:p>
    <w:p w14:paraId="10EC6E0B" w14:textId="77777777" w:rsidR="008142B3" w:rsidRDefault="008142B3" w:rsidP="008142B3">
      <w:pPr>
        <w:pStyle w:val="ListParagraph"/>
        <w:numPr>
          <w:ilvl w:val="1"/>
          <w:numId w:val="8"/>
        </w:numPr>
        <w:contextualSpacing w:val="0"/>
      </w:pPr>
      <w:r w:rsidRPr="0097722F">
        <w:rPr>
          <w:b/>
          <w:bCs/>
        </w:rPr>
        <w:t>JavaScript</w:t>
      </w:r>
      <w:r w:rsidRPr="0097722F">
        <w:t xml:space="preserve"> </w:t>
      </w:r>
      <w:r>
        <w:t xml:space="preserve">for </w:t>
      </w:r>
      <w:r w:rsidRPr="0097722F">
        <w:t>dynamic behavio</w:t>
      </w:r>
      <w:r>
        <w:t>u</w:t>
      </w:r>
      <w:r w:rsidRPr="0097722F">
        <w:t>r and interactivity, allowing elements to change, data to be fetched without reloading the page, and complex user interactions.</w:t>
      </w:r>
    </w:p>
    <w:p w14:paraId="3C7BE226" w14:textId="7DB2E75C" w:rsidR="00DD3D19" w:rsidRPr="004C5C12" w:rsidRDefault="00DD3D19" w:rsidP="003B08B7">
      <w:pPr>
        <w:numPr>
          <w:ilvl w:val="1"/>
          <w:numId w:val="8"/>
        </w:numPr>
        <w:spacing w:line="240" w:lineRule="auto"/>
      </w:pPr>
      <w:r w:rsidRPr="004C5C12">
        <w:t>Use Plotly Dash components (dcc.Graph, html.Div, dash_table) to build the UI.</w:t>
      </w:r>
    </w:p>
    <w:p w14:paraId="779F954E" w14:textId="77777777" w:rsidR="00DD3D19" w:rsidRPr="004C5C12" w:rsidRDefault="00DD3D19" w:rsidP="003B08B7">
      <w:pPr>
        <w:numPr>
          <w:ilvl w:val="1"/>
          <w:numId w:val="8"/>
        </w:numPr>
        <w:spacing w:line="240" w:lineRule="auto"/>
      </w:pPr>
      <w:r w:rsidRPr="004C5C12">
        <w:t>Render interactive charts with Plotly’s candlestick or line chart types, overlaying indicators as traces.</w:t>
      </w:r>
    </w:p>
    <w:p w14:paraId="402FD8CE" w14:textId="77777777" w:rsidR="00DD3D19" w:rsidRPr="004C5C12" w:rsidRDefault="00DD3D19" w:rsidP="003B08B7">
      <w:pPr>
        <w:numPr>
          <w:ilvl w:val="1"/>
          <w:numId w:val="8"/>
        </w:numPr>
        <w:spacing w:line="240" w:lineRule="auto"/>
      </w:pPr>
      <w:r w:rsidRPr="004C5C12">
        <w:t>Display portfolio data in a table, separating Live and Paper Trading accounts.</w:t>
      </w:r>
    </w:p>
    <w:p w14:paraId="069D4044" w14:textId="77777777" w:rsidR="00DD3D19" w:rsidRPr="004C5C12" w:rsidRDefault="00DD3D19" w:rsidP="003B08B7">
      <w:pPr>
        <w:numPr>
          <w:ilvl w:val="1"/>
          <w:numId w:val="8"/>
        </w:numPr>
        <w:spacing w:line="240" w:lineRule="auto"/>
      </w:pPr>
      <w:r w:rsidRPr="004C5C12">
        <w:t>Add a form for simulated trades (e.g., ticker, quantity, order type) linked to the Paper Trading account.</w:t>
      </w:r>
    </w:p>
    <w:p w14:paraId="59B7139E" w14:textId="77777777" w:rsidR="00DD3D19" w:rsidRPr="004C5C12" w:rsidRDefault="00DD3D19" w:rsidP="003B08B7">
      <w:pPr>
        <w:numPr>
          <w:ilvl w:val="1"/>
          <w:numId w:val="8"/>
        </w:numPr>
        <w:spacing w:line="240" w:lineRule="auto"/>
      </w:pPr>
      <w:r w:rsidRPr="004C5C12">
        <w:t>Implement Dash callbacks to update the UI dynamically based on user inputs (e.g., changing stocks, submitting trades).</w:t>
      </w:r>
    </w:p>
    <w:p w14:paraId="5F7886F6" w14:textId="77777777" w:rsidR="00DD3D19" w:rsidRPr="004C5C12" w:rsidRDefault="00DD3D19" w:rsidP="003B08B7">
      <w:pPr>
        <w:numPr>
          <w:ilvl w:val="0"/>
          <w:numId w:val="8"/>
        </w:numPr>
        <w:spacing w:line="240" w:lineRule="auto"/>
      </w:pPr>
      <w:r w:rsidRPr="004C5C12">
        <w:rPr>
          <w:b/>
          <w:bCs/>
        </w:rPr>
        <w:t>Extensibility:</w:t>
      </w:r>
      <w:r w:rsidRPr="004C5C12">
        <w:t xml:space="preserve"> </w:t>
      </w:r>
    </w:p>
    <w:p w14:paraId="2DDE8128" w14:textId="77777777" w:rsidR="00DD3D19" w:rsidRPr="004C5C12" w:rsidRDefault="00DD3D19" w:rsidP="003B08B7">
      <w:pPr>
        <w:numPr>
          <w:ilvl w:val="1"/>
          <w:numId w:val="8"/>
        </w:numPr>
        <w:spacing w:line="240" w:lineRule="auto"/>
      </w:pPr>
      <w:r w:rsidRPr="004C5C12">
        <w:t>Design the code to allow swapping data sources.</w:t>
      </w:r>
    </w:p>
    <w:p w14:paraId="4C0DA3B0" w14:textId="77777777" w:rsidR="00DD3D19" w:rsidRPr="004C5C12" w:rsidRDefault="00DD3D19" w:rsidP="003B08B7">
      <w:pPr>
        <w:numPr>
          <w:ilvl w:val="1"/>
          <w:numId w:val="8"/>
        </w:numPr>
        <w:spacing w:line="240" w:lineRule="auto"/>
      </w:pPr>
      <w:r w:rsidRPr="004C5C12">
        <w:t>Ensure the simulated trading feature is isolated to the Paper Trading account to prevent accidental live trades.</w:t>
      </w:r>
    </w:p>
    <w:p w14:paraId="424D6DB4" w14:textId="77777777" w:rsidR="00DD3D19" w:rsidRDefault="00DD3D19" w:rsidP="003B08B7">
      <w:pPr>
        <w:spacing w:line="240" w:lineRule="auto"/>
      </w:pPr>
    </w:p>
    <w:p w14:paraId="2F767945" w14:textId="77777777" w:rsidR="00DD3D19" w:rsidRPr="004C5C12" w:rsidRDefault="00DD3D19" w:rsidP="003B08B7">
      <w:pPr>
        <w:spacing w:line="240" w:lineRule="auto"/>
      </w:pPr>
      <w:r w:rsidRPr="004C5C12">
        <w:rPr>
          <w:b/>
          <w:bCs/>
        </w:rPr>
        <w:t>Deployment and Final Touches</w:t>
      </w:r>
    </w:p>
    <w:p w14:paraId="6F170E9A" w14:textId="77777777" w:rsidR="00DD3D19" w:rsidRPr="004C5C12" w:rsidRDefault="00DD3D19" w:rsidP="003B08B7">
      <w:pPr>
        <w:numPr>
          <w:ilvl w:val="0"/>
          <w:numId w:val="9"/>
        </w:numPr>
        <w:spacing w:line="240" w:lineRule="auto"/>
      </w:pPr>
      <w:r w:rsidRPr="004C5C12">
        <w:t xml:space="preserve">Test the dashboard locally to ensure: </w:t>
      </w:r>
    </w:p>
    <w:p w14:paraId="62980F2C" w14:textId="77777777" w:rsidR="00DD3D19" w:rsidRPr="004C5C12" w:rsidRDefault="00DD3D19" w:rsidP="003B08B7">
      <w:pPr>
        <w:numPr>
          <w:ilvl w:val="1"/>
          <w:numId w:val="9"/>
        </w:numPr>
        <w:spacing w:line="240" w:lineRule="auto"/>
      </w:pPr>
      <w:r w:rsidRPr="004C5C12">
        <w:t>Real-time data updates from the IB Live Trading account.</w:t>
      </w:r>
    </w:p>
    <w:p w14:paraId="7E8AF41B" w14:textId="77777777" w:rsidR="00DD3D19" w:rsidRPr="004C5C12" w:rsidRDefault="00DD3D19" w:rsidP="003B08B7">
      <w:pPr>
        <w:numPr>
          <w:ilvl w:val="1"/>
          <w:numId w:val="9"/>
        </w:numPr>
        <w:spacing w:line="240" w:lineRule="auto"/>
      </w:pPr>
      <w:r w:rsidRPr="004C5C12">
        <w:t>Accurate portfolio displays for both accounts.</w:t>
      </w:r>
    </w:p>
    <w:p w14:paraId="33C3A9F1" w14:textId="77777777" w:rsidR="00DD3D19" w:rsidRPr="004C5C12" w:rsidRDefault="00DD3D19" w:rsidP="003B08B7">
      <w:pPr>
        <w:numPr>
          <w:ilvl w:val="1"/>
          <w:numId w:val="9"/>
        </w:numPr>
        <w:spacing w:line="240" w:lineRule="auto"/>
      </w:pPr>
      <w:r w:rsidRPr="004C5C12">
        <w:t>Correct calculation and visuali</w:t>
      </w:r>
      <w:r>
        <w:t>s</w:t>
      </w:r>
      <w:r w:rsidRPr="004C5C12">
        <w:t>ation of technical indicators.</w:t>
      </w:r>
    </w:p>
    <w:p w14:paraId="745B5F62" w14:textId="77777777" w:rsidR="00DD3D19" w:rsidRPr="004C5C12" w:rsidRDefault="00DD3D19" w:rsidP="003B08B7">
      <w:pPr>
        <w:numPr>
          <w:ilvl w:val="1"/>
          <w:numId w:val="9"/>
        </w:numPr>
        <w:spacing w:line="240" w:lineRule="auto"/>
      </w:pPr>
      <w:r w:rsidRPr="004C5C12">
        <w:t>Functional simulated trading via the Paper Trading account.</w:t>
      </w:r>
    </w:p>
    <w:p w14:paraId="706734D3" w14:textId="77777777" w:rsidR="00DD3D19" w:rsidRPr="004C5C12" w:rsidRDefault="00DD3D19" w:rsidP="003B08B7">
      <w:pPr>
        <w:numPr>
          <w:ilvl w:val="0"/>
          <w:numId w:val="9"/>
        </w:numPr>
        <w:spacing w:line="240" w:lineRule="auto"/>
      </w:pPr>
      <w:r w:rsidRPr="004C5C12">
        <w:t xml:space="preserve">Deploy the web application </w:t>
      </w:r>
      <w:r>
        <w:t xml:space="preserve">on </w:t>
      </w:r>
      <w:r w:rsidRPr="004C5C12">
        <w:t>a local server, ensuring it remains accessible via a browser.</w:t>
      </w:r>
    </w:p>
    <w:p w14:paraId="4262772B" w14:textId="77777777" w:rsidR="00DD3D19" w:rsidRPr="004C5C12" w:rsidRDefault="00DD3D19" w:rsidP="003B08B7">
      <w:pPr>
        <w:numPr>
          <w:ilvl w:val="0"/>
          <w:numId w:val="9"/>
        </w:numPr>
        <w:spacing w:line="240" w:lineRule="auto"/>
      </w:pPr>
      <w:r w:rsidRPr="004C5C12">
        <w:t>Optimi</w:t>
      </w:r>
      <w:r>
        <w:t>s</w:t>
      </w:r>
      <w:r w:rsidRPr="004C5C12">
        <w:t>e performance by respecting IB API rate limits (e.g., caching data for 5-10 seconds) and ensuring smooth UI updates.</w:t>
      </w:r>
    </w:p>
    <w:p w14:paraId="5682717B" w14:textId="77777777" w:rsidR="00DD3D19" w:rsidRPr="004C5C12" w:rsidRDefault="00DD3D19" w:rsidP="003B08B7">
      <w:pPr>
        <w:numPr>
          <w:ilvl w:val="0"/>
          <w:numId w:val="9"/>
        </w:numPr>
        <w:spacing w:line="240" w:lineRule="auto"/>
      </w:pPr>
      <w:r w:rsidRPr="004C5C12">
        <w:t>Secure the IB API keys in the deployed application (e.g., using environment variables on the hosting platform).</w:t>
      </w:r>
    </w:p>
    <w:p w14:paraId="654852C0" w14:textId="77777777" w:rsidR="00DD3D19" w:rsidRPr="004C5C12" w:rsidRDefault="00DD3D19" w:rsidP="003B08B7">
      <w:pPr>
        <w:numPr>
          <w:ilvl w:val="0"/>
          <w:numId w:val="9"/>
        </w:numPr>
        <w:spacing w:line="240" w:lineRule="auto"/>
      </w:pPr>
      <w:r w:rsidRPr="004C5C12">
        <w:t>Document the code and provide usage instructions, including how to configure IB API keys and switch between Live and Paper Trading modes.</w:t>
      </w:r>
    </w:p>
    <w:p w14:paraId="229B6C24" w14:textId="77777777" w:rsidR="00DD3D19" w:rsidRPr="00DA41E3" w:rsidRDefault="00DD3D19" w:rsidP="003B08B7">
      <w:pPr>
        <w:spacing w:line="240" w:lineRule="auto"/>
      </w:pPr>
    </w:p>
    <w:p w14:paraId="3F905321" w14:textId="77777777" w:rsidR="00DD3D19" w:rsidRPr="004C5C12" w:rsidRDefault="00DD3D19" w:rsidP="003B08B7">
      <w:pPr>
        <w:spacing w:line="240" w:lineRule="auto"/>
      </w:pPr>
      <w:r w:rsidRPr="004C5C12">
        <w:rPr>
          <w:b/>
          <w:bCs/>
        </w:rPr>
        <w:t>Notes:</w:t>
      </w:r>
    </w:p>
    <w:p w14:paraId="1ED1FFB8" w14:textId="77777777" w:rsidR="00DD3D19" w:rsidRPr="004C5C12" w:rsidRDefault="00DD3D19" w:rsidP="003B08B7">
      <w:pPr>
        <w:numPr>
          <w:ilvl w:val="0"/>
          <w:numId w:val="10"/>
        </w:numPr>
        <w:spacing w:line="240" w:lineRule="auto"/>
      </w:pPr>
      <w:r w:rsidRPr="004C5C12">
        <w:t>Use the IB Paper Trading account extensively during development and testing to avoid unintended live trades.</w:t>
      </w:r>
    </w:p>
    <w:p w14:paraId="794BEA71" w14:textId="77777777" w:rsidR="00DD3D19" w:rsidRPr="004C5C12" w:rsidRDefault="00DD3D19" w:rsidP="003B08B7">
      <w:pPr>
        <w:numPr>
          <w:ilvl w:val="0"/>
          <w:numId w:val="10"/>
        </w:numPr>
        <w:spacing w:line="240" w:lineRule="auto"/>
      </w:pPr>
      <w:r w:rsidRPr="004C5C12">
        <w:t>Ensure the dashboard clearly distinguishes between Live and Paper Trading data to prevent confusion.</w:t>
      </w:r>
    </w:p>
    <w:p w14:paraId="706DDE85" w14:textId="77777777" w:rsidR="00DD3D19" w:rsidRPr="004C5C12" w:rsidRDefault="00DD3D19" w:rsidP="003B08B7">
      <w:pPr>
        <w:numPr>
          <w:ilvl w:val="0"/>
          <w:numId w:val="10"/>
        </w:numPr>
        <w:spacing w:line="240" w:lineRule="auto"/>
      </w:pPr>
      <w:r w:rsidRPr="004C5C12">
        <w:t>Focus on usability: the dashboard should be intuitive for monitoring stocks, analy</w:t>
      </w:r>
      <w:r>
        <w:t>s</w:t>
      </w:r>
      <w:r w:rsidRPr="004C5C12">
        <w:t>ing trends, and testing trades safely.</w:t>
      </w:r>
    </w:p>
    <w:p w14:paraId="41FE7CB1" w14:textId="77777777" w:rsidR="00DD3D19" w:rsidRPr="004C5C12" w:rsidRDefault="00DD3D19" w:rsidP="003B08B7">
      <w:pPr>
        <w:numPr>
          <w:ilvl w:val="0"/>
          <w:numId w:val="10"/>
        </w:numPr>
        <w:spacing w:line="240" w:lineRule="auto"/>
      </w:pPr>
      <w:r w:rsidRPr="004C5C12">
        <w:t>Handle IB API rate limits and connection stability carefully, as IB’s API can be sensitive to frequent requests or network issues.</w:t>
      </w:r>
    </w:p>
    <w:p w14:paraId="5B026D30" w14:textId="77777777" w:rsidR="00DD3D19" w:rsidRDefault="00DD3D19" w:rsidP="003B08B7">
      <w:pPr>
        <w:spacing w:line="240" w:lineRule="auto"/>
      </w:pPr>
    </w:p>
    <w:p w14:paraId="0723B0F1" w14:textId="77777777" w:rsidR="00DD3D19" w:rsidRDefault="00DD3D19" w:rsidP="003B08B7">
      <w:pPr>
        <w:spacing w:line="240" w:lineRule="auto"/>
      </w:pPr>
      <w:r>
        <w:t>Later, I would like to include my trading strategies including position sizing and money management rules. For now, develop a trading strategy using Support and Resistance with Entry, Exit, Stop Loss and Targets, etc.</w:t>
      </w:r>
    </w:p>
    <w:p w14:paraId="7F47D39B" w14:textId="77777777" w:rsidR="00DD3D19" w:rsidRDefault="00DD3D19" w:rsidP="003B08B7">
      <w:pPr>
        <w:spacing w:line="240" w:lineRule="auto"/>
      </w:pPr>
    </w:p>
    <w:p w14:paraId="018DDB25" w14:textId="77777777" w:rsidR="00DD3D19" w:rsidRDefault="00DD3D19" w:rsidP="003B08B7">
      <w:pPr>
        <w:spacing w:line="240" w:lineRule="auto"/>
      </w:pPr>
      <w:r>
        <w:t>Let me know if you need any information or clarification.</w:t>
      </w:r>
    </w:p>
    <w:p w14:paraId="3A1CDB68" w14:textId="77777777" w:rsidR="00DD3D19" w:rsidRDefault="00DD3D19" w:rsidP="003B08B7">
      <w:pPr>
        <w:spacing w:line="240" w:lineRule="auto"/>
      </w:pPr>
    </w:p>
    <w:p w14:paraId="0019EAC5" w14:textId="77777777" w:rsidR="00DD3D19" w:rsidRPr="00904E28" w:rsidRDefault="00DD3D19" w:rsidP="003B08B7">
      <w:pPr>
        <w:spacing w:line="240" w:lineRule="auto"/>
        <w:rPr>
          <w:b/>
          <w:bCs/>
        </w:rPr>
      </w:pPr>
      <w:r w:rsidRPr="00904E28">
        <w:rPr>
          <w:b/>
          <w:bCs/>
        </w:rPr>
        <w:t>IB API Details</w:t>
      </w:r>
      <w:r>
        <w:rPr>
          <w:b/>
          <w:bCs/>
        </w:rPr>
        <w:t xml:space="preserve"> for Paper Trading Account</w:t>
      </w:r>
      <w:r w:rsidRPr="00904E28">
        <w:rPr>
          <w:b/>
          <w:bCs/>
        </w:rPr>
        <w:t>:</w:t>
      </w:r>
    </w:p>
    <w:p w14:paraId="7D50392A" w14:textId="77777777" w:rsidR="00DD3D19" w:rsidRDefault="00DD3D19" w:rsidP="003B08B7">
      <w:pPr>
        <w:pStyle w:val="ListParagraph"/>
        <w:numPr>
          <w:ilvl w:val="0"/>
          <w:numId w:val="11"/>
        </w:numPr>
        <w:spacing w:line="240" w:lineRule="auto"/>
      </w:pPr>
      <w:r w:rsidRPr="00904E28">
        <w:t>Host: 127.0.0.1</w:t>
      </w:r>
    </w:p>
    <w:p w14:paraId="09AE09E8" w14:textId="77777777" w:rsidR="00DD3D19" w:rsidRDefault="00DD3D19" w:rsidP="003B08B7">
      <w:pPr>
        <w:pStyle w:val="ListParagraph"/>
        <w:numPr>
          <w:ilvl w:val="0"/>
          <w:numId w:val="11"/>
        </w:numPr>
        <w:spacing w:line="240" w:lineRule="auto"/>
      </w:pPr>
      <w:r w:rsidRPr="00904E28">
        <w:t>Port: 7497 (Paper Trading port)</w:t>
      </w:r>
    </w:p>
    <w:p w14:paraId="74BEBDF4" w14:textId="77777777" w:rsidR="00DD3D19" w:rsidRDefault="00DD3D19" w:rsidP="003B08B7">
      <w:pPr>
        <w:pStyle w:val="ListParagraph"/>
        <w:numPr>
          <w:ilvl w:val="0"/>
          <w:numId w:val="11"/>
        </w:numPr>
        <w:spacing w:line="240" w:lineRule="auto"/>
      </w:pPr>
      <w:r w:rsidRPr="00904E28">
        <w:t>Client ID: 0</w:t>
      </w:r>
    </w:p>
    <w:p w14:paraId="548A2E14" w14:textId="77777777" w:rsidR="00DD3D19" w:rsidRDefault="00DD3D19" w:rsidP="003B08B7">
      <w:pPr>
        <w:pStyle w:val="ListParagraph"/>
        <w:numPr>
          <w:ilvl w:val="0"/>
          <w:numId w:val="11"/>
        </w:numPr>
        <w:spacing w:line="240" w:lineRule="auto"/>
      </w:pPr>
      <w:r>
        <w:t xml:space="preserve">IBKR Account No.: </w:t>
      </w:r>
      <w:r w:rsidRPr="00401D33">
        <w:t>DUK221396</w:t>
      </w:r>
    </w:p>
    <w:p w14:paraId="54169998" w14:textId="77777777" w:rsidR="00DD3D19" w:rsidRDefault="00DD3D19" w:rsidP="003B08B7">
      <w:pPr>
        <w:pStyle w:val="ListParagraph"/>
        <w:numPr>
          <w:ilvl w:val="0"/>
          <w:numId w:val="11"/>
        </w:numPr>
        <w:spacing w:line="240" w:lineRule="auto"/>
      </w:pPr>
      <w:r w:rsidRPr="00904E28">
        <w:t xml:space="preserve">The `ibapi` </w:t>
      </w:r>
      <w:r>
        <w:t xml:space="preserve">folder </w:t>
      </w:r>
      <w:r w:rsidRPr="00904E28">
        <w:t>is located</w:t>
      </w:r>
      <w:r>
        <w:t xml:space="preserve"> at the following address:</w:t>
      </w:r>
    </w:p>
    <w:p w14:paraId="020F3E61" w14:textId="77777777" w:rsidR="00DD3D19" w:rsidRDefault="00DD3D19" w:rsidP="003B08B7">
      <w:pPr>
        <w:pStyle w:val="ListParagraph"/>
        <w:tabs>
          <w:tab w:val="left" w:pos="4038"/>
        </w:tabs>
        <w:spacing w:line="240" w:lineRule="auto"/>
        <w:ind w:left="360"/>
      </w:pPr>
      <w:r>
        <w:t>“</w:t>
      </w:r>
      <w:r w:rsidRPr="00904E28">
        <w:t>C:</w:t>
      </w:r>
      <w:r>
        <w:t>/</w:t>
      </w:r>
      <w:r w:rsidRPr="00904E28">
        <w:t>TWS API</w:t>
      </w:r>
      <w:r>
        <w:t>/</w:t>
      </w:r>
      <w:r w:rsidRPr="00904E28">
        <w:t>source</w:t>
      </w:r>
      <w:r>
        <w:t>/</w:t>
      </w:r>
      <w:r w:rsidRPr="00904E28">
        <w:t>pythonclient</w:t>
      </w:r>
      <w:r>
        <w:t>”</w:t>
      </w:r>
      <w:r>
        <w:tab/>
      </w:r>
    </w:p>
    <w:p w14:paraId="1DD8C0C5" w14:textId="77777777" w:rsidR="00DD3D19" w:rsidRDefault="00DD3D19" w:rsidP="003B08B7">
      <w:pPr>
        <w:spacing w:line="240" w:lineRule="auto"/>
      </w:pPr>
    </w:p>
    <w:p w14:paraId="14B2854A" w14:textId="77777777" w:rsidR="00011A2B" w:rsidRDefault="00011A2B" w:rsidP="003B08B7">
      <w:pPr>
        <w:spacing w:line="240" w:lineRule="auto"/>
      </w:pPr>
    </w:p>
    <w:p w14:paraId="4455503B" w14:textId="77777777" w:rsidR="00011A2B" w:rsidRPr="00DA41E3" w:rsidRDefault="00011A2B" w:rsidP="003B08B7">
      <w:pPr>
        <w:spacing w:line="240" w:lineRule="auto"/>
      </w:pPr>
    </w:p>
    <w:sectPr w:rsidR="00011A2B" w:rsidRPr="00DA41E3"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2729"/>
    <w:multiLevelType w:val="multilevel"/>
    <w:tmpl w:val="F03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7757A"/>
    <w:multiLevelType w:val="multilevel"/>
    <w:tmpl w:val="206C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F4E5B"/>
    <w:multiLevelType w:val="hybridMultilevel"/>
    <w:tmpl w:val="FF46CB6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72D13CF"/>
    <w:multiLevelType w:val="multilevel"/>
    <w:tmpl w:val="36CA5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2609A"/>
    <w:multiLevelType w:val="multilevel"/>
    <w:tmpl w:val="61F0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0035A"/>
    <w:multiLevelType w:val="hybridMultilevel"/>
    <w:tmpl w:val="0CB8472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EA22D37"/>
    <w:multiLevelType w:val="multilevel"/>
    <w:tmpl w:val="894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E6F88"/>
    <w:multiLevelType w:val="hybridMultilevel"/>
    <w:tmpl w:val="F314FC88"/>
    <w:lvl w:ilvl="0" w:tplc="D1B234E0">
      <w:numFmt w:val="bullet"/>
      <w:lvlText w:val="-"/>
      <w:lvlJc w:val="left"/>
      <w:pPr>
        <w:ind w:left="360" w:hanging="360"/>
      </w:pPr>
      <w:rPr>
        <w:rFonts w:ascii="Garamond" w:eastAsiaTheme="minorHAnsi" w:hAnsi="Garamond"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A486A4E"/>
    <w:multiLevelType w:val="hybridMultilevel"/>
    <w:tmpl w:val="5D24B43E"/>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D655F40"/>
    <w:multiLevelType w:val="multilevel"/>
    <w:tmpl w:val="AAD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5B22D4"/>
    <w:multiLevelType w:val="hybridMultilevel"/>
    <w:tmpl w:val="A800B876"/>
    <w:lvl w:ilvl="0" w:tplc="1FC2C7B0">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4718DA"/>
    <w:multiLevelType w:val="multilevel"/>
    <w:tmpl w:val="177EB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2773C"/>
    <w:multiLevelType w:val="multilevel"/>
    <w:tmpl w:val="2372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C3275"/>
    <w:multiLevelType w:val="multilevel"/>
    <w:tmpl w:val="C35C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71E92"/>
    <w:multiLevelType w:val="multilevel"/>
    <w:tmpl w:val="F35C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300554">
    <w:abstractNumId w:val="3"/>
  </w:num>
  <w:num w:numId="2" w16cid:durableId="1645349011">
    <w:abstractNumId w:val="9"/>
  </w:num>
  <w:num w:numId="3" w16cid:durableId="174273045">
    <w:abstractNumId w:val="6"/>
  </w:num>
  <w:num w:numId="4" w16cid:durableId="1749694504">
    <w:abstractNumId w:val="4"/>
  </w:num>
  <w:num w:numId="5" w16cid:durableId="2361012">
    <w:abstractNumId w:val="11"/>
  </w:num>
  <w:num w:numId="6" w16cid:durableId="1257055795">
    <w:abstractNumId w:val="13"/>
  </w:num>
  <w:num w:numId="7" w16cid:durableId="382098466">
    <w:abstractNumId w:val="0"/>
  </w:num>
  <w:num w:numId="8" w16cid:durableId="1474903464">
    <w:abstractNumId w:val="12"/>
  </w:num>
  <w:num w:numId="9" w16cid:durableId="1301770492">
    <w:abstractNumId w:val="14"/>
  </w:num>
  <w:num w:numId="10" w16cid:durableId="541988880">
    <w:abstractNumId w:val="1"/>
  </w:num>
  <w:num w:numId="11" w16cid:durableId="259535994">
    <w:abstractNumId w:val="7"/>
  </w:num>
  <w:num w:numId="12" w16cid:durableId="790826851">
    <w:abstractNumId w:val="5"/>
  </w:num>
  <w:num w:numId="13" w16cid:durableId="593054745">
    <w:abstractNumId w:val="2"/>
  </w:num>
  <w:num w:numId="14" w16cid:durableId="2015722668">
    <w:abstractNumId w:val="8"/>
  </w:num>
  <w:num w:numId="15" w16cid:durableId="16333626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2E"/>
    <w:rsid w:val="00011A2B"/>
    <w:rsid w:val="00017153"/>
    <w:rsid w:val="000436D7"/>
    <w:rsid w:val="000E5AEE"/>
    <w:rsid w:val="00103D7D"/>
    <w:rsid w:val="00114650"/>
    <w:rsid w:val="001E4936"/>
    <w:rsid w:val="00220C82"/>
    <w:rsid w:val="002D5B1A"/>
    <w:rsid w:val="002E1F27"/>
    <w:rsid w:val="002F5D51"/>
    <w:rsid w:val="00347058"/>
    <w:rsid w:val="0039628C"/>
    <w:rsid w:val="003B08B7"/>
    <w:rsid w:val="0041421D"/>
    <w:rsid w:val="0046723E"/>
    <w:rsid w:val="00487FA9"/>
    <w:rsid w:val="004A0E29"/>
    <w:rsid w:val="004A7000"/>
    <w:rsid w:val="004C5C12"/>
    <w:rsid w:val="004D2F88"/>
    <w:rsid w:val="005062B1"/>
    <w:rsid w:val="005235C7"/>
    <w:rsid w:val="005476DC"/>
    <w:rsid w:val="005530E6"/>
    <w:rsid w:val="00567D9F"/>
    <w:rsid w:val="005762C6"/>
    <w:rsid w:val="005A1370"/>
    <w:rsid w:val="005A304C"/>
    <w:rsid w:val="005D40EF"/>
    <w:rsid w:val="00601EDF"/>
    <w:rsid w:val="0061046D"/>
    <w:rsid w:val="006C1000"/>
    <w:rsid w:val="006D2C98"/>
    <w:rsid w:val="007F20AD"/>
    <w:rsid w:val="008142B3"/>
    <w:rsid w:val="008310FE"/>
    <w:rsid w:val="008503CB"/>
    <w:rsid w:val="008C5E84"/>
    <w:rsid w:val="008D3540"/>
    <w:rsid w:val="00913564"/>
    <w:rsid w:val="00914A59"/>
    <w:rsid w:val="0092235E"/>
    <w:rsid w:val="00942A2E"/>
    <w:rsid w:val="00994C3E"/>
    <w:rsid w:val="009A1F2F"/>
    <w:rsid w:val="009A39D0"/>
    <w:rsid w:val="00A27AF7"/>
    <w:rsid w:val="00B124C2"/>
    <w:rsid w:val="00B37DBE"/>
    <w:rsid w:val="00B82B4D"/>
    <w:rsid w:val="00BD285E"/>
    <w:rsid w:val="00C06961"/>
    <w:rsid w:val="00C13FCA"/>
    <w:rsid w:val="00C14793"/>
    <w:rsid w:val="00C24CBF"/>
    <w:rsid w:val="00C31E64"/>
    <w:rsid w:val="00D425BC"/>
    <w:rsid w:val="00D45366"/>
    <w:rsid w:val="00DA41E3"/>
    <w:rsid w:val="00DB1E1D"/>
    <w:rsid w:val="00DD3D19"/>
    <w:rsid w:val="00E41601"/>
    <w:rsid w:val="00F57D83"/>
    <w:rsid w:val="00F826EB"/>
    <w:rsid w:val="00F94992"/>
    <w:rsid w:val="00FC76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A5C39"/>
  <w15:chartTrackingRefBased/>
  <w15:docId w15:val="{AA4E2E89-C108-4B55-8F9B-0A768619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D19"/>
  </w:style>
  <w:style w:type="paragraph" w:styleId="Heading1">
    <w:name w:val="heading 1"/>
    <w:basedOn w:val="Normal"/>
    <w:next w:val="Normal"/>
    <w:link w:val="Heading1Char"/>
    <w:uiPriority w:val="9"/>
    <w:qFormat/>
    <w:rsid w:val="00942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A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A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2A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2A2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2A2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2A2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2A2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A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A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2A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2A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2A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2A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2A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2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A2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A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2A2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2A2E"/>
    <w:rPr>
      <w:i/>
      <w:iCs/>
      <w:color w:val="404040" w:themeColor="text1" w:themeTint="BF"/>
    </w:rPr>
  </w:style>
  <w:style w:type="paragraph" w:styleId="ListParagraph">
    <w:name w:val="List Paragraph"/>
    <w:basedOn w:val="Normal"/>
    <w:uiPriority w:val="34"/>
    <w:qFormat/>
    <w:rsid w:val="00942A2E"/>
    <w:pPr>
      <w:ind w:left="720"/>
      <w:contextualSpacing/>
    </w:pPr>
  </w:style>
  <w:style w:type="character" w:styleId="IntenseEmphasis">
    <w:name w:val="Intense Emphasis"/>
    <w:basedOn w:val="DefaultParagraphFont"/>
    <w:uiPriority w:val="21"/>
    <w:qFormat/>
    <w:rsid w:val="00942A2E"/>
    <w:rPr>
      <w:i/>
      <w:iCs/>
      <w:color w:val="0F4761" w:themeColor="accent1" w:themeShade="BF"/>
    </w:rPr>
  </w:style>
  <w:style w:type="paragraph" w:styleId="IntenseQuote">
    <w:name w:val="Intense Quote"/>
    <w:basedOn w:val="Normal"/>
    <w:next w:val="Normal"/>
    <w:link w:val="IntenseQuoteChar"/>
    <w:uiPriority w:val="30"/>
    <w:qFormat/>
    <w:rsid w:val="00942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A2E"/>
    <w:rPr>
      <w:i/>
      <w:iCs/>
      <w:color w:val="0F4761" w:themeColor="accent1" w:themeShade="BF"/>
    </w:rPr>
  </w:style>
  <w:style w:type="character" w:styleId="IntenseReference">
    <w:name w:val="Intense Reference"/>
    <w:basedOn w:val="DefaultParagraphFont"/>
    <w:uiPriority w:val="32"/>
    <w:qFormat/>
    <w:rsid w:val="00942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3355">
      <w:bodyDiv w:val="1"/>
      <w:marLeft w:val="0"/>
      <w:marRight w:val="0"/>
      <w:marTop w:val="0"/>
      <w:marBottom w:val="0"/>
      <w:divBdr>
        <w:top w:val="none" w:sz="0" w:space="0" w:color="auto"/>
        <w:left w:val="none" w:sz="0" w:space="0" w:color="auto"/>
        <w:bottom w:val="none" w:sz="0" w:space="0" w:color="auto"/>
        <w:right w:val="none" w:sz="0" w:space="0" w:color="auto"/>
      </w:divBdr>
      <w:divsChild>
        <w:div w:id="435638821">
          <w:marLeft w:val="0"/>
          <w:marRight w:val="0"/>
          <w:marTop w:val="0"/>
          <w:marBottom w:val="0"/>
          <w:divBdr>
            <w:top w:val="none" w:sz="0" w:space="0" w:color="auto"/>
            <w:left w:val="none" w:sz="0" w:space="0" w:color="auto"/>
            <w:bottom w:val="none" w:sz="0" w:space="0" w:color="auto"/>
            <w:right w:val="none" w:sz="0" w:space="0" w:color="auto"/>
          </w:divBdr>
        </w:div>
      </w:divsChild>
    </w:div>
    <w:div w:id="26300350">
      <w:bodyDiv w:val="1"/>
      <w:marLeft w:val="0"/>
      <w:marRight w:val="0"/>
      <w:marTop w:val="0"/>
      <w:marBottom w:val="0"/>
      <w:divBdr>
        <w:top w:val="none" w:sz="0" w:space="0" w:color="auto"/>
        <w:left w:val="none" w:sz="0" w:space="0" w:color="auto"/>
        <w:bottom w:val="none" w:sz="0" w:space="0" w:color="auto"/>
        <w:right w:val="none" w:sz="0" w:space="0" w:color="auto"/>
      </w:divBdr>
      <w:divsChild>
        <w:div w:id="1054232558">
          <w:marLeft w:val="0"/>
          <w:marRight w:val="0"/>
          <w:marTop w:val="0"/>
          <w:marBottom w:val="0"/>
          <w:divBdr>
            <w:top w:val="none" w:sz="0" w:space="0" w:color="auto"/>
            <w:left w:val="none" w:sz="0" w:space="0" w:color="auto"/>
            <w:bottom w:val="none" w:sz="0" w:space="0" w:color="auto"/>
            <w:right w:val="none" w:sz="0" w:space="0" w:color="auto"/>
          </w:divBdr>
        </w:div>
      </w:divsChild>
    </w:div>
    <w:div w:id="38366175">
      <w:bodyDiv w:val="1"/>
      <w:marLeft w:val="0"/>
      <w:marRight w:val="0"/>
      <w:marTop w:val="0"/>
      <w:marBottom w:val="0"/>
      <w:divBdr>
        <w:top w:val="none" w:sz="0" w:space="0" w:color="auto"/>
        <w:left w:val="none" w:sz="0" w:space="0" w:color="auto"/>
        <w:bottom w:val="none" w:sz="0" w:space="0" w:color="auto"/>
        <w:right w:val="none" w:sz="0" w:space="0" w:color="auto"/>
      </w:divBdr>
      <w:divsChild>
        <w:div w:id="206141305">
          <w:marLeft w:val="0"/>
          <w:marRight w:val="0"/>
          <w:marTop w:val="0"/>
          <w:marBottom w:val="0"/>
          <w:divBdr>
            <w:top w:val="none" w:sz="0" w:space="0" w:color="auto"/>
            <w:left w:val="none" w:sz="0" w:space="0" w:color="auto"/>
            <w:bottom w:val="none" w:sz="0" w:space="0" w:color="auto"/>
            <w:right w:val="none" w:sz="0" w:space="0" w:color="auto"/>
          </w:divBdr>
        </w:div>
      </w:divsChild>
    </w:div>
    <w:div w:id="61831290">
      <w:bodyDiv w:val="1"/>
      <w:marLeft w:val="0"/>
      <w:marRight w:val="0"/>
      <w:marTop w:val="0"/>
      <w:marBottom w:val="0"/>
      <w:divBdr>
        <w:top w:val="none" w:sz="0" w:space="0" w:color="auto"/>
        <w:left w:val="none" w:sz="0" w:space="0" w:color="auto"/>
        <w:bottom w:val="none" w:sz="0" w:space="0" w:color="auto"/>
        <w:right w:val="none" w:sz="0" w:space="0" w:color="auto"/>
      </w:divBdr>
      <w:divsChild>
        <w:div w:id="1804805696">
          <w:marLeft w:val="0"/>
          <w:marRight w:val="0"/>
          <w:marTop w:val="0"/>
          <w:marBottom w:val="0"/>
          <w:divBdr>
            <w:top w:val="none" w:sz="0" w:space="0" w:color="auto"/>
            <w:left w:val="none" w:sz="0" w:space="0" w:color="auto"/>
            <w:bottom w:val="none" w:sz="0" w:space="0" w:color="auto"/>
            <w:right w:val="none" w:sz="0" w:space="0" w:color="auto"/>
          </w:divBdr>
        </w:div>
      </w:divsChild>
    </w:div>
    <w:div w:id="332996214">
      <w:bodyDiv w:val="1"/>
      <w:marLeft w:val="0"/>
      <w:marRight w:val="0"/>
      <w:marTop w:val="0"/>
      <w:marBottom w:val="0"/>
      <w:divBdr>
        <w:top w:val="none" w:sz="0" w:space="0" w:color="auto"/>
        <w:left w:val="none" w:sz="0" w:space="0" w:color="auto"/>
        <w:bottom w:val="none" w:sz="0" w:space="0" w:color="auto"/>
        <w:right w:val="none" w:sz="0" w:space="0" w:color="auto"/>
      </w:divBdr>
      <w:divsChild>
        <w:div w:id="395782891">
          <w:marLeft w:val="0"/>
          <w:marRight w:val="0"/>
          <w:marTop w:val="0"/>
          <w:marBottom w:val="0"/>
          <w:divBdr>
            <w:top w:val="none" w:sz="0" w:space="0" w:color="auto"/>
            <w:left w:val="none" w:sz="0" w:space="0" w:color="auto"/>
            <w:bottom w:val="none" w:sz="0" w:space="0" w:color="auto"/>
            <w:right w:val="none" w:sz="0" w:space="0" w:color="auto"/>
          </w:divBdr>
        </w:div>
      </w:divsChild>
    </w:div>
    <w:div w:id="376198469">
      <w:bodyDiv w:val="1"/>
      <w:marLeft w:val="0"/>
      <w:marRight w:val="0"/>
      <w:marTop w:val="0"/>
      <w:marBottom w:val="0"/>
      <w:divBdr>
        <w:top w:val="none" w:sz="0" w:space="0" w:color="auto"/>
        <w:left w:val="none" w:sz="0" w:space="0" w:color="auto"/>
        <w:bottom w:val="none" w:sz="0" w:space="0" w:color="auto"/>
        <w:right w:val="none" w:sz="0" w:space="0" w:color="auto"/>
      </w:divBdr>
      <w:divsChild>
        <w:div w:id="1029338514">
          <w:marLeft w:val="0"/>
          <w:marRight w:val="0"/>
          <w:marTop w:val="0"/>
          <w:marBottom w:val="0"/>
          <w:divBdr>
            <w:top w:val="none" w:sz="0" w:space="0" w:color="auto"/>
            <w:left w:val="none" w:sz="0" w:space="0" w:color="auto"/>
            <w:bottom w:val="none" w:sz="0" w:space="0" w:color="auto"/>
            <w:right w:val="none" w:sz="0" w:space="0" w:color="auto"/>
          </w:divBdr>
        </w:div>
      </w:divsChild>
    </w:div>
    <w:div w:id="546260112">
      <w:bodyDiv w:val="1"/>
      <w:marLeft w:val="0"/>
      <w:marRight w:val="0"/>
      <w:marTop w:val="0"/>
      <w:marBottom w:val="0"/>
      <w:divBdr>
        <w:top w:val="none" w:sz="0" w:space="0" w:color="auto"/>
        <w:left w:val="none" w:sz="0" w:space="0" w:color="auto"/>
        <w:bottom w:val="none" w:sz="0" w:space="0" w:color="auto"/>
        <w:right w:val="none" w:sz="0" w:space="0" w:color="auto"/>
      </w:divBdr>
      <w:divsChild>
        <w:div w:id="893782845">
          <w:marLeft w:val="0"/>
          <w:marRight w:val="0"/>
          <w:marTop w:val="0"/>
          <w:marBottom w:val="0"/>
          <w:divBdr>
            <w:top w:val="none" w:sz="0" w:space="0" w:color="auto"/>
            <w:left w:val="none" w:sz="0" w:space="0" w:color="auto"/>
            <w:bottom w:val="none" w:sz="0" w:space="0" w:color="auto"/>
            <w:right w:val="none" w:sz="0" w:space="0" w:color="auto"/>
          </w:divBdr>
        </w:div>
      </w:divsChild>
    </w:div>
    <w:div w:id="638649516">
      <w:bodyDiv w:val="1"/>
      <w:marLeft w:val="0"/>
      <w:marRight w:val="0"/>
      <w:marTop w:val="0"/>
      <w:marBottom w:val="0"/>
      <w:divBdr>
        <w:top w:val="none" w:sz="0" w:space="0" w:color="auto"/>
        <w:left w:val="none" w:sz="0" w:space="0" w:color="auto"/>
        <w:bottom w:val="none" w:sz="0" w:space="0" w:color="auto"/>
        <w:right w:val="none" w:sz="0" w:space="0" w:color="auto"/>
      </w:divBdr>
      <w:divsChild>
        <w:div w:id="1499930704">
          <w:marLeft w:val="0"/>
          <w:marRight w:val="0"/>
          <w:marTop w:val="0"/>
          <w:marBottom w:val="0"/>
          <w:divBdr>
            <w:top w:val="none" w:sz="0" w:space="0" w:color="auto"/>
            <w:left w:val="none" w:sz="0" w:space="0" w:color="auto"/>
            <w:bottom w:val="none" w:sz="0" w:space="0" w:color="auto"/>
            <w:right w:val="none" w:sz="0" w:space="0" w:color="auto"/>
          </w:divBdr>
        </w:div>
      </w:divsChild>
    </w:div>
    <w:div w:id="705839560">
      <w:bodyDiv w:val="1"/>
      <w:marLeft w:val="0"/>
      <w:marRight w:val="0"/>
      <w:marTop w:val="0"/>
      <w:marBottom w:val="0"/>
      <w:divBdr>
        <w:top w:val="none" w:sz="0" w:space="0" w:color="auto"/>
        <w:left w:val="none" w:sz="0" w:space="0" w:color="auto"/>
        <w:bottom w:val="none" w:sz="0" w:space="0" w:color="auto"/>
        <w:right w:val="none" w:sz="0" w:space="0" w:color="auto"/>
      </w:divBdr>
      <w:divsChild>
        <w:div w:id="1817722468">
          <w:marLeft w:val="0"/>
          <w:marRight w:val="0"/>
          <w:marTop w:val="0"/>
          <w:marBottom w:val="0"/>
          <w:divBdr>
            <w:top w:val="none" w:sz="0" w:space="0" w:color="auto"/>
            <w:left w:val="none" w:sz="0" w:space="0" w:color="auto"/>
            <w:bottom w:val="none" w:sz="0" w:space="0" w:color="auto"/>
            <w:right w:val="none" w:sz="0" w:space="0" w:color="auto"/>
          </w:divBdr>
        </w:div>
      </w:divsChild>
    </w:div>
    <w:div w:id="857934157">
      <w:bodyDiv w:val="1"/>
      <w:marLeft w:val="0"/>
      <w:marRight w:val="0"/>
      <w:marTop w:val="0"/>
      <w:marBottom w:val="0"/>
      <w:divBdr>
        <w:top w:val="none" w:sz="0" w:space="0" w:color="auto"/>
        <w:left w:val="none" w:sz="0" w:space="0" w:color="auto"/>
        <w:bottom w:val="none" w:sz="0" w:space="0" w:color="auto"/>
        <w:right w:val="none" w:sz="0" w:space="0" w:color="auto"/>
      </w:divBdr>
      <w:divsChild>
        <w:div w:id="1389918518">
          <w:marLeft w:val="0"/>
          <w:marRight w:val="0"/>
          <w:marTop w:val="0"/>
          <w:marBottom w:val="0"/>
          <w:divBdr>
            <w:top w:val="none" w:sz="0" w:space="0" w:color="auto"/>
            <w:left w:val="none" w:sz="0" w:space="0" w:color="auto"/>
            <w:bottom w:val="none" w:sz="0" w:space="0" w:color="auto"/>
            <w:right w:val="none" w:sz="0" w:space="0" w:color="auto"/>
          </w:divBdr>
        </w:div>
      </w:divsChild>
    </w:div>
    <w:div w:id="969163971">
      <w:bodyDiv w:val="1"/>
      <w:marLeft w:val="0"/>
      <w:marRight w:val="0"/>
      <w:marTop w:val="0"/>
      <w:marBottom w:val="0"/>
      <w:divBdr>
        <w:top w:val="none" w:sz="0" w:space="0" w:color="auto"/>
        <w:left w:val="none" w:sz="0" w:space="0" w:color="auto"/>
        <w:bottom w:val="none" w:sz="0" w:space="0" w:color="auto"/>
        <w:right w:val="none" w:sz="0" w:space="0" w:color="auto"/>
      </w:divBdr>
      <w:divsChild>
        <w:div w:id="1752505668">
          <w:marLeft w:val="0"/>
          <w:marRight w:val="0"/>
          <w:marTop w:val="0"/>
          <w:marBottom w:val="0"/>
          <w:divBdr>
            <w:top w:val="none" w:sz="0" w:space="0" w:color="auto"/>
            <w:left w:val="none" w:sz="0" w:space="0" w:color="auto"/>
            <w:bottom w:val="none" w:sz="0" w:space="0" w:color="auto"/>
            <w:right w:val="none" w:sz="0" w:space="0" w:color="auto"/>
          </w:divBdr>
        </w:div>
      </w:divsChild>
    </w:div>
    <w:div w:id="1136724951">
      <w:bodyDiv w:val="1"/>
      <w:marLeft w:val="0"/>
      <w:marRight w:val="0"/>
      <w:marTop w:val="0"/>
      <w:marBottom w:val="0"/>
      <w:divBdr>
        <w:top w:val="none" w:sz="0" w:space="0" w:color="auto"/>
        <w:left w:val="none" w:sz="0" w:space="0" w:color="auto"/>
        <w:bottom w:val="none" w:sz="0" w:space="0" w:color="auto"/>
        <w:right w:val="none" w:sz="0" w:space="0" w:color="auto"/>
      </w:divBdr>
      <w:divsChild>
        <w:div w:id="2078161359">
          <w:marLeft w:val="0"/>
          <w:marRight w:val="0"/>
          <w:marTop w:val="0"/>
          <w:marBottom w:val="0"/>
          <w:divBdr>
            <w:top w:val="none" w:sz="0" w:space="0" w:color="auto"/>
            <w:left w:val="none" w:sz="0" w:space="0" w:color="auto"/>
            <w:bottom w:val="none" w:sz="0" w:space="0" w:color="auto"/>
            <w:right w:val="none" w:sz="0" w:space="0" w:color="auto"/>
          </w:divBdr>
        </w:div>
      </w:divsChild>
    </w:div>
    <w:div w:id="1168638293">
      <w:bodyDiv w:val="1"/>
      <w:marLeft w:val="0"/>
      <w:marRight w:val="0"/>
      <w:marTop w:val="0"/>
      <w:marBottom w:val="0"/>
      <w:divBdr>
        <w:top w:val="none" w:sz="0" w:space="0" w:color="auto"/>
        <w:left w:val="none" w:sz="0" w:space="0" w:color="auto"/>
        <w:bottom w:val="none" w:sz="0" w:space="0" w:color="auto"/>
        <w:right w:val="none" w:sz="0" w:space="0" w:color="auto"/>
      </w:divBdr>
      <w:divsChild>
        <w:div w:id="796214739">
          <w:marLeft w:val="0"/>
          <w:marRight w:val="0"/>
          <w:marTop w:val="0"/>
          <w:marBottom w:val="0"/>
          <w:divBdr>
            <w:top w:val="none" w:sz="0" w:space="0" w:color="auto"/>
            <w:left w:val="none" w:sz="0" w:space="0" w:color="auto"/>
            <w:bottom w:val="none" w:sz="0" w:space="0" w:color="auto"/>
            <w:right w:val="none" w:sz="0" w:space="0" w:color="auto"/>
          </w:divBdr>
        </w:div>
      </w:divsChild>
    </w:div>
    <w:div w:id="1221211027">
      <w:bodyDiv w:val="1"/>
      <w:marLeft w:val="0"/>
      <w:marRight w:val="0"/>
      <w:marTop w:val="0"/>
      <w:marBottom w:val="0"/>
      <w:divBdr>
        <w:top w:val="none" w:sz="0" w:space="0" w:color="auto"/>
        <w:left w:val="none" w:sz="0" w:space="0" w:color="auto"/>
        <w:bottom w:val="none" w:sz="0" w:space="0" w:color="auto"/>
        <w:right w:val="none" w:sz="0" w:space="0" w:color="auto"/>
      </w:divBdr>
      <w:divsChild>
        <w:div w:id="1546212213">
          <w:marLeft w:val="0"/>
          <w:marRight w:val="0"/>
          <w:marTop w:val="0"/>
          <w:marBottom w:val="0"/>
          <w:divBdr>
            <w:top w:val="none" w:sz="0" w:space="0" w:color="auto"/>
            <w:left w:val="none" w:sz="0" w:space="0" w:color="auto"/>
            <w:bottom w:val="none" w:sz="0" w:space="0" w:color="auto"/>
            <w:right w:val="none" w:sz="0" w:space="0" w:color="auto"/>
          </w:divBdr>
        </w:div>
      </w:divsChild>
    </w:div>
    <w:div w:id="1233664435">
      <w:bodyDiv w:val="1"/>
      <w:marLeft w:val="0"/>
      <w:marRight w:val="0"/>
      <w:marTop w:val="0"/>
      <w:marBottom w:val="0"/>
      <w:divBdr>
        <w:top w:val="none" w:sz="0" w:space="0" w:color="auto"/>
        <w:left w:val="none" w:sz="0" w:space="0" w:color="auto"/>
        <w:bottom w:val="none" w:sz="0" w:space="0" w:color="auto"/>
        <w:right w:val="none" w:sz="0" w:space="0" w:color="auto"/>
      </w:divBdr>
      <w:divsChild>
        <w:div w:id="1879123963">
          <w:marLeft w:val="0"/>
          <w:marRight w:val="0"/>
          <w:marTop w:val="0"/>
          <w:marBottom w:val="0"/>
          <w:divBdr>
            <w:top w:val="none" w:sz="0" w:space="0" w:color="auto"/>
            <w:left w:val="none" w:sz="0" w:space="0" w:color="auto"/>
            <w:bottom w:val="none" w:sz="0" w:space="0" w:color="auto"/>
            <w:right w:val="none" w:sz="0" w:space="0" w:color="auto"/>
          </w:divBdr>
        </w:div>
      </w:divsChild>
    </w:div>
    <w:div w:id="1561555861">
      <w:bodyDiv w:val="1"/>
      <w:marLeft w:val="0"/>
      <w:marRight w:val="0"/>
      <w:marTop w:val="0"/>
      <w:marBottom w:val="0"/>
      <w:divBdr>
        <w:top w:val="none" w:sz="0" w:space="0" w:color="auto"/>
        <w:left w:val="none" w:sz="0" w:space="0" w:color="auto"/>
        <w:bottom w:val="none" w:sz="0" w:space="0" w:color="auto"/>
        <w:right w:val="none" w:sz="0" w:space="0" w:color="auto"/>
      </w:divBdr>
      <w:divsChild>
        <w:div w:id="139619291">
          <w:marLeft w:val="0"/>
          <w:marRight w:val="0"/>
          <w:marTop w:val="0"/>
          <w:marBottom w:val="0"/>
          <w:divBdr>
            <w:top w:val="none" w:sz="0" w:space="0" w:color="auto"/>
            <w:left w:val="none" w:sz="0" w:space="0" w:color="auto"/>
            <w:bottom w:val="none" w:sz="0" w:space="0" w:color="auto"/>
            <w:right w:val="none" w:sz="0" w:space="0" w:color="auto"/>
          </w:divBdr>
        </w:div>
      </w:divsChild>
    </w:div>
    <w:div w:id="1571117987">
      <w:bodyDiv w:val="1"/>
      <w:marLeft w:val="0"/>
      <w:marRight w:val="0"/>
      <w:marTop w:val="0"/>
      <w:marBottom w:val="0"/>
      <w:divBdr>
        <w:top w:val="none" w:sz="0" w:space="0" w:color="auto"/>
        <w:left w:val="none" w:sz="0" w:space="0" w:color="auto"/>
        <w:bottom w:val="none" w:sz="0" w:space="0" w:color="auto"/>
        <w:right w:val="none" w:sz="0" w:space="0" w:color="auto"/>
      </w:divBdr>
      <w:divsChild>
        <w:div w:id="2032491058">
          <w:marLeft w:val="0"/>
          <w:marRight w:val="0"/>
          <w:marTop w:val="0"/>
          <w:marBottom w:val="0"/>
          <w:divBdr>
            <w:top w:val="none" w:sz="0" w:space="0" w:color="auto"/>
            <w:left w:val="none" w:sz="0" w:space="0" w:color="auto"/>
            <w:bottom w:val="none" w:sz="0" w:space="0" w:color="auto"/>
            <w:right w:val="none" w:sz="0" w:space="0" w:color="auto"/>
          </w:divBdr>
        </w:div>
      </w:divsChild>
    </w:div>
    <w:div w:id="1864006727">
      <w:bodyDiv w:val="1"/>
      <w:marLeft w:val="0"/>
      <w:marRight w:val="0"/>
      <w:marTop w:val="0"/>
      <w:marBottom w:val="0"/>
      <w:divBdr>
        <w:top w:val="none" w:sz="0" w:space="0" w:color="auto"/>
        <w:left w:val="none" w:sz="0" w:space="0" w:color="auto"/>
        <w:bottom w:val="none" w:sz="0" w:space="0" w:color="auto"/>
        <w:right w:val="none" w:sz="0" w:space="0" w:color="auto"/>
      </w:divBdr>
      <w:divsChild>
        <w:div w:id="286545519">
          <w:marLeft w:val="0"/>
          <w:marRight w:val="0"/>
          <w:marTop w:val="0"/>
          <w:marBottom w:val="0"/>
          <w:divBdr>
            <w:top w:val="none" w:sz="0" w:space="0" w:color="auto"/>
            <w:left w:val="none" w:sz="0" w:space="0" w:color="auto"/>
            <w:bottom w:val="none" w:sz="0" w:space="0" w:color="auto"/>
            <w:right w:val="none" w:sz="0" w:space="0" w:color="auto"/>
          </w:divBdr>
        </w:div>
      </w:divsChild>
    </w:div>
    <w:div w:id="1867408765">
      <w:bodyDiv w:val="1"/>
      <w:marLeft w:val="0"/>
      <w:marRight w:val="0"/>
      <w:marTop w:val="0"/>
      <w:marBottom w:val="0"/>
      <w:divBdr>
        <w:top w:val="none" w:sz="0" w:space="0" w:color="auto"/>
        <w:left w:val="none" w:sz="0" w:space="0" w:color="auto"/>
        <w:bottom w:val="none" w:sz="0" w:space="0" w:color="auto"/>
        <w:right w:val="none" w:sz="0" w:space="0" w:color="auto"/>
      </w:divBdr>
      <w:divsChild>
        <w:div w:id="29500651">
          <w:marLeft w:val="0"/>
          <w:marRight w:val="0"/>
          <w:marTop w:val="0"/>
          <w:marBottom w:val="0"/>
          <w:divBdr>
            <w:top w:val="none" w:sz="0" w:space="0" w:color="auto"/>
            <w:left w:val="none" w:sz="0" w:space="0" w:color="auto"/>
            <w:bottom w:val="none" w:sz="0" w:space="0" w:color="auto"/>
            <w:right w:val="none" w:sz="0" w:space="0" w:color="auto"/>
          </w:divBdr>
        </w:div>
      </w:divsChild>
    </w:div>
    <w:div w:id="1979336062">
      <w:bodyDiv w:val="1"/>
      <w:marLeft w:val="0"/>
      <w:marRight w:val="0"/>
      <w:marTop w:val="0"/>
      <w:marBottom w:val="0"/>
      <w:divBdr>
        <w:top w:val="none" w:sz="0" w:space="0" w:color="auto"/>
        <w:left w:val="none" w:sz="0" w:space="0" w:color="auto"/>
        <w:bottom w:val="none" w:sz="0" w:space="0" w:color="auto"/>
        <w:right w:val="none" w:sz="0" w:space="0" w:color="auto"/>
      </w:divBdr>
      <w:divsChild>
        <w:div w:id="2051295040">
          <w:marLeft w:val="0"/>
          <w:marRight w:val="0"/>
          <w:marTop w:val="0"/>
          <w:marBottom w:val="0"/>
          <w:divBdr>
            <w:top w:val="none" w:sz="0" w:space="0" w:color="auto"/>
            <w:left w:val="none" w:sz="0" w:space="0" w:color="auto"/>
            <w:bottom w:val="none" w:sz="0" w:space="0" w:color="auto"/>
            <w:right w:val="none" w:sz="0" w:space="0" w:color="auto"/>
          </w:divBdr>
        </w:div>
      </w:divsChild>
    </w:div>
    <w:div w:id="2003197509">
      <w:bodyDiv w:val="1"/>
      <w:marLeft w:val="0"/>
      <w:marRight w:val="0"/>
      <w:marTop w:val="0"/>
      <w:marBottom w:val="0"/>
      <w:divBdr>
        <w:top w:val="none" w:sz="0" w:space="0" w:color="auto"/>
        <w:left w:val="none" w:sz="0" w:space="0" w:color="auto"/>
        <w:bottom w:val="none" w:sz="0" w:space="0" w:color="auto"/>
        <w:right w:val="none" w:sz="0" w:space="0" w:color="auto"/>
      </w:divBdr>
      <w:divsChild>
        <w:div w:id="824056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3</Pages>
  <Words>1232</Words>
  <Characters>7027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51</cp:revision>
  <dcterms:created xsi:type="dcterms:W3CDTF">2025-04-11T15:57:00Z</dcterms:created>
  <dcterms:modified xsi:type="dcterms:W3CDTF">2025-04-23T00:05:00Z</dcterms:modified>
</cp:coreProperties>
</file>