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D521F" w14:textId="77777777" w:rsidR="00AF6D02" w:rsidRPr="00AF6D02" w:rsidRDefault="00AF6D02" w:rsidP="002618E4">
      <w:pPr>
        <w:spacing w:line="240" w:lineRule="auto"/>
        <w:rPr>
          <w:b/>
          <w:bCs/>
        </w:rPr>
      </w:pPr>
      <w:r w:rsidRPr="00AF6D02">
        <w:rPr>
          <w:b/>
          <w:bCs/>
        </w:rPr>
        <w:t>System Overview</w:t>
      </w:r>
    </w:p>
    <w:p w14:paraId="38444548" w14:textId="1545CBC4" w:rsidR="00AF6D02" w:rsidRDefault="00AF6D02" w:rsidP="002618E4">
      <w:pPr>
        <w:spacing w:line="240" w:lineRule="auto"/>
      </w:pPr>
      <w:r w:rsidRPr="00AF6D02">
        <w:t xml:space="preserve">This project aims to build a comprehensive, enterprise-grade </w:t>
      </w:r>
      <w:r w:rsidRPr="00AF6D02">
        <w:rPr>
          <w:b/>
          <w:bCs/>
        </w:rPr>
        <w:t>algorithmic trading system</w:t>
      </w:r>
      <w:r w:rsidRPr="00AF6D02">
        <w:t xml:space="preserve"> from the ground up. The platform's core philosophy is a "Best-of-Breed" integration strategy, where the best open-source project for each major component is selected and merged to create a powerful, modular foundation.</w:t>
      </w:r>
    </w:p>
    <w:p w14:paraId="0E34FA8C" w14:textId="77777777" w:rsidR="00EB1C8A" w:rsidRPr="00AF6D02" w:rsidRDefault="00EB1C8A" w:rsidP="002618E4">
      <w:pPr>
        <w:spacing w:line="240" w:lineRule="auto"/>
      </w:pPr>
    </w:p>
    <w:p w14:paraId="01C90BDE" w14:textId="102F49F6" w:rsidR="00AF6D02" w:rsidRDefault="00AF6D02" w:rsidP="002618E4">
      <w:pPr>
        <w:spacing w:line="240" w:lineRule="auto"/>
      </w:pPr>
      <w:r w:rsidRPr="00AF6D02">
        <w:t>The architecture is designed as a set of distinct microservices that communicate through a centrali</w:t>
      </w:r>
      <w:r w:rsidR="007F24B7">
        <w:t>s</w:t>
      </w:r>
      <w:r w:rsidRPr="00AF6D02">
        <w:t xml:space="preserve">ed API bridge. The system's standout feature is a sophisticated </w:t>
      </w:r>
      <w:r w:rsidRPr="00AF6D02">
        <w:rPr>
          <w:b/>
          <w:bCs/>
        </w:rPr>
        <w:t>Agentic AI Assistant</w:t>
      </w:r>
      <w:r w:rsidRPr="00AF6D02">
        <w:t>, which acts as the "brain" of the platform, allowing users to manage trading, research, and analysis using natural language commands.</w:t>
      </w:r>
    </w:p>
    <w:p w14:paraId="23D47AD3" w14:textId="77777777" w:rsidR="00AF6D02" w:rsidRPr="00AF6D02" w:rsidRDefault="00AF6D02" w:rsidP="002618E4">
      <w:pPr>
        <w:spacing w:line="240" w:lineRule="auto"/>
      </w:pPr>
    </w:p>
    <w:p w14:paraId="18D8FEC5" w14:textId="77777777" w:rsidR="00AF6D02" w:rsidRPr="00AF6D02" w:rsidRDefault="00AF6D02" w:rsidP="002618E4">
      <w:pPr>
        <w:spacing w:line="240" w:lineRule="auto"/>
        <w:rPr>
          <w:b/>
          <w:bCs/>
        </w:rPr>
      </w:pPr>
      <w:r w:rsidRPr="00AF6D02">
        <w:rPr>
          <w:b/>
          <w:bCs/>
        </w:rPr>
        <w:t>Core Technology Stack</w:t>
      </w:r>
    </w:p>
    <w:p w14:paraId="57B28B1B" w14:textId="77777777" w:rsidR="00AF6D02" w:rsidRPr="00AF6D02" w:rsidRDefault="00AF6D02" w:rsidP="002618E4">
      <w:pPr>
        <w:spacing w:line="240" w:lineRule="auto"/>
      </w:pPr>
      <w:r w:rsidRPr="00AF6D02">
        <w:t>The system is built on a modern, open-source technology stack:</w:t>
      </w:r>
    </w:p>
    <w:p w14:paraId="778F7CD9" w14:textId="67DD1693" w:rsidR="00AF6D02" w:rsidRP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Core Trading Engine</w:t>
      </w:r>
      <w:r w:rsidRPr="00AF6D02">
        <w:t xml:space="preserve">: </w:t>
      </w:r>
      <w:proofErr w:type="spellStart"/>
      <w:r w:rsidRPr="00AF6D02">
        <w:rPr>
          <w:b/>
          <w:bCs/>
        </w:rPr>
        <w:t>QuantConnect</w:t>
      </w:r>
      <w:proofErr w:type="spellEnd"/>
      <w:r w:rsidRPr="00AF6D02">
        <w:rPr>
          <w:b/>
          <w:bCs/>
        </w:rPr>
        <w:t xml:space="preserve"> LEAN</w:t>
      </w:r>
      <w:r w:rsidRPr="00AF6D02">
        <w:t xml:space="preserve"> is the institutional-grade engine for </w:t>
      </w:r>
      <w:proofErr w:type="spellStart"/>
      <w:r w:rsidRPr="00AF6D02">
        <w:t>backtesting</w:t>
      </w:r>
      <w:proofErr w:type="spellEnd"/>
      <w:r w:rsidRPr="00AF6D02">
        <w:t>, live trading, data management, and multi-asset support.</w:t>
      </w:r>
    </w:p>
    <w:p w14:paraId="56B57C34" w14:textId="082DCF19" w:rsidR="00AF6D02" w:rsidRP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Agentic AI Assistant</w:t>
      </w:r>
      <w:r w:rsidRPr="00AF6D02">
        <w:t xml:space="preserve">: A combination of </w:t>
      </w:r>
      <w:proofErr w:type="spellStart"/>
      <w:r w:rsidRPr="00AF6D02">
        <w:rPr>
          <w:b/>
          <w:bCs/>
        </w:rPr>
        <w:t>LangChain</w:t>
      </w:r>
      <w:proofErr w:type="spellEnd"/>
      <w:r w:rsidRPr="00AF6D02">
        <w:t xml:space="preserve"> (as the core framework for </w:t>
      </w:r>
      <w:r w:rsidR="002F1EEA">
        <w:t xml:space="preserve">Agentic </w:t>
      </w:r>
      <w:r w:rsidRPr="00AF6D02">
        <w:t xml:space="preserve">RAG and agent creation) and </w:t>
      </w:r>
      <w:proofErr w:type="spellStart"/>
      <w:r w:rsidRPr="00AF6D02">
        <w:rPr>
          <w:b/>
          <w:bCs/>
        </w:rPr>
        <w:t>TradingAgents</w:t>
      </w:r>
      <w:proofErr w:type="spellEnd"/>
      <w:r w:rsidRPr="00AF6D02">
        <w:t xml:space="preserve"> (providing a finance-specific foundation with speciali</w:t>
      </w:r>
      <w:r w:rsidR="007F24B7">
        <w:t>s</w:t>
      </w:r>
      <w:r w:rsidRPr="00AF6D02">
        <w:t>ed agent roles).</w:t>
      </w:r>
    </w:p>
    <w:p w14:paraId="0B6ABBF9" w14:textId="595461A3" w:rsidR="00AF6D02" w:rsidRP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User Interface</w:t>
      </w:r>
      <w:r w:rsidRPr="00AF6D02">
        <w:t xml:space="preserve">: A modern web application built with </w:t>
      </w:r>
      <w:r w:rsidRPr="00AF6D02">
        <w:rPr>
          <w:b/>
          <w:bCs/>
        </w:rPr>
        <w:t>Next.js</w:t>
      </w:r>
      <w:r w:rsidRPr="00AF6D02">
        <w:t xml:space="preserve"> will serve as the unified "cockpit" for all user interactions.</w:t>
      </w:r>
    </w:p>
    <w:p w14:paraId="18B9F436" w14:textId="15327E83" w:rsidR="00AF6D02" w:rsidRP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Options Analytics Engine</w:t>
      </w:r>
      <w:r w:rsidRPr="00AF6D02">
        <w:t xml:space="preserve">: </w:t>
      </w:r>
      <w:proofErr w:type="spellStart"/>
      <w:r w:rsidRPr="00AF6D02">
        <w:rPr>
          <w:b/>
          <w:bCs/>
        </w:rPr>
        <w:t>QuantLib</w:t>
      </w:r>
      <w:proofErr w:type="spellEnd"/>
      <w:r w:rsidRPr="00AF6D02">
        <w:t xml:space="preserve"> is used for all sophisticated options pricing, risk analytics, and complex derivative calculations.</w:t>
      </w:r>
    </w:p>
    <w:p w14:paraId="462CC5AB" w14:textId="3E583C4A" w:rsidR="00AF6D02" w:rsidRP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API &amp; Orchestration Layer</w:t>
      </w:r>
      <w:r w:rsidRPr="00AF6D02">
        <w:t xml:space="preserve">: A custom </w:t>
      </w:r>
      <w:proofErr w:type="spellStart"/>
      <w:r w:rsidRPr="00AF6D02">
        <w:rPr>
          <w:b/>
          <w:bCs/>
        </w:rPr>
        <w:t>FastAPI</w:t>
      </w:r>
      <w:proofErr w:type="spellEnd"/>
      <w:r w:rsidRPr="00AF6D02">
        <w:t xml:space="preserve"> application serves as the central bridge between the frontend, the AI assistant, and the backend trading engine. For more complex workflows, </w:t>
      </w:r>
      <w:proofErr w:type="spellStart"/>
      <w:r w:rsidR="00102972">
        <w:rPr>
          <w:b/>
          <w:bCs/>
        </w:rPr>
        <w:t>LangGraph</w:t>
      </w:r>
      <w:proofErr w:type="spellEnd"/>
      <w:r w:rsidR="00102972">
        <w:rPr>
          <w:b/>
          <w:bCs/>
        </w:rPr>
        <w:t xml:space="preserve"> </w:t>
      </w:r>
      <w:r w:rsidRPr="00AF6D02">
        <w:t>may be used.</w:t>
      </w:r>
    </w:p>
    <w:p w14:paraId="4EF01A17" w14:textId="2C36F5C2" w:rsidR="00AF6D02" w:rsidRP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Database</w:t>
      </w:r>
      <w:r w:rsidRPr="00AF6D02">
        <w:t xml:space="preserve">: The system uses </w:t>
      </w:r>
      <w:r w:rsidRPr="00AF6D02">
        <w:rPr>
          <w:b/>
          <w:bCs/>
        </w:rPr>
        <w:t>PostgreSQL</w:t>
      </w:r>
      <w:r w:rsidRPr="00AF6D02">
        <w:t xml:space="preserve"> with the </w:t>
      </w:r>
      <w:proofErr w:type="spellStart"/>
      <w:r w:rsidRPr="00AF6D02">
        <w:rPr>
          <w:b/>
          <w:bCs/>
        </w:rPr>
        <w:t>pgvector</w:t>
      </w:r>
      <w:proofErr w:type="spellEnd"/>
      <w:r w:rsidRPr="00AF6D02">
        <w:t xml:space="preserve"> extension enabled, allowing it to function as an all-in-one database for both traditional relational data and vector embeddings for the AI. </w:t>
      </w:r>
      <w:proofErr w:type="spellStart"/>
      <w:r w:rsidRPr="00AF6D02">
        <w:rPr>
          <w:b/>
          <w:bCs/>
        </w:rPr>
        <w:t>Qdrant</w:t>
      </w:r>
      <w:proofErr w:type="spellEnd"/>
      <w:r w:rsidRPr="00AF6D02">
        <w:t xml:space="preserve"> is also used for high-performance vector search.</w:t>
      </w:r>
    </w:p>
    <w:p w14:paraId="6C25D1AC" w14:textId="404D5852" w:rsid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Observability Stack</w:t>
      </w:r>
      <w:r w:rsidRPr="00AF6D02">
        <w:t xml:space="preserve">: </w:t>
      </w:r>
      <w:r w:rsidRPr="00AF6D02">
        <w:rPr>
          <w:b/>
          <w:bCs/>
        </w:rPr>
        <w:t>Prometheus</w:t>
      </w:r>
      <w:r w:rsidRPr="00AF6D02">
        <w:t xml:space="preserve"> and </w:t>
      </w:r>
      <w:r w:rsidRPr="00AF6D02">
        <w:rPr>
          <w:b/>
          <w:bCs/>
        </w:rPr>
        <w:t>Grafana</w:t>
      </w:r>
      <w:r w:rsidRPr="00AF6D02">
        <w:t xml:space="preserve"> are integrated for comprehensive production monitoring and dashboarding.</w:t>
      </w:r>
    </w:p>
    <w:p w14:paraId="43AB98E8" w14:textId="77777777" w:rsidR="00353AA9" w:rsidRPr="00AF6D02" w:rsidRDefault="00353AA9" w:rsidP="002618E4">
      <w:pPr>
        <w:spacing w:line="240" w:lineRule="auto"/>
      </w:pPr>
    </w:p>
    <w:p w14:paraId="01E9B437" w14:textId="77777777" w:rsidR="00AF6D02" w:rsidRPr="00AF6D02" w:rsidRDefault="00AF6D02" w:rsidP="002618E4">
      <w:pPr>
        <w:spacing w:line="240" w:lineRule="auto"/>
        <w:rPr>
          <w:b/>
          <w:bCs/>
        </w:rPr>
      </w:pPr>
      <w:r w:rsidRPr="00AF6D02">
        <w:rPr>
          <w:b/>
          <w:bCs/>
        </w:rPr>
        <w:t>Key Features and Capabilities</w:t>
      </w:r>
    </w:p>
    <w:p w14:paraId="7DB357DA" w14:textId="0D08A271" w:rsidR="00AF6D02" w:rsidRPr="00AF6D02" w:rsidRDefault="00AF6D02" w:rsidP="002618E4">
      <w:pPr>
        <w:numPr>
          <w:ilvl w:val="0"/>
          <w:numId w:val="20"/>
        </w:numPr>
        <w:spacing w:line="240" w:lineRule="auto"/>
      </w:pPr>
      <w:r w:rsidRPr="00AF6D02">
        <w:rPr>
          <w:b/>
          <w:bCs/>
        </w:rPr>
        <w:t>Trading and Order Management</w:t>
      </w:r>
      <w:r w:rsidRPr="00AF6D02">
        <w:t xml:space="preserve">: The system supports multiple asset classes (stocks, options, futures, </w:t>
      </w:r>
      <w:r w:rsidR="002F1EEA">
        <w:t xml:space="preserve">forex, </w:t>
      </w:r>
      <w:r w:rsidRPr="00AF6D02">
        <w:t>crypto) and connects to various brokers, starting with Interactive Brokers. It will handle basic order types (Market, Limit) as well as advanced and algorithmic orders (VWAP, TWAP).</w:t>
      </w:r>
    </w:p>
    <w:p w14:paraId="643E370A" w14:textId="77777777" w:rsidR="00AF6D02" w:rsidRPr="00AF6D02" w:rsidRDefault="00AF6D02" w:rsidP="002618E4">
      <w:pPr>
        <w:numPr>
          <w:ilvl w:val="0"/>
          <w:numId w:val="20"/>
        </w:numPr>
        <w:spacing w:line="240" w:lineRule="auto"/>
      </w:pPr>
      <w:r w:rsidRPr="00AF6D02">
        <w:rPr>
          <w:b/>
          <w:bCs/>
        </w:rPr>
        <w:t>AI-Powered Strategy Development</w:t>
      </w:r>
      <w:r w:rsidRPr="00AF6D02">
        <w:t>: Users can develop strategies through multiple interfaces:</w:t>
      </w:r>
    </w:p>
    <w:p w14:paraId="3DDFAD8B" w14:textId="43722F0B" w:rsidR="00AF6D02" w:rsidRPr="00AF6D02" w:rsidRDefault="00AF6D02" w:rsidP="002618E4">
      <w:pPr>
        <w:numPr>
          <w:ilvl w:val="1"/>
          <w:numId w:val="20"/>
        </w:numPr>
        <w:spacing w:line="240" w:lineRule="auto"/>
      </w:pPr>
      <w:r w:rsidRPr="00AF6D02">
        <w:t xml:space="preserve">A </w:t>
      </w:r>
      <w:r w:rsidRPr="00AF6D02">
        <w:rPr>
          <w:b/>
          <w:bCs/>
        </w:rPr>
        <w:t>No-Code Strategy Builder</w:t>
      </w:r>
      <w:r w:rsidRPr="00AF6D02">
        <w:t xml:space="preserve"> with a visual drag-and-drop interface.</w:t>
      </w:r>
    </w:p>
    <w:p w14:paraId="3E42D9C8" w14:textId="6AE80253" w:rsidR="00AF6D02" w:rsidRPr="00AF6D02" w:rsidRDefault="00AF6D02" w:rsidP="002618E4">
      <w:pPr>
        <w:numPr>
          <w:ilvl w:val="1"/>
          <w:numId w:val="20"/>
        </w:numPr>
        <w:spacing w:line="240" w:lineRule="auto"/>
      </w:pPr>
      <w:r w:rsidRPr="00AF6D02">
        <w:t xml:space="preserve">The </w:t>
      </w:r>
      <w:r w:rsidRPr="00AF6D02">
        <w:rPr>
          <w:b/>
          <w:bCs/>
        </w:rPr>
        <w:t>Agentic AI Assistant</w:t>
      </w:r>
      <w:r w:rsidRPr="00AF6D02">
        <w:t>, which can generate strategy code from natural language prompts.</w:t>
      </w:r>
    </w:p>
    <w:p w14:paraId="25A99344" w14:textId="0634ACB6" w:rsidR="00AF6D02" w:rsidRPr="00AF6D02" w:rsidRDefault="00AF6D02" w:rsidP="002618E4">
      <w:pPr>
        <w:numPr>
          <w:ilvl w:val="1"/>
          <w:numId w:val="20"/>
        </w:numPr>
        <w:spacing w:line="240" w:lineRule="auto"/>
      </w:pPr>
      <w:r w:rsidRPr="00AF6D02">
        <w:t>A traditional Python-based studio environment.</w:t>
      </w:r>
    </w:p>
    <w:p w14:paraId="4D2F241C" w14:textId="0C09C3C5" w:rsidR="00AF6D02" w:rsidRPr="00AF6D02" w:rsidRDefault="00AF6D02" w:rsidP="002618E4">
      <w:pPr>
        <w:numPr>
          <w:ilvl w:val="0"/>
          <w:numId w:val="20"/>
        </w:numPr>
        <w:spacing w:line="240" w:lineRule="auto"/>
      </w:pPr>
      <w:r w:rsidRPr="00AF6D02">
        <w:rPr>
          <w:b/>
          <w:bCs/>
        </w:rPr>
        <w:t>Agentic AI Assistant</w:t>
      </w:r>
      <w:r w:rsidRPr="00AF6D02">
        <w:t>: This is the core user-interaction model. The assistant uses a</w:t>
      </w:r>
      <w:r w:rsidR="00FA00AB">
        <w:t>n Agentic</w:t>
      </w:r>
      <w:r w:rsidRPr="00AF6D02">
        <w:t xml:space="preserve"> </w:t>
      </w:r>
      <w:r w:rsidRPr="00AF6D02">
        <w:rPr>
          <w:b/>
          <w:bCs/>
        </w:rPr>
        <w:t>Retrieval-Augmented Generation (RAG)</w:t>
      </w:r>
      <w:r w:rsidRPr="00AF6D02">
        <w:t xml:space="preserve"> pipeline to process and query user-uploaded documents. It is composed of a collaborative network of speciali</w:t>
      </w:r>
      <w:r w:rsidR="007F24B7">
        <w:t>s</w:t>
      </w:r>
      <w:r w:rsidRPr="00AF6D02">
        <w:t>ed agents (Analyst, Researcher, Risk Manager, Compliance</w:t>
      </w:r>
      <w:r w:rsidR="0047723A">
        <w:t>, etc.</w:t>
      </w:r>
      <w:r w:rsidRPr="00AF6D02">
        <w:t xml:space="preserve">) that can perform tasks by calling the system's API. Users can ask the AI to run a </w:t>
      </w:r>
      <w:proofErr w:type="spellStart"/>
      <w:r w:rsidRPr="00AF6D02">
        <w:t>backtest</w:t>
      </w:r>
      <w:proofErr w:type="spellEnd"/>
      <w:r w:rsidRPr="00AF6D02">
        <w:t>, get portfolio status, or even place live trades.</w:t>
      </w:r>
    </w:p>
    <w:p w14:paraId="24892269" w14:textId="2452E685" w:rsidR="00AF6D02" w:rsidRDefault="00AF6D02" w:rsidP="002618E4">
      <w:pPr>
        <w:numPr>
          <w:ilvl w:val="0"/>
          <w:numId w:val="20"/>
        </w:numPr>
        <w:spacing w:line="240" w:lineRule="auto"/>
      </w:pPr>
      <w:r w:rsidRPr="00AF6D02">
        <w:rPr>
          <w:b/>
          <w:bCs/>
        </w:rPr>
        <w:t>Enterprise Security and Risk Management</w:t>
      </w:r>
      <w:r w:rsidRPr="00AF6D02">
        <w:t xml:space="preserve">: The platform is built with a </w:t>
      </w:r>
      <w:r w:rsidRPr="00AF6D02">
        <w:rPr>
          <w:b/>
          <w:bCs/>
        </w:rPr>
        <w:t>Zero-Trust architecture</w:t>
      </w:r>
      <w:r w:rsidRPr="00AF6D02">
        <w:t xml:space="preserve"> and includes a real-time risk hub for pre-trade checks and account-level circuit breakers. It also features role-based access control (RBAC) and immutable audit trails for compliance.</w:t>
      </w:r>
    </w:p>
    <w:p w14:paraId="6E3C4A2D" w14:textId="77777777" w:rsidR="00353AA9" w:rsidRDefault="00353AA9" w:rsidP="002618E4">
      <w:pPr>
        <w:spacing w:line="240" w:lineRule="auto"/>
      </w:pPr>
    </w:p>
    <w:p w14:paraId="23FAED33" w14:textId="77777777" w:rsidR="001404B6" w:rsidRDefault="001404B6" w:rsidP="002618E4">
      <w:pPr>
        <w:spacing w:line="240" w:lineRule="auto"/>
      </w:pPr>
    </w:p>
    <w:p w14:paraId="4CFF0832" w14:textId="77777777" w:rsidR="001404B6" w:rsidRDefault="001404B6" w:rsidP="002618E4">
      <w:pPr>
        <w:spacing w:line="240" w:lineRule="auto"/>
      </w:pPr>
    </w:p>
    <w:p w14:paraId="2BD9F5B5" w14:textId="77777777" w:rsidR="001404B6" w:rsidRDefault="001404B6" w:rsidP="002618E4">
      <w:pPr>
        <w:spacing w:line="240" w:lineRule="auto"/>
      </w:pPr>
    </w:p>
    <w:p w14:paraId="0AF1E746" w14:textId="77777777" w:rsidR="001404B6" w:rsidRDefault="001404B6" w:rsidP="002618E4">
      <w:pPr>
        <w:spacing w:line="240" w:lineRule="auto"/>
      </w:pPr>
    </w:p>
    <w:p w14:paraId="6C18A63E" w14:textId="77777777" w:rsidR="001404B6" w:rsidRPr="00AF6D02" w:rsidRDefault="001404B6" w:rsidP="002618E4">
      <w:pPr>
        <w:spacing w:line="240" w:lineRule="auto"/>
      </w:pPr>
    </w:p>
    <w:p w14:paraId="3BF9E0A0" w14:textId="77777777" w:rsidR="00AF6D02" w:rsidRPr="00AF6D02" w:rsidRDefault="00AF6D02" w:rsidP="002618E4">
      <w:pPr>
        <w:spacing w:line="240" w:lineRule="auto"/>
        <w:rPr>
          <w:b/>
          <w:bCs/>
        </w:rPr>
      </w:pPr>
      <w:r w:rsidRPr="00AF6D02">
        <w:rPr>
          <w:b/>
          <w:bCs/>
        </w:rPr>
        <w:lastRenderedPageBreak/>
        <w:t>5-Phase Development Plan</w:t>
      </w:r>
    </w:p>
    <w:p w14:paraId="7C2B22BA" w14:textId="77777777" w:rsidR="00AF6D02" w:rsidRPr="00AF6D02" w:rsidRDefault="00AF6D02" w:rsidP="002618E4">
      <w:pPr>
        <w:spacing w:line="240" w:lineRule="auto"/>
      </w:pPr>
      <w:r w:rsidRPr="00AF6D02">
        <w:t>The project is structured into a clear 5-phase roadmap:</w:t>
      </w:r>
    </w:p>
    <w:p w14:paraId="1DE03A26" w14:textId="1B62436D" w:rsidR="00AF6D02" w:rsidRPr="00AF6D02" w:rsidRDefault="00AF6D02" w:rsidP="002618E4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1: Foundational Setup</w:t>
      </w:r>
      <w:r w:rsidRPr="00AF6D02">
        <w:t xml:space="preserve">: Establishes the core infrastructure using Docker, sets up the </w:t>
      </w:r>
      <w:proofErr w:type="spellStart"/>
      <w:r w:rsidRPr="00AF6D02">
        <w:t>QuantConnect</w:t>
      </w:r>
      <w:proofErr w:type="spellEnd"/>
      <w:r w:rsidRPr="00AF6D02">
        <w:t xml:space="preserve"> LEAN engine, and deploys the PostgreSQL database with the </w:t>
      </w:r>
      <w:proofErr w:type="spellStart"/>
      <w:r w:rsidRPr="00AF6D02">
        <w:t>pgvector</w:t>
      </w:r>
      <w:proofErr w:type="spellEnd"/>
      <w:r w:rsidRPr="00AF6D02">
        <w:t xml:space="preserve"> extension.</w:t>
      </w:r>
    </w:p>
    <w:p w14:paraId="3E2391F5" w14:textId="23C16E89" w:rsidR="00AF6D02" w:rsidRPr="00AF6D02" w:rsidRDefault="00AF6D02" w:rsidP="002618E4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2: API Bridge</w:t>
      </w:r>
      <w:r w:rsidRPr="00AF6D02">
        <w:t xml:space="preserve">: Builds the crucial </w:t>
      </w:r>
      <w:proofErr w:type="spellStart"/>
      <w:r w:rsidRPr="00AF6D02">
        <w:t>FastAPI</w:t>
      </w:r>
      <w:proofErr w:type="spellEnd"/>
      <w:r w:rsidRPr="00AF6D02">
        <w:t xml:space="preserve"> wrapper around the LEAN engine, enabling programmatic </w:t>
      </w:r>
      <w:proofErr w:type="spellStart"/>
      <w:r w:rsidRPr="00AF6D02">
        <w:t>backtesting</w:t>
      </w:r>
      <w:proofErr w:type="spellEnd"/>
      <w:r w:rsidRPr="00AF6D02">
        <w:t xml:space="preserve"> via a /</w:t>
      </w:r>
      <w:proofErr w:type="spellStart"/>
      <w:r w:rsidRPr="00AF6D02">
        <w:t>backtest</w:t>
      </w:r>
      <w:proofErr w:type="spellEnd"/>
      <w:r w:rsidRPr="00AF6D02">
        <w:t xml:space="preserve"> endpoint.</w:t>
      </w:r>
    </w:p>
    <w:p w14:paraId="75A328C9" w14:textId="08481F5A" w:rsidR="00AF6D02" w:rsidRPr="00AF6D02" w:rsidRDefault="00AF6D02" w:rsidP="002618E4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3: AI Assistant MVP</w:t>
      </w:r>
      <w:r w:rsidRPr="00AF6D02">
        <w:t xml:space="preserve">: Brings the initial AI assistant to life by integrating </w:t>
      </w:r>
      <w:proofErr w:type="spellStart"/>
      <w:r w:rsidRPr="00AF6D02">
        <w:t>LangChain</w:t>
      </w:r>
      <w:proofErr w:type="spellEnd"/>
      <w:r w:rsidRPr="00AF6D02">
        <w:t xml:space="preserve"> and </w:t>
      </w:r>
      <w:proofErr w:type="spellStart"/>
      <w:r w:rsidRPr="00AF6D02">
        <w:t>TradingAgents</w:t>
      </w:r>
      <w:proofErr w:type="spellEnd"/>
      <w:r w:rsidRPr="00AF6D02">
        <w:t xml:space="preserve">, building the </w:t>
      </w:r>
      <w:r w:rsidR="00C83C68">
        <w:t xml:space="preserve">Agentic </w:t>
      </w:r>
      <w:r w:rsidRPr="00AF6D02">
        <w:t xml:space="preserve">RAG pipeline, and creating the first AI "tools" to call the </w:t>
      </w:r>
      <w:proofErr w:type="spellStart"/>
      <w:r w:rsidRPr="00AF6D02">
        <w:t>backtest</w:t>
      </w:r>
      <w:proofErr w:type="spellEnd"/>
      <w:r w:rsidRPr="00AF6D02">
        <w:t xml:space="preserve"> API.</w:t>
      </w:r>
      <w:r w:rsidR="00020622">
        <w:t xml:space="preserve"> It also u</w:t>
      </w:r>
      <w:r w:rsidR="00020622" w:rsidRPr="002649B2">
        <w:t>se</w:t>
      </w:r>
      <w:r w:rsidR="00020622">
        <w:t>s</w:t>
      </w:r>
      <w:r w:rsidR="00020622" w:rsidRPr="002649B2">
        <w:t xml:space="preserve"> the </w:t>
      </w:r>
      <w:proofErr w:type="spellStart"/>
      <w:r w:rsidR="00020622" w:rsidRPr="002649B2">
        <w:t>Qdrant</w:t>
      </w:r>
      <w:proofErr w:type="spellEnd"/>
      <w:r w:rsidR="00020622" w:rsidRPr="002649B2">
        <w:t xml:space="preserve"> Python client to store the resulting text embeddings in </w:t>
      </w:r>
      <w:r w:rsidR="00020622">
        <w:t xml:space="preserve">a </w:t>
      </w:r>
      <w:r w:rsidR="00020622" w:rsidRPr="002649B2">
        <w:t>vector database.</w:t>
      </w:r>
    </w:p>
    <w:p w14:paraId="0F609D7C" w14:textId="19AE30CD" w:rsidR="00AF6D02" w:rsidRPr="00AF6D02" w:rsidRDefault="00AF6D02" w:rsidP="002618E4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4: Full User Experience</w:t>
      </w:r>
      <w:r w:rsidRPr="00AF6D02">
        <w:t xml:space="preserve">: Develops the custom Next.js frontend, integrates </w:t>
      </w:r>
      <w:proofErr w:type="spellStart"/>
      <w:r w:rsidRPr="00AF6D02">
        <w:t>TradingView</w:t>
      </w:r>
      <w:proofErr w:type="spellEnd"/>
      <w:r w:rsidRPr="00AF6D02">
        <w:t xml:space="preserve"> charts, and connects the system to a paper trading </w:t>
      </w:r>
      <w:r w:rsidR="002630F6">
        <w:t xml:space="preserve">and a live trading </w:t>
      </w:r>
      <w:r w:rsidRPr="00AF6D02">
        <w:t>account, expanding the API and AI tools to manage a live portfolio.</w:t>
      </w:r>
    </w:p>
    <w:p w14:paraId="08865845" w14:textId="2C346B1B" w:rsidR="00AF6D02" w:rsidRPr="00AF6D02" w:rsidRDefault="00AF6D02" w:rsidP="002618E4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5: Advanced Features &amp; Enterprise Readiness</w:t>
      </w:r>
      <w:r w:rsidRPr="00AF6D02">
        <w:t xml:space="preserve">: Layers in the most sophisticated features, including the </w:t>
      </w:r>
      <w:proofErr w:type="spellStart"/>
      <w:r w:rsidRPr="00AF6D02">
        <w:t>QuantLib</w:t>
      </w:r>
      <w:proofErr w:type="spellEnd"/>
      <w:r w:rsidRPr="00AF6D02">
        <w:t xml:space="preserve"> integration for options, the No-Code Strategy Builder, the full observability stack, and the comprehensive enterprise security and risk guardrails.</w:t>
      </w:r>
    </w:p>
    <w:p w14:paraId="681C8FAC" w14:textId="77777777" w:rsidR="00AF6D02" w:rsidRPr="002649B2" w:rsidRDefault="00AF6D02" w:rsidP="002618E4">
      <w:pPr>
        <w:spacing w:line="240" w:lineRule="auto"/>
      </w:pPr>
    </w:p>
    <w:p w14:paraId="30AA34DD" w14:textId="77777777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The "Best-of-Breed" Integration Strategy</w:t>
      </w:r>
    </w:p>
    <w:p w14:paraId="0CBAC294" w14:textId="6A9DE554" w:rsidR="002649B2" w:rsidRPr="002649B2" w:rsidRDefault="002649B2" w:rsidP="002618E4">
      <w:pPr>
        <w:spacing w:line="240" w:lineRule="auto"/>
      </w:pPr>
      <w:r w:rsidRPr="002649B2">
        <w:t>The most effective strategy is to select the best project for each major component of your system and merge them to create a powerful, modular foundation. Each component will operate as a distinct service, communicating through a centrali</w:t>
      </w:r>
      <w:r w:rsidR="007F24B7">
        <w:t>s</w:t>
      </w:r>
      <w:r w:rsidRPr="002649B2">
        <w:t>ed API.</w:t>
      </w:r>
    </w:p>
    <w:p w14:paraId="73C75565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Core Technology Stack:</w:t>
      </w:r>
    </w:p>
    <w:p w14:paraId="4123F548" w14:textId="77777777" w:rsidR="002649B2" w:rsidRPr="002649B2" w:rsidRDefault="002649B2" w:rsidP="002618E4">
      <w:pPr>
        <w:numPr>
          <w:ilvl w:val="0"/>
          <w:numId w:val="1"/>
        </w:numPr>
        <w:spacing w:line="240" w:lineRule="auto"/>
      </w:pPr>
      <w:r w:rsidRPr="002649B2">
        <w:rPr>
          <w:b/>
          <w:bCs/>
        </w:rPr>
        <w:t xml:space="preserve">Core Trading Engine: </w:t>
      </w:r>
      <w:proofErr w:type="spellStart"/>
      <w:r w:rsidRPr="002649B2">
        <w:rPr>
          <w:b/>
          <w:bCs/>
        </w:rPr>
        <w:t>QuantConnect</w:t>
      </w:r>
      <w:proofErr w:type="spellEnd"/>
      <w:r w:rsidRPr="002649B2">
        <w:rPr>
          <w:b/>
          <w:bCs/>
        </w:rPr>
        <w:t xml:space="preserve"> LEAN</w:t>
      </w:r>
    </w:p>
    <w:p w14:paraId="1B85B316" w14:textId="46579D38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Role:</w:t>
      </w:r>
      <w:r w:rsidRPr="002649B2">
        <w:t xml:space="preserve"> The undisputed choice for the institutional-grade engine handling </w:t>
      </w:r>
      <w:proofErr w:type="spellStart"/>
      <w:r w:rsidRPr="002649B2">
        <w:t>backtesting</w:t>
      </w:r>
      <w:proofErr w:type="spellEnd"/>
      <w:r w:rsidRPr="002649B2">
        <w:t>, live trading, data management, and multi-asset support.</w:t>
      </w:r>
    </w:p>
    <w:p w14:paraId="733403FE" w14:textId="2A3738B9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Rationale:</w:t>
      </w:r>
      <w:r w:rsidRPr="002649B2">
        <w:t xml:space="preserve"> It offers the most comprehensive feature set, extensive broker and data integrations, Python compatibility, and a large, active community, covering the bulk of your core infrastructure needs.</w:t>
      </w:r>
    </w:p>
    <w:p w14:paraId="2D8A1F89" w14:textId="77D845A6" w:rsidR="002649B2" w:rsidRPr="002649B2" w:rsidRDefault="002649B2" w:rsidP="002618E4">
      <w:pPr>
        <w:numPr>
          <w:ilvl w:val="0"/>
          <w:numId w:val="1"/>
        </w:numPr>
        <w:spacing w:line="240" w:lineRule="auto"/>
      </w:pPr>
      <w:r w:rsidRPr="002649B2">
        <w:rPr>
          <w:b/>
          <w:bCs/>
        </w:rPr>
        <w:t xml:space="preserve">Agentic AI Assistant: </w:t>
      </w:r>
      <w:proofErr w:type="spellStart"/>
      <w:r w:rsidRPr="002649B2">
        <w:rPr>
          <w:b/>
          <w:bCs/>
        </w:rPr>
        <w:t>TradingAgents</w:t>
      </w:r>
      <w:proofErr w:type="spellEnd"/>
      <w:r w:rsidR="006517FB">
        <w:rPr>
          <w:b/>
          <w:bCs/>
        </w:rPr>
        <w:t xml:space="preserve">, </w:t>
      </w:r>
      <w:proofErr w:type="spellStart"/>
      <w:r w:rsidRPr="002649B2">
        <w:rPr>
          <w:b/>
          <w:bCs/>
        </w:rPr>
        <w:t>LangChain</w:t>
      </w:r>
      <w:proofErr w:type="spellEnd"/>
      <w:r w:rsidR="006517FB">
        <w:rPr>
          <w:b/>
          <w:bCs/>
        </w:rPr>
        <w:t xml:space="preserve"> &amp; </w:t>
      </w:r>
      <w:proofErr w:type="spellStart"/>
      <w:r w:rsidR="006517FB">
        <w:rPr>
          <w:b/>
          <w:bCs/>
        </w:rPr>
        <w:t>LangGraph</w:t>
      </w:r>
      <w:proofErr w:type="spellEnd"/>
    </w:p>
    <w:p w14:paraId="26E892C7" w14:textId="57545180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Role:</w:t>
      </w:r>
      <w:r w:rsidRPr="002649B2">
        <w:t xml:space="preserve"> This combination will form the "brain" of the system.</w:t>
      </w:r>
    </w:p>
    <w:p w14:paraId="4A307E3C" w14:textId="0A45747F" w:rsidR="00BA7F9F" w:rsidRPr="002649B2" w:rsidRDefault="002649B2" w:rsidP="00BA7F9F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Rationale:</w:t>
      </w:r>
      <w:r w:rsidRPr="002649B2">
        <w:t xml:space="preserve"> </w:t>
      </w:r>
      <w:proofErr w:type="spellStart"/>
      <w:r w:rsidRPr="002649B2">
        <w:t>TradingAgents</w:t>
      </w:r>
      <w:proofErr w:type="spellEnd"/>
      <w:r w:rsidRPr="002649B2">
        <w:t xml:space="preserve"> provides a finance-specific foundation with speciali</w:t>
      </w:r>
      <w:r w:rsidR="007F24B7">
        <w:t>s</w:t>
      </w:r>
      <w:r w:rsidRPr="002649B2">
        <w:t xml:space="preserve">ed agent roles (analyst, researcher, risk manager) that directly map to your requirements. </w:t>
      </w:r>
      <w:proofErr w:type="spellStart"/>
      <w:r w:rsidRPr="002649B2">
        <w:t>LangChain</w:t>
      </w:r>
      <w:proofErr w:type="spellEnd"/>
      <w:r w:rsidRPr="002649B2">
        <w:t xml:space="preserve"> will serve as the underlying framework for building the </w:t>
      </w:r>
      <w:r w:rsidR="000F387D">
        <w:t xml:space="preserve">Agentic </w:t>
      </w:r>
      <w:r w:rsidRPr="002649B2">
        <w:t>Retrieval-Augmented Generation (</w:t>
      </w:r>
      <w:r w:rsidR="000F387D">
        <w:t xml:space="preserve">Agentic </w:t>
      </w:r>
      <w:r w:rsidRPr="002649B2">
        <w:t>RAG) capabilities, document processing, and the tool integration that powers the agents, as recommended in your features document.</w:t>
      </w:r>
      <w:r w:rsidR="00BA7F9F">
        <w:t xml:space="preserve"> </w:t>
      </w:r>
      <w:proofErr w:type="spellStart"/>
      <w:r w:rsidR="00BA7F9F">
        <w:t>LangGraph</w:t>
      </w:r>
      <w:proofErr w:type="spellEnd"/>
      <w:r w:rsidR="00BA7F9F">
        <w:t xml:space="preserve"> will m</w:t>
      </w:r>
      <w:r w:rsidR="00BA7F9F" w:rsidRPr="002649B2">
        <w:t>anage</w:t>
      </w:r>
      <w:r w:rsidR="00BA7F9F">
        <w:t xml:space="preserve"> the</w:t>
      </w:r>
      <w:r w:rsidR="00BA7F9F" w:rsidRPr="002649B2">
        <w:t xml:space="preserve"> complex, asynchronous workflows between the AI</w:t>
      </w:r>
      <w:r w:rsidR="00BA7F9F">
        <w:t xml:space="preserve"> Agents, Multi Agents, Agentic AI</w:t>
      </w:r>
      <w:r w:rsidR="00BA7F9F" w:rsidRPr="002649B2">
        <w:t>, data, and trading services</w:t>
      </w:r>
      <w:r w:rsidR="00BA7F9F">
        <w:t xml:space="preserve"> and act as an Orchestrator.</w:t>
      </w:r>
    </w:p>
    <w:p w14:paraId="44F3C263" w14:textId="77777777" w:rsidR="002649B2" w:rsidRPr="002649B2" w:rsidRDefault="002649B2" w:rsidP="002618E4">
      <w:pPr>
        <w:numPr>
          <w:ilvl w:val="0"/>
          <w:numId w:val="1"/>
        </w:numPr>
        <w:spacing w:line="240" w:lineRule="auto"/>
      </w:pPr>
      <w:r w:rsidRPr="002649B2">
        <w:rPr>
          <w:b/>
          <w:bCs/>
        </w:rPr>
        <w:t xml:space="preserve">Options Analytics Engine: </w:t>
      </w:r>
      <w:proofErr w:type="spellStart"/>
      <w:r w:rsidRPr="002649B2">
        <w:rPr>
          <w:b/>
          <w:bCs/>
        </w:rPr>
        <w:t>QuantLib</w:t>
      </w:r>
      <w:proofErr w:type="spellEnd"/>
    </w:p>
    <w:p w14:paraId="56753C63" w14:textId="7B206BE8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Role:</w:t>
      </w:r>
      <w:r w:rsidRPr="002649B2">
        <w:t xml:space="preserve"> The go-to open-source library for all sophisticated options pricing, risk analytics, and calculations for complex derivatives.</w:t>
      </w:r>
    </w:p>
    <w:p w14:paraId="6A9A756F" w14:textId="485BD937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Rationale:</w:t>
      </w:r>
      <w:r w:rsidRPr="002649B2">
        <w:t xml:space="preserve"> It is the premier library for quantitative finance, providing tools that are a powerful open-source alternative to proprietary systems. It will be integrated as a speciali</w:t>
      </w:r>
      <w:r w:rsidR="007F24B7">
        <w:t>s</w:t>
      </w:r>
      <w:r w:rsidRPr="002649B2">
        <w:t>ed service.</w:t>
      </w:r>
    </w:p>
    <w:p w14:paraId="42980A80" w14:textId="77777777" w:rsidR="002649B2" w:rsidRPr="002649B2" w:rsidRDefault="002649B2" w:rsidP="002618E4">
      <w:pPr>
        <w:numPr>
          <w:ilvl w:val="0"/>
          <w:numId w:val="1"/>
        </w:numPr>
        <w:spacing w:line="240" w:lineRule="auto"/>
      </w:pPr>
      <w:r w:rsidRPr="002649B2">
        <w:rPr>
          <w:b/>
          <w:bCs/>
        </w:rPr>
        <w:t>User Interface: Next.js</w:t>
      </w:r>
    </w:p>
    <w:p w14:paraId="5DD7AEE8" w14:textId="1C0789A4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Role:</w:t>
      </w:r>
      <w:r w:rsidRPr="002649B2">
        <w:t xml:space="preserve"> The unified "cockpit" that interacts with all backend services via a centrali</w:t>
      </w:r>
      <w:r w:rsidR="007F24B7">
        <w:t>s</w:t>
      </w:r>
      <w:r w:rsidRPr="002649B2">
        <w:t>ed API.</w:t>
      </w:r>
    </w:p>
    <w:p w14:paraId="365DF564" w14:textId="38B9EA65" w:rsid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Rationale:</w:t>
      </w:r>
      <w:r w:rsidRPr="002649B2">
        <w:t xml:space="preserve"> This is the modern standard for high-performance web applications and is specified in your features document.</w:t>
      </w:r>
    </w:p>
    <w:p w14:paraId="225F8294" w14:textId="77777777" w:rsidR="00413A96" w:rsidRDefault="00413A96" w:rsidP="002618E4">
      <w:pPr>
        <w:spacing w:line="240" w:lineRule="auto"/>
      </w:pPr>
    </w:p>
    <w:p w14:paraId="2D81E52E" w14:textId="77777777" w:rsidR="001404B6" w:rsidRDefault="001404B6" w:rsidP="002618E4">
      <w:pPr>
        <w:spacing w:line="240" w:lineRule="auto"/>
      </w:pPr>
    </w:p>
    <w:p w14:paraId="5A05F79C" w14:textId="77777777" w:rsidR="001404B6" w:rsidRDefault="001404B6" w:rsidP="002618E4">
      <w:pPr>
        <w:spacing w:line="240" w:lineRule="auto"/>
      </w:pPr>
    </w:p>
    <w:p w14:paraId="3B000572" w14:textId="77777777" w:rsidR="001404B6" w:rsidRDefault="001404B6" w:rsidP="002618E4">
      <w:pPr>
        <w:spacing w:line="240" w:lineRule="auto"/>
      </w:pPr>
    </w:p>
    <w:p w14:paraId="78BAC88F" w14:textId="77777777" w:rsidR="001404B6" w:rsidRDefault="001404B6" w:rsidP="002618E4">
      <w:pPr>
        <w:spacing w:line="240" w:lineRule="auto"/>
      </w:pPr>
    </w:p>
    <w:p w14:paraId="77C80F7C" w14:textId="77777777" w:rsidR="001404B6" w:rsidRPr="002649B2" w:rsidRDefault="001404B6" w:rsidP="002618E4">
      <w:pPr>
        <w:spacing w:line="240" w:lineRule="auto"/>
      </w:pPr>
    </w:p>
    <w:p w14:paraId="4D9BC183" w14:textId="77777777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Summary of Feature Coverage</w:t>
      </w:r>
    </w:p>
    <w:p w14:paraId="6B5BA3AA" w14:textId="77777777" w:rsidR="002649B2" w:rsidRPr="002649B2" w:rsidRDefault="002649B2" w:rsidP="002618E4">
      <w:pPr>
        <w:spacing w:line="240" w:lineRule="auto"/>
      </w:pPr>
      <w:r w:rsidRPr="002649B2">
        <w:t>This integration strategy provides a strong foundation, but significant custom development is required to meet all enterprise-grade requirements.</w:t>
      </w:r>
    </w:p>
    <w:p w14:paraId="35A2B23C" w14:textId="77777777" w:rsidR="002649B2" w:rsidRPr="002649B2" w:rsidRDefault="002649B2" w:rsidP="002618E4">
      <w:pPr>
        <w:numPr>
          <w:ilvl w:val="0"/>
          <w:numId w:val="2"/>
        </w:numPr>
        <w:spacing w:line="240" w:lineRule="auto"/>
      </w:pPr>
      <w:r w:rsidRPr="002649B2">
        <w:rPr>
          <w:b/>
          <w:bCs/>
        </w:rPr>
        <w:t>Covered by Foundation Repositories:</w:t>
      </w:r>
    </w:p>
    <w:p w14:paraId="3D9C7CD7" w14:textId="4F638A35" w:rsidR="002649B2" w:rsidRPr="002649B2" w:rsidRDefault="002649B2" w:rsidP="002618E4">
      <w:pPr>
        <w:numPr>
          <w:ilvl w:val="1"/>
          <w:numId w:val="2"/>
        </w:numPr>
        <w:spacing w:line="240" w:lineRule="auto"/>
      </w:pPr>
      <w:proofErr w:type="spellStart"/>
      <w:r w:rsidRPr="002649B2">
        <w:rPr>
          <w:b/>
          <w:bCs/>
        </w:rPr>
        <w:t>QuantConnect</w:t>
      </w:r>
      <w:proofErr w:type="spellEnd"/>
      <w:r w:rsidRPr="002649B2">
        <w:rPr>
          <w:b/>
          <w:bCs/>
        </w:rPr>
        <w:t xml:space="preserve"> LEAN:</w:t>
      </w:r>
      <w:r w:rsidRPr="002649B2">
        <w:t xml:space="preserve"> Provides the core </w:t>
      </w:r>
      <w:proofErr w:type="spellStart"/>
      <w:r w:rsidRPr="002649B2">
        <w:t>backtesting</w:t>
      </w:r>
      <w:proofErr w:type="spellEnd"/>
      <w:r w:rsidRPr="002649B2">
        <w:t xml:space="preserve"> engine, multi-broker connectivity (Interactive Brokers, Alpaca, etc.), support for numerous asset classes (stocks, options, futures, crypto), basic order types, historical data access, and a framework for live trading.</w:t>
      </w:r>
    </w:p>
    <w:p w14:paraId="376E242A" w14:textId="4F62080C" w:rsidR="002649B2" w:rsidRPr="002649B2" w:rsidRDefault="002649B2" w:rsidP="002618E4">
      <w:pPr>
        <w:numPr>
          <w:ilvl w:val="1"/>
          <w:numId w:val="2"/>
        </w:numPr>
        <w:spacing w:line="240" w:lineRule="auto"/>
      </w:pPr>
      <w:proofErr w:type="spellStart"/>
      <w:r w:rsidRPr="002649B2">
        <w:rPr>
          <w:b/>
          <w:bCs/>
        </w:rPr>
        <w:t>TradingAgents</w:t>
      </w:r>
      <w:proofErr w:type="spellEnd"/>
      <w:r w:rsidRPr="002649B2">
        <w:rPr>
          <w:b/>
          <w:bCs/>
        </w:rPr>
        <w:t>:</w:t>
      </w:r>
      <w:r w:rsidRPr="002649B2">
        <w:t xml:space="preserve"> Offers a multi-agent framework tailored for finance with predefined roles like analyst, researcher, and risk manager.</w:t>
      </w:r>
    </w:p>
    <w:p w14:paraId="176E33DB" w14:textId="7EDB88A6" w:rsidR="002649B2" w:rsidRDefault="002649B2" w:rsidP="002618E4">
      <w:pPr>
        <w:numPr>
          <w:ilvl w:val="1"/>
          <w:numId w:val="2"/>
        </w:numPr>
        <w:spacing w:line="240" w:lineRule="auto"/>
      </w:pPr>
      <w:proofErr w:type="spellStart"/>
      <w:r w:rsidRPr="002649B2">
        <w:rPr>
          <w:b/>
          <w:bCs/>
        </w:rPr>
        <w:t>LangChain</w:t>
      </w:r>
      <w:proofErr w:type="spellEnd"/>
      <w:r w:rsidRPr="002649B2">
        <w:rPr>
          <w:b/>
          <w:bCs/>
        </w:rPr>
        <w:t>:</w:t>
      </w:r>
      <w:r w:rsidRPr="002649B2">
        <w:t xml:space="preserve"> Provides the essential toolkit for building </w:t>
      </w:r>
      <w:r w:rsidR="00587223">
        <w:t xml:space="preserve">Agentic </w:t>
      </w:r>
      <w:r w:rsidRPr="002649B2">
        <w:t>RAG pipelines, creating AI agents, and integrating with language models and various data sources.</w:t>
      </w:r>
    </w:p>
    <w:p w14:paraId="0397E676" w14:textId="4FB0013A" w:rsidR="00607470" w:rsidRPr="002649B2" w:rsidRDefault="00607470" w:rsidP="002618E4">
      <w:pPr>
        <w:numPr>
          <w:ilvl w:val="1"/>
          <w:numId w:val="2"/>
        </w:numPr>
        <w:spacing w:line="240" w:lineRule="auto"/>
      </w:pPr>
      <w:proofErr w:type="spellStart"/>
      <w:r w:rsidRPr="00607470">
        <w:rPr>
          <w:b/>
          <w:bCs/>
        </w:rPr>
        <w:t>LangGraph</w:t>
      </w:r>
      <w:proofErr w:type="spellEnd"/>
      <w:r w:rsidRPr="00607470">
        <w:rPr>
          <w:b/>
          <w:bCs/>
        </w:rPr>
        <w:t>:</w:t>
      </w:r>
      <w:r>
        <w:t xml:space="preserve"> M</w:t>
      </w:r>
      <w:r w:rsidRPr="002649B2">
        <w:t>anage</w:t>
      </w:r>
      <w:r>
        <w:t>s</w:t>
      </w:r>
      <w:r w:rsidRPr="002649B2">
        <w:t xml:space="preserve"> complex, asynchronous workflows between the AI</w:t>
      </w:r>
      <w:r>
        <w:t xml:space="preserve"> Agents, Multi Agents, Agentic AI</w:t>
      </w:r>
      <w:r w:rsidRPr="002649B2">
        <w:t>, data, and trading services</w:t>
      </w:r>
      <w:r w:rsidR="008159EA">
        <w:t xml:space="preserve"> and acts as an Orchestrator.</w:t>
      </w:r>
    </w:p>
    <w:p w14:paraId="79C80ECE" w14:textId="471655C5" w:rsidR="002649B2" w:rsidRPr="002649B2" w:rsidRDefault="002649B2" w:rsidP="002618E4">
      <w:pPr>
        <w:numPr>
          <w:ilvl w:val="1"/>
          <w:numId w:val="2"/>
        </w:numPr>
        <w:spacing w:line="240" w:lineRule="auto"/>
      </w:pPr>
      <w:proofErr w:type="spellStart"/>
      <w:r w:rsidRPr="002649B2">
        <w:rPr>
          <w:b/>
          <w:bCs/>
        </w:rPr>
        <w:t>QuantLib</w:t>
      </w:r>
      <w:proofErr w:type="spellEnd"/>
      <w:r w:rsidRPr="002649B2">
        <w:rPr>
          <w:b/>
          <w:bCs/>
        </w:rPr>
        <w:t>:</w:t>
      </w:r>
      <w:r w:rsidRPr="002649B2">
        <w:t xml:space="preserve"> Delivers advanced financial </w:t>
      </w:r>
      <w:proofErr w:type="spellStart"/>
      <w:r w:rsidRPr="002649B2">
        <w:t>modeling</w:t>
      </w:r>
      <w:proofErr w:type="spellEnd"/>
      <w:r w:rsidRPr="002649B2">
        <w:t xml:space="preserve"> for options pricing (Greeks, exotics), volatility surfaces, and interest rate curves.</w:t>
      </w:r>
    </w:p>
    <w:p w14:paraId="0AECE229" w14:textId="77777777" w:rsidR="002649B2" w:rsidRPr="002649B2" w:rsidRDefault="002649B2" w:rsidP="002618E4">
      <w:pPr>
        <w:numPr>
          <w:ilvl w:val="0"/>
          <w:numId w:val="2"/>
        </w:numPr>
        <w:spacing w:line="240" w:lineRule="auto"/>
      </w:pPr>
      <w:r w:rsidRPr="002649B2">
        <w:rPr>
          <w:b/>
          <w:bCs/>
        </w:rPr>
        <w:t>Requires Custom Development/Integration:</w:t>
      </w:r>
    </w:p>
    <w:p w14:paraId="3CACF2F8" w14:textId="7B88AB97" w:rsidR="002649B2" w:rsidRPr="002649B2" w:rsidRDefault="002649B2" w:rsidP="002618E4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API &amp; Orchestration Layer:</w:t>
      </w:r>
      <w:r w:rsidRPr="002649B2">
        <w:t xml:space="preserve"> A custom </w:t>
      </w:r>
      <w:proofErr w:type="spellStart"/>
      <w:r w:rsidRPr="002649B2">
        <w:t>FastAPI</w:t>
      </w:r>
      <w:proofErr w:type="spellEnd"/>
      <w:r w:rsidRPr="002649B2">
        <w:t xml:space="preserve"> wrapper will serve as the central bridge between services. For more complex workflows, an orchestration engine like </w:t>
      </w:r>
      <w:proofErr w:type="spellStart"/>
      <w:r w:rsidR="00765325">
        <w:t>LangGraph</w:t>
      </w:r>
      <w:proofErr w:type="spellEnd"/>
      <w:r w:rsidR="00765325" w:rsidRPr="002649B2">
        <w:t xml:space="preserve"> </w:t>
      </w:r>
      <w:r w:rsidRPr="002649B2">
        <w:t>is recommended.</w:t>
      </w:r>
    </w:p>
    <w:p w14:paraId="51F1F726" w14:textId="452BAA07" w:rsidR="002649B2" w:rsidRPr="002649B2" w:rsidRDefault="002649B2" w:rsidP="002618E4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No-Code Strategy Builder:</w:t>
      </w:r>
      <w:r w:rsidRPr="002649B2">
        <w:t xml:space="preserve"> The front-end drag-and-drop interface and the backend logic to interpret its output will be custom-built.</w:t>
      </w:r>
    </w:p>
    <w:p w14:paraId="4AA34B97" w14:textId="3726B738" w:rsidR="002649B2" w:rsidRPr="002649B2" w:rsidRDefault="002649B2" w:rsidP="002618E4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Advanced Features:</w:t>
      </w:r>
      <w:r w:rsidRPr="002649B2">
        <w:t xml:space="preserve"> Most advanced features require custom logic, including the AI-powered opportunity detection, post-trade analytics, enterprise security guardrails, advanced risk management hub, and the complete user interface.</w:t>
      </w:r>
    </w:p>
    <w:p w14:paraId="7597B113" w14:textId="3F231B8E" w:rsidR="002649B2" w:rsidRDefault="002649B2" w:rsidP="002618E4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Database &amp; Data Pipelines:</w:t>
      </w:r>
      <w:r w:rsidRPr="002649B2">
        <w:t xml:space="preserve"> While libraries like Unstructured.io and databases like </w:t>
      </w:r>
      <w:proofErr w:type="spellStart"/>
      <w:r w:rsidRPr="002649B2">
        <w:t>Qdrant</w:t>
      </w:r>
      <w:proofErr w:type="spellEnd"/>
      <w:r w:rsidRPr="002649B2">
        <w:t xml:space="preserve"> and PostgreSQL will be used, the pipelines for data ingestion, resiliency, and fusion are custom logic you will build.</w:t>
      </w:r>
    </w:p>
    <w:p w14:paraId="0A2FF376" w14:textId="77777777" w:rsidR="00913D2C" w:rsidRPr="002649B2" w:rsidRDefault="00913D2C" w:rsidP="002618E4">
      <w:pPr>
        <w:spacing w:line="240" w:lineRule="auto"/>
      </w:pPr>
    </w:p>
    <w:p w14:paraId="57712235" w14:textId="510709D2" w:rsidR="002649B2" w:rsidRDefault="002649B2" w:rsidP="002618E4">
      <w:pPr>
        <w:spacing w:line="240" w:lineRule="auto"/>
      </w:pPr>
    </w:p>
    <w:p w14:paraId="18F7F6D5" w14:textId="77777777" w:rsidR="001404B6" w:rsidRDefault="001404B6" w:rsidP="002618E4">
      <w:pPr>
        <w:spacing w:line="240" w:lineRule="auto"/>
      </w:pPr>
    </w:p>
    <w:p w14:paraId="4E9575B2" w14:textId="77777777" w:rsidR="001404B6" w:rsidRDefault="001404B6" w:rsidP="002618E4">
      <w:pPr>
        <w:spacing w:line="240" w:lineRule="auto"/>
      </w:pPr>
    </w:p>
    <w:p w14:paraId="2E2A99BE" w14:textId="77777777" w:rsidR="001404B6" w:rsidRDefault="001404B6" w:rsidP="002618E4">
      <w:pPr>
        <w:spacing w:line="240" w:lineRule="auto"/>
      </w:pPr>
    </w:p>
    <w:p w14:paraId="704BCE6D" w14:textId="77777777" w:rsidR="001404B6" w:rsidRDefault="001404B6" w:rsidP="002618E4">
      <w:pPr>
        <w:spacing w:line="240" w:lineRule="auto"/>
      </w:pPr>
    </w:p>
    <w:p w14:paraId="2290BA4B" w14:textId="77777777" w:rsidR="001404B6" w:rsidRDefault="001404B6" w:rsidP="002618E4">
      <w:pPr>
        <w:spacing w:line="240" w:lineRule="auto"/>
      </w:pPr>
    </w:p>
    <w:p w14:paraId="45714DBB" w14:textId="77777777" w:rsidR="001404B6" w:rsidRDefault="001404B6" w:rsidP="002618E4">
      <w:pPr>
        <w:spacing w:line="240" w:lineRule="auto"/>
      </w:pPr>
    </w:p>
    <w:p w14:paraId="278A6583" w14:textId="77777777" w:rsidR="001404B6" w:rsidRDefault="001404B6" w:rsidP="002618E4">
      <w:pPr>
        <w:spacing w:line="240" w:lineRule="auto"/>
      </w:pPr>
    </w:p>
    <w:p w14:paraId="56CE9E87" w14:textId="77777777" w:rsidR="001404B6" w:rsidRDefault="001404B6" w:rsidP="002618E4">
      <w:pPr>
        <w:spacing w:line="240" w:lineRule="auto"/>
      </w:pPr>
    </w:p>
    <w:p w14:paraId="739AE6D0" w14:textId="77777777" w:rsidR="001404B6" w:rsidRDefault="001404B6" w:rsidP="002618E4">
      <w:pPr>
        <w:spacing w:line="240" w:lineRule="auto"/>
      </w:pPr>
    </w:p>
    <w:p w14:paraId="4409FA42" w14:textId="77777777" w:rsidR="001404B6" w:rsidRDefault="001404B6" w:rsidP="002618E4">
      <w:pPr>
        <w:spacing w:line="240" w:lineRule="auto"/>
      </w:pPr>
    </w:p>
    <w:p w14:paraId="1F7452AA" w14:textId="77777777" w:rsidR="001404B6" w:rsidRDefault="001404B6" w:rsidP="002618E4">
      <w:pPr>
        <w:spacing w:line="240" w:lineRule="auto"/>
      </w:pPr>
    </w:p>
    <w:p w14:paraId="653856AE" w14:textId="77777777" w:rsidR="001404B6" w:rsidRDefault="001404B6" w:rsidP="002618E4">
      <w:pPr>
        <w:spacing w:line="240" w:lineRule="auto"/>
      </w:pPr>
    </w:p>
    <w:p w14:paraId="7D47DECB" w14:textId="77777777" w:rsidR="001404B6" w:rsidRDefault="001404B6" w:rsidP="002618E4">
      <w:pPr>
        <w:spacing w:line="240" w:lineRule="auto"/>
      </w:pPr>
    </w:p>
    <w:p w14:paraId="77CDE43C" w14:textId="77777777" w:rsidR="001404B6" w:rsidRDefault="001404B6" w:rsidP="002618E4">
      <w:pPr>
        <w:spacing w:line="240" w:lineRule="auto"/>
      </w:pPr>
    </w:p>
    <w:p w14:paraId="61BD52B6" w14:textId="77777777" w:rsidR="001404B6" w:rsidRDefault="001404B6" w:rsidP="002618E4">
      <w:pPr>
        <w:spacing w:line="240" w:lineRule="auto"/>
      </w:pPr>
    </w:p>
    <w:p w14:paraId="20A7B57E" w14:textId="77777777" w:rsidR="001404B6" w:rsidRDefault="001404B6" w:rsidP="002618E4">
      <w:pPr>
        <w:spacing w:line="240" w:lineRule="auto"/>
      </w:pPr>
    </w:p>
    <w:p w14:paraId="2A28CB4E" w14:textId="77777777" w:rsidR="001404B6" w:rsidRDefault="001404B6" w:rsidP="002618E4">
      <w:pPr>
        <w:spacing w:line="240" w:lineRule="auto"/>
      </w:pPr>
    </w:p>
    <w:p w14:paraId="414F5853" w14:textId="77777777" w:rsidR="001404B6" w:rsidRPr="002649B2" w:rsidRDefault="001404B6" w:rsidP="002618E4">
      <w:pPr>
        <w:spacing w:line="240" w:lineRule="auto"/>
      </w:pPr>
    </w:p>
    <w:p w14:paraId="2A3A3248" w14:textId="77777777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Revised 5-Phase Development Plan: Merging Open-Source Repositories</w:t>
      </w:r>
    </w:p>
    <w:p w14:paraId="15A7C4A2" w14:textId="40E4F346" w:rsidR="002649B2" w:rsidRDefault="002649B2" w:rsidP="002618E4">
      <w:pPr>
        <w:spacing w:line="240" w:lineRule="auto"/>
      </w:pPr>
      <w:r w:rsidRPr="002649B2">
        <w:t>Here is the revised, 5-phase plan that integrates these repositories to build your complete system.</w:t>
      </w:r>
    </w:p>
    <w:p w14:paraId="63D20036" w14:textId="77777777" w:rsidR="00280C5A" w:rsidRDefault="00280C5A" w:rsidP="002618E4">
      <w:pPr>
        <w:spacing w:line="240" w:lineRule="auto"/>
      </w:pPr>
    </w:p>
    <w:p w14:paraId="40F326A7" w14:textId="75569258" w:rsidR="00280C5A" w:rsidRPr="00280C5A" w:rsidRDefault="00280C5A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>Prompt for Phase 1:</w:t>
      </w:r>
    </w:p>
    <w:p w14:paraId="10232915" w14:textId="77777777" w:rsidR="00280C5A" w:rsidRPr="00280C5A" w:rsidRDefault="00280C5A" w:rsidP="002618E4">
      <w:pPr>
        <w:spacing w:line="240" w:lineRule="auto"/>
      </w:pPr>
      <w:r w:rsidRPr="00280C5A">
        <w:t>You are building an enterprise algorithmic trading system. Your task is to set up the foundation for Phase 1.</w:t>
      </w:r>
    </w:p>
    <w:p w14:paraId="2FEBCCCB" w14:textId="77777777" w:rsidR="00280C5A" w:rsidRPr="00280C5A" w:rsidRDefault="00280C5A" w:rsidP="002618E4">
      <w:pPr>
        <w:numPr>
          <w:ilvl w:val="0"/>
          <w:numId w:val="14"/>
        </w:numPr>
        <w:spacing w:line="240" w:lineRule="auto"/>
      </w:pPr>
      <w:r w:rsidRPr="00280C5A">
        <w:t>Create a master Git repository structure with separate directories: /</w:t>
      </w:r>
      <w:proofErr w:type="spellStart"/>
      <w:r w:rsidRPr="00280C5A">
        <w:t>lean_engine</w:t>
      </w:r>
      <w:proofErr w:type="spellEnd"/>
      <w:r w:rsidRPr="00280C5A">
        <w:t>, /</w:t>
      </w:r>
      <w:proofErr w:type="spellStart"/>
      <w:r w:rsidRPr="00280C5A">
        <w:t>ai_assistant</w:t>
      </w:r>
      <w:proofErr w:type="spellEnd"/>
      <w:r w:rsidRPr="00280C5A">
        <w:t>, and /frontend.</w:t>
      </w:r>
    </w:p>
    <w:p w14:paraId="041C4A23" w14:textId="77777777" w:rsidR="00280C5A" w:rsidRPr="00280C5A" w:rsidRDefault="00280C5A" w:rsidP="002618E4">
      <w:pPr>
        <w:numPr>
          <w:ilvl w:val="0"/>
          <w:numId w:val="14"/>
        </w:numPr>
        <w:spacing w:line="240" w:lineRule="auto"/>
      </w:pPr>
      <w:r w:rsidRPr="00280C5A">
        <w:t>Generate a docker-</w:t>
      </w:r>
      <w:proofErr w:type="spellStart"/>
      <w:r w:rsidRPr="00280C5A">
        <w:t>compose.yml</w:t>
      </w:r>
      <w:proofErr w:type="spellEnd"/>
      <w:r w:rsidRPr="00280C5A">
        <w:t xml:space="preserve"> file. This file must define two services:</w:t>
      </w:r>
    </w:p>
    <w:p w14:paraId="4C54D1A5" w14:textId="77777777" w:rsidR="00280C5A" w:rsidRPr="00280C5A" w:rsidRDefault="00280C5A" w:rsidP="002618E4">
      <w:pPr>
        <w:numPr>
          <w:ilvl w:val="1"/>
          <w:numId w:val="14"/>
        </w:numPr>
        <w:spacing w:line="240" w:lineRule="auto"/>
      </w:pPr>
      <w:r w:rsidRPr="00280C5A">
        <w:t xml:space="preserve">A </w:t>
      </w:r>
      <w:proofErr w:type="spellStart"/>
      <w:r w:rsidRPr="00280C5A">
        <w:t>lean_engine</w:t>
      </w:r>
      <w:proofErr w:type="spellEnd"/>
      <w:r w:rsidRPr="00280C5A">
        <w:t xml:space="preserve"> service using the official </w:t>
      </w:r>
      <w:proofErr w:type="spellStart"/>
      <w:r w:rsidRPr="00280C5A">
        <w:t>QuantConnect</w:t>
      </w:r>
      <w:proofErr w:type="spellEnd"/>
      <w:r w:rsidRPr="00280C5A">
        <w:t xml:space="preserve"> LEAN Docker image.</w:t>
      </w:r>
    </w:p>
    <w:p w14:paraId="6CFB71DE" w14:textId="77777777" w:rsidR="00280C5A" w:rsidRPr="00280C5A" w:rsidRDefault="00280C5A" w:rsidP="002618E4">
      <w:pPr>
        <w:numPr>
          <w:ilvl w:val="1"/>
          <w:numId w:val="14"/>
        </w:numPr>
        <w:spacing w:line="240" w:lineRule="auto"/>
      </w:pPr>
      <w:r w:rsidRPr="00280C5A">
        <w:t xml:space="preserve">A database service using the </w:t>
      </w:r>
      <w:proofErr w:type="spellStart"/>
      <w:r w:rsidRPr="00280C5A">
        <w:t>postgres:latest</w:t>
      </w:r>
      <w:proofErr w:type="spellEnd"/>
      <w:r w:rsidRPr="00280C5A">
        <w:t xml:space="preserve"> image. Crucially, this service must have the </w:t>
      </w:r>
      <w:proofErr w:type="spellStart"/>
      <w:r w:rsidRPr="00280C5A">
        <w:rPr>
          <w:b/>
          <w:bCs/>
        </w:rPr>
        <w:t>pgvector</w:t>
      </w:r>
      <w:proofErr w:type="spellEnd"/>
      <w:r w:rsidRPr="00280C5A">
        <w:t xml:space="preserve"> extension enabled to handle both relational data and vector embeddings.</w:t>
      </w:r>
    </w:p>
    <w:p w14:paraId="054C4411" w14:textId="77777777" w:rsidR="00280C5A" w:rsidRPr="00280C5A" w:rsidRDefault="00280C5A" w:rsidP="002618E4">
      <w:pPr>
        <w:numPr>
          <w:ilvl w:val="0"/>
          <w:numId w:val="14"/>
        </w:numPr>
        <w:spacing w:line="240" w:lineRule="auto"/>
      </w:pPr>
      <w:r w:rsidRPr="00280C5A">
        <w:t>Write a Python script within the /</w:t>
      </w:r>
      <w:proofErr w:type="spellStart"/>
      <w:r w:rsidRPr="00280C5A">
        <w:t>lean_engine</w:t>
      </w:r>
      <w:proofErr w:type="spellEnd"/>
      <w:r w:rsidRPr="00280C5A">
        <w:t xml:space="preserve"> directory that uses the LEAN engine to run a simple </w:t>
      </w:r>
      <w:proofErr w:type="spellStart"/>
      <w:r w:rsidRPr="00280C5A">
        <w:t>backtest</w:t>
      </w:r>
      <w:proofErr w:type="spellEnd"/>
      <w:r w:rsidRPr="00280C5A">
        <w:t xml:space="preserve"> (e.g., a basic moving average crossover strategy on AAPL) using data from Yahoo Finance.</w:t>
      </w:r>
    </w:p>
    <w:p w14:paraId="59DC01BD" w14:textId="77777777" w:rsidR="00280C5A" w:rsidRDefault="00280C5A" w:rsidP="002618E4">
      <w:pPr>
        <w:numPr>
          <w:ilvl w:val="0"/>
          <w:numId w:val="14"/>
        </w:numPr>
        <w:spacing w:line="240" w:lineRule="auto"/>
      </w:pPr>
      <w:r w:rsidRPr="00280C5A">
        <w:t xml:space="preserve">The script should demonstrate that the LEAN engine can successfully fetch data, run the </w:t>
      </w:r>
      <w:proofErr w:type="spellStart"/>
      <w:r w:rsidRPr="00280C5A">
        <w:t>backtest</w:t>
      </w:r>
      <w:proofErr w:type="spellEnd"/>
      <w:r w:rsidRPr="00280C5A">
        <w:t>, and output the results to the console. The end goal is a running Docker environment with LEAN and a vector-ready PostgreSQL database.</w:t>
      </w:r>
    </w:p>
    <w:p w14:paraId="537726E5" w14:textId="77777777" w:rsidR="001A1D27" w:rsidRPr="00280C5A" w:rsidRDefault="001A1D27" w:rsidP="002618E4">
      <w:pPr>
        <w:numPr>
          <w:ilvl w:val="0"/>
          <w:numId w:val="14"/>
        </w:numPr>
        <w:spacing w:line="240" w:lineRule="auto"/>
      </w:pPr>
      <w:r>
        <w:t>Also refer to the following details and decide &amp; plan accordingly.</w:t>
      </w:r>
    </w:p>
    <w:p w14:paraId="4DE70DD6" w14:textId="77777777" w:rsidR="00280C5A" w:rsidRPr="002649B2" w:rsidRDefault="00280C5A" w:rsidP="002618E4">
      <w:pPr>
        <w:spacing w:line="240" w:lineRule="auto"/>
      </w:pPr>
    </w:p>
    <w:p w14:paraId="602F3179" w14:textId="77777777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Phase 1: Foundational Setup &amp; Core Engine Integration</w:t>
      </w:r>
    </w:p>
    <w:p w14:paraId="0D89D8C2" w14:textId="2A55925B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establish the project's core infrastructure and get the main trading engine up and running with its essential data connections.</w:t>
      </w:r>
    </w:p>
    <w:p w14:paraId="68834D9B" w14:textId="77777777" w:rsidR="00160442" w:rsidRPr="002649B2" w:rsidRDefault="00160442" w:rsidP="002618E4">
      <w:pPr>
        <w:spacing w:line="240" w:lineRule="auto"/>
      </w:pPr>
    </w:p>
    <w:p w14:paraId="7C4D503B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3D0BEBC2" w14:textId="2FDC834D" w:rsidR="002649B2" w:rsidRP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Set Up the Master Project:</w:t>
      </w:r>
      <w:r w:rsidRPr="002649B2">
        <w:t xml:space="preserve"> Create a master Git repository with a clear directory structure for each major service (/</w:t>
      </w:r>
      <w:proofErr w:type="spellStart"/>
      <w:r w:rsidRPr="002649B2">
        <w:t>lean_engine</w:t>
      </w:r>
      <w:proofErr w:type="spellEnd"/>
      <w:r w:rsidRPr="002649B2">
        <w:t>, /</w:t>
      </w:r>
      <w:proofErr w:type="spellStart"/>
      <w:r w:rsidRPr="002649B2">
        <w:t>ai_assistant</w:t>
      </w:r>
      <w:proofErr w:type="spellEnd"/>
      <w:r w:rsidRPr="002649B2">
        <w:t>, /frontend).</w:t>
      </w:r>
    </w:p>
    <w:p w14:paraId="40F44295" w14:textId="4DE0A7EE" w:rsidR="002649B2" w:rsidRP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Containeri</w:t>
      </w:r>
      <w:r w:rsidR="007F24B7">
        <w:rPr>
          <w:b/>
          <w:bCs/>
        </w:rPr>
        <w:t>s</w:t>
      </w:r>
      <w:r w:rsidRPr="002649B2">
        <w:rPr>
          <w:b/>
          <w:bCs/>
        </w:rPr>
        <w:t>e the Environment:</w:t>
      </w:r>
      <w:r w:rsidRPr="002649B2">
        <w:t xml:space="preserve"> Use Docker for containeri</w:t>
      </w:r>
      <w:r w:rsidR="007F24B7">
        <w:t>s</w:t>
      </w:r>
      <w:r w:rsidRPr="002649B2">
        <w:t>ation from the start to ensure a consistent development and deployment environment. All services will be defined in a docker-</w:t>
      </w:r>
      <w:proofErr w:type="spellStart"/>
      <w:r w:rsidRPr="002649B2">
        <w:t>compose.yml</w:t>
      </w:r>
      <w:proofErr w:type="spellEnd"/>
      <w:r w:rsidRPr="002649B2">
        <w:t xml:space="preserve"> file.</w:t>
      </w:r>
    </w:p>
    <w:p w14:paraId="75AB28B7" w14:textId="6822845B" w:rsidR="002649B2" w:rsidRP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Deploy LEAN Engine:</w:t>
      </w:r>
      <w:r w:rsidRPr="002649B2">
        <w:t xml:space="preserve"> Set up the </w:t>
      </w:r>
      <w:proofErr w:type="spellStart"/>
      <w:r w:rsidRPr="002649B2">
        <w:t>QuantConnect</w:t>
      </w:r>
      <w:proofErr w:type="spellEnd"/>
      <w:r w:rsidRPr="002649B2">
        <w:t xml:space="preserve"> LEAN engine locally using its Docker image. This will function as your core </w:t>
      </w:r>
      <w:proofErr w:type="spellStart"/>
      <w:r w:rsidRPr="002649B2">
        <w:t>backtesting</w:t>
      </w:r>
      <w:proofErr w:type="spellEnd"/>
      <w:r w:rsidRPr="002649B2">
        <w:t xml:space="preserve"> and execution service.</w:t>
      </w:r>
    </w:p>
    <w:p w14:paraId="0E812981" w14:textId="22BD346D" w:rsidR="002649B2" w:rsidRPr="002649B2" w:rsidRDefault="002649B2" w:rsidP="002618E4">
      <w:pPr>
        <w:numPr>
          <w:ilvl w:val="0"/>
          <w:numId w:val="3"/>
        </w:numPr>
        <w:spacing w:line="240" w:lineRule="auto"/>
      </w:pPr>
      <w:r w:rsidRPr="00413A96">
        <w:rPr>
          <w:b/>
          <w:bCs/>
        </w:rPr>
        <w:t>Establish the Database:</w:t>
      </w:r>
      <w:r w:rsidRPr="002649B2">
        <w:t xml:space="preserve"> Define a PostgreSQL service in your docker-</w:t>
      </w:r>
      <w:proofErr w:type="spellStart"/>
      <w:r w:rsidRPr="002649B2">
        <w:t>compose.yml</w:t>
      </w:r>
      <w:proofErr w:type="spellEnd"/>
      <w:r w:rsidRPr="002649B2">
        <w:t xml:space="preserve">. Crucially, enable the </w:t>
      </w:r>
      <w:proofErr w:type="spellStart"/>
      <w:r w:rsidRPr="002649B2">
        <w:t>pgvector</w:t>
      </w:r>
      <w:proofErr w:type="spellEnd"/>
      <w:r w:rsidRPr="002649B2">
        <w:t xml:space="preserve"> extension from the start to handle both traditional relational data and vector embeddings for the AI assistant in a single database.</w:t>
      </w:r>
    </w:p>
    <w:p w14:paraId="0C21E57A" w14:textId="4F910D4B" w:rsid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Connect LEAN to Data:</w:t>
      </w:r>
      <w:r w:rsidRPr="002649B2">
        <w:t xml:space="preserve"> Configure the LEAN engine to use its built-in data connectors to fetch historical market data from free sources like Yahoo Finance.</w:t>
      </w:r>
    </w:p>
    <w:p w14:paraId="3AB997E2" w14:textId="77777777" w:rsidR="00E2716E" w:rsidRPr="00587032" w:rsidRDefault="00E2716E" w:rsidP="00E2716E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Free Data Sources for Paper Trading</w:t>
      </w:r>
      <w:r w:rsidRPr="00587032">
        <w:rPr>
          <w:color w:val="000000" w:themeColor="text1"/>
        </w:rPr>
        <w:t>:</w:t>
      </w:r>
    </w:p>
    <w:p w14:paraId="7D0498B5" w14:textId="498996EC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Stocks &amp; ETFs</w:t>
      </w:r>
    </w:p>
    <w:p w14:paraId="34634F44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60E4B2C0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40AA61CB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Alpha Vantage</w:t>
      </w:r>
      <w:r w:rsidRPr="00587032">
        <w:rPr>
          <w:color w:val="000000" w:themeColor="text1"/>
        </w:rPr>
        <w:t>: Free APIs for real-time and historical data, including fundamentals and technical indicators.</w:t>
      </w:r>
    </w:p>
    <w:p w14:paraId="63766DC1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Finnhub</w:t>
      </w:r>
      <w:proofErr w:type="spellEnd"/>
      <w:r w:rsidRPr="00587032">
        <w:rPr>
          <w:color w:val="000000" w:themeColor="text1"/>
        </w:rPr>
        <w:t>: Free-tier APIs for real-time stock prices and company fundamentals.</w:t>
      </w:r>
    </w:p>
    <w:p w14:paraId="515D6A1E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Twelve Data</w:t>
      </w:r>
    </w:p>
    <w:p w14:paraId="07BCD50C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Polygon.io</w:t>
      </w:r>
    </w:p>
    <w:p w14:paraId="7245E028" w14:textId="3E6FAC6F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Stock Futures &amp; Index Futures</w:t>
      </w:r>
    </w:p>
    <w:p w14:paraId="7DB56493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32E059F5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63E7DDE6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Investing.com</w:t>
      </w:r>
      <w:r w:rsidRPr="00587032">
        <w:rPr>
          <w:color w:val="000000" w:themeColor="text1"/>
        </w:rPr>
        <w:t>: Free real-time/delayed quotes for global index futures (e.g., S&amp;P 500, Nikkei 225).</w:t>
      </w:r>
    </w:p>
    <w:p w14:paraId="5138AED9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CME Group</w:t>
      </w:r>
      <w:r w:rsidRPr="00587032">
        <w:rPr>
          <w:color w:val="000000" w:themeColor="text1"/>
        </w:rPr>
        <w:t>: Free delayed data for equity index futures (e.g., E-</w:t>
      </w:r>
      <w:proofErr w:type="gramStart"/>
      <w:r w:rsidRPr="00587032">
        <w:rPr>
          <w:color w:val="000000" w:themeColor="text1"/>
        </w:rPr>
        <w:t>mini S</w:t>
      </w:r>
      <w:proofErr w:type="gramEnd"/>
      <w:r w:rsidRPr="00587032">
        <w:rPr>
          <w:color w:val="000000" w:themeColor="text1"/>
        </w:rPr>
        <w:t>&amp;P 500).</w:t>
      </w:r>
    </w:p>
    <w:p w14:paraId="0698A310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Barchart</w:t>
      </w:r>
      <w:proofErr w:type="spellEnd"/>
      <w:r w:rsidRPr="00587032">
        <w:rPr>
          <w:color w:val="000000" w:themeColor="text1"/>
        </w:rPr>
        <w:t>: Delayed futures prices for indices like Dow Jones and S&amp;P 500.</w:t>
      </w:r>
    </w:p>
    <w:p w14:paraId="28B44354" w14:textId="5D36E9DA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Stock Options &amp; Index Options</w:t>
      </w:r>
    </w:p>
    <w:p w14:paraId="2687AEEE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3E4EA9E4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6AD869F7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Cboe</w:t>
      </w:r>
      <w:proofErr w:type="spellEnd"/>
      <w:r w:rsidRPr="00587032">
        <w:rPr>
          <w:i/>
          <w:iCs/>
          <w:color w:val="000000" w:themeColor="text1"/>
        </w:rPr>
        <w:t xml:space="preserve"> Daily Market Statistics</w:t>
      </w:r>
      <w:r w:rsidRPr="00587032">
        <w:rPr>
          <w:color w:val="000000" w:themeColor="text1"/>
        </w:rPr>
        <w:t>: Free delayed summary data for options trading volumes.</w:t>
      </w:r>
    </w:p>
    <w:p w14:paraId="0B661647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SpiderRock</w:t>
      </w:r>
      <w:proofErr w:type="spellEnd"/>
      <w:r w:rsidRPr="00587032">
        <w:rPr>
          <w:color w:val="000000" w:themeColor="text1"/>
        </w:rPr>
        <w:t>: Free delayed options data via APIs (e.g., OPRA feeds).</w:t>
      </w:r>
    </w:p>
    <w:p w14:paraId="66716AD9" w14:textId="1D585080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Forex</w:t>
      </w:r>
      <w:r w:rsidR="003F67CB">
        <w:rPr>
          <w:b/>
          <w:bCs/>
          <w:color w:val="000000" w:themeColor="text1"/>
        </w:rPr>
        <w:t xml:space="preserve">, </w:t>
      </w:r>
      <w:r w:rsidRPr="00587032">
        <w:rPr>
          <w:b/>
          <w:bCs/>
          <w:color w:val="000000" w:themeColor="text1"/>
        </w:rPr>
        <w:t>Forex Futures</w:t>
      </w:r>
      <w:r w:rsidR="003F67CB">
        <w:rPr>
          <w:b/>
          <w:bCs/>
          <w:color w:val="000000" w:themeColor="text1"/>
        </w:rPr>
        <w:t xml:space="preserve">, &amp; </w:t>
      </w:r>
      <w:r w:rsidR="003F67CB" w:rsidRPr="00587032">
        <w:rPr>
          <w:b/>
          <w:bCs/>
          <w:color w:val="000000" w:themeColor="text1"/>
        </w:rPr>
        <w:t>Forex</w:t>
      </w:r>
      <w:r w:rsidR="003F67CB">
        <w:rPr>
          <w:b/>
          <w:bCs/>
          <w:color w:val="000000" w:themeColor="text1"/>
        </w:rPr>
        <w:t xml:space="preserve"> Options</w:t>
      </w:r>
    </w:p>
    <w:p w14:paraId="281CE47F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7776918F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1ABB0859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Oanda</w:t>
      </w:r>
      <w:proofErr w:type="spellEnd"/>
    </w:p>
    <w:p w14:paraId="143BF94E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CME Group FX Data</w:t>
      </w:r>
      <w:r w:rsidRPr="00587032">
        <w:rPr>
          <w:color w:val="000000" w:themeColor="text1"/>
        </w:rPr>
        <w:t>: Delayed data for G10 and emerging market forex futures.</w:t>
      </w:r>
    </w:p>
    <w:p w14:paraId="5BD7D6F0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dxFeed</w:t>
      </w:r>
      <w:proofErr w:type="spellEnd"/>
      <w:r w:rsidRPr="00587032">
        <w:rPr>
          <w:color w:val="000000" w:themeColor="text1"/>
        </w:rPr>
        <w:t>: Multi-contributor forex data (real-time/delayed).</w:t>
      </w:r>
    </w:p>
    <w:p w14:paraId="025D9879" w14:textId="4109A9FB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Commodit</w:t>
      </w:r>
      <w:r w:rsidR="003F67CB">
        <w:rPr>
          <w:b/>
          <w:bCs/>
          <w:color w:val="000000" w:themeColor="text1"/>
        </w:rPr>
        <w:t xml:space="preserve">y, </w:t>
      </w:r>
      <w:r w:rsidRPr="00587032">
        <w:rPr>
          <w:b/>
          <w:bCs/>
          <w:color w:val="000000" w:themeColor="text1"/>
        </w:rPr>
        <w:t>Commodity Futures</w:t>
      </w:r>
      <w:r w:rsidR="003F67CB">
        <w:rPr>
          <w:b/>
          <w:bCs/>
          <w:color w:val="000000" w:themeColor="text1"/>
        </w:rPr>
        <w:t xml:space="preserve">, &amp; </w:t>
      </w:r>
      <w:r w:rsidR="003F67CB" w:rsidRPr="00587032">
        <w:rPr>
          <w:b/>
          <w:bCs/>
          <w:color w:val="000000" w:themeColor="text1"/>
        </w:rPr>
        <w:t>Commodit</w:t>
      </w:r>
      <w:r w:rsidR="003F67CB">
        <w:rPr>
          <w:b/>
          <w:bCs/>
          <w:color w:val="000000" w:themeColor="text1"/>
        </w:rPr>
        <w:t>y Options</w:t>
      </w:r>
    </w:p>
    <w:p w14:paraId="5BAF00EB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63C32298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50130F4A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TradingCharts</w:t>
      </w:r>
      <w:proofErr w:type="spellEnd"/>
      <w:r w:rsidRPr="00587032">
        <w:rPr>
          <w:color w:val="000000" w:themeColor="text1"/>
        </w:rPr>
        <w:t>: Free delayed quotes for commodity futures (e.g., crude oil, gold).</w:t>
      </w:r>
    </w:p>
    <w:p w14:paraId="063E5D35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CME Group</w:t>
      </w:r>
      <w:r w:rsidRPr="00587032">
        <w:rPr>
          <w:color w:val="000000" w:themeColor="text1"/>
        </w:rPr>
        <w:t>: Delayed data for commodities like oil and agricultural futures.</w:t>
      </w:r>
    </w:p>
    <w:p w14:paraId="218A6D22" w14:textId="4F33930A" w:rsidR="00E2716E" w:rsidRPr="003F67CB" w:rsidRDefault="00E2716E" w:rsidP="003F67CB">
      <w:pPr>
        <w:numPr>
          <w:ilvl w:val="1"/>
          <w:numId w:val="3"/>
        </w:numPr>
        <w:spacing w:line="240" w:lineRule="auto"/>
        <w:rPr>
          <w:b/>
          <w:bCs/>
          <w:color w:val="000000" w:themeColor="text1"/>
        </w:rPr>
      </w:pPr>
      <w:r w:rsidRPr="003F67CB">
        <w:rPr>
          <w:b/>
          <w:bCs/>
          <w:color w:val="000000" w:themeColor="text1"/>
        </w:rPr>
        <w:t>Cryptocurren</w:t>
      </w:r>
      <w:r w:rsidR="003F67CB" w:rsidRPr="003F67CB">
        <w:rPr>
          <w:b/>
          <w:bCs/>
          <w:color w:val="000000" w:themeColor="text1"/>
        </w:rPr>
        <w:t>cy, Cryptocurrency Futures, &amp; Cryptocurrency Options</w:t>
      </w:r>
    </w:p>
    <w:p w14:paraId="568971A4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71D97492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Alpha Vantage</w:t>
      </w:r>
      <w:r w:rsidRPr="00587032">
        <w:rPr>
          <w:color w:val="000000" w:themeColor="text1"/>
        </w:rPr>
        <w:t>: Free crypto data APIs for Bitcoin, Ethereum, etc.</w:t>
      </w:r>
    </w:p>
    <w:p w14:paraId="3E59F6A1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Coinbase</w:t>
      </w:r>
    </w:p>
    <w:p w14:paraId="1C57666B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Binance India</w:t>
      </w:r>
    </w:p>
    <w:p w14:paraId="6000C7DF" w14:textId="78B2550E" w:rsidR="00E2716E" w:rsidRPr="00587032" w:rsidRDefault="00E2716E" w:rsidP="00E2716E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Data Feed Fallback Mechanism</w:t>
      </w:r>
      <w:r w:rsidRPr="00587032">
        <w:rPr>
          <w:color w:val="000000" w:themeColor="text1"/>
        </w:rPr>
        <w:t>:</w:t>
      </w:r>
    </w:p>
    <w:p w14:paraId="1900AE46" w14:textId="77777777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color w:val="000000" w:themeColor="text1"/>
        </w:rPr>
        <w:t xml:space="preserve">Data retrieval follows this order: Yahoo Finance → Alpha Vantage → </w:t>
      </w:r>
      <w:proofErr w:type="spellStart"/>
      <w:r w:rsidRPr="00587032">
        <w:rPr>
          <w:color w:val="000000" w:themeColor="text1"/>
        </w:rPr>
        <w:t>Finnhub</w:t>
      </w:r>
      <w:proofErr w:type="spellEnd"/>
      <w:r w:rsidRPr="00587032">
        <w:rPr>
          <w:color w:val="000000" w:themeColor="text1"/>
        </w:rPr>
        <w:t xml:space="preserve"> → Investing.com → CME Group → Twelve Data → Polygon → </w:t>
      </w:r>
      <w:proofErr w:type="spellStart"/>
      <w:r w:rsidRPr="00587032">
        <w:rPr>
          <w:color w:val="000000" w:themeColor="text1"/>
        </w:rPr>
        <w:t>Barchart</w:t>
      </w:r>
      <w:proofErr w:type="spellEnd"/>
      <w:r w:rsidRPr="00587032">
        <w:rPr>
          <w:color w:val="000000" w:themeColor="text1"/>
        </w:rPr>
        <w:t xml:space="preserve"> → </w:t>
      </w:r>
      <w:proofErr w:type="spellStart"/>
      <w:r w:rsidRPr="00587032">
        <w:rPr>
          <w:color w:val="000000" w:themeColor="text1"/>
        </w:rPr>
        <w:t>SpiderRock</w:t>
      </w:r>
      <w:proofErr w:type="spellEnd"/>
      <w:r w:rsidRPr="00587032">
        <w:rPr>
          <w:color w:val="000000" w:themeColor="text1"/>
        </w:rPr>
        <w:t xml:space="preserve"> → </w:t>
      </w:r>
      <w:proofErr w:type="spellStart"/>
      <w:r w:rsidRPr="00587032">
        <w:rPr>
          <w:color w:val="000000" w:themeColor="text1"/>
        </w:rPr>
        <w:t>TradingCharts</w:t>
      </w:r>
      <w:proofErr w:type="spellEnd"/>
      <w:r w:rsidRPr="00587032">
        <w:rPr>
          <w:color w:val="000000" w:themeColor="text1"/>
        </w:rPr>
        <w:t xml:space="preserve"> → </w:t>
      </w:r>
      <w:proofErr w:type="spellStart"/>
      <w:r w:rsidRPr="00587032">
        <w:rPr>
          <w:color w:val="000000" w:themeColor="text1"/>
        </w:rPr>
        <w:t>Oanda</w:t>
      </w:r>
      <w:proofErr w:type="spellEnd"/>
      <w:r w:rsidRPr="00587032">
        <w:rPr>
          <w:color w:val="000000" w:themeColor="text1"/>
        </w:rPr>
        <w:t>. If one source fails, the system automatically switches to the next. This fallback mechanism should be created as per the asset class.</w:t>
      </w:r>
    </w:p>
    <w:p w14:paraId="4A2A7B5C" w14:textId="629BC9C1" w:rsidR="00E2716E" w:rsidRPr="00587032" w:rsidRDefault="003C4BE5" w:rsidP="00E2716E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 xml:space="preserve">Data Sources for </w:t>
      </w:r>
      <w:r w:rsidR="00E2716E" w:rsidRPr="00587032">
        <w:rPr>
          <w:b/>
          <w:bCs/>
          <w:color w:val="000000" w:themeColor="text1"/>
        </w:rPr>
        <w:t>Live Trading</w:t>
      </w:r>
      <w:r w:rsidR="00E2716E" w:rsidRPr="00587032">
        <w:rPr>
          <w:color w:val="000000" w:themeColor="text1"/>
        </w:rPr>
        <w:t>:</w:t>
      </w:r>
    </w:p>
    <w:p w14:paraId="5ACB60A5" w14:textId="77777777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color w:val="000000" w:themeColor="text1"/>
        </w:rPr>
        <w:t>Subscribe to Interactive Brokers' real-time market data and historical data once paper trading is validated.</w:t>
      </w:r>
    </w:p>
    <w:p w14:paraId="47478D2E" w14:textId="77777777" w:rsidR="00E2716E" w:rsidRPr="00587032" w:rsidRDefault="00E2716E" w:rsidP="00E2716E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Historical Data</w:t>
      </w:r>
      <w:r w:rsidRPr="00587032">
        <w:rPr>
          <w:color w:val="000000" w:themeColor="text1"/>
        </w:rPr>
        <w:t>:</w:t>
      </w:r>
    </w:p>
    <w:p w14:paraId="1F00057D" w14:textId="77777777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color w:val="000000" w:themeColor="text1"/>
        </w:rPr>
        <w:t xml:space="preserve">Use free sources for paper trading and </w:t>
      </w:r>
    </w:p>
    <w:p w14:paraId="5EDF55D7" w14:textId="77777777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color w:val="000000" w:themeColor="text1"/>
        </w:rPr>
        <w:t>Interactive Brokers for live trading.</w:t>
      </w:r>
    </w:p>
    <w:p w14:paraId="38ECF33F" w14:textId="77777777" w:rsidR="00E2716E" w:rsidRPr="00587032" w:rsidRDefault="00E2716E" w:rsidP="00E2716E">
      <w:pPr>
        <w:pStyle w:val="ListParagraph"/>
        <w:numPr>
          <w:ilvl w:val="0"/>
          <w:numId w:val="3"/>
        </w:numPr>
        <w:spacing w:line="240" w:lineRule="auto"/>
        <w:contextualSpacing w:val="0"/>
        <w:rPr>
          <w:b/>
          <w:bCs/>
          <w:color w:val="000000" w:themeColor="text1"/>
        </w:rPr>
      </w:pPr>
      <w:r w:rsidRPr="00587032">
        <w:rPr>
          <w:b/>
          <w:bCs/>
          <w:color w:val="000000" w:themeColor="text1"/>
        </w:rPr>
        <w:t xml:space="preserve">Options Data Requirements  </w:t>
      </w:r>
    </w:p>
    <w:p w14:paraId="753C7F11" w14:textId="77777777" w:rsidR="00E2716E" w:rsidRPr="00587032" w:rsidRDefault="00E2716E" w:rsidP="00E2716E">
      <w:pPr>
        <w:pStyle w:val="ListParagraph"/>
        <w:numPr>
          <w:ilvl w:val="1"/>
          <w:numId w:val="3"/>
        </w:numPr>
        <w:spacing w:line="240" w:lineRule="auto"/>
        <w:contextualSpacing w:val="0"/>
        <w:rPr>
          <w:color w:val="000000" w:themeColor="text1"/>
        </w:rPr>
      </w:pPr>
      <w:r w:rsidRPr="00587032">
        <w:rPr>
          <w:color w:val="000000" w:themeColor="text1"/>
        </w:rPr>
        <w:t>Historical options chain data (min 5 years depth)</w:t>
      </w:r>
    </w:p>
    <w:p w14:paraId="2CE39E72" w14:textId="77777777" w:rsidR="00E2716E" w:rsidRPr="00587032" w:rsidRDefault="00E2716E" w:rsidP="00E2716E">
      <w:pPr>
        <w:pStyle w:val="ListParagraph"/>
        <w:numPr>
          <w:ilvl w:val="1"/>
          <w:numId w:val="3"/>
        </w:numPr>
        <w:spacing w:line="240" w:lineRule="auto"/>
        <w:contextualSpacing w:val="0"/>
        <w:rPr>
          <w:color w:val="000000" w:themeColor="text1"/>
        </w:rPr>
      </w:pPr>
      <w:r w:rsidRPr="00587032">
        <w:rPr>
          <w:color w:val="000000" w:themeColor="text1"/>
        </w:rPr>
        <w:t>Real-time implied volatility surfaces</w:t>
      </w:r>
    </w:p>
    <w:p w14:paraId="33424B37" w14:textId="77777777" w:rsidR="00E2716E" w:rsidRPr="00587032" w:rsidRDefault="00E2716E" w:rsidP="00E2716E">
      <w:pPr>
        <w:pStyle w:val="ListParagraph"/>
        <w:numPr>
          <w:ilvl w:val="1"/>
          <w:numId w:val="3"/>
        </w:numPr>
        <w:spacing w:line="240" w:lineRule="auto"/>
        <w:contextualSpacing w:val="0"/>
        <w:rPr>
          <w:color w:val="000000" w:themeColor="text1"/>
        </w:rPr>
      </w:pPr>
      <w:r w:rsidRPr="00587032">
        <w:rPr>
          <w:color w:val="000000" w:themeColor="text1"/>
        </w:rPr>
        <w:t>Dividend forecast integration</w:t>
      </w:r>
    </w:p>
    <w:p w14:paraId="0B6D21DC" w14:textId="0AB7CBF8" w:rsid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Test the Core Engine:</w:t>
      </w:r>
      <w:r w:rsidRPr="002649B2">
        <w:t xml:space="preserve"> Run a simple, pre-built algorithm from the LEAN library to validate that the entire pipeline is working: the engine can fetch data, run a </w:t>
      </w:r>
      <w:proofErr w:type="spellStart"/>
      <w:r w:rsidRPr="002649B2">
        <w:t>backtest</w:t>
      </w:r>
      <w:proofErr w:type="spellEnd"/>
      <w:r w:rsidRPr="002649B2">
        <w:t>, and generate results.</w:t>
      </w:r>
    </w:p>
    <w:p w14:paraId="6AF611F4" w14:textId="77777777" w:rsidR="002B3369" w:rsidRDefault="002B3369" w:rsidP="002B3369">
      <w:pPr>
        <w:numPr>
          <w:ilvl w:val="0"/>
          <w:numId w:val="3"/>
        </w:numPr>
        <w:spacing w:line="240" w:lineRule="auto"/>
      </w:pPr>
      <w:r w:rsidRPr="002B3369">
        <w:rPr>
          <w:b/>
          <w:bCs/>
        </w:rPr>
        <w:t>Trading Instruments:</w:t>
      </w:r>
      <w:r w:rsidRPr="002B3369">
        <w:t xml:space="preserve"> The system supports a wide range of asset classes to cater to diverse trading needs.</w:t>
      </w:r>
    </w:p>
    <w:p w14:paraId="38580705" w14:textId="77777777" w:rsidR="002B3369" w:rsidRPr="002B3369" w:rsidRDefault="002B3369" w:rsidP="002B3369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2B3369">
        <w:rPr>
          <w:color w:val="000000" w:themeColor="text1"/>
        </w:rPr>
        <w:t>Stocks &amp; ETFs (global equities and exchange-traded funds).</w:t>
      </w:r>
    </w:p>
    <w:p w14:paraId="241210CD" w14:textId="77777777" w:rsidR="002B3369" w:rsidRPr="002B3369" w:rsidRDefault="002B3369" w:rsidP="002B3369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2B3369">
        <w:rPr>
          <w:color w:val="000000" w:themeColor="text1"/>
        </w:rPr>
        <w:t>Stock Futures &amp; Index Futures (e.g., E-</w:t>
      </w:r>
      <w:proofErr w:type="gramStart"/>
      <w:r w:rsidRPr="002B3369">
        <w:rPr>
          <w:color w:val="000000" w:themeColor="text1"/>
        </w:rPr>
        <w:t>mini S</w:t>
      </w:r>
      <w:proofErr w:type="gramEnd"/>
      <w:r w:rsidRPr="002B3369">
        <w:rPr>
          <w:color w:val="000000" w:themeColor="text1"/>
        </w:rPr>
        <w:t>&amp;P 500, Nasdaq-100).</w:t>
      </w:r>
    </w:p>
    <w:p w14:paraId="641B54F9" w14:textId="77777777" w:rsidR="002B3369" w:rsidRPr="002B3369" w:rsidRDefault="002B3369" w:rsidP="002B3369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2B3369">
        <w:rPr>
          <w:color w:val="000000" w:themeColor="text1"/>
        </w:rPr>
        <w:t>Stock Options &amp; Index Options (e.g., calls, puts on equities and indices).</w:t>
      </w:r>
    </w:p>
    <w:p w14:paraId="35DFDA7E" w14:textId="5C12758D" w:rsidR="007D6264" w:rsidRPr="007D6264" w:rsidRDefault="007D6264" w:rsidP="007D6264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7D6264">
        <w:rPr>
          <w:color w:val="000000" w:themeColor="text1"/>
        </w:rPr>
        <w:t>Forex, Forex Futures, &amp; Forex Options (e.g., EUR/USD, G10 currencies).</w:t>
      </w:r>
    </w:p>
    <w:p w14:paraId="67CDED29" w14:textId="4B348221" w:rsidR="007D6264" w:rsidRPr="007D6264" w:rsidRDefault="007D6264" w:rsidP="007D6264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7D6264">
        <w:rPr>
          <w:color w:val="000000" w:themeColor="text1"/>
        </w:rPr>
        <w:t>Commodities, Commodity Futures, &amp; Commodity Options (e.g., crude oil, gold, corn).</w:t>
      </w:r>
    </w:p>
    <w:p w14:paraId="445E193E" w14:textId="38711902" w:rsidR="00160442" w:rsidRDefault="007D6264" w:rsidP="007D6264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7D6264">
        <w:rPr>
          <w:color w:val="000000" w:themeColor="text1"/>
        </w:rPr>
        <w:t>Cryptocurrency, Cryptocurrency Futures, &amp; Cryptocurrency Options (e.g., Bitcoin, Ethereum).</w:t>
      </w:r>
    </w:p>
    <w:p w14:paraId="5F72A673" w14:textId="77777777" w:rsidR="007D6264" w:rsidRPr="002649B2" w:rsidRDefault="007D6264" w:rsidP="007D6264">
      <w:pPr>
        <w:spacing w:line="240" w:lineRule="auto"/>
      </w:pPr>
    </w:p>
    <w:p w14:paraId="74B8B2A9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6CAAF102" w14:textId="77777777" w:rsidR="002649B2" w:rsidRPr="002649B2" w:rsidRDefault="002649B2" w:rsidP="002618E4">
      <w:pPr>
        <w:numPr>
          <w:ilvl w:val="0"/>
          <w:numId w:val="4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74ECBE0D" w14:textId="481894C7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 xml:space="preserve">I. Core Trading Infrastructure: Basic setup for multi-broker connectivity (pluggable architecture) and supported asset classes via </w:t>
      </w:r>
      <w:proofErr w:type="spellStart"/>
      <w:r w:rsidRPr="002649B2">
        <w:t>QuantConnect</w:t>
      </w:r>
      <w:proofErr w:type="spellEnd"/>
      <w:r w:rsidRPr="002649B2">
        <w:t>.</w:t>
      </w:r>
    </w:p>
    <w:p w14:paraId="39440151" w14:textId="72106C28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II. Data Feed Management: Integration with free data sources like Yahoo Finance via LEAN's connectors.</w:t>
      </w:r>
    </w:p>
    <w:p w14:paraId="00F35F5D" w14:textId="7B1240E0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 xml:space="preserve">III. </w:t>
      </w:r>
      <w:proofErr w:type="spellStart"/>
      <w:r w:rsidRPr="002649B2">
        <w:t>Backtesting</w:t>
      </w:r>
      <w:proofErr w:type="spellEnd"/>
      <w:r w:rsidRPr="002649B2">
        <w:t xml:space="preserve"> Engine: The core engine from </w:t>
      </w:r>
      <w:proofErr w:type="spellStart"/>
      <w:r w:rsidRPr="002649B2">
        <w:t>QuantConnect</w:t>
      </w:r>
      <w:proofErr w:type="spellEnd"/>
      <w:r w:rsidRPr="002649B2">
        <w:t xml:space="preserve"> is now operational for testing strategies against historical data.</w:t>
      </w:r>
    </w:p>
    <w:p w14:paraId="35FAC0D5" w14:textId="484956CB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VI. DevOps: Use of Docker and Git for containeri</w:t>
      </w:r>
      <w:r w:rsidR="007F24B7">
        <w:t>s</w:t>
      </w:r>
      <w:r w:rsidRPr="002649B2">
        <w:t xml:space="preserve">ation and version control. </w:t>
      </w:r>
      <w:proofErr w:type="spellStart"/>
      <w:r w:rsidRPr="002649B2">
        <w:t>IaC</w:t>
      </w:r>
      <w:proofErr w:type="spellEnd"/>
      <w:r w:rsidRPr="002649B2">
        <w:t xml:space="preserve"> principles established with docker-</w:t>
      </w:r>
      <w:proofErr w:type="spellStart"/>
      <w:r w:rsidRPr="002649B2">
        <w:t>compose.yml</w:t>
      </w:r>
      <w:proofErr w:type="spellEnd"/>
      <w:r w:rsidRPr="002649B2">
        <w:t>.</w:t>
      </w:r>
    </w:p>
    <w:p w14:paraId="6FC47837" w14:textId="77777777" w:rsidR="002649B2" w:rsidRPr="002649B2" w:rsidRDefault="002649B2" w:rsidP="002618E4">
      <w:pPr>
        <w:numPr>
          <w:ilvl w:val="0"/>
          <w:numId w:val="4"/>
        </w:numPr>
        <w:spacing w:line="240" w:lineRule="auto"/>
      </w:pPr>
      <w:r w:rsidRPr="002649B2">
        <w:rPr>
          <w:b/>
          <w:bCs/>
        </w:rPr>
        <w:t>Custom Development:</w:t>
      </w:r>
    </w:p>
    <w:p w14:paraId="5F44CD6A" w14:textId="311A3BA9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I. Order Management: Custom logic for logging and error handling begins here.</w:t>
      </w:r>
    </w:p>
    <w:p w14:paraId="6D894A06" w14:textId="566F9C88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II. Data Management: Design of custom database tables for storing market data (OHLCV, tick) in PostgreSQL.</w:t>
      </w:r>
    </w:p>
    <w:p w14:paraId="46E9C54F" w14:textId="12D4FAF4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 xml:space="preserve">IV. Database Integration: Setup of PostgreSQL with </w:t>
      </w:r>
      <w:proofErr w:type="spellStart"/>
      <w:r w:rsidRPr="002649B2">
        <w:t>pgvector</w:t>
      </w:r>
      <w:proofErr w:type="spellEnd"/>
      <w:r w:rsidRPr="002649B2">
        <w:t xml:space="preserve"> for future use by the AI Assistant.</w:t>
      </w:r>
    </w:p>
    <w:p w14:paraId="11434EBB" w14:textId="77777777" w:rsid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VI. Security: Establishment of project structure with security in mind, although no specific security features are implemented yet.</w:t>
      </w:r>
    </w:p>
    <w:p w14:paraId="08934DDC" w14:textId="77777777" w:rsidR="00135E2B" w:rsidRDefault="00135E2B" w:rsidP="002618E4">
      <w:pPr>
        <w:spacing w:line="240" w:lineRule="auto"/>
      </w:pPr>
    </w:p>
    <w:p w14:paraId="394E29FF" w14:textId="77777777" w:rsidR="001404B6" w:rsidRDefault="001404B6" w:rsidP="002618E4">
      <w:pPr>
        <w:spacing w:line="240" w:lineRule="auto"/>
      </w:pPr>
    </w:p>
    <w:p w14:paraId="584DB668" w14:textId="77777777" w:rsidR="001404B6" w:rsidRDefault="001404B6" w:rsidP="002618E4">
      <w:pPr>
        <w:spacing w:line="240" w:lineRule="auto"/>
      </w:pPr>
    </w:p>
    <w:p w14:paraId="2FB5EBFF" w14:textId="77777777" w:rsidR="001404B6" w:rsidRDefault="001404B6" w:rsidP="002618E4">
      <w:pPr>
        <w:spacing w:line="240" w:lineRule="auto"/>
      </w:pPr>
    </w:p>
    <w:p w14:paraId="2AEA66C9" w14:textId="77777777" w:rsidR="001404B6" w:rsidRDefault="001404B6" w:rsidP="002618E4">
      <w:pPr>
        <w:spacing w:line="240" w:lineRule="auto"/>
      </w:pPr>
    </w:p>
    <w:p w14:paraId="33008275" w14:textId="77777777" w:rsidR="001404B6" w:rsidRDefault="001404B6" w:rsidP="002618E4">
      <w:pPr>
        <w:spacing w:line="240" w:lineRule="auto"/>
      </w:pPr>
    </w:p>
    <w:p w14:paraId="6126AC9B" w14:textId="77777777" w:rsidR="001404B6" w:rsidRDefault="001404B6" w:rsidP="002618E4">
      <w:pPr>
        <w:spacing w:line="240" w:lineRule="auto"/>
      </w:pPr>
    </w:p>
    <w:p w14:paraId="7B3C8AF0" w14:textId="77777777" w:rsidR="001404B6" w:rsidRDefault="001404B6" w:rsidP="002618E4">
      <w:pPr>
        <w:spacing w:line="240" w:lineRule="auto"/>
      </w:pPr>
    </w:p>
    <w:p w14:paraId="2A6469CD" w14:textId="77777777" w:rsidR="001404B6" w:rsidRDefault="001404B6" w:rsidP="002618E4">
      <w:pPr>
        <w:spacing w:line="240" w:lineRule="auto"/>
      </w:pPr>
    </w:p>
    <w:p w14:paraId="318CF9E7" w14:textId="77777777" w:rsidR="001404B6" w:rsidRDefault="001404B6" w:rsidP="002618E4">
      <w:pPr>
        <w:spacing w:line="240" w:lineRule="auto"/>
      </w:pPr>
    </w:p>
    <w:p w14:paraId="463B26D1" w14:textId="77777777" w:rsidR="001404B6" w:rsidRDefault="001404B6" w:rsidP="002618E4">
      <w:pPr>
        <w:spacing w:line="240" w:lineRule="auto"/>
      </w:pPr>
    </w:p>
    <w:p w14:paraId="32B4BEC3" w14:textId="77777777" w:rsidR="001404B6" w:rsidRDefault="001404B6" w:rsidP="002618E4">
      <w:pPr>
        <w:spacing w:line="240" w:lineRule="auto"/>
      </w:pPr>
    </w:p>
    <w:p w14:paraId="3AC07795" w14:textId="77777777" w:rsidR="001404B6" w:rsidRDefault="001404B6" w:rsidP="002618E4">
      <w:pPr>
        <w:spacing w:line="240" w:lineRule="auto"/>
      </w:pPr>
    </w:p>
    <w:p w14:paraId="2F3B7F50" w14:textId="77777777" w:rsidR="001404B6" w:rsidRDefault="001404B6" w:rsidP="002618E4">
      <w:pPr>
        <w:spacing w:line="240" w:lineRule="auto"/>
      </w:pPr>
    </w:p>
    <w:p w14:paraId="65B24D41" w14:textId="77777777" w:rsidR="001404B6" w:rsidRDefault="001404B6" w:rsidP="002618E4">
      <w:pPr>
        <w:spacing w:line="240" w:lineRule="auto"/>
      </w:pPr>
    </w:p>
    <w:p w14:paraId="3CA59787" w14:textId="77777777" w:rsidR="001404B6" w:rsidRDefault="001404B6" w:rsidP="002618E4">
      <w:pPr>
        <w:spacing w:line="240" w:lineRule="auto"/>
      </w:pPr>
    </w:p>
    <w:p w14:paraId="656A7120" w14:textId="77777777" w:rsidR="001404B6" w:rsidRDefault="001404B6" w:rsidP="002618E4">
      <w:pPr>
        <w:spacing w:line="240" w:lineRule="auto"/>
      </w:pPr>
    </w:p>
    <w:p w14:paraId="210E8D3B" w14:textId="16270154" w:rsidR="00AD4498" w:rsidRPr="00AD4498" w:rsidRDefault="00AD4498" w:rsidP="002618E4">
      <w:pPr>
        <w:spacing w:line="240" w:lineRule="auto"/>
        <w:rPr>
          <w:b/>
          <w:bCs/>
        </w:rPr>
      </w:pPr>
      <w:r w:rsidRPr="00AD4498">
        <w:rPr>
          <w:b/>
          <w:bCs/>
        </w:rPr>
        <w:t>Details for Phase 1:</w:t>
      </w:r>
    </w:p>
    <w:tbl>
      <w:tblPr>
        <w:tblW w:w="15452" w:type="dxa"/>
        <w:tblInd w:w="-431" w:type="dxa"/>
        <w:tblLook w:val="04A0" w:firstRow="1" w:lastRow="0" w:firstColumn="1" w:lastColumn="0" w:noHBand="0" w:noVBand="1"/>
      </w:tblPr>
      <w:tblGrid>
        <w:gridCol w:w="773"/>
        <w:gridCol w:w="773"/>
        <w:gridCol w:w="1574"/>
        <w:gridCol w:w="1559"/>
        <w:gridCol w:w="1701"/>
        <w:gridCol w:w="1843"/>
        <w:gridCol w:w="1701"/>
        <w:gridCol w:w="5528"/>
      </w:tblGrid>
      <w:tr w:rsidR="008071FD" w:rsidRPr="00EF7568" w14:paraId="26EB00A9" w14:textId="77777777" w:rsidTr="006F3A0F">
        <w:trPr>
          <w:trHeight w:val="301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B06AD7C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A3A7704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Old Phase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FF4AFCB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908C255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0140A93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BE67F1F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4A79A4F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CD79E91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8071FD" w:rsidRPr="00135E2B" w14:paraId="530C4BDB" w14:textId="77777777" w:rsidTr="006F3A0F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52119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37D6C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F5AB2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73CED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Trading Instruments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916E7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Comprehensive Asset Class Support (Stocks, ETFs, Futures, Options, Forex, Crypto, etc.)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08EB5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F9A14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6F9DC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LEAN provides broad asset class support out of the box. The available instruments are determined by the connected broker's offerings.</w:t>
            </w:r>
          </w:p>
        </w:tc>
      </w:tr>
      <w:tr w:rsidR="008071FD" w:rsidRPr="00135E2B" w14:paraId="1323FA39" w14:textId="77777777" w:rsidTr="006F3A0F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6EFB8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7338A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14332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BBDFE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4712C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Free Data Sources (Yahoo Finance, Alpha Vantage, etc.)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66BCB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2172D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FD750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has built-in data connectors for many popular sources, used for initial setup and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8071FD" w:rsidRPr="00135E2B" w14:paraId="09F0AD22" w14:textId="77777777" w:rsidTr="006F3A0F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319BC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F2C42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1B1CD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EC670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F7CAC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Market data storage tables &amp; historical data archiving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E9EFD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614D8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Database: PostgreSQL.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A8082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database schema, storage policies, and archiving logic are custom designs implemented in PostgreSQL.</w:t>
            </w:r>
          </w:p>
        </w:tc>
      </w:tr>
      <w:tr w:rsidR="008071FD" w:rsidRPr="00135E2B" w14:paraId="1C12BCBC" w14:textId="77777777" w:rsidTr="006F3A0F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EA3C7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DEC80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6B0DC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B0E8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Strategy Creation Studios &amp; Management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E649C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Version Control (Git Integration)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69494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EDEC9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Library: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GitPython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direct Git CLI.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5A9DF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Git is used from Phase 1, but direct integration into the UI for strategy versioning is a custom feature.</w:t>
            </w:r>
          </w:p>
        </w:tc>
      </w:tr>
      <w:tr w:rsidR="008071FD" w:rsidRPr="00135E2B" w14:paraId="04F0D34C" w14:textId="77777777" w:rsidTr="006F3A0F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F4148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8177C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9CFF4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BB0AA" w14:textId="74C49354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52853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Enterprise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Backtester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(Core Engine)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8C554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704CE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00BC8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provides the core event-driven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engine used from the very first phase.</w:t>
            </w:r>
          </w:p>
        </w:tc>
      </w:tr>
      <w:tr w:rsidR="008071FD" w:rsidRPr="00135E2B" w14:paraId="4BEB864D" w14:textId="77777777" w:rsidTr="006F3A0F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6C3B5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EB9F8" w14:textId="77777777" w:rsidR="008071FD" w:rsidRPr="00135E2B" w:rsidRDefault="008071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10FF3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DA13E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Comprehensive Database &amp; Analytics Integration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F7156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Relational (PostgreSQL) &amp; Vector (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pgvector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BBCDA" w14:textId="77777777" w:rsidR="008071FD" w:rsidRPr="00135E2B" w:rsidRDefault="008071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8D229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PostgreSQL with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pgvector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extension.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33600" w14:textId="77777777" w:rsidR="008071FD" w:rsidRPr="00135E2B" w:rsidRDefault="008071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set up in Phase 1 to serve as the all-in-one database for both relational and vector data.</w:t>
            </w:r>
          </w:p>
        </w:tc>
      </w:tr>
    </w:tbl>
    <w:p w14:paraId="67BA8ED7" w14:textId="77777777" w:rsidR="008071FD" w:rsidRDefault="008071FD" w:rsidP="002618E4">
      <w:pPr>
        <w:spacing w:line="240" w:lineRule="auto"/>
      </w:pPr>
    </w:p>
    <w:p w14:paraId="5E30060B" w14:textId="0FAC2B8D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1 Goal:</w:t>
      </w:r>
      <w:r w:rsidRPr="002649B2">
        <w:t xml:space="preserve"> You will have the LEAN engine running in Docker, successfully fetching market data, and saving it to a persistent PostgreSQL database.</w:t>
      </w:r>
    </w:p>
    <w:p w14:paraId="7364B0FB" w14:textId="3F82D575" w:rsidR="002649B2" w:rsidRPr="002649B2" w:rsidRDefault="002649B2" w:rsidP="002618E4">
      <w:pPr>
        <w:spacing w:line="240" w:lineRule="auto"/>
      </w:pPr>
    </w:p>
    <w:p w14:paraId="14395823" w14:textId="77777777" w:rsidR="00280C5A" w:rsidRDefault="00280C5A" w:rsidP="002618E4">
      <w:pPr>
        <w:spacing w:line="240" w:lineRule="auto"/>
        <w:rPr>
          <w:b/>
          <w:bCs/>
        </w:rPr>
      </w:pPr>
    </w:p>
    <w:p w14:paraId="5570B23F" w14:textId="77777777" w:rsidR="001404B6" w:rsidRDefault="001404B6" w:rsidP="002618E4">
      <w:pPr>
        <w:spacing w:line="240" w:lineRule="auto"/>
        <w:rPr>
          <w:b/>
          <w:bCs/>
        </w:rPr>
      </w:pPr>
    </w:p>
    <w:p w14:paraId="599EC42B" w14:textId="77777777" w:rsidR="001404B6" w:rsidRDefault="001404B6" w:rsidP="002618E4">
      <w:pPr>
        <w:spacing w:line="240" w:lineRule="auto"/>
        <w:rPr>
          <w:b/>
          <w:bCs/>
        </w:rPr>
      </w:pPr>
    </w:p>
    <w:p w14:paraId="396A067D" w14:textId="3DFC579F" w:rsidR="006376FB" w:rsidRPr="00280C5A" w:rsidRDefault="006376FB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 xml:space="preserve">Prompt for Phase </w:t>
      </w:r>
      <w:r w:rsidR="002E3EB8">
        <w:rPr>
          <w:b/>
          <w:bCs/>
        </w:rPr>
        <w:t>2</w:t>
      </w:r>
      <w:r w:rsidRPr="00280C5A">
        <w:rPr>
          <w:b/>
          <w:bCs/>
        </w:rPr>
        <w:t>:</w:t>
      </w:r>
    </w:p>
    <w:p w14:paraId="18DD680F" w14:textId="77777777" w:rsidR="00E95B71" w:rsidRPr="00E95B71" w:rsidRDefault="00E95B71" w:rsidP="002618E4">
      <w:pPr>
        <w:spacing w:line="240" w:lineRule="auto"/>
      </w:pPr>
      <w:r w:rsidRPr="00E95B71">
        <w:t>Continuing the algorithmic trading system project, your task is to complete Phase 2. The goal is to build an API to control the LEAN engine programmatically.</w:t>
      </w:r>
    </w:p>
    <w:p w14:paraId="00EDCC9D" w14:textId="77777777" w:rsidR="00E95B71" w:rsidRP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>Inside the /</w:t>
      </w:r>
      <w:proofErr w:type="spellStart"/>
      <w:r w:rsidRPr="00E95B71">
        <w:t>lean_engine</w:t>
      </w:r>
      <w:proofErr w:type="spellEnd"/>
      <w:r w:rsidRPr="00E95B71">
        <w:t xml:space="preserve"> service directory, create a new </w:t>
      </w:r>
      <w:proofErr w:type="spellStart"/>
      <w:r w:rsidRPr="00E95B71">
        <w:rPr>
          <w:b/>
          <w:bCs/>
        </w:rPr>
        <w:t>FastAPI</w:t>
      </w:r>
      <w:proofErr w:type="spellEnd"/>
      <w:r w:rsidRPr="00E95B71">
        <w:t xml:space="preserve"> application that will act as a secure bridge to the LEAN engine.</w:t>
      </w:r>
    </w:p>
    <w:p w14:paraId="3DCF4940" w14:textId="77777777" w:rsidR="00E95B71" w:rsidRP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>Implement a single, critical endpoint: POST /</w:t>
      </w:r>
      <w:proofErr w:type="spellStart"/>
      <w:r w:rsidRPr="00E95B71">
        <w:t>backtest</w:t>
      </w:r>
      <w:proofErr w:type="spellEnd"/>
      <w:r w:rsidRPr="00E95B71">
        <w:t>. This endpoint should accept a JSON payload specifying a trading strategy's parameters (e.g., ticker, start/end dates, strategy name).</w:t>
      </w:r>
    </w:p>
    <w:p w14:paraId="5439E827" w14:textId="77777777" w:rsidR="00E95B71" w:rsidRP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 xml:space="preserve">When called, this endpoint must trigger a </w:t>
      </w:r>
      <w:proofErr w:type="spellStart"/>
      <w:r w:rsidRPr="00E95B71">
        <w:t>backtest</w:t>
      </w:r>
      <w:proofErr w:type="spellEnd"/>
      <w:r w:rsidRPr="00E95B71">
        <w:t xml:space="preserve"> using the LEAN engine and return the performance results as a JSON object. This JSON should include basic metrics like Sharpe Ratio and Max Drawdown.</w:t>
      </w:r>
    </w:p>
    <w:p w14:paraId="4C8C058C" w14:textId="77777777" w:rsidR="00E95B71" w:rsidRP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 xml:space="preserve">Add the TA-Lib and pandas-ta libraries to the </w:t>
      </w:r>
      <w:proofErr w:type="spellStart"/>
      <w:r w:rsidRPr="00E95B71">
        <w:t>lean_engine</w:t>
      </w:r>
      <w:proofErr w:type="spellEnd"/>
      <w:r w:rsidRPr="00E95B71">
        <w:t xml:space="preserve"> service's Docker environment to make technical indicators available to the strategies.</w:t>
      </w:r>
    </w:p>
    <w:p w14:paraId="32BD9C7C" w14:textId="77777777" w:rsid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>Write a separate Python test script to validate the API by calling the /</w:t>
      </w:r>
      <w:proofErr w:type="spellStart"/>
      <w:r w:rsidRPr="00E95B71">
        <w:t>backtest</w:t>
      </w:r>
      <w:proofErr w:type="spellEnd"/>
      <w:r w:rsidRPr="00E95B71">
        <w:t xml:space="preserve"> endpoint and printing the results.</w:t>
      </w:r>
    </w:p>
    <w:p w14:paraId="2113B07D" w14:textId="762F254F" w:rsidR="00042BBC" w:rsidRPr="00280C5A" w:rsidRDefault="00042BBC" w:rsidP="002618E4">
      <w:pPr>
        <w:numPr>
          <w:ilvl w:val="0"/>
          <w:numId w:val="15"/>
        </w:numPr>
        <w:spacing w:line="240" w:lineRule="auto"/>
      </w:pPr>
      <w:r>
        <w:t xml:space="preserve">Also refer to the following details </w:t>
      </w:r>
      <w:r w:rsidR="001A1D27">
        <w:t xml:space="preserve">and decide &amp; </w:t>
      </w:r>
      <w:r>
        <w:t>plan accordingly.</w:t>
      </w:r>
    </w:p>
    <w:p w14:paraId="7B995190" w14:textId="77777777" w:rsidR="006376FB" w:rsidRPr="006376FB" w:rsidRDefault="006376FB" w:rsidP="002618E4">
      <w:pPr>
        <w:spacing w:line="240" w:lineRule="auto"/>
      </w:pPr>
    </w:p>
    <w:p w14:paraId="78E676FB" w14:textId="76F6F67A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 xml:space="preserve">Phase 2: Building the API Bridge &amp; Initial </w:t>
      </w:r>
      <w:proofErr w:type="spellStart"/>
      <w:r w:rsidRPr="002649B2">
        <w:rPr>
          <w:b/>
          <w:bCs/>
        </w:rPr>
        <w:t>Backtesting</w:t>
      </w:r>
      <w:proofErr w:type="spellEnd"/>
    </w:p>
    <w:p w14:paraId="3C6F674E" w14:textId="5B0F6995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create the critical API layer that will allow all other system components to communicate with the LEAN engine and to enable programmatic </w:t>
      </w:r>
      <w:proofErr w:type="spellStart"/>
      <w:r w:rsidRPr="002649B2">
        <w:t>backtesting</w:t>
      </w:r>
      <w:proofErr w:type="spellEnd"/>
      <w:r w:rsidRPr="002649B2">
        <w:t>.</w:t>
      </w:r>
    </w:p>
    <w:p w14:paraId="0A92026A" w14:textId="77777777" w:rsidR="00160442" w:rsidRPr="002649B2" w:rsidRDefault="00160442" w:rsidP="002618E4">
      <w:pPr>
        <w:spacing w:line="240" w:lineRule="auto"/>
      </w:pPr>
    </w:p>
    <w:p w14:paraId="18DAF960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239D89C8" w14:textId="79525D28" w:rsidR="002649B2" w:rsidRPr="002649B2" w:rsidRDefault="002649B2" w:rsidP="002618E4">
      <w:pPr>
        <w:numPr>
          <w:ilvl w:val="0"/>
          <w:numId w:val="5"/>
        </w:numPr>
        <w:spacing w:line="240" w:lineRule="auto"/>
      </w:pPr>
      <w:r w:rsidRPr="002649B2">
        <w:rPr>
          <w:b/>
          <w:bCs/>
        </w:rPr>
        <w:t xml:space="preserve">Build the </w:t>
      </w:r>
      <w:proofErr w:type="spellStart"/>
      <w:r w:rsidRPr="002649B2">
        <w:rPr>
          <w:b/>
          <w:bCs/>
        </w:rPr>
        <w:t>FastAPI</w:t>
      </w:r>
      <w:proofErr w:type="spellEnd"/>
      <w:r w:rsidRPr="002649B2">
        <w:rPr>
          <w:b/>
          <w:bCs/>
        </w:rPr>
        <w:t xml:space="preserve"> Wrapper:</w:t>
      </w:r>
      <w:r w:rsidRPr="002649B2">
        <w:t xml:space="preserve"> Inside the /</w:t>
      </w:r>
      <w:proofErr w:type="spellStart"/>
      <w:r w:rsidRPr="002649B2">
        <w:t>lean_engine</w:t>
      </w:r>
      <w:proofErr w:type="spellEnd"/>
      <w:r w:rsidRPr="002649B2">
        <w:t xml:space="preserve"> service, create a new </w:t>
      </w:r>
      <w:proofErr w:type="spellStart"/>
      <w:r w:rsidRPr="002649B2">
        <w:t>FastAPI</w:t>
      </w:r>
      <w:proofErr w:type="spellEnd"/>
      <w:r w:rsidRPr="002649B2">
        <w:t xml:space="preserve"> application. This API will serve as the central, secure "bridge" to the LEAN engine, abstracting its complexity.</w:t>
      </w:r>
    </w:p>
    <w:p w14:paraId="6DBB7015" w14:textId="67CCB42D" w:rsidR="002649B2" w:rsidRPr="002649B2" w:rsidRDefault="002649B2" w:rsidP="002618E4">
      <w:pPr>
        <w:numPr>
          <w:ilvl w:val="0"/>
          <w:numId w:val="5"/>
        </w:numPr>
        <w:spacing w:line="240" w:lineRule="auto"/>
      </w:pPr>
      <w:r w:rsidRPr="002649B2">
        <w:rPr>
          <w:b/>
          <w:bCs/>
        </w:rPr>
        <w:t xml:space="preserve">Create the </w:t>
      </w:r>
      <w:proofErr w:type="spellStart"/>
      <w:r w:rsidRPr="002649B2">
        <w:rPr>
          <w:b/>
          <w:bCs/>
        </w:rPr>
        <w:t>Backtesting</w:t>
      </w:r>
      <w:proofErr w:type="spellEnd"/>
      <w:r w:rsidRPr="002649B2">
        <w:rPr>
          <w:b/>
          <w:bCs/>
        </w:rPr>
        <w:t xml:space="preserve"> Endpoint:</w:t>
      </w:r>
      <w:r w:rsidRPr="002649B2">
        <w:t xml:space="preserve"> Implement the first major endpoint: POST /</w:t>
      </w:r>
      <w:proofErr w:type="spellStart"/>
      <w:r w:rsidRPr="002649B2">
        <w:t>backtest</w:t>
      </w:r>
      <w:proofErr w:type="spellEnd"/>
      <w:r w:rsidRPr="002649B2">
        <w:t>. This endpoint will accept a strategy configuration (e.g., as a JSON object), trigger the LEAN engine to run the simulation, and return the performance results.</w:t>
      </w:r>
    </w:p>
    <w:p w14:paraId="4AC7B8D5" w14:textId="33290AE0" w:rsidR="002649B2" w:rsidRPr="002649B2" w:rsidRDefault="002649B2" w:rsidP="002618E4">
      <w:pPr>
        <w:numPr>
          <w:ilvl w:val="0"/>
          <w:numId w:val="5"/>
        </w:numPr>
        <w:spacing w:line="240" w:lineRule="auto"/>
      </w:pPr>
      <w:r w:rsidRPr="002649B2">
        <w:rPr>
          <w:b/>
          <w:bCs/>
        </w:rPr>
        <w:t>Integrate Indicator Libraries:</w:t>
      </w:r>
      <w:r w:rsidRPr="002649B2">
        <w:t xml:space="preserve"> Add essential Python libraries like TA-Lib and pandas-ta to the backend environment so that strategies executed by LEAN can easily compute hundreds of technical indicators.</w:t>
      </w:r>
    </w:p>
    <w:p w14:paraId="6B0AB019" w14:textId="4892F5C3" w:rsidR="002649B2" w:rsidRDefault="002649B2" w:rsidP="002618E4">
      <w:pPr>
        <w:numPr>
          <w:ilvl w:val="0"/>
          <w:numId w:val="5"/>
        </w:numPr>
        <w:spacing w:line="240" w:lineRule="auto"/>
      </w:pPr>
      <w:r w:rsidRPr="002649B2">
        <w:rPr>
          <w:b/>
          <w:bCs/>
        </w:rPr>
        <w:t>Develop a Test Script:</w:t>
      </w:r>
      <w:r w:rsidRPr="002649B2">
        <w:t xml:space="preserve"> Write a simple Python script to call the new /</w:t>
      </w:r>
      <w:proofErr w:type="spellStart"/>
      <w:r w:rsidRPr="002649B2">
        <w:t>backtest</w:t>
      </w:r>
      <w:proofErr w:type="spellEnd"/>
      <w:r w:rsidRPr="002649B2">
        <w:t xml:space="preserve"> endpoint. This validates that the API bridge is functioning correctly and decouples the engine from other services.</w:t>
      </w:r>
    </w:p>
    <w:p w14:paraId="4AC191D8" w14:textId="77777777" w:rsidR="00160442" w:rsidRPr="002649B2" w:rsidRDefault="00160442" w:rsidP="002618E4">
      <w:pPr>
        <w:spacing w:line="240" w:lineRule="auto"/>
      </w:pPr>
    </w:p>
    <w:p w14:paraId="14129E6E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29549271" w14:textId="77777777" w:rsidR="002649B2" w:rsidRPr="002649B2" w:rsidRDefault="002649B2" w:rsidP="002618E4">
      <w:pPr>
        <w:numPr>
          <w:ilvl w:val="0"/>
          <w:numId w:val="6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2C82C089" w14:textId="48EB1122" w:rsidR="002649B2" w:rsidRP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>III. Technical Indicators: Integration of TA-Lib and pandas-ta provides a comprehensive library of indicators.</w:t>
      </w:r>
    </w:p>
    <w:p w14:paraId="2F210630" w14:textId="77777777" w:rsidR="002649B2" w:rsidRPr="002649B2" w:rsidRDefault="002649B2" w:rsidP="002618E4">
      <w:pPr>
        <w:numPr>
          <w:ilvl w:val="0"/>
          <w:numId w:val="6"/>
        </w:numPr>
        <w:spacing w:line="240" w:lineRule="auto"/>
      </w:pPr>
      <w:r w:rsidRPr="002649B2">
        <w:rPr>
          <w:b/>
          <w:bCs/>
        </w:rPr>
        <w:t>Custom Development:</w:t>
      </w:r>
    </w:p>
    <w:p w14:paraId="20F71EAE" w14:textId="7CFD1047" w:rsidR="002649B2" w:rsidRP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 xml:space="preserve">I. Order Management: The API bridge is the first step towards a full Order Management System. The </w:t>
      </w:r>
      <w:proofErr w:type="spellStart"/>
      <w:r w:rsidRPr="002649B2">
        <w:t>backtest</w:t>
      </w:r>
      <w:proofErr w:type="spellEnd"/>
      <w:r w:rsidRPr="002649B2">
        <w:t xml:space="preserve"> endpoint simulates execution.</w:t>
      </w:r>
    </w:p>
    <w:p w14:paraId="4360B860" w14:textId="77777777" w:rsidR="002649B2" w:rsidRP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 xml:space="preserve">III. </w:t>
      </w:r>
      <w:proofErr w:type="spellStart"/>
      <w:r w:rsidRPr="002649B2">
        <w:t>Backtesting</w:t>
      </w:r>
      <w:proofErr w:type="spellEnd"/>
      <w:r w:rsidRPr="002649B2">
        <w:t xml:space="preserve"> Engine: While LEAN is the engine, the custom API allows for programmatic control, a key requirement.</w:t>
      </w:r>
    </w:p>
    <w:p w14:paraId="708E196F" w14:textId="13666636" w:rsidR="002649B2" w:rsidRP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 xml:space="preserve">IV. Post-Trade Analytics: The JSON results from the </w:t>
      </w:r>
      <w:proofErr w:type="spellStart"/>
      <w:r w:rsidRPr="002649B2">
        <w:t>backtest</w:t>
      </w:r>
      <w:proofErr w:type="spellEnd"/>
      <w:r w:rsidRPr="002649B2">
        <w:t xml:space="preserve"> endpoint will form the basis for future TCA and performance analysis. You can include basic metrics like Sharpe Ratio and Max Drawdown here.</w:t>
      </w:r>
    </w:p>
    <w:p w14:paraId="16729A02" w14:textId="5A6BE72E" w:rsid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 xml:space="preserve">X. Integration &amp; Orchestration Layer: The </w:t>
      </w:r>
      <w:proofErr w:type="spellStart"/>
      <w:r w:rsidRPr="002649B2">
        <w:t>FastAPI</w:t>
      </w:r>
      <w:proofErr w:type="spellEnd"/>
      <w:r w:rsidRPr="002649B2">
        <w:t xml:space="preserve"> application is the first version of this crucial layer.</w:t>
      </w:r>
    </w:p>
    <w:p w14:paraId="538E1E65" w14:textId="77777777" w:rsidR="00DC045F" w:rsidRDefault="00DC045F" w:rsidP="002618E4">
      <w:pPr>
        <w:spacing w:line="240" w:lineRule="auto"/>
      </w:pPr>
    </w:p>
    <w:p w14:paraId="6AFD6BB3" w14:textId="77777777" w:rsidR="00B3728B" w:rsidRDefault="00B3728B" w:rsidP="002618E4">
      <w:pPr>
        <w:spacing w:line="240" w:lineRule="auto"/>
      </w:pPr>
    </w:p>
    <w:p w14:paraId="4EDD3E5B" w14:textId="77777777" w:rsidR="00B3728B" w:rsidRDefault="00B3728B" w:rsidP="002618E4">
      <w:pPr>
        <w:spacing w:line="240" w:lineRule="auto"/>
      </w:pPr>
    </w:p>
    <w:p w14:paraId="689D8D1C" w14:textId="77777777" w:rsidR="00B3728B" w:rsidRDefault="00B3728B" w:rsidP="002618E4">
      <w:pPr>
        <w:spacing w:line="240" w:lineRule="auto"/>
      </w:pPr>
    </w:p>
    <w:p w14:paraId="23628CC4" w14:textId="77777777" w:rsidR="00B3728B" w:rsidRDefault="00B3728B" w:rsidP="002618E4">
      <w:pPr>
        <w:spacing w:line="240" w:lineRule="auto"/>
      </w:pPr>
    </w:p>
    <w:p w14:paraId="3B3B1CCF" w14:textId="77777777" w:rsidR="00B3728B" w:rsidRDefault="00B3728B" w:rsidP="002618E4">
      <w:pPr>
        <w:spacing w:line="240" w:lineRule="auto"/>
      </w:pPr>
    </w:p>
    <w:p w14:paraId="3EACACE2" w14:textId="77127A44" w:rsidR="00961611" w:rsidRPr="00AD4498" w:rsidRDefault="00961611" w:rsidP="00961611">
      <w:pPr>
        <w:spacing w:line="240" w:lineRule="auto"/>
        <w:rPr>
          <w:b/>
          <w:bCs/>
        </w:rPr>
      </w:pPr>
      <w:r w:rsidRPr="00AD4498">
        <w:rPr>
          <w:b/>
          <w:bCs/>
        </w:rPr>
        <w:t xml:space="preserve">Details for Phase </w:t>
      </w:r>
      <w:r w:rsidR="00B1296E">
        <w:rPr>
          <w:b/>
          <w:bCs/>
        </w:rPr>
        <w:t>2</w:t>
      </w:r>
      <w:r w:rsidRPr="00AD4498">
        <w:rPr>
          <w:b/>
          <w:bCs/>
        </w:rPr>
        <w:t>:</w:t>
      </w:r>
    </w:p>
    <w:tbl>
      <w:tblPr>
        <w:tblW w:w="15452" w:type="dxa"/>
        <w:tblInd w:w="-431" w:type="dxa"/>
        <w:tblLook w:val="04A0" w:firstRow="1" w:lastRow="0" w:firstColumn="1" w:lastColumn="0" w:noHBand="0" w:noVBand="1"/>
      </w:tblPr>
      <w:tblGrid>
        <w:gridCol w:w="773"/>
        <w:gridCol w:w="787"/>
        <w:gridCol w:w="1560"/>
        <w:gridCol w:w="1559"/>
        <w:gridCol w:w="1701"/>
        <w:gridCol w:w="1843"/>
        <w:gridCol w:w="1701"/>
        <w:gridCol w:w="5528"/>
      </w:tblGrid>
      <w:tr w:rsidR="00357A0D" w:rsidRPr="00FF6F9B" w14:paraId="2693D32E" w14:textId="77777777" w:rsidTr="006F3A0F">
        <w:trPr>
          <w:trHeight w:val="301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65A648A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4CFD2AE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Old Phase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3D2412A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41ACE17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360F60F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9CC9603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8A3AE88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A6B6F26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357A0D" w:rsidRPr="00FF6F9B" w14:paraId="2BFDCE82" w14:textId="77777777" w:rsidTr="006F3A0F">
        <w:trPr>
          <w:trHeight w:val="301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96567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3E427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48DCC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0BEF3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A4313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Order execution logging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BFEBA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802B6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Library: Python's logging module.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CAB20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 application logic feature to record all API requests and responses for auditing and analysis.</w:t>
            </w:r>
          </w:p>
        </w:tc>
      </w:tr>
      <w:tr w:rsidR="00357A0D" w:rsidRPr="00FF6F9B" w14:paraId="641DB23A" w14:textId="77777777" w:rsidTr="006F3A0F">
        <w:trPr>
          <w:trHeight w:val="301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80993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416A8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60519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E504D" w14:textId="383AD42F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B40A3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Realistic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(Slippage, Commissions, etc.)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B7C90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687DD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70453" w14:textId="77777777" w:rsidR="00357A0D" w:rsidRPr="00FF6F9B" w:rsidRDefault="00357A0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LEAN's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backtester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includes models for slippage and fees, which are configured during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setup.</w:t>
            </w:r>
          </w:p>
        </w:tc>
      </w:tr>
    </w:tbl>
    <w:p w14:paraId="5779899E" w14:textId="77777777" w:rsidR="004D0190" w:rsidRPr="002649B2" w:rsidRDefault="004D0190" w:rsidP="002618E4">
      <w:pPr>
        <w:spacing w:line="240" w:lineRule="auto"/>
      </w:pPr>
    </w:p>
    <w:p w14:paraId="458AFABE" w14:textId="7890A713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2 Goal:</w:t>
      </w:r>
      <w:r w:rsidRPr="002649B2">
        <w:t xml:space="preserve"> You will have a custom API that can programmatically trigger a </w:t>
      </w:r>
      <w:proofErr w:type="spellStart"/>
      <w:r w:rsidRPr="002649B2">
        <w:t>backtest</w:t>
      </w:r>
      <w:proofErr w:type="spellEnd"/>
      <w:r w:rsidRPr="002649B2">
        <w:t xml:space="preserve"> in the LEAN engine and retrieve the results.</w:t>
      </w:r>
    </w:p>
    <w:p w14:paraId="7FC237D1" w14:textId="65CCF502" w:rsidR="002649B2" w:rsidRPr="002649B2" w:rsidRDefault="002649B2" w:rsidP="002618E4">
      <w:pPr>
        <w:spacing w:line="240" w:lineRule="auto"/>
      </w:pPr>
    </w:p>
    <w:p w14:paraId="080443D4" w14:textId="77777777" w:rsidR="00DC045F" w:rsidRDefault="00DC045F" w:rsidP="002618E4">
      <w:pPr>
        <w:spacing w:line="240" w:lineRule="auto"/>
        <w:rPr>
          <w:b/>
          <w:bCs/>
        </w:rPr>
      </w:pPr>
    </w:p>
    <w:p w14:paraId="6E90FDDE" w14:textId="77777777" w:rsidR="00B3728B" w:rsidRDefault="00B3728B" w:rsidP="002618E4">
      <w:pPr>
        <w:spacing w:line="240" w:lineRule="auto"/>
        <w:rPr>
          <w:b/>
          <w:bCs/>
        </w:rPr>
      </w:pPr>
    </w:p>
    <w:p w14:paraId="75B41874" w14:textId="77777777" w:rsidR="00B3728B" w:rsidRDefault="00B3728B" w:rsidP="002618E4">
      <w:pPr>
        <w:spacing w:line="240" w:lineRule="auto"/>
        <w:rPr>
          <w:b/>
          <w:bCs/>
        </w:rPr>
      </w:pPr>
    </w:p>
    <w:p w14:paraId="3CE5F523" w14:textId="77777777" w:rsidR="00B3728B" w:rsidRDefault="00B3728B" w:rsidP="002618E4">
      <w:pPr>
        <w:spacing w:line="240" w:lineRule="auto"/>
        <w:rPr>
          <w:b/>
          <w:bCs/>
        </w:rPr>
      </w:pPr>
    </w:p>
    <w:p w14:paraId="009C5ACE" w14:textId="77777777" w:rsidR="00B3728B" w:rsidRDefault="00B3728B" w:rsidP="002618E4">
      <w:pPr>
        <w:spacing w:line="240" w:lineRule="auto"/>
        <w:rPr>
          <w:b/>
          <w:bCs/>
        </w:rPr>
      </w:pPr>
    </w:p>
    <w:p w14:paraId="032647B6" w14:textId="77777777" w:rsidR="00B3728B" w:rsidRDefault="00B3728B" w:rsidP="002618E4">
      <w:pPr>
        <w:spacing w:line="240" w:lineRule="auto"/>
        <w:rPr>
          <w:b/>
          <w:bCs/>
        </w:rPr>
      </w:pPr>
    </w:p>
    <w:p w14:paraId="1B27C7B2" w14:textId="77777777" w:rsidR="00B3728B" w:rsidRDefault="00B3728B" w:rsidP="002618E4">
      <w:pPr>
        <w:spacing w:line="240" w:lineRule="auto"/>
        <w:rPr>
          <w:b/>
          <w:bCs/>
        </w:rPr>
      </w:pPr>
    </w:p>
    <w:p w14:paraId="7A1C91DE" w14:textId="77777777" w:rsidR="00B3728B" w:rsidRDefault="00B3728B" w:rsidP="002618E4">
      <w:pPr>
        <w:spacing w:line="240" w:lineRule="auto"/>
        <w:rPr>
          <w:b/>
          <w:bCs/>
        </w:rPr>
      </w:pPr>
    </w:p>
    <w:p w14:paraId="7E361975" w14:textId="77777777" w:rsidR="00B3728B" w:rsidRDefault="00B3728B" w:rsidP="002618E4">
      <w:pPr>
        <w:spacing w:line="240" w:lineRule="auto"/>
        <w:rPr>
          <w:b/>
          <w:bCs/>
        </w:rPr>
      </w:pPr>
    </w:p>
    <w:p w14:paraId="2DB71691" w14:textId="77777777" w:rsidR="00B3728B" w:rsidRDefault="00B3728B" w:rsidP="002618E4">
      <w:pPr>
        <w:spacing w:line="240" w:lineRule="auto"/>
        <w:rPr>
          <w:b/>
          <w:bCs/>
        </w:rPr>
      </w:pPr>
    </w:p>
    <w:p w14:paraId="12C92213" w14:textId="77777777" w:rsidR="00B3728B" w:rsidRDefault="00B3728B" w:rsidP="002618E4">
      <w:pPr>
        <w:spacing w:line="240" w:lineRule="auto"/>
        <w:rPr>
          <w:b/>
          <w:bCs/>
        </w:rPr>
      </w:pPr>
    </w:p>
    <w:p w14:paraId="5E93FA9C" w14:textId="77777777" w:rsidR="00B3728B" w:rsidRDefault="00B3728B" w:rsidP="002618E4">
      <w:pPr>
        <w:spacing w:line="240" w:lineRule="auto"/>
        <w:rPr>
          <w:b/>
          <w:bCs/>
        </w:rPr>
      </w:pPr>
    </w:p>
    <w:p w14:paraId="62B4AC15" w14:textId="77777777" w:rsidR="00B3728B" w:rsidRDefault="00B3728B" w:rsidP="002618E4">
      <w:pPr>
        <w:spacing w:line="240" w:lineRule="auto"/>
        <w:rPr>
          <w:b/>
          <w:bCs/>
        </w:rPr>
      </w:pPr>
    </w:p>
    <w:p w14:paraId="0B11C90E" w14:textId="77777777" w:rsidR="00B3728B" w:rsidRDefault="00B3728B" w:rsidP="002618E4">
      <w:pPr>
        <w:spacing w:line="240" w:lineRule="auto"/>
        <w:rPr>
          <w:b/>
          <w:bCs/>
        </w:rPr>
      </w:pPr>
    </w:p>
    <w:p w14:paraId="6DBB753D" w14:textId="77777777" w:rsidR="00B3728B" w:rsidRDefault="00B3728B" w:rsidP="002618E4">
      <w:pPr>
        <w:spacing w:line="240" w:lineRule="auto"/>
        <w:rPr>
          <w:b/>
          <w:bCs/>
        </w:rPr>
      </w:pPr>
    </w:p>
    <w:p w14:paraId="0FEBE221" w14:textId="77777777" w:rsidR="00B3728B" w:rsidRDefault="00B3728B" w:rsidP="002618E4">
      <w:pPr>
        <w:spacing w:line="240" w:lineRule="auto"/>
        <w:rPr>
          <w:b/>
          <w:bCs/>
        </w:rPr>
      </w:pPr>
    </w:p>
    <w:p w14:paraId="515C3DB0" w14:textId="77777777" w:rsidR="00B3728B" w:rsidRDefault="00B3728B" w:rsidP="002618E4">
      <w:pPr>
        <w:spacing w:line="240" w:lineRule="auto"/>
        <w:rPr>
          <w:b/>
          <w:bCs/>
        </w:rPr>
      </w:pPr>
    </w:p>
    <w:p w14:paraId="4AC501E7" w14:textId="77777777" w:rsidR="00B3728B" w:rsidRDefault="00B3728B" w:rsidP="002618E4">
      <w:pPr>
        <w:spacing w:line="240" w:lineRule="auto"/>
        <w:rPr>
          <w:b/>
          <w:bCs/>
        </w:rPr>
      </w:pPr>
    </w:p>
    <w:p w14:paraId="6AA29D7C" w14:textId="77777777" w:rsidR="00B3728B" w:rsidRDefault="00B3728B" w:rsidP="002618E4">
      <w:pPr>
        <w:spacing w:line="240" w:lineRule="auto"/>
        <w:rPr>
          <w:b/>
          <w:bCs/>
        </w:rPr>
      </w:pPr>
    </w:p>
    <w:p w14:paraId="0E9D58F0" w14:textId="77777777" w:rsidR="00B3728B" w:rsidRDefault="00B3728B" w:rsidP="002618E4">
      <w:pPr>
        <w:spacing w:line="240" w:lineRule="auto"/>
        <w:rPr>
          <w:b/>
          <w:bCs/>
        </w:rPr>
      </w:pPr>
    </w:p>
    <w:p w14:paraId="03B70139" w14:textId="77777777" w:rsidR="00B3728B" w:rsidRDefault="00B3728B" w:rsidP="002618E4">
      <w:pPr>
        <w:spacing w:line="240" w:lineRule="auto"/>
        <w:rPr>
          <w:b/>
          <w:bCs/>
        </w:rPr>
      </w:pPr>
    </w:p>
    <w:p w14:paraId="5DE7F1B2" w14:textId="77777777" w:rsidR="00B3728B" w:rsidRDefault="00B3728B" w:rsidP="002618E4">
      <w:pPr>
        <w:spacing w:line="240" w:lineRule="auto"/>
        <w:rPr>
          <w:b/>
          <w:bCs/>
        </w:rPr>
      </w:pPr>
    </w:p>
    <w:p w14:paraId="1D019231" w14:textId="77777777" w:rsidR="00B3728B" w:rsidRDefault="00B3728B" w:rsidP="002618E4">
      <w:pPr>
        <w:spacing w:line="240" w:lineRule="auto"/>
        <w:rPr>
          <w:b/>
          <w:bCs/>
        </w:rPr>
      </w:pPr>
    </w:p>
    <w:p w14:paraId="4CF21DD2" w14:textId="77777777" w:rsidR="00B3728B" w:rsidRDefault="00B3728B" w:rsidP="002618E4">
      <w:pPr>
        <w:spacing w:line="240" w:lineRule="auto"/>
        <w:rPr>
          <w:b/>
          <w:bCs/>
        </w:rPr>
      </w:pPr>
    </w:p>
    <w:p w14:paraId="5A7D56CC" w14:textId="77777777" w:rsidR="00B3728B" w:rsidRDefault="00B3728B" w:rsidP="002618E4">
      <w:pPr>
        <w:spacing w:line="240" w:lineRule="auto"/>
        <w:rPr>
          <w:b/>
          <w:bCs/>
        </w:rPr>
      </w:pPr>
    </w:p>
    <w:p w14:paraId="78CE566F" w14:textId="36374E91" w:rsidR="00DC045F" w:rsidRPr="00280C5A" w:rsidRDefault="00DC045F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 xml:space="preserve">Prompt for Phase </w:t>
      </w:r>
      <w:r w:rsidR="00A97445">
        <w:rPr>
          <w:b/>
          <w:bCs/>
        </w:rPr>
        <w:t>3</w:t>
      </w:r>
      <w:r w:rsidRPr="00280C5A">
        <w:rPr>
          <w:b/>
          <w:bCs/>
        </w:rPr>
        <w:t>:</w:t>
      </w:r>
    </w:p>
    <w:p w14:paraId="11A45339" w14:textId="77777777" w:rsidR="0005138C" w:rsidRPr="0005138C" w:rsidRDefault="0005138C" w:rsidP="002618E4">
      <w:pPr>
        <w:spacing w:line="240" w:lineRule="auto"/>
      </w:pPr>
      <w:r w:rsidRPr="0005138C">
        <w:t>Your task is to build the AI Assistant for the trading system as defined in Phase 3. The goal is to connect a conversational AI to the trading engine's API.</w:t>
      </w:r>
    </w:p>
    <w:p w14:paraId="68197BF5" w14:textId="77777777" w:rsidR="0005138C" w:rsidRP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>In the /</w:t>
      </w:r>
      <w:proofErr w:type="spellStart"/>
      <w:r w:rsidRPr="0005138C">
        <w:t>ai_assistant</w:t>
      </w:r>
      <w:proofErr w:type="spellEnd"/>
      <w:r w:rsidRPr="0005138C">
        <w:t xml:space="preserve"> directory, set up a new Python service.</w:t>
      </w:r>
    </w:p>
    <w:p w14:paraId="34B5666F" w14:textId="26944392" w:rsidR="0005138C" w:rsidRP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 xml:space="preserve">Use </w:t>
      </w:r>
      <w:proofErr w:type="spellStart"/>
      <w:r w:rsidRPr="0005138C">
        <w:rPr>
          <w:b/>
          <w:bCs/>
        </w:rPr>
        <w:t>LangChain</w:t>
      </w:r>
      <w:proofErr w:type="spellEnd"/>
      <w:r w:rsidRPr="0005138C">
        <w:t xml:space="preserve"> as the core framework. Integrate the </w:t>
      </w:r>
      <w:proofErr w:type="spellStart"/>
      <w:r w:rsidRPr="0005138C">
        <w:rPr>
          <w:b/>
          <w:bCs/>
        </w:rPr>
        <w:t>TradingAgents</w:t>
      </w:r>
      <w:proofErr w:type="spellEnd"/>
      <w:r w:rsidRPr="0005138C">
        <w:t xml:space="preserve"> library to provide speciali</w:t>
      </w:r>
      <w:r w:rsidR="007F24B7">
        <w:t>s</w:t>
      </w:r>
      <w:r w:rsidRPr="0005138C">
        <w:t xml:space="preserve">ed financial agent roles. Configure it to use a local LLM via </w:t>
      </w:r>
      <w:r w:rsidRPr="0005138C">
        <w:rPr>
          <w:b/>
          <w:bCs/>
        </w:rPr>
        <w:t>Ollama</w:t>
      </w:r>
      <w:r w:rsidRPr="0005138C">
        <w:t>.</w:t>
      </w:r>
    </w:p>
    <w:p w14:paraId="2E27708A" w14:textId="41E12104" w:rsidR="0005138C" w:rsidRP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>Build a</w:t>
      </w:r>
      <w:r w:rsidR="00FF2AD1">
        <w:t>n</w:t>
      </w:r>
      <w:r w:rsidRPr="0005138C">
        <w:t xml:space="preserve"> </w:t>
      </w:r>
      <w:r w:rsidR="001038CE">
        <w:t xml:space="preserve">Agentic </w:t>
      </w:r>
      <w:r w:rsidRPr="0005138C">
        <w:t>RAG (Retrieval-Augmented Generation) pipeline:</w:t>
      </w:r>
    </w:p>
    <w:p w14:paraId="3A152B29" w14:textId="77777777" w:rsidR="0005138C" w:rsidRPr="0005138C" w:rsidRDefault="0005138C" w:rsidP="002618E4">
      <w:pPr>
        <w:numPr>
          <w:ilvl w:val="1"/>
          <w:numId w:val="16"/>
        </w:numPr>
        <w:spacing w:line="240" w:lineRule="auto"/>
      </w:pPr>
      <w:r w:rsidRPr="0005138C">
        <w:t xml:space="preserve">Use the </w:t>
      </w:r>
      <w:r w:rsidRPr="0005138C">
        <w:rPr>
          <w:b/>
          <w:bCs/>
        </w:rPr>
        <w:t>Unstructured.io</w:t>
      </w:r>
      <w:r w:rsidRPr="0005138C">
        <w:t xml:space="preserve"> library to process uploaded documents (PDFs, DOCX).</w:t>
      </w:r>
    </w:p>
    <w:p w14:paraId="5925933E" w14:textId="3AA5FB48" w:rsidR="0005138C" w:rsidRPr="0005138C" w:rsidRDefault="0005138C" w:rsidP="002618E4">
      <w:pPr>
        <w:numPr>
          <w:ilvl w:val="1"/>
          <w:numId w:val="16"/>
        </w:numPr>
        <w:spacing w:line="240" w:lineRule="auto"/>
      </w:pPr>
      <w:r w:rsidRPr="0005138C">
        <w:t>Store the document embeddings in the PostgreSQL/</w:t>
      </w:r>
      <w:proofErr w:type="spellStart"/>
      <w:r w:rsidRPr="0005138C">
        <w:t>pgvector</w:t>
      </w:r>
      <w:proofErr w:type="spellEnd"/>
      <w:r w:rsidR="005E67D6">
        <w:t>/</w:t>
      </w:r>
      <w:proofErr w:type="spellStart"/>
      <w:r w:rsidR="005E67D6">
        <w:t>Qdrant</w:t>
      </w:r>
      <w:proofErr w:type="spellEnd"/>
      <w:r w:rsidRPr="0005138C">
        <w:t xml:space="preserve"> database.</w:t>
      </w:r>
    </w:p>
    <w:p w14:paraId="118E9914" w14:textId="77777777" w:rsidR="0005138C" w:rsidRP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 xml:space="preserve">Using </w:t>
      </w:r>
      <w:proofErr w:type="spellStart"/>
      <w:r w:rsidRPr="0005138C">
        <w:t>LangChain</w:t>
      </w:r>
      <w:proofErr w:type="spellEnd"/>
      <w:r w:rsidRPr="0005138C">
        <w:t>, create two initial AI 'tools':</w:t>
      </w:r>
    </w:p>
    <w:p w14:paraId="269348CB" w14:textId="77777777" w:rsidR="0005138C" w:rsidRPr="0005138C" w:rsidRDefault="0005138C" w:rsidP="002618E4">
      <w:pPr>
        <w:numPr>
          <w:ilvl w:val="1"/>
          <w:numId w:val="16"/>
        </w:numPr>
        <w:spacing w:line="240" w:lineRule="auto"/>
      </w:pPr>
      <w:proofErr w:type="spellStart"/>
      <w:r w:rsidRPr="0005138C">
        <w:t>run_backtest_tool</w:t>
      </w:r>
      <w:proofErr w:type="spellEnd"/>
      <w:r w:rsidRPr="0005138C">
        <w:t>: This tool makes a POST request to the /</w:t>
      </w:r>
      <w:proofErr w:type="spellStart"/>
      <w:r w:rsidRPr="0005138C">
        <w:t>backtest</w:t>
      </w:r>
      <w:proofErr w:type="spellEnd"/>
      <w:r w:rsidRPr="0005138C">
        <w:t xml:space="preserve"> API endpoint created in Phase 2.</w:t>
      </w:r>
    </w:p>
    <w:p w14:paraId="7B5C53E2" w14:textId="77777777" w:rsidR="0005138C" w:rsidRPr="0005138C" w:rsidRDefault="0005138C" w:rsidP="002618E4">
      <w:pPr>
        <w:numPr>
          <w:ilvl w:val="1"/>
          <w:numId w:val="16"/>
        </w:numPr>
        <w:spacing w:line="240" w:lineRule="auto"/>
      </w:pPr>
      <w:proofErr w:type="spellStart"/>
      <w:r w:rsidRPr="0005138C">
        <w:t>query_documents_tool</w:t>
      </w:r>
      <w:proofErr w:type="spellEnd"/>
      <w:r w:rsidRPr="0005138C">
        <w:t>: This tool performs a similarity search against the vector database.</w:t>
      </w:r>
    </w:p>
    <w:p w14:paraId="200AF186" w14:textId="77777777" w:rsid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 xml:space="preserve">For the user interface, configure a pre-built </w:t>
      </w:r>
      <w:r w:rsidRPr="0005138C">
        <w:rPr>
          <w:b/>
          <w:bCs/>
        </w:rPr>
        <w:t>Open-</w:t>
      </w:r>
      <w:proofErr w:type="spellStart"/>
      <w:r w:rsidRPr="0005138C">
        <w:rPr>
          <w:b/>
          <w:bCs/>
        </w:rPr>
        <w:t>WebUI</w:t>
      </w:r>
      <w:proofErr w:type="spellEnd"/>
      <w:r w:rsidRPr="0005138C">
        <w:t xml:space="preserve"> Docker container to connect to your </w:t>
      </w:r>
      <w:proofErr w:type="spellStart"/>
      <w:r w:rsidRPr="0005138C">
        <w:t>LangChain</w:t>
      </w:r>
      <w:proofErr w:type="spellEnd"/>
      <w:r w:rsidRPr="0005138C">
        <w:t xml:space="preserve"> backend. The final deliverable is an AI chatbot that can answer questions from documents and run a </w:t>
      </w:r>
      <w:proofErr w:type="spellStart"/>
      <w:r w:rsidRPr="0005138C">
        <w:t>backtest</w:t>
      </w:r>
      <w:proofErr w:type="spellEnd"/>
      <w:r w:rsidRPr="0005138C">
        <w:t xml:space="preserve"> via a text command.</w:t>
      </w:r>
    </w:p>
    <w:p w14:paraId="6088D4AE" w14:textId="77777777" w:rsidR="0005138C" w:rsidRPr="00280C5A" w:rsidRDefault="0005138C" w:rsidP="002618E4">
      <w:pPr>
        <w:numPr>
          <w:ilvl w:val="0"/>
          <w:numId w:val="16"/>
        </w:numPr>
        <w:spacing w:line="240" w:lineRule="auto"/>
      </w:pPr>
      <w:r>
        <w:t>Also refer to the following details and decide &amp; plan accordingly.</w:t>
      </w:r>
    </w:p>
    <w:p w14:paraId="362B2743" w14:textId="77777777" w:rsidR="00DC045F" w:rsidRPr="00DC045F" w:rsidRDefault="00DC045F" w:rsidP="002618E4">
      <w:pPr>
        <w:spacing w:line="240" w:lineRule="auto"/>
      </w:pPr>
    </w:p>
    <w:p w14:paraId="58E4433D" w14:textId="1ED6EC12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Phase 3: Bringing the AI Assistant to Life</w:t>
      </w:r>
    </w:p>
    <w:p w14:paraId="47F44DCE" w14:textId="60667C29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build the foundational layer of the Agentic AI Assistant and connect it to the trading engine through the newly created API bridge.</w:t>
      </w:r>
    </w:p>
    <w:p w14:paraId="2D8F6426" w14:textId="77777777" w:rsidR="004B3235" w:rsidRPr="002649B2" w:rsidRDefault="004B3235" w:rsidP="002618E4">
      <w:pPr>
        <w:spacing w:line="240" w:lineRule="auto"/>
      </w:pPr>
    </w:p>
    <w:p w14:paraId="0259BF17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4804945F" w14:textId="77777777" w:rsidR="002649B2" w:rsidRPr="002649B2" w:rsidRDefault="002649B2" w:rsidP="002618E4">
      <w:pPr>
        <w:numPr>
          <w:ilvl w:val="0"/>
          <w:numId w:val="7"/>
        </w:numPr>
        <w:spacing w:line="240" w:lineRule="auto"/>
      </w:pPr>
      <w:r w:rsidRPr="002649B2">
        <w:rPr>
          <w:b/>
          <w:bCs/>
        </w:rPr>
        <w:t>Set Up the AI Assistant Service:</w:t>
      </w:r>
      <w:r w:rsidRPr="002649B2">
        <w:t xml:space="preserve"> In the /</w:t>
      </w:r>
      <w:proofErr w:type="spellStart"/>
      <w:r w:rsidRPr="002649B2">
        <w:t>ai_assistant</w:t>
      </w:r>
      <w:proofErr w:type="spellEnd"/>
      <w:r w:rsidRPr="002649B2">
        <w:t xml:space="preserve"> directory, set up the project structure for the AI components.</w:t>
      </w:r>
    </w:p>
    <w:p w14:paraId="50B00747" w14:textId="55FDD352" w:rsidR="002649B2" w:rsidRPr="002649B2" w:rsidRDefault="002649B2" w:rsidP="002618E4">
      <w:pPr>
        <w:numPr>
          <w:ilvl w:val="0"/>
          <w:numId w:val="7"/>
        </w:numPr>
        <w:spacing w:line="240" w:lineRule="auto"/>
      </w:pPr>
      <w:r w:rsidRPr="00183C30">
        <w:rPr>
          <w:b/>
          <w:bCs/>
        </w:rPr>
        <w:t xml:space="preserve">Integrate </w:t>
      </w:r>
      <w:proofErr w:type="spellStart"/>
      <w:r w:rsidRPr="00183C30">
        <w:rPr>
          <w:b/>
          <w:bCs/>
        </w:rPr>
        <w:t>LangChain</w:t>
      </w:r>
      <w:proofErr w:type="spellEnd"/>
      <w:r w:rsidRPr="00183C30">
        <w:rPr>
          <w:b/>
          <w:bCs/>
        </w:rPr>
        <w:t xml:space="preserve"> &amp; </w:t>
      </w:r>
      <w:proofErr w:type="spellStart"/>
      <w:r w:rsidRPr="00183C30">
        <w:rPr>
          <w:b/>
          <w:bCs/>
        </w:rPr>
        <w:t>TradingAgents</w:t>
      </w:r>
      <w:proofErr w:type="spellEnd"/>
      <w:r w:rsidRPr="00183C30">
        <w:rPr>
          <w:b/>
          <w:bCs/>
        </w:rPr>
        <w:t>:</w:t>
      </w:r>
      <w:r w:rsidRPr="002649B2">
        <w:t xml:space="preserve"> Use </w:t>
      </w:r>
      <w:proofErr w:type="spellStart"/>
      <w:r w:rsidRPr="002649B2">
        <w:t>LangChain</w:t>
      </w:r>
      <w:proofErr w:type="spellEnd"/>
      <w:r w:rsidRPr="002649B2">
        <w:t xml:space="preserve"> as the core framework to manage prompts, interact with LLMs (via Ollama for local models), and build the </w:t>
      </w:r>
      <w:r w:rsidR="00587223">
        <w:t xml:space="preserve">Agentic </w:t>
      </w:r>
      <w:r w:rsidRPr="002649B2">
        <w:t xml:space="preserve">RAG pipeline. Integrate the </w:t>
      </w:r>
      <w:proofErr w:type="spellStart"/>
      <w:r w:rsidRPr="002649B2">
        <w:t>TradingAgents</w:t>
      </w:r>
      <w:proofErr w:type="spellEnd"/>
      <w:r w:rsidRPr="002649B2">
        <w:t xml:space="preserve"> project to provide the speciali</w:t>
      </w:r>
      <w:r w:rsidR="007F24B7">
        <w:t>s</w:t>
      </w:r>
      <w:r w:rsidRPr="002649B2">
        <w:t>ed financial agent roles.</w:t>
      </w:r>
    </w:p>
    <w:p w14:paraId="0C140770" w14:textId="36BBCB85" w:rsidR="002649B2" w:rsidRPr="002649B2" w:rsidRDefault="002649B2" w:rsidP="002618E4">
      <w:pPr>
        <w:numPr>
          <w:ilvl w:val="0"/>
          <w:numId w:val="7"/>
        </w:numPr>
        <w:spacing w:line="240" w:lineRule="auto"/>
      </w:pPr>
      <w:r w:rsidRPr="002649B2">
        <w:rPr>
          <w:b/>
          <w:bCs/>
        </w:rPr>
        <w:t xml:space="preserve">Build </w:t>
      </w:r>
      <w:r w:rsidRPr="00587223">
        <w:rPr>
          <w:b/>
          <w:bCs/>
        </w:rPr>
        <w:t xml:space="preserve">the </w:t>
      </w:r>
      <w:r w:rsidR="00587223" w:rsidRPr="00587223">
        <w:rPr>
          <w:b/>
          <w:bCs/>
        </w:rPr>
        <w:t xml:space="preserve">Agentic </w:t>
      </w:r>
      <w:r w:rsidRPr="00587223">
        <w:rPr>
          <w:b/>
          <w:bCs/>
        </w:rPr>
        <w:t>R</w:t>
      </w:r>
      <w:r w:rsidRPr="002649B2">
        <w:rPr>
          <w:b/>
          <w:bCs/>
        </w:rPr>
        <w:t>AG Pipeline:</w:t>
      </w:r>
    </w:p>
    <w:p w14:paraId="776E0297" w14:textId="5FCBAA97" w:rsidR="002649B2" w:rsidRDefault="002649B2" w:rsidP="002618E4">
      <w:pPr>
        <w:numPr>
          <w:ilvl w:val="1"/>
          <w:numId w:val="7"/>
        </w:numPr>
        <w:spacing w:line="240" w:lineRule="auto"/>
      </w:pPr>
      <w:r w:rsidRPr="002649B2">
        <w:rPr>
          <w:b/>
          <w:bCs/>
        </w:rPr>
        <w:t>Document Processing:</w:t>
      </w:r>
      <w:r w:rsidRPr="002649B2">
        <w:t xml:space="preserve"> Use the Unstructured.io library to process uploaded documents (PDFs, DOCX, etc.) into clean text.</w:t>
      </w:r>
    </w:p>
    <w:p w14:paraId="3D817956" w14:textId="1C49D9E6" w:rsidR="00347758" w:rsidRPr="00347758" w:rsidRDefault="00347758" w:rsidP="002618E4">
      <w:pPr>
        <w:numPr>
          <w:ilvl w:val="1"/>
          <w:numId w:val="7"/>
        </w:numPr>
        <w:spacing w:line="240" w:lineRule="auto"/>
        <w:rPr>
          <w:b/>
          <w:bCs/>
        </w:rPr>
      </w:pPr>
      <w:r w:rsidRPr="00347758">
        <w:rPr>
          <w:b/>
          <w:bCs/>
        </w:rPr>
        <w:t>Supported Formats:</w:t>
      </w:r>
    </w:p>
    <w:p w14:paraId="2B18A1AC" w14:textId="71B65E4C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Text: PDF, DOCX, RTF, TXT, MD, HTML, HTM, XML, JSON, YAML, YML, TOML, INI, and LOG files.</w:t>
      </w:r>
    </w:p>
    <w:p w14:paraId="6AFF1D9F" w14:textId="1DAEF524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Presentations: PPTX, PPT, ODP, KEY, Google Slides (via API).</w:t>
      </w:r>
    </w:p>
    <w:p w14:paraId="58204A4E" w14:textId="3C088F4D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Spreadsheets: XLSX, XLS, CSV, TSV, ODS, NUMBERS, Google Sheets (via API).</w:t>
      </w:r>
    </w:p>
    <w:p w14:paraId="69CF81C1" w14:textId="07E5CD7F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Speciali</w:t>
      </w:r>
      <w:r w:rsidR="007F24B7">
        <w:t>s</w:t>
      </w:r>
      <w:r>
        <w:t xml:space="preserve">ed: EPUB, MOBI, LaTeX, </w:t>
      </w:r>
      <w:proofErr w:type="spellStart"/>
      <w:r>
        <w:t>ReStructuredText</w:t>
      </w:r>
      <w:proofErr w:type="spellEnd"/>
      <w:r>
        <w:t xml:space="preserve">, </w:t>
      </w:r>
      <w:proofErr w:type="spellStart"/>
      <w:r>
        <w:t>AsciiDoc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Notebooks, Confluence exports.</w:t>
      </w:r>
    </w:p>
    <w:p w14:paraId="58B1A6C6" w14:textId="0C5AE18E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Archives: ZIP, RAR, 7Z, TAR (with recursive extraction and malware scanning).</w:t>
      </w:r>
    </w:p>
    <w:p w14:paraId="3257D5B8" w14:textId="689E0BDB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Images (OCR): PNG, JPEG, JPG, TIFF, BMP, WEBP, SVG, with advanced layout detection.</w:t>
      </w:r>
    </w:p>
    <w:p w14:paraId="6EAEBAE0" w14:textId="17434893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Audio/Video: MP4, AVI, MOV, MP3, WAV, FLAC (transcription via Whisper), with speaker identification.</w:t>
      </w:r>
    </w:p>
    <w:p w14:paraId="404404B5" w14:textId="1175712B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Multi-Modal: PDF with OCR for text and images, with table extraction and chart recognition</w:t>
      </w:r>
    </w:p>
    <w:p w14:paraId="53D793D3" w14:textId="61833BC3" w:rsidR="00347758" w:rsidRPr="002649B2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New Formats: CAD files (metadata), Email files (EML, MSG), and Database exports (SQL dumps).</w:t>
      </w:r>
    </w:p>
    <w:p w14:paraId="52664FD1" w14:textId="2924AFB4" w:rsidR="002649B2" w:rsidRPr="002649B2" w:rsidRDefault="002649B2" w:rsidP="002618E4">
      <w:pPr>
        <w:numPr>
          <w:ilvl w:val="1"/>
          <w:numId w:val="7"/>
        </w:numPr>
        <w:spacing w:line="240" w:lineRule="auto"/>
      </w:pPr>
      <w:r w:rsidRPr="002649B2">
        <w:rPr>
          <w:b/>
          <w:bCs/>
        </w:rPr>
        <w:t>Vector Storage:</w:t>
      </w:r>
      <w:r w:rsidRPr="002649B2">
        <w:t xml:space="preserve"> Use the </w:t>
      </w:r>
      <w:proofErr w:type="spellStart"/>
      <w:r w:rsidRPr="002649B2">
        <w:t>Qdrant</w:t>
      </w:r>
      <w:proofErr w:type="spellEnd"/>
      <w:r w:rsidRPr="002649B2">
        <w:t xml:space="preserve"> Python client to store the resulting text embeddings in your vector database.</w:t>
      </w:r>
    </w:p>
    <w:p w14:paraId="3A10F398" w14:textId="7F755059" w:rsidR="002649B2" w:rsidRPr="002649B2" w:rsidRDefault="002649B2" w:rsidP="002618E4">
      <w:pPr>
        <w:numPr>
          <w:ilvl w:val="0"/>
          <w:numId w:val="7"/>
        </w:numPr>
        <w:spacing w:line="240" w:lineRule="auto"/>
      </w:pPr>
      <w:r w:rsidRPr="002649B2">
        <w:rPr>
          <w:b/>
          <w:bCs/>
        </w:rPr>
        <w:t>Create Initial AI "Tools":</w:t>
      </w:r>
      <w:r w:rsidRPr="002649B2">
        <w:t xml:space="preserve"> This is the critical integration step. Using </w:t>
      </w:r>
      <w:proofErr w:type="spellStart"/>
      <w:r w:rsidRPr="002649B2">
        <w:t>LangChain</w:t>
      </w:r>
      <w:proofErr w:type="spellEnd"/>
      <w:r w:rsidRPr="002649B2">
        <w:t>, create custom "tools" that the AI agents can use. The first two essential tools will be:</w:t>
      </w:r>
    </w:p>
    <w:p w14:paraId="375DF2EC" w14:textId="52985CDE" w:rsidR="002649B2" w:rsidRPr="002649B2" w:rsidRDefault="002649B2" w:rsidP="002618E4">
      <w:pPr>
        <w:numPr>
          <w:ilvl w:val="1"/>
          <w:numId w:val="7"/>
        </w:numPr>
        <w:spacing w:line="240" w:lineRule="auto"/>
      </w:pPr>
      <w:proofErr w:type="spellStart"/>
      <w:r w:rsidRPr="002649B2">
        <w:t>run_backtest_tool</w:t>
      </w:r>
      <w:proofErr w:type="spellEnd"/>
      <w:r w:rsidRPr="002649B2">
        <w:t>: This tool makes a POST request to the /</w:t>
      </w:r>
      <w:proofErr w:type="spellStart"/>
      <w:r w:rsidRPr="002649B2">
        <w:t>backtest</w:t>
      </w:r>
      <w:proofErr w:type="spellEnd"/>
      <w:r w:rsidRPr="002649B2">
        <w:t xml:space="preserve"> endpoint on your </w:t>
      </w:r>
      <w:proofErr w:type="spellStart"/>
      <w:r w:rsidRPr="002649B2">
        <w:t>FastAPI</w:t>
      </w:r>
      <w:proofErr w:type="spellEnd"/>
      <w:r w:rsidRPr="002649B2">
        <w:t xml:space="preserve"> bridge.</w:t>
      </w:r>
    </w:p>
    <w:p w14:paraId="2A3D265F" w14:textId="3A2F9846" w:rsidR="002649B2" w:rsidRPr="002649B2" w:rsidRDefault="002649B2" w:rsidP="002618E4">
      <w:pPr>
        <w:numPr>
          <w:ilvl w:val="1"/>
          <w:numId w:val="7"/>
        </w:numPr>
        <w:spacing w:line="240" w:lineRule="auto"/>
      </w:pPr>
      <w:proofErr w:type="spellStart"/>
      <w:r w:rsidRPr="002649B2">
        <w:t>query_documents_tool</w:t>
      </w:r>
      <w:proofErr w:type="spellEnd"/>
      <w:r w:rsidRPr="002649B2">
        <w:t xml:space="preserve">: This tool performs a similarity search against the </w:t>
      </w:r>
      <w:proofErr w:type="spellStart"/>
      <w:r w:rsidRPr="002649B2">
        <w:t>Qdrant</w:t>
      </w:r>
      <w:proofErr w:type="spellEnd"/>
      <w:r w:rsidRPr="002649B2">
        <w:t xml:space="preserve"> database to answer questions from ingested documents.</w:t>
      </w:r>
    </w:p>
    <w:p w14:paraId="06F5CDCD" w14:textId="4EF19749" w:rsidR="002649B2" w:rsidRDefault="002649B2" w:rsidP="002618E4">
      <w:pPr>
        <w:numPr>
          <w:ilvl w:val="0"/>
          <w:numId w:val="7"/>
        </w:numPr>
        <w:spacing w:line="240" w:lineRule="auto"/>
      </w:pPr>
      <w:r w:rsidRPr="002649B2">
        <w:rPr>
          <w:b/>
          <w:bCs/>
        </w:rPr>
        <w:t>Deploy a Chat UI:</w:t>
      </w:r>
      <w:r w:rsidRPr="002649B2">
        <w:t xml:space="preserve"> For rapid prototyping, deploy Open-</w:t>
      </w:r>
      <w:proofErr w:type="spellStart"/>
      <w:r w:rsidRPr="002649B2">
        <w:t>WebUI</w:t>
      </w:r>
      <w:proofErr w:type="spellEnd"/>
      <w:r w:rsidRPr="002649B2">
        <w:t xml:space="preserve"> as a pre-built, user-facing chat interface that can connect to your </w:t>
      </w:r>
      <w:proofErr w:type="spellStart"/>
      <w:r w:rsidRPr="002649B2">
        <w:t>LangChain</w:t>
      </w:r>
      <w:proofErr w:type="spellEnd"/>
      <w:r w:rsidRPr="002649B2">
        <w:t>-based AI backend.</w:t>
      </w:r>
    </w:p>
    <w:p w14:paraId="1EE4E94C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4ED6C873" w14:textId="77777777" w:rsidR="002649B2" w:rsidRPr="002649B2" w:rsidRDefault="002649B2" w:rsidP="002618E4">
      <w:pPr>
        <w:numPr>
          <w:ilvl w:val="0"/>
          <w:numId w:val="8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51A1C97C" w14:textId="4B9775A5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IV. Core Intelligence: </w:t>
      </w:r>
      <w:proofErr w:type="spellStart"/>
      <w:r w:rsidRPr="002649B2">
        <w:t>LangChain</w:t>
      </w:r>
      <w:proofErr w:type="spellEnd"/>
      <w:r w:rsidRPr="002649B2">
        <w:t xml:space="preserve"> provides the Agentic RAG framework. Ollama enables use of local LLMs. </w:t>
      </w:r>
      <w:proofErr w:type="spellStart"/>
      <w:r w:rsidRPr="002649B2">
        <w:t>TradingAgents</w:t>
      </w:r>
      <w:proofErr w:type="spellEnd"/>
      <w:r w:rsidRPr="002649B2">
        <w:t xml:space="preserve"> provides the collaborative agent network foundation.</w:t>
      </w:r>
    </w:p>
    <w:p w14:paraId="46BB868B" w14:textId="0C890D97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>IV. Document Processing: Unstructured.io for universal ingestion of various file formats.</w:t>
      </w:r>
    </w:p>
    <w:p w14:paraId="23255CF0" w14:textId="00DB1ABF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IV. Database Integration: </w:t>
      </w:r>
      <w:proofErr w:type="spellStart"/>
      <w:r w:rsidRPr="002649B2">
        <w:t>Qdrant</w:t>
      </w:r>
      <w:proofErr w:type="spellEnd"/>
      <w:r w:rsidRPr="002649B2">
        <w:t xml:space="preserve"> integration for vector search.</w:t>
      </w:r>
    </w:p>
    <w:p w14:paraId="6B6B1FE1" w14:textId="709DD066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>V. Conversational Chatbot Interface: Use of Open-</w:t>
      </w:r>
      <w:proofErr w:type="spellStart"/>
      <w:r w:rsidRPr="002649B2">
        <w:t>WebUI</w:t>
      </w:r>
      <w:proofErr w:type="spellEnd"/>
      <w:r w:rsidRPr="002649B2">
        <w:t xml:space="preserve"> for the initial UI.</w:t>
      </w:r>
    </w:p>
    <w:p w14:paraId="07B2D987" w14:textId="77777777" w:rsidR="002649B2" w:rsidRPr="002649B2" w:rsidRDefault="002649B2" w:rsidP="002618E4">
      <w:pPr>
        <w:numPr>
          <w:ilvl w:val="0"/>
          <w:numId w:val="8"/>
        </w:numPr>
        <w:spacing w:line="240" w:lineRule="auto"/>
      </w:pPr>
      <w:r w:rsidRPr="002649B2">
        <w:rPr>
          <w:b/>
          <w:bCs/>
        </w:rPr>
        <w:t>Custom Development:</w:t>
      </w:r>
    </w:p>
    <w:p w14:paraId="734FBAF9" w14:textId="7150D00A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III. Generative AI Assistant: The core logic for converting plain text prompts ("Run a </w:t>
      </w:r>
      <w:proofErr w:type="spellStart"/>
      <w:r w:rsidRPr="002649B2">
        <w:t>backtest</w:t>
      </w:r>
      <w:proofErr w:type="spellEnd"/>
      <w:r w:rsidRPr="002649B2">
        <w:t>...") into API calls is developed here.</w:t>
      </w:r>
    </w:p>
    <w:p w14:paraId="54C4E5BB" w14:textId="444A0618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IV. AI Tools: The </w:t>
      </w:r>
      <w:proofErr w:type="spellStart"/>
      <w:r w:rsidRPr="002649B2">
        <w:t>run_backtest_tool</w:t>
      </w:r>
      <w:proofErr w:type="spellEnd"/>
      <w:r w:rsidRPr="002649B2">
        <w:t xml:space="preserve"> and </w:t>
      </w:r>
      <w:proofErr w:type="spellStart"/>
      <w:r w:rsidRPr="002649B2">
        <w:t>query_documents_tool</w:t>
      </w:r>
      <w:proofErr w:type="spellEnd"/>
      <w:r w:rsidRPr="002649B2">
        <w:t xml:space="preserve"> are the first custom agent tools, forming the bridge between the AI and the trading system.</w:t>
      </w:r>
    </w:p>
    <w:p w14:paraId="20AE19C4" w14:textId="66D8A74D" w:rsid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IV. Hybrid Search: The </w:t>
      </w:r>
      <w:proofErr w:type="spellStart"/>
      <w:r w:rsidRPr="002649B2">
        <w:t>query_documents_tool</w:t>
      </w:r>
      <w:proofErr w:type="spellEnd"/>
      <w:r w:rsidRPr="002649B2">
        <w:t xml:space="preserve"> is the first part of the advanced search capability.</w:t>
      </w:r>
    </w:p>
    <w:p w14:paraId="189CBDAE" w14:textId="77777777" w:rsidR="00B3728B" w:rsidRDefault="00B3728B" w:rsidP="002618E4">
      <w:pPr>
        <w:spacing w:line="240" w:lineRule="auto"/>
      </w:pPr>
    </w:p>
    <w:p w14:paraId="456F9AA8" w14:textId="6A5A0A05" w:rsidR="003C4B7B" w:rsidRPr="00AD4498" w:rsidRDefault="003C4B7B" w:rsidP="003C4B7B">
      <w:pPr>
        <w:spacing w:line="240" w:lineRule="auto"/>
        <w:rPr>
          <w:b/>
          <w:bCs/>
        </w:rPr>
      </w:pPr>
      <w:r w:rsidRPr="00AD4498">
        <w:rPr>
          <w:b/>
          <w:bCs/>
        </w:rPr>
        <w:t xml:space="preserve">Details for Phase </w:t>
      </w:r>
      <w:r>
        <w:rPr>
          <w:b/>
          <w:bCs/>
        </w:rPr>
        <w:t>3</w:t>
      </w:r>
      <w:r w:rsidRPr="00AD4498">
        <w:rPr>
          <w:b/>
          <w:bCs/>
        </w:rPr>
        <w:t>:</w:t>
      </w:r>
    </w:p>
    <w:tbl>
      <w:tblPr>
        <w:tblW w:w="15452" w:type="dxa"/>
        <w:tblInd w:w="-431" w:type="dxa"/>
        <w:tblLook w:val="04A0" w:firstRow="1" w:lastRow="0" w:firstColumn="1" w:lastColumn="0" w:noHBand="0" w:noVBand="1"/>
      </w:tblPr>
      <w:tblGrid>
        <w:gridCol w:w="853"/>
        <w:gridCol w:w="714"/>
        <w:gridCol w:w="1553"/>
        <w:gridCol w:w="1559"/>
        <w:gridCol w:w="1701"/>
        <w:gridCol w:w="1843"/>
        <w:gridCol w:w="1701"/>
        <w:gridCol w:w="5528"/>
      </w:tblGrid>
      <w:tr w:rsidR="00117408" w:rsidRPr="00AD175E" w14:paraId="3C2CEEA5" w14:textId="77777777" w:rsidTr="006F3A0F">
        <w:trPr>
          <w:trHeight w:val="60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69850D2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C614A3B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Old Phase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B6966EB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59E02A9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9D8FD8F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48453EF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394AA67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959FC32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117408" w:rsidRPr="00AD175E" w14:paraId="0F6716B7" w14:textId="77777777" w:rsidTr="006F3A0F">
        <w:trPr>
          <w:trHeight w:val="60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BF9AC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60B23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5F469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E50EA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Strategy Creation Studios &amp;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2E2A5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Generative AI Assistant (for strategy code)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DB248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D1BA4" w14:textId="7973A55E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TradingAgents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A speciali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prompt/tool for code generation.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A5838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key feature of the AI assistant, which will be trained to generate Python code compatible with the LEAN engine.</w:t>
            </w:r>
          </w:p>
        </w:tc>
      </w:tr>
      <w:tr w:rsidR="00117408" w:rsidRPr="00AD175E" w14:paraId="01FAC3C8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F3111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A10B3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F6D5C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32898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19FF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Agentic RAFT System &amp; RAG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7301D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DB8A0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0C822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the core framework used to build the entire RAG pipeline and agentic system.</w:t>
            </w:r>
          </w:p>
        </w:tc>
      </w:tr>
      <w:tr w:rsidR="00117408" w:rsidRPr="00AD175E" w14:paraId="6D47D22B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573DA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A1B68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A51DF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38E55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8472B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Local LLMs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F12DD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384C0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Repository: Ollama.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872C6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Ollama is used to easily serve open-source LLMs locally, integrating seamlessly with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117408" w:rsidRPr="00AD175E" w14:paraId="3E16DBC4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6BD52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9DCD0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8F24C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44C8A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Comprehensive Document &amp; Content Processing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91896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Universal Ingestion (All file formats)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0ECC9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8C0FF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Repository: Unstructured.io.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0D8B8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Unstructured.io is purpose-built to parse a vast array of complex file formats into clean text for the RAG pipeline.</w:t>
            </w:r>
          </w:p>
        </w:tc>
      </w:tr>
      <w:tr w:rsidR="00117408" w:rsidRPr="00AD175E" w14:paraId="39ACD98D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9CEA4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9144A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C22E4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34DA9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Comprehensive Document &amp; Content Processing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71526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Intelligent Processing Pipeline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33AF4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98EE9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Unstructured.io,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For orchestration.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C6C8B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 libraries provide the core functions, but the pipeline that connects them (extraction, chunking, embedding) is built using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117408" w:rsidRPr="00AD175E" w14:paraId="506325CD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2D3E2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760E3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CD1DC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BC642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Comprehensive Database &amp; Analytics Integration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18395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Vector (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1A80C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8B8AF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1E0A0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integrated in Phase 3 as the high-performance vector database for the RAG system.</w:t>
            </w:r>
          </w:p>
        </w:tc>
      </w:tr>
      <w:tr w:rsidR="00117408" w:rsidRPr="00AD175E" w14:paraId="1000666F" w14:textId="77777777" w:rsidTr="006F3A0F">
        <w:trPr>
          <w:trHeight w:val="902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E14D9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28778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4011A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B1B9C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 Collaborative Agent Network (A2A Protocol)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F0F5B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 Network of Specialists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CEE2D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FF34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TradingAgents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032FA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Logic: For specific agent roles and collaboration.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TradingAgents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the finance-specific roles.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the framework. The specific orchestration and advanced roles are custom.</w:t>
            </w:r>
          </w:p>
        </w:tc>
      </w:tr>
      <w:tr w:rsidR="00117408" w:rsidRPr="00AD175E" w14:paraId="5574A8FD" w14:textId="77777777" w:rsidTr="006F3A0F">
        <w:trPr>
          <w:trHeight w:val="1202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659FB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6F216" w14:textId="77777777" w:rsidR="00117408" w:rsidRPr="00AD175E" w:rsidRDefault="00117408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2123B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22BE9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Conversational Chatbot Interface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B789D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UI/UX (Modern Chat Interface)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EF940" w14:textId="77777777" w:rsidR="00117408" w:rsidRPr="00AD175E" w:rsidRDefault="00117408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CDA67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Foundation: Open-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WebUI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prototype.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36634" w14:textId="77777777" w:rsidR="00117408" w:rsidRPr="00AD175E" w:rsidRDefault="00117408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Built: Final version in Next.js.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>- Open-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WebUI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used for rapid prototyping in Phase 3.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>- The final, deeply integrated chat UI will be custom-- built within the main Next.js application in Phase 4/5.</w:t>
            </w:r>
          </w:p>
        </w:tc>
      </w:tr>
    </w:tbl>
    <w:p w14:paraId="445C09FD" w14:textId="77777777" w:rsidR="00117408" w:rsidRDefault="00117408" w:rsidP="002618E4">
      <w:pPr>
        <w:spacing w:line="240" w:lineRule="auto"/>
      </w:pPr>
    </w:p>
    <w:p w14:paraId="521F3E15" w14:textId="209713FC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3 Goal:</w:t>
      </w:r>
      <w:r w:rsidRPr="002649B2">
        <w:t xml:space="preserve"> A user can interact with a web-based chatbot, ask questions about uploaded documents (</w:t>
      </w:r>
      <w:r w:rsidR="00B13772">
        <w:t xml:space="preserve">Agentic </w:t>
      </w:r>
      <w:r w:rsidRPr="002649B2">
        <w:t xml:space="preserve">RAG), and issue a command like, "Run a </w:t>
      </w:r>
      <w:proofErr w:type="spellStart"/>
      <w:r w:rsidRPr="002649B2">
        <w:t>backtest</w:t>
      </w:r>
      <w:proofErr w:type="spellEnd"/>
      <w:r w:rsidRPr="002649B2">
        <w:t xml:space="preserve"> on the simple moving average strategy for AAPL," which the AI agent executes by calling the trading engine's API.</w:t>
      </w:r>
    </w:p>
    <w:p w14:paraId="139D8938" w14:textId="3CAC7434" w:rsidR="002649B2" w:rsidRPr="002649B2" w:rsidRDefault="002649B2" w:rsidP="002618E4">
      <w:pPr>
        <w:spacing w:line="240" w:lineRule="auto"/>
      </w:pPr>
    </w:p>
    <w:p w14:paraId="4C5248B5" w14:textId="77777777" w:rsidR="00C1014A" w:rsidRDefault="00C1014A" w:rsidP="002618E4">
      <w:pPr>
        <w:spacing w:line="240" w:lineRule="auto"/>
        <w:rPr>
          <w:b/>
          <w:bCs/>
        </w:rPr>
      </w:pPr>
    </w:p>
    <w:p w14:paraId="172C2AEA" w14:textId="77777777" w:rsidR="00117408" w:rsidRDefault="00117408" w:rsidP="002618E4">
      <w:pPr>
        <w:spacing w:line="240" w:lineRule="auto"/>
        <w:rPr>
          <w:b/>
          <w:bCs/>
        </w:rPr>
      </w:pPr>
    </w:p>
    <w:p w14:paraId="03DA764C" w14:textId="77777777" w:rsidR="00B3728B" w:rsidRDefault="00B3728B" w:rsidP="002618E4">
      <w:pPr>
        <w:spacing w:line="240" w:lineRule="auto"/>
        <w:rPr>
          <w:b/>
          <w:bCs/>
        </w:rPr>
      </w:pPr>
    </w:p>
    <w:p w14:paraId="6154CDDA" w14:textId="77777777" w:rsidR="00B3728B" w:rsidRDefault="00B3728B" w:rsidP="002618E4">
      <w:pPr>
        <w:spacing w:line="240" w:lineRule="auto"/>
        <w:rPr>
          <w:b/>
          <w:bCs/>
        </w:rPr>
      </w:pPr>
    </w:p>
    <w:p w14:paraId="3665EF64" w14:textId="77777777" w:rsidR="00B3728B" w:rsidRDefault="00B3728B" w:rsidP="002618E4">
      <w:pPr>
        <w:spacing w:line="240" w:lineRule="auto"/>
        <w:rPr>
          <w:b/>
          <w:bCs/>
        </w:rPr>
      </w:pPr>
    </w:p>
    <w:p w14:paraId="5CB4FC35" w14:textId="77777777" w:rsidR="00B3728B" w:rsidRDefault="00B3728B" w:rsidP="002618E4">
      <w:pPr>
        <w:spacing w:line="240" w:lineRule="auto"/>
        <w:rPr>
          <w:b/>
          <w:bCs/>
        </w:rPr>
      </w:pPr>
    </w:p>
    <w:p w14:paraId="76F3E236" w14:textId="77777777" w:rsidR="00B3728B" w:rsidRDefault="00B3728B" w:rsidP="002618E4">
      <w:pPr>
        <w:spacing w:line="240" w:lineRule="auto"/>
        <w:rPr>
          <w:b/>
          <w:bCs/>
        </w:rPr>
      </w:pPr>
    </w:p>
    <w:p w14:paraId="2342E64C" w14:textId="77777777" w:rsidR="00B3728B" w:rsidRDefault="00B3728B" w:rsidP="002618E4">
      <w:pPr>
        <w:spacing w:line="240" w:lineRule="auto"/>
        <w:rPr>
          <w:b/>
          <w:bCs/>
        </w:rPr>
      </w:pPr>
    </w:p>
    <w:p w14:paraId="386BB6AB" w14:textId="77777777" w:rsidR="00B3728B" w:rsidRDefault="00B3728B" w:rsidP="002618E4">
      <w:pPr>
        <w:spacing w:line="240" w:lineRule="auto"/>
        <w:rPr>
          <w:b/>
          <w:bCs/>
        </w:rPr>
      </w:pPr>
    </w:p>
    <w:p w14:paraId="470C4CD4" w14:textId="77777777" w:rsidR="00B3728B" w:rsidRDefault="00B3728B" w:rsidP="002618E4">
      <w:pPr>
        <w:spacing w:line="240" w:lineRule="auto"/>
        <w:rPr>
          <w:b/>
          <w:bCs/>
        </w:rPr>
      </w:pPr>
    </w:p>
    <w:p w14:paraId="29F11CDD" w14:textId="77777777" w:rsidR="00B3728B" w:rsidRDefault="00B3728B" w:rsidP="002618E4">
      <w:pPr>
        <w:spacing w:line="240" w:lineRule="auto"/>
        <w:rPr>
          <w:b/>
          <w:bCs/>
        </w:rPr>
      </w:pPr>
    </w:p>
    <w:p w14:paraId="1DAFFDEB" w14:textId="77777777" w:rsidR="00B3728B" w:rsidRDefault="00B3728B" w:rsidP="002618E4">
      <w:pPr>
        <w:spacing w:line="240" w:lineRule="auto"/>
        <w:rPr>
          <w:b/>
          <w:bCs/>
        </w:rPr>
      </w:pPr>
    </w:p>
    <w:p w14:paraId="188FDA46" w14:textId="77777777" w:rsidR="00B3728B" w:rsidRDefault="00B3728B" w:rsidP="002618E4">
      <w:pPr>
        <w:spacing w:line="240" w:lineRule="auto"/>
        <w:rPr>
          <w:b/>
          <w:bCs/>
        </w:rPr>
      </w:pPr>
    </w:p>
    <w:p w14:paraId="085DBBE9" w14:textId="77777777" w:rsidR="00B3728B" w:rsidRDefault="00B3728B" w:rsidP="002618E4">
      <w:pPr>
        <w:spacing w:line="240" w:lineRule="auto"/>
        <w:rPr>
          <w:b/>
          <w:bCs/>
        </w:rPr>
      </w:pPr>
    </w:p>
    <w:p w14:paraId="5869F98F" w14:textId="77777777" w:rsidR="00B3728B" w:rsidRDefault="00B3728B" w:rsidP="002618E4">
      <w:pPr>
        <w:spacing w:line="240" w:lineRule="auto"/>
        <w:rPr>
          <w:b/>
          <w:bCs/>
        </w:rPr>
      </w:pPr>
    </w:p>
    <w:p w14:paraId="7E856848" w14:textId="77777777" w:rsidR="00B3728B" w:rsidRDefault="00B3728B" w:rsidP="002618E4">
      <w:pPr>
        <w:spacing w:line="240" w:lineRule="auto"/>
        <w:rPr>
          <w:b/>
          <w:bCs/>
        </w:rPr>
      </w:pPr>
    </w:p>
    <w:p w14:paraId="65D77576" w14:textId="77777777" w:rsidR="00B3728B" w:rsidRDefault="00B3728B" w:rsidP="002618E4">
      <w:pPr>
        <w:spacing w:line="240" w:lineRule="auto"/>
        <w:rPr>
          <w:b/>
          <w:bCs/>
        </w:rPr>
      </w:pPr>
    </w:p>
    <w:p w14:paraId="5408E7BD" w14:textId="77777777" w:rsidR="00B3728B" w:rsidRDefault="00B3728B" w:rsidP="002618E4">
      <w:pPr>
        <w:spacing w:line="240" w:lineRule="auto"/>
        <w:rPr>
          <w:b/>
          <w:bCs/>
        </w:rPr>
      </w:pPr>
    </w:p>
    <w:p w14:paraId="193F26DA" w14:textId="0609E830" w:rsidR="00C1014A" w:rsidRPr="00280C5A" w:rsidRDefault="00C1014A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 xml:space="preserve">Prompt for Phase </w:t>
      </w:r>
      <w:r>
        <w:rPr>
          <w:b/>
          <w:bCs/>
        </w:rPr>
        <w:t>4</w:t>
      </w:r>
      <w:r w:rsidRPr="00280C5A">
        <w:rPr>
          <w:b/>
          <w:bCs/>
        </w:rPr>
        <w:t>:</w:t>
      </w:r>
    </w:p>
    <w:p w14:paraId="13EB2C2C" w14:textId="174DE905" w:rsidR="004D07BB" w:rsidRPr="004D07BB" w:rsidRDefault="004D07BB" w:rsidP="002618E4">
      <w:pPr>
        <w:spacing w:line="240" w:lineRule="auto"/>
      </w:pPr>
      <w:r w:rsidRPr="004D07BB">
        <w:t xml:space="preserve">Your task is to build the front-end and enable paper trading </w:t>
      </w:r>
      <w:r w:rsidR="00136C23">
        <w:t xml:space="preserve">and live trading </w:t>
      </w:r>
      <w:r w:rsidRPr="004D07BB">
        <w:t>as described in Phase 4.</w:t>
      </w:r>
    </w:p>
    <w:p w14:paraId="400A42AA" w14:textId="77777777" w:rsidR="004D07BB" w:rsidRP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In the /frontend directory, set up a new web application using </w:t>
      </w:r>
      <w:r w:rsidRPr="004D07BB">
        <w:rPr>
          <w:b/>
          <w:bCs/>
        </w:rPr>
        <w:t>Next.js</w:t>
      </w:r>
      <w:r w:rsidRPr="004D07BB">
        <w:t>, React, and TypeScript.</w:t>
      </w:r>
    </w:p>
    <w:p w14:paraId="64AC53D0" w14:textId="77777777" w:rsidR="004D07BB" w:rsidRP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Integrate the </w:t>
      </w:r>
      <w:proofErr w:type="spellStart"/>
      <w:r w:rsidRPr="004D07BB">
        <w:rPr>
          <w:b/>
          <w:bCs/>
        </w:rPr>
        <w:t>TradingView</w:t>
      </w:r>
      <w:proofErr w:type="spellEnd"/>
      <w:r w:rsidRPr="004D07BB">
        <w:rPr>
          <w:b/>
          <w:bCs/>
        </w:rPr>
        <w:t xml:space="preserve"> Lightweight Charts</w:t>
      </w:r>
      <w:r w:rsidRPr="004D07BB">
        <w:t xml:space="preserve"> library into the Next.js app to display market data.</w:t>
      </w:r>
    </w:p>
    <w:p w14:paraId="42184D85" w14:textId="77777777" w:rsidR="004D07BB" w:rsidRP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Expand the </w:t>
      </w:r>
      <w:proofErr w:type="spellStart"/>
      <w:r w:rsidRPr="004D07BB">
        <w:t>FastAPI</w:t>
      </w:r>
      <w:proofErr w:type="spellEnd"/>
      <w:r w:rsidRPr="004D07BB">
        <w:t xml:space="preserve"> bridge with new endpoints for live trading: GET /portfolio, POST /order, and GET /orders. These endpoints will interact with the LEAN engine.</w:t>
      </w:r>
    </w:p>
    <w:p w14:paraId="3962C3EE" w14:textId="32180F47" w:rsidR="004D07BB" w:rsidRP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Configure the LEAN engine's built-in </w:t>
      </w:r>
      <w:r w:rsidRPr="004D07BB">
        <w:rPr>
          <w:b/>
          <w:bCs/>
        </w:rPr>
        <w:t>Interactive Brokers</w:t>
      </w:r>
      <w:r w:rsidRPr="004D07BB">
        <w:t xml:space="preserve"> integration to connect to a paper trading </w:t>
      </w:r>
      <w:r w:rsidR="00136C23">
        <w:t xml:space="preserve">and a live trading </w:t>
      </w:r>
      <w:r w:rsidRPr="004D07BB">
        <w:t>account.</w:t>
      </w:r>
    </w:p>
    <w:p w14:paraId="7AA79275" w14:textId="66B2BDE4" w:rsid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Create new </w:t>
      </w:r>
      <w:proofErr w:type="spellStart"/>
      <w:r w:rsidRPr="004D07BB">
        <w:t>LangChain</w:t>
      </w:r>
      <w:proofErr w:type="spellEnd"/>
      <w:r w:rsidRPr="004D07BB">
        <w:t xml:space="preserve"> tools for the AI assistant that use these new endpoints, allowing a user to ask, 'What is my current portfolio?' or command, 'Place a limit order to buy 10 shares of GOOG at $150.' The goal is a unified web app where a user can view charts and command the AI to execute paper trades</w:t>
      </w:r>
      <w:r w:rsidR="008546EC">
        <w:t xml:space="preserve"> as well as live trades</w:t>
      </w:r>
      <w:r w:rsidRPr="004D07BB">
        <w:t>.</w:t>
      </w:r>
    </w:p>
    <w:p w14:paraId="6F50532B" w14:textId="2CF2D379" w:rsidR="004D07BB" w:rsidRPr="00280C5A" w:rsidRDefault="004D07BB" w:rsidP="002618E4">
      <w:pPr>
        <w:numPr>
          <w:ilvl w:val="0"/>
          <w:numId w:val="17"/>
        </w:numPr>
        <w:spacing w:line="240" w:lineRule="auto"/>
      </w:pPr>
      <w:r>
        <w:t>Also refer to the following details and decide &amp; plan accordingly.</w:t>
      </w:r>
    </w:p>
    <w:p w14:paraId="0DFCFFE7" w14:textId="77777777" w:rsidR="00C1014A" w:rsidRPr="00C1014A" w:rsidRDefault="00C1014A" w:rsidP="002618E4">
      <w:pPr>
        <w:spacing w:line="240" w:lineRule="auto"/>
      </w:pPr>
    </w:p>
    <w:p w14:paraId="1DA5D7CD" w14:textId="5C791C1C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Phase 4: Full User Experience</w:t>
      </w:r>
      <w:r w:rsidR="002618E4">
        <w:rPr>
          <w:b/>
          <w:bCs/>
        </w:rPr>
        <w:t xml:space="preserve">, </w:t>
      </w:r>
      <w:r w:rsidRPr="002649B2">
        <w:rPr>
          <w:b/>
          <w:bCs/>
        </w:rPr>
        <w:t>Paper Trading</w:t>
      </w:r>
      <w:r w:rsidR="002618E4">
        <w:rPr>
          <w:b/>
          <w:bCs/>
        </w:rPr>
        <w:t xml:space="preserve"> &amp; Live Trading</w:t>
      </w:r>
    </w:p>
    <w:p w14:paraId="7E549E9F" w14:textId="70188999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build the polished, custom front-end and connect the entire integrated system to a paper trading </w:t>
      </w:r>
      <w:r w:rsidR="002618E4">
        <w:t xml:space="preserve">and live trading </w:t>
      </w:r>
      <w:r w:rsidRPr="002649B2">
        <w:t>account.</w:t>
      </w:r>
    </w:p>
    <w:p w14:paraId="7807E38B" w14:textId="77777777" w:rsidR="00251786" w:rsidRPr="002649B2" w:rsidRDefault="00251786" w:rsidP="002618E4">
      <w:pPr>
        <w:spacing w:line="240" w:lineRule="auto"/>
      </w:pPr>
    </w:p>
    <w:p w14:paraId="0F564116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7B0B9E43" w14:textId="488948A4" w:rsidR="002649B2" w:rsidRPr="002649B2" w:rsidRDefault="002649B2" w:rsidP="002618E4">
      <w:pPr>
        <w:numPr>
          <w:ilvl w:val="0"/>
          <w:numId w:val="9"/>
        </w:numPr>
        <w:spacing w:line="240" w:lineRule="auto"/>
      </w:pPr>
      <w:r w:rsidRPr="002649B2">
        <w:rPr>
          <w:b/>
          <w:bCs/>
        </w:rPr>
        <w:t>Build the Custom Next.js Frontend:</w:t>
      </w:r>
      <w:r w:rsidRPr="002649B2">
        <w:t xml:space="preserve"> In the /frontend directory, begin building your custom user interface based on Next.js, React, and TypeScript, as specified in your features document.</w:t>
      </w:r>
    </w:p>
    <w:p w14:paraId="07C3762A" w14:textId="55B4A3A7" w:rsidR="002649B2" w:rsidRPr="002649B2" w:rsidRDefault="002649B2" w:rsidP="002618E4">
      <w:pPr>
        <w:numPr>
          <w:ilvl w:val="0"/>
          <w:numId w:val="9"/>
        </w:numPr>
        <w:spacing w:line="240" w:lineRule="auto"/>
      </w:pPr>
      <w:r w:rsidRPr="002649B2">
        <w:rPr>
          <w:b/>
          <w:bCs/>
        </w:rPr>
        <w:t>Integrate Advanced Charting:</w:t>
      </w:r>
      <w:r w:rsidRPr="002649B2">
        <w:t xml:space="preserve"> Use the </w:t>
      </w:r>
      <w:proofErr w:type="spellStart"/>
      <w:r w:rsidRPr="002649B2">
        <w:t>TradingView</w:t>
      </w:r>
      <w:proofErr w:type="spellEnd"/>
      <w:r w:rsidRPr="002649B2">
        <w:t xml:space="preserve"> Lightweight Charts library to display market data and </w:t>
      </w:r>
      <w:proofErr w:type="spellStart"/>
      <w:r w:rsidRPr="002649B2">
        <w:t>backtest</w:t>
      </w:r>
      <w:proofErr w:type="spellEnd"/>
      <w:r w:rsidRPr="002649B2">
        <w:t xml:space="preserve"> results. This data will be fetched from new endpoints on your </w:t>
      </w:r>
      <w:proofErr w:type="spellStart"/>
      <w:r w:rsidRPr="002649B2">
        <w:t>FastAPI</w:t>
      </w:r>
      <w:proofErr w:type="spellEnd"/>
      <w:r w:rsidRPr="002649B2">
        <w:t xml:space="preserve"> bridge.</w:t>
      </w:r>
    </w:p>
    <w:p w14:paraId="7098EC9E" w14:textId="74AF1F83" w:rsidR="002649B2" w:rsidRDefault="002649B2" w:rsidP="002618E4">
      <w:pPr>
        <w:numPr>
          <w:ilvl w:val="0"/>
          <w:numId w:val="9"/>
        </w:numPr>
        <w:spacing w:line="240" w:lineRule="auto"/>
      </w:pPr>
      <w:r w:rsidRPr="002649B2">
        <w:rPr>
          <w:b/>
          <w:bCs/>
        </w:rPr>
        <w:t xml:space="preserve">Enable </w:t>
      </w:r>
      <w:r w:rsidR="002618E4">
        <w:rPr>
          <w:b/>
          <w:bCs/>
        </w:rPr>
        <w:t xml:space="preserve">Paper Trading and </w:t>
      </w:r>
      <w:r w:rsidRPr="002649B2">
        <w:rPr>
          <w:b/>
          <w:bCs/>
        </w:rPr>
        <w:t>Live Trading in LEAN:</w:t>
      </w:r>
      <w:r w:rsidRPr="002649B2">
        <w:t xml:space="preserve"> Configure LEAN's pre-built Interactive Brokers integration to connect to a paper </w:t>
      </w:r>
      <w:r w:rsidR="002618E4">
        <w:t xml:space="preserve">and a live trading </w:t>
      </w:r>
      <w:r w:rsidRPr="002649B2">
        <w:t>account.</w:t>
      </w:r>
    </w:p>
    <w:p w14:paraId="2CA75D24" w14:textId="7CF19514" w:rsidR="002618E4" w:rsidRPr="002618E4" w:rsidRDefault="002618E4" w:rsidP="002618E4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  <w:rPr>
          <w:rFonts w:ascii="Garamond" w:hAnsi="Garamond"/>
          <w:sz w:val="22"/>
          <w:szCs w:val="22"/>
        </w:rPr>
      </w:pPr>
      <w:r w:rsidRPr="002618E4">
        <w:rPr>
          <w:rStyle w:val="citation-1777"/>
          <w:rFonts w:ascii="Garamond" w:eastAsiaTheme="majorEastAsia" w:hAnsi="Garamond"/>
          <w:b/>
          <w:bCs/>
          <w:sz w:val="22"/>
          <w:szCs w:val="22"/>
        </w:rPr>
        <w:t>Paper Trading</w:t>
      </w:r>
      <w:r w:rsidRPr="002618E4">
        <w:rPr>
          <w:rStyle w:val="citation-1777"/>
          <w:rFonts w:ascii="Garamond" w:eastAsiaTheme="majorEastAsia" w:hAnsi="Garamond"/>
          <w:sz w:val="22"/>
          <w:szCs w:val="22"/>
        </w:rPr>
        <w:t>: A key objective of Phase 4 is to connect the entire integrated system to a paper trading account</w:t>
      </w:r>
      <w:r w:rsidRPr="002618E4">
        <w:rPr>
          <w:rFonts w:ascii="Garamond" w:hAnsi="Garamond"/>
          <w:sz w:val="22"/>
          <w:szCs w:val="22"/>
        </w:rPr>
        <w:t xml:space="preserve">. </w:t>
      </w:r>
      <w:r w:rsidRPr="002618E4">
        <w:rPr>
          <w:rStyle w:val="citation-1776"/>
          <w:rFonts w:ascii="Garamond" w:eastAsiaTheme="majorEastAsia" w:hAnsi="Garamond"/>
          <w:sz w:val="22"/>
          <w:szCs w:val="22"/>
        </w:rPr>
        <w:t>The integration plan for this phase explicitly includes configuring the LEAN engine's pre-built Interactive Brokers integration to connect to a paper trading account</w:t>
      </w:r>
      <w:r w:rsidRPr="002618E4">
        <w:rPr>
          <w:rFonts w:ascii="Garamond" w:hAnsi="Garamond"/>
          <w:sz w:val="22"/>
          <w:szCs w:val="22"/>
        </w:rPr>
        <w:t>.</w:t>
      </w:r>
    </w:p>
    <w:p w14:paraId="2BACF723" w14:textId="34A6C573" w:rsidR="002618E4" w:rsidRPr="002618E4" w:rsidRDefault="002618E4" w:rsidP="002618E4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  <w:rPr>
          <w:rFonts w:ascii="Garamond" w:hAnsi="Garamond"/>
          <w:sz w:val="22"/>
          <w:szCs w:val="22"/>
        </w:rPr>
      </w:pPr>
      <w:r w:rsidRPr="002618E4">
        <w:rPr>
          <w:rFonts w:ascii="Garamond" w:hAnsi="Garamond"/>
          <w:b/>
          <w:bCs/>
          <w:sz w:val="22"/>
          <w:szCs w:val="22"/>
        </w:rPr>
        <w:t>Live Trading</w:t>
      </w:r>
      <w:r w:rsidRPr="002618E4">
        <w:rPr>
          <w:rFonts w:ascii="Garamond" w:hAnsi="Garamond"/>
          <w:sz w:val="22"/>
          <w:szCs w:val="22"/>
        </w:rPr>
        <w:t xml:space="preserve">: Phase 4 also introduces live trading capabilities. </w:t>
      </w:r>
      <w:r w:rsidRPr="002618E4">
        <w:rPr>
          <w:rStyle w:val="citation-1775"/>
          <w:rFonts w:ascii="Garamond" w:eastAsiaTheme="majorEastAsia" w:hAnsi="Garamond"/>
          <w:sz w:val="22"/>
          <w:szCs w:val="22"/>
        </w:rPr>
        <w:t>The plan includes enabling live trading in the LEAN engine</w:t>
      </w:r>
      <w:r w:rsidRPr="002618E4">
        <w:rPr>
          <w:rStyle w:val="citation-1774"/>
          <w:rFonts w:ascii="Garamond" w:eastAsiaTheme="majorEastAsia" w:hAnsi="Garamond"/>
          <w:sz w:val="22"/>
          <w:szCs w:val="22"/>
        </w:rPr>
        <w:t>, expanding the API to manage live trading operations</w:t>
      </w:r>
      <w:r w:rsidRPr="002618E4">
        <w:rPr>
          <w:rStyle w:val="citation-1773"/>
          <w:rFonts w:ascii="Garamond" w:eastAsiaTheme="majorEastAsia" w:hAnsi="Garamond"/>
          <w:sz w:val="22"/>
          <w:szCs w:val="22"/>
        </w:rPr>
        <w:t>, and enabling live trading data feeds</w:t>
      </w:r>
      <w:r w:rsidRPr="002618E4">
        <w:rPr>
          <w:rFonts w:ascii="Garamond" w:hAnsi="Garamond"/>
          <w:sz w:val="22"/>
          <w:szCs w:val="22"/>
        </w:rPr>
        <w:t xml:space="preserve">. </w:t>
      </w:r>
      <w:r w:rsidRPr="002618E4">
        <w:rPr>
          <w:rStyle w:val="citation-1772"/>
          <w:rFonts w:ascii="Garamond" w:eastAsiaTheme="majorEastAsia" w:hAnsi="Garamond"/>
          <w:sz w:val="22"/>
          <w:szCs w:val="22"/>
        </w:rPr>
        <w:t>The end goal of this phase is for a user to execute and monitor trades in a live trading account through the custom web application</w:t>
      </w:r>
      <w:r w:rsidRPr="002618E4">
        <w:rPr>
          <w:rFonts w:ascii="Garamond" w:hAnsi="Garamond"/>
          <w:sz w:val="22"/>
          <w:szCs w:val="22"/>
        </w:rPr>
        <w:t>.</w:t>
      </w:r>
    </w:p>
    <w:p w14:paraId="47645974" w14:textId="5D05741C" w:rsidR="002649B2" w:rsidRPr="002649B2" w:rsidRDefault="002649B2" w:rsidP="002618E4">
      <w:pPr>
        <w:numPr>
          <w:ilvl w:val="0"/>
          <w:numId w:val="9"/>
        </w:numPr>
        <w:spacing w:line="240" w:lineRule="auto"/>
      </w:pPr>
      <w:r w:rsidRPr="00183C30">
        <w:rPr>
          <w:b/>
          <w:bCs/>
        </w:rPr>
        <w:t>Expand the API Bridge:</w:t>
      </w:r>
      <w:r w:rsidRPr="002649B2">
        <w:t xml:space="preserve"> Add new endpoints to your </w:t>
      </w:r>
      <w:proofErr w:type="spellStart"/>
      <w:r w:rsidRPr="002649B2">
        <w:t>FastAPI</w:t>
      </w:r>
      <w:proofErr w:type="spellEnd"/>
      <w:r w:rsidRPr="002649B2">
        <w:t xml:space="preserve"> wrapper to manage live trading operations. Essential endpoints include GET /portfolio, POST /order, GET /orders, and DELETE /order/{</w:t>
      </w:r>
      <w:proofErr w:type="spellStart"/>
      <w:r w:rsidRPr="002649B2">
        <w:t>order_id</w:t>
      </w:r>
      <w:proofErr w:type="spellEnd"/>
      <w:r w:rsidRPr="002649B2">
        <w:t>}.</w:t>
      </w:r>
    </w:p>
    <w:p w14:paraId="6FC895FF" w14:textId="319D8388" w:rsidR="002649B2" w:rsidRDefault="002649B2" w:rsidP="002618E4">
      <w:pPr>
        <w:numPr>
          <w:ilvl w:val="0"/>
          <w:numId w:val="9"/>
        </w:numPr>
        <w:spacing w:line="240" w:lineRule="auto"/>
      </w:pPr>
      <w:r w:rsidRPr="002649B2">
        <w:rPr>
          <w:b/>
          <w:bCs/>
        </w:rPr>
        <w:t>Create Advanced AI Tools:</w:t>
      </w:r>
      <w:r w:rsidRPr="002649B2">
        <w:t xml:space="preserve"> Empower your AI agents by creating new </w:t>
      </w:r>
      <w:proofErr w:type="spellStart"/>
      <w:r w:rsidRPr="002649B2">
        <w:t>LangChain</w:t>
      </w:r>
      <w:proofErr w:type="spellEnd"/>
      <w:r w:rsidRPr="002649B2">
        <w:t xml:space="preserve"> tools that consume these new live trading endpoints. This allows users to issue commands like, "What is my current portfolio?" or "Place a limit order to buy 10 shares of GOOG at $150".</w:t>
      </w:r>
    </w:p>
    <w:p w14:paraId="67421FE9" w14:textId="77777777" w:rsidR="00251786" w:rsidRPr="002649B2" w:rsidRDefault="00251786" w:rsidP="002618E4">
      <w:pPr>
        <w:spacing w:line="240" w:lineRule="auto"/>
      </w:pPr>
    </w:p>
    <w:p w14:paraId="7D2F5630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1C0A67B3" w14:textId="77777777" w:rsidR="002649B2" w:rsidRPr="002649B2" w:rsidRDefault="002649B2" w:rsidP="002618E4">
      <w:pPr>
        <w:numPr>
          <w:ilvl w:val="0"/>
          <w:numId w:val="10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56390608" w14:textId="02CBC6EF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 xml:space="preserve">I. Broker Connectivity: </w:t>
      </w:r>
      <w:proofErr w:type="spellStart"/>
      <w:r w:rsidRPr="002649B2">
        <w:t>QuantConnect's</w:t>
      </w:r>
      <w:proofErr w:type="spellEnd"/>
      <w:r w:rsidRPr="002649B2">
        <w:t xml:space="preserve"> native Interactive Brokers integration is enabled.</w:t>
      </w:r>
    </w:p>
    <w:p w14:paraId="64A95019" w14:textId="5E9B8016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 xml:space="preserve">V. Institutional Charting: </w:t>
      </w:r>
      <w:proofErr w:type="spellStart"/>
      <w:r w:rsidRPr="002649B2">
        <w:t>TradingView</w:t>
      </w:r>
      <w:proofErr w:type="spellEnd"/>
      <w:r w:rsidRPr="002649B2">
        <w:t xml:space="preserve"> Lightweight Charts library integrated.</w:t>
      </w:r>
    </w:p>
    <w:p w14:paraId="4E72BE33" w14:textId="77777777" w:rsidR="002649B2" w:rsidRPr="002649B2" w:rsidRDefault="002649B2" w:rsidP="002618E4">
      <w:pPr>
        <w:numPr>
          <w:ilvl w:val="0"/>
          <w:numId w:val="10"/>
        </w:numPr>
        <w:spacing w:line="240" w:lineRule="auto"/>
      </w:pPr>
      <w:r w:rsidRPr="002649B2">
        <w:rPr>
          <w:b/>
          <w:bCs/>
        </w:rPr>
        <w:t>Custom Development:</w:t>
      </w:r>
    </w:p>
    <w:p w14:paraId="22F792AE" w14:textId="0E8DADDB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I. Order Management: Full implementation of the OMS through the API for all basic and advanced order types supported by the broker.</w:t>
      </w:r>
    </w:p>
    <w:p w14:paraId="0EC2E31F" w14:textId="10044768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V. Unified User Interface: Development of the custom Next.js application, including personali</w:t>
      </w:r>
      <w:r w:rsidR="007F24B7">
        <w:t>s</w:t>
      </w:r>
      <w:r w:rsidRPr="002649B2">
        <w:t>ed dashboards, widgets, and visuali</w:t>
      </w:r>
      <w:r w:rsidR="007F24B7">
        <w:t>s</w:t>
      </w:r>
      <w:r w:rsidRPr="002649B2">
        <w:t>ations.</w:t>
      </w:r>
    </w:p>
    <w:p w14:paraId="658FE1CB" w14:textId="5445BCB6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V. Mobile &amp; Web Access: The Next.js app will be responsive, and PWA capabilities can be enabled.</w:t>
      </w:r>
    </w:p>
    <w:p w14:paraId="5BD6182A" w14:textId="126562F8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IX. Portfolio Management: The GET /portfolio endpoint and corresponding UI components provide real-time tracking of P&amp;L and positions.</w:t>
      </w:r>
    </w:p>
    <w:p w14:paraId="3F69E0EB" w14:textId="56927732" w:rsid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IX. Alerts and Notifications: The backend can now be architected to support multi-channel alerts for trade executions and order status changes.</w:t>
      </w:r>
    </w:p>
    <w:p w14:paraId="06CCCFFE" w14:textId="38D255B9" w:rsidR="00FD1D0B" w:rsidRPr="00FD1D0B" w:rsidRDefault="00FD1D0B" w:rsidP="002618E4">
      <w:pPr>
        <w:spacing w:line="240" w:lineRule="auto"/>
        <w:rPr>
          <w:b/>
          <w:bCs/>
        </w:rPr>
      </w:pPr>
      <w:r w:rsidRPr="00AD4498">
        <w:rPr>
          <w:b/>
          <w:bCs/>
        </w:rPr>
        <w:t xml:space="preserve">Details for Phase </w:t>
      </w:r>
      <w:r>
        <w:rPr>
          <w:b/>
          <w:bCs/>
        </w:rPr>
        <w:t>4</w:t>
      </w:r>
      <w:r w:rsidRPr="00AD4498">
        <w:rPr>
          <w:b/>
          <w:bCs/>
        </w:rPr>
        <w:t>:</w:t>
      </w:r>
    </w:p>
    <w:tbl>
      <w:tblPr>
        <w:tblW w:w="15452" w:type="dxa"/>
        <w:tblInd w:w="-431" w:type="dxa"/>
        <w:tblLook w:val="04A0" w:firstRow="1" w:lastRow="0" w:firstColumn="1" w:lastColumn="0" w:noHBand="0" w:noVBand="1"/>
      </w:tblPr>
      <w:tblGrid>
        <w:gridCol w:w="853"/>
        <w:gridCol w:w="714"/>
        <w:gridCol w:w="1552"/>
        <w:gridCol w:w="1557"/>
        <w:gridCol w:w="1699"/>
        <w:gridCol w:w="1841"/>
        <w:gridCol w:w="1761"/>
        <w:gridCol w:w="5475"/>
      </w:tblGrid>
      <w:tr w:rsidR="002618E4" w:rsidRPr="00D56B53" w14:paraId="71914B3B" w14:textId="77777777" w:rsidTr="006F3A0F">
        <w:trPr>
          <w:trHeight w:val="60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7C0C6B4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993D084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Old Phase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6B32BCB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2A414C3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BBD6D27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D117C16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2D228D8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5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3759992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8852FD" w:rsidRPr="00DA51CF" w14:paraId="25C42838" w14:textId="77777777" w:rsidTr="006F3A0F">
        <w:trPr>
          <w:trHeight w:val="60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0046D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6BC51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32680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8C362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C5A00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Direct integration with Interactive Brokers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56BD8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72000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3745E" w14:textId="3336C372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LEAN has a pre-built, robust integration for Interactive Brokers. Phase 4 focuses on enabling this for paper trading</w:t>
            </w:r>
            <w:r w:rsidR="0030695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live trading</w:t>
            </w: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8852FD" w:rsidRPr="00DA51CF" w14:paraId="0642979A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7BFA9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0B5FF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2DE5E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970C0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73CDB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Real-time connection health monitoring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685DB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1CC5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Built around the broker SDKs.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E6EEF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custom logic to handle API heartbeats, exceptions, and connection state management.</w:t>
            </w:r>
          </w:p>
        </w:tc>
      </w:tr>
      <w:tr w:rsidR="008852FD" w:rsidRPr="00DA51CF" w14:paraId="0CD85872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E9B14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02796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B4662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813D7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01B6" w14:textId="6F1CD9DA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Seamless switching between paper</w:t>
            </w:r>
            <w:r w:rsidR="00F662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trading</w:t>
            </w: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live trading accounts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47E75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41217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Implemented in the API bridge and frontend.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6D00C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 feature built into the platform's core logic to manage different broker configurations.</w:t>
            </w:r>
          </w:p>
        </w:tc>
      </w:tr>
      <w:tr w:rsidR="008852FD" w:rsidRPr="00DA51CF" w14:paraId="2CB018D8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5B918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AC9F3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24F42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78AF8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B0677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Basic Order Types (Market, Limit, Stop, etc.)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3C9D1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20E72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11C1A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order types are natively supported by LEAN and the underlying broker APIs.</w:t>
            </w:r>
          </w:p>
        </w:tc>
      </w:tr>
      <w:tr w:rsidR="008852FD" w:rsidRPr="00DA51CF" w14:paraId="0026A205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5D2A2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E8B96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DC159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F5498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CF5DB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Order Types (GTC, IOC, FOK)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0939A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B2188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24D27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generally supported by broker APIs and can be accessed through LEAN.</w:t>
            </w:r>
          </w:p>
        </w:tc>
      </w:tr>
      <w:tr w:rsidR="008852FD" w:rsidRPr="00DA51CF" w14:paraId="43A74942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24CEA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DA890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898B2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6AC38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9CC17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Error handling for failed orders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76FD6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A4AA4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Within the API Bridge/Execution Service.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E76FB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Automated responses like retries, notifications, or fallback routing are custom business logic.</w:t>
            </w:r>
          </w:p>
        </w:tc>
      </w:tr>
      <w:tr w:rsidR="008852FD" w:rsidRPr="00DA51CF" w14:paraId="5544021D" w14:textId="77777777" w:rsidTr="006F3A0F">
        <w:trPr>
          <w:trHeight w:val="3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24D29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6CBC0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364E2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20DAA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30B3F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Live Trading Data (via Interactive Brokers)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35D95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9F3F8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15EF1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enabled when the live trading connection to Interactive Brokers is configured in Phase 4.</w:t>
            </w:r>
          </w:p>
        </w:tc>
      </w:tr>
      <w:tr w:rsidR="008852FD" w:rsidRPr="00DA51CF" w14:paraId="68A75F95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20614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FFB31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45D0A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24B75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Unified User Interface (UI)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5A70A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Core Framework (Next.js, React, TypeScript)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5F4D0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(Framework)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DA2A9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Framework: Next.js.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5F1BA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Next.js is the chosen front-end framework for building the entire custom user interface.</w:t>
            </w:r>
          </w:p>
        </w:tc>
      </w:tr>
      <w:tr w:rsidR="008852FD" w:rsidRPr="00DA51CF" w14:paraId="5EBA7E0A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AD05C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85594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7E7DB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69545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Unified User Interface (UI)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97AAB" w14:textId="5B955E2C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Personali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Dashboards &amp; Widgets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3BCAD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A086D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Frontend: Next.js.</w:t>
            </w: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Libraries: MUI or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shadcn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ui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1ED54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entire dashboard system, including drag-and-drop widgets, is a custom front-end development effort.</w:t>
            </w:r>
          </w:p>
        </w:tc>
      </w:tr>
      <w:tr w:rsidR="008852FD" w:rsidRPr="00DA51CF" w14:paraId="3B912287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22D42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F1ED6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B3C2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30645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Unified User Interface (UI)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47B61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Institutional Charting (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TradingView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E0AE2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75B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TradingView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Lightweight Charts.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DCD13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powerful charting library is integrated into the custom Next.js frontend to provide a familiar experience.</w:t>
            </w:r>
          </w:p>
        </w:tc>
      </w:tr>
      <w:tr w:rsidR="008852FD" w:rsidRPr="00DA51CF" w14:paraId="390B21D8" w14:textId="77777777" w:rsidTr="006F3A0F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6599A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84A81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EFD5F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AFC6E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Mobile, Desktop &amp; Web Access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2D669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Web Application (Responsive)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85ACD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05073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Framework: Next.js.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B2DDB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web application is the primary interface, built to be responsive from the start.</w:t>
            </w:r>
          </w:p>
        </w:tc>
      </w:tr>
      <w:tr w:rsidR="008852FD" w:rsidRPr="00DA51CF" w14:paraId="489471A0" w14:textId="77777777" w:rsidTr="006F3A0F">
        <w:trPr>
          <w:trHeight w:val="3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E3BE6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CDDFD" w14:textId="77777777" w:rsidR="008852FD" w:rsidRPr="00DA51CF" w:rsidRDefault="008852FD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D216F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84FBB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77973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Basic &amp; Complex Strategy Support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AF350" w14:textId="77777777" w:rsidR="008852FD" w:rsidRPr="00DA51CF" w:rsidRDefault="008852FD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5294A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DE4EE" w14:textId="77777777" w:rsidR="008852FD" w:rsidRPr="00DA51CF" w:rsidRDefault="008852FD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supports building and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multi-leg options strategies like Iron Condors and Butterflies.</w:t>
            </w:r>
          </w:p>
        </w:tc>
      </w:tr>
    </w:tbl>
    <w:p w14:paraId="5F310CB1" w14:textId="77777777" w:rsidR="008852FD" w:rsidRPr="002649B2" w:rsidRDefault="008852FD" w:rsidP="002618E4">
      <w:pPr>
        <w:spacing w:line="240" w:lineRule="auto"/>
      </w:pPr>
    </w:p>
    <w:p w14:paraId="5BE67328" w14:textId="3A8A1291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4 Goal:</w:t>
      </w:r>
      <w:r w:rsidRPr="002649B2">
        <w:t xml:space="preserve"> A fully functional, integrated system where a user can log into your custom web application, view charts, chat with an AI assistant, and command that assistant to execute and monitor trades in a paper trading </w:t>
      </w:r>
      <w:r w:rsidR="002D7269">
        <w:t xml:space="preserve">and live trading </w:t>
      </w:r>
      <w:r w:rsidRPr="002649B2">
        <w:t>account.</w:t>
      </w:r>
    </w:p>
    <w:p w14:paraId="32DCB2ED" w14:textId="5112D137" w:rsidR="002649B2" w:rsidRPr="002649B2" w:rsidRDefault="002649B2" w:rsidP="002618E4">
      <w:pPr>
        <w:spacing w:line="240" w:lineRule="auto"/>
      </w:pPr>
    </w:p>
    <w:p w14:paraId="1A67C6D5" w14:textId="77777777" w:rsidR="00CD7A0C" w:rsidRDefault="00CD7A0C" w:rsidP="002618E4">
      <w:pPr>
        <w:spacing w:line="240" w:lineRule="auto"/>
        <w:rPr>
          <w:b/>
          <w:bCs/>
        </w:rPr>
      </w:pPr>
    </w:p>
    <w:p w14:paraId="1188D8FA" w14:textId="77777777" w:rsidR="00C2275A" w:rsidRDefault="00C2275A" w:rsidP="002618E4">
      <w:pPr>
        <w:spacing w:line="240" w:lineRule="auto"/>
        <w:rPr>
          <w:b/>
          <w:bCs/>
        </w:rPr>
      </w:pPr>
    </w:p>
    <w:p w14:paraId="63FDFDB1" w14:textId="77777777" w:rsidR="00C2275A" w:rsidRDefault="00C2275A" w:rsidP="002618E4">
      <w:pPr>
        <w:spacing w:line="240" w:lineRule="auto"/>
        <w:rPr>
          <w:b/>
          <w:bCs/>
        </w:rPr>
      </w:pPr>
    </w:p>
    <w:p w14:paraId="1C0262AA" w14:textId="77777777" w:rsidR="00C2275A" w:rsidRDefault="00C2275A" w:rsidP="002618E4">
      <w:pPr>
        <w:spacing w:line="240" w:lineRule="auto"/>
        <w:rPr>
          <w:b/>
          <w:bCs/>
        </w:rPr>
      </w:pPr>
    </w:p>
    <w:p w14:paraId="01B590A5" w14:textId="77777777" w:rsidR="00C2275A" w:rsidRDefault="00C2275A" w:rsidP="002618E4">
      <w:pPr>
        <w:spacing w:line="240" w:lineRule="auto"/>
        <w:rPr>
          <w:b/>
          <w:bCs/>
        </w:rPr>
      </w:pPr>
    </w:p>
    <w:p w14:paraId="57BECF2F" w14:textId="77777777" w:rsidR="00C2275A" w:rsidRDefault="00C2275A" w:rsidP="002618E4">
      <w:pPr>
        <w:spacing w:line="240" w:lineRule="auto"/>
        <w:rPr>
          <w:b/>
          <w:bCs/>
        </w:rPr>
      </w:pPr>
    </w:p>
    <w:p w14:paraId="1B5DCCBE" w14:textId="77777777" w:rsidR="00C2275A" w:rsidRDefault="00C2275A" w:rsidP="002618E4">
      <w:pPr>
        <w:spacing w:line="240" w:lineRule="auto"/>
        <w:rPr>
          <w:b/>
          <w:bCs/>
        </w:rPr>
      </w:pPr>
    </w:p>
    <w:p w14:paraId="05628DBD" w14:textId="77777777" w:rsidR="00C2275A" w:rsidRDefault="00C2275A" w:rsidP="002618E4">
      <w:pPr>
        <w:spacing w:line="240" w:lineRule="auto"/>
        <w:rPr>
          <w:b/>
          <w:bCs/>
        </w:rPr>
      </w:pPr>
    </w:p>
    <w:p w14:paraId="3D180D41" w14:textId="77777777" w:rsidR="00C2275A" w:rsidRDefault="00C2275A" w:rsidP="002618E4">
      <w:pPr>
        <w:spacing w:line="240" w:lineRule="auto"/>
        <w:rPr>
          <w:b/>
          <w:bCs/>
        </w:rPr>
      </w:pPr>
    </w:p>
    <w:p w14:paraId="363026BB" w14:textId="77777777" w:rsidR="00C2275A" w:rsidRDefault="00C2275A" w:rsidP="002618E4">
      <w:pPr>
        <w:spacing w:line="240" w:lineRule="auto"/>
        <w:rPr>
          <w:b/>
          <w:bCs/>
        </w:rPr>
      </w:pPr>
    </w:p>
    <w:p w14:paraId="7BEDD71E" w14:textId="77777777" w:rsidR="00C2275A" w:rsidRDefault="00C2275A" w:rsidP="002618E4">
      <w:pPr>
        <w:spacing w:line="240" w:lineRule="auto"/>
        <w:rPr>
          <w:b/>
          <w:bCs/>
        </w:rPr>
      </w:pPr>
    </w:p>
    <w:p w14:paraId="546BCF79" w14:textId="77777777" w:rsidR="00C2275A" w:rsidRDefault="00C2275A" w:rsidP="002618E4">
      <w:pPr>
        <w:spacing w:line="240" w:lineRule="auto"/>
        <w:rPr>
          <w:b/>
          <w:bCs/>
        </w:rPr>
      </w:pPr>
    </w:p>
    <w:p w14:paraId="5FF91BD9" w14:textId="77777777" w:rsidR="00C2275A" w:rsidRDefault="00C2275A" w:rsidP="002618E4">
      <w:pPr>
        <w:spacing w:line="240" w:lineRule="auto"/>
        <w:rPr>
          <w:b/>
          <w:bCs/>
        </w:rPr>
      </w:pPr>
    </w:p>
    <w:p w14:paraId="232B8258" w14:textId="77777777" w:rsidR="00C2275A" w:rsidRDefault="00C2275A" w:rsidP="002618E4">
      <w:pPr>
        <w:spacing w:line="240" w:lineRule="auto"/>
        <w:rPr>
          <w:b/>
          <w:bCs/>
        </w:rPr>
      </w:pPr>
    </w:p>
    <w:p w14:paraId="05EFE95D" w14:textId="77777777" w:rsidR="00C2275A" w:rsidRDefault="00C2275A" w:rsidP="002618E4">
      <w:pPr>
        <w:spacing w:line="240" w:lineRule="auto"/>
        <w:rPr>
          <w:b/>
          <w:bCs/>
        </w:rPr>
      </w:pPr>
    </w:p>
    <w:p w14:paraId="09A92960" w14:textId="77777777" w:rsidR="00C2275A" w:rsidRDefault="00C2275A" w:rsidP="002618E4">
      <w:pPr>
        <w:spacing w:line="240" w:lineRule="auto"/>
        <w:rPr>
          <w:b/>
          <w:bCs/>
        </w:rPr>
      </w:pPr>
    </w:p>
    <w:p w14:paraId="087C86AF" w14:textId="77777777" w:rsidR="00C2275A" w:rsidRDefault="00C2275A" w:rsidP="002618E4">
      <w:pPr>
        <w:spacing w:line="240" w:lineRule="auto"/>
        <w:rPr>
          <w:b/>
          <w:bCs/>
        </w:rPr>
      </w:pPr>
    </w:p>
    <w:p w14:paraId="507BE5C2" w14:textId="77777777" w:rsidR="00C2275A" w:rsidRDefault="00C2275A" w:rsidP="002618E4">
      <w:pPr>
        <w:spacing w:line="240" w:lineRule="auto"/>
        <w:rPr>
          <w:b/>
          <w:bCs/>
        </w:rPr>
      </w:pPr>
    </w:p>
    <w:p w14:paraId="3817EE10" w14:textId="77777777" w:rsidR="00C2275A" w:rsidRDefault="00C2275A" w:rsidP="002618E4">
      <w:pPr>
        <w:spacing w:line="240" w:lineRule="auto"/>
        <w:rPr>
          <w:b/>
          <w:bCs/>
        </w:rPr>
      </w:pPr>
    </w:p>
    <w:p w14:paraId="78A0EF52" w14:textId="77777777" w:rsidR="00C2275A" w:rsidRDefault="00C2275A" w:rsidP="002618E4">
      <w:pPr>
        <w:spacing w:line="240" w:lineRule="auto"/>
        <w:rPr>
          <w:b/>
          <w:bCs/>
        </w:rPr>
      </w:pPr>
    </w:p>
    <w:p w14:paraId="0D76FD78" w14:textId="77777777" w:rsidR="00C2275A" w:rsidRDefault="00C2275A" w:rsidP="002618E4">
      <w:pPr>
        <w:spacing w:line="240" w:lineRule="auto"/>
        <w:rPr>
          <w:b/>
          <w:bCs/>
        </w:rPr>
      </w:pPr>
    </w:p>
    <w:p w14:paraId="33CEC068" w14:textId="77777777" w:rsidR="00C2275A" w:rsidRDefault="00C2275A" w:rsidP="002618E4">
      <w:pPr>
        <w:spacing w:line="240" w:lineRule="auto"/>
        <w:rPr>
          <w:b/>
          <w:bCs/>
        </w:rPr>
      </w:pPr>
    </w:p>
    <w:p w14:paraId="3D699F8C" w14:textId="77777777" w:rsidR="00C2275A" w:rsidRDefault="00C2275A" w:rsidP="002618E4">
      <w:pPr>
        <w:spacing w:line="240" w:lineRule="auto"/>
        <w:rPr>
          <w:b/>
          <w:bCs/>
        </w:rPr>
      </w:pPr>
    </w:p>
    <w:p w14:paraId="4EA2268E" w14:textId="77777777" w:rsidR="00C2275A" w:rsidRDefault="00C2275A" w:rsidP="002618E4">
      <w:pPr>
        <w:spacing w:line="240" w:lineRule="auto"/>
        <w:rPr>
          <w:b/>
          <w:bCs/>
        </w:rPr>
      </w:pPr>
    </w:p>
    <w:p w14:paraId="5DD1BA8F" w14:textId="5744DC97" w:rsidR="00CD7A0C" w:rsidRPr="00280C5A" w:rsidRDefault="00CD7A0C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 xml:space="preserve">Prompt for Phase </w:t>
      </w:r>
      <w:r>
        <w:rPr>
          <w:b/>
          <w:bCs/>
        </w:rPr>
        <w:t>5</w:t>
      </w:r>
      <w:r w:rsidRPr="00280C5A">
        <w:rPr>
          <w:b/>
          <w:bCs/>
        </w:rPr>
        <w:t>:</w:t>
      </w:r>
    </w:p>
    <w:p w14:paraId="0E8C7F7E" w14:textId="77777777" w:rsidR="00AF5012" w:rsidRPr="00AF5012" w:rsidRDefault="00AF5012" w:rsidP="002618E4">
      <w:pPr>
        <w:spacing w:line="240" w:lineRule="auto"/>
      </w:pPr>
      <w:r w:rsidRPr="00AF5012">
        <w:t>Your task is to implement the advanced, enterprise-grade features from Phase 5. This is a large-scale integration effort.</w:t>
      </w:r>
    </w:p>
    <w:p w14:paraId="3F03CD4E" w14:textId="77777777" w:rsidR="00AF5012" w:rsidRPr="00AF5012" w:rsidRDefault="00AF5012" w:rsidP="002618E4">
      <w:pPr>
        <w:numPr>
          <w:ilvl w:val="0"/>
          <w:numId w:val="18"/>
        </w:numPr>
        <w:spacing w:line="240" w:lineRule="auto"/>
      </w:pPr>
      <w:r w:rsidRPr="00AF5012">
        <w:rPr>
          <w:b/>
          <w:bCs/>
        </w:rPr>
        <w:t>Options Analytics</w:t>
      </w:r>
      <w:r w:rsidRPr="00AF5012">
        <w:t xml:space="preserve">: Create a new microservice or expand the </w:t>
      </w:r>
      <w:proofErr w:type="spellStart"/>
      <w:r w:rsidRPr="00AF5012">
        <w:t>FastAPI</w:t>
      </w:r>
      <w:proofErr w:type="spellEnd"/>
      <w:r w:rsidRPr="00AF5012">
        <w:t xml:space="preserve"> bridge to use the </w:t>
      </w:r>
      <w:proofErr w:type="spellStart"/>
      <w:r w:rsidRPr="00AF5012">
        <w:rPr>
          <w:b/>
          <w:bCs/>
        </w:rPr>
        <w:t>QuantLib</w:t>
      </w:r>
      <w:proofErr w:type="spellEnd"/>
      <w:r w:rsidRPr="00AF5012">
        <w:t xml:space="preserve"> library. Expose endpoints for calculating option Greeks and pricing. Create an AI tool so the assistant can answer questions about options.</w:t>
      </w:r>
    </w:p>
    <w:p w14:paraId="0FE7FC96" w14:textId="77777777" w:rsidR="00AF5012" w:rsidRPr="00AF5012" w:rsidRDefault="00AF5012" w:rsidP="002618E4">
      <w:pPr>
        <w:numPr>
          <w:ilvl w:val="0"/>
          <w:numId w:val="18"/>
        </w:numPr>
        <w:spacing w:line="240" w:lineRule="auto"/>
      </w:pPr>
      <w:r w:rsidRPr="00AF5012">
        <w:rPr>
          <w:b/>
          <w:bCs/>
        </w:rPr>
        <w:t>No-Code Builder</w:t>
      </w:r>
      <w:r w:rsidRPr="00AF5012">
        <w:t>: Build the custom no-code strategy builder.</w:t>
      </w:r>
    </w:p>
    <w:p w14:paraId="51D1B266" w14:textId="77777777" w:rsidR="00AF5012" w:rsidRPr="00AF5012" w:rsidRDefault="00AF5012" w:rsidP="002618E4">
      <w:pPr>
        <w:numPr>
          <w:ilvl w:val="1"/>
          <w:numId w:val="18"/>
        </w:numPr>
        <w:spacing w:line="240" w:lineRule="auto"/>
      </w:pPr>
      <w:r w:rsidRPr="00AF5012">
        <w:rPr>
          <w:b/>
          <w:bCs/>
        </w:rPr>
        <w:t>Frontend</w:t>
      </w:r>
      <w:r w:rsidRPr="00AF5012">
        <w:t>: In the Next.js app, create a drag-and-drop UI that outputs a strategy as a JSON object.</w:t>
      </w:r>
    </w:p>
    <w:p w14:paraId="74B5DDD3" w14:textId="77777777" w:rsidR="00AF5012" w:rsidRPr="00AF5012" w:rsidRDefault="00AF5012" w:rsidP="002618E4">
      <w:pPr>
        <w:numPr>
          <w:ilvl w:val="1"/>
          <w:numId w:val="18"/>
        </w:numPr>
        <w:spacing w:line="240" w:lineRule="auto"/>
      </w:pPr>
      <w:r w:rsidRPr="00AF5012">
        <w:rPr>
          <w:b/>
          <w:bCs/>
        </w:rPr>
        <w:t>Backend</w:t>
      </w:r>
      <w:r w:rsidRPr="00AF5012">
        <w:t>: Write a Python interpreter that parses this JSON and constructs a strategy that the LEAN engine can execute.</w:t>
      </w:r>
    </w:p>
    <w:p w14:paraId="000BE1A4" w14:textId="77777777" w:rsidR="00AF5012" w:rsidRPr="00AF5012" w:rsidRDefault="00AF5012" w:rsidP="002618E4">
      <w:pPr>
        <w:numPr>
          <w:ilvl w:val="0"/>
          <w:numId w:val="18"/>
        </w:numPr>
        <w:spacing w:line="240" w:lineRule="auto"/>
      </w:pPr>
      <w:r w:rsidRPr="00AF5012">
        <w:rPr>
          <w:b/>
          <w:bCs/>
        </w:rPr>
        <w:t>Enterprise Guardrails</w:t>
      </w:r>
      <w:r w:rsidRPr="00AF5012">
        <w:t xml:space="preserve">: In the </w:t>
      </w:r>
      <w:proofErr w:type="spellStart"/>
      <w:r w:rsidRPr="00AF5012">
        <w:t>FastAPI</w:t>
      </w:r>
      <w:proofErr w:type="spellEnd"/>
      <w:r w:rsidRPr="00AF5012">
        <w:t xml:space="preserve"> bridge, implement pre-trade risk checks (e.g., concentration risk) that intercept all POST /order requests before they reach the LEAN engine.</w:t>
      </w:r>
    </w:p>
    <w:p w14:paraId="62DBF8F6" w14:textId="28FC39CB" w:rsidR="00AF5012" w:rsidRDefault="00AF5012" w:rsidP="002618E4">
      <w:pPr>
        <w:numPr>
          <w:ilvl w:val="0"/>
          <w:numId w:val="18"/>
        </w:numPr>
        <w:spacing w:line="240" w:lineRule="auto"/>
      </w:pPr>
      <w:r w:rsidRPr="00AF5012">
        <w:rPr>
          <w:b/>
          <w:bCs/>
        </w:rPr>
        <w:t>Observability</w:t>
      </w:r>
      <w:r w:rsidRPr="00AF5012">
        <w:t xml:space="preserve">: Add </w:t>
      </w:r>
      <w:r w:rsidRPr="00AF5012">
        <w:rPr>
          <w:b/>
          <w:bCs/>
        </w:rPr>
        <w:t>Prometheus</w:t>
      </w:r>
      <w:r w:rsidRPr="00AF5012">
        <w:t xml:space="preserve"> and </w:t>
      </w:r>
      <w:r w:rsidRPr="00AF5012">
        <w:rPr>
          <w:b/>
          <w:bCs/>
        </w:rPr>
        <w:t>Grafana</w:t>
      </w:r>
      <w:r w:rsidRPr="00AF5012">
        <w:t xml:space="preserve"> to the docker-</w:t>
      </w:r>
      <w:proofErr w:type="spellStart"/>
      <w:r w:rsidRPr="00AF5012">
        <w:t>compose.yml</w:t>
      </w:r>
      <w:proofErr w:type="spellEnd"/>
      <w:r w:rsidRPr="00AF5012">
        <w:t xml:space="preserve"> file. Instrument the </w:t>
      </w:r>
      <w:proofErr w:type="spellStart"/>
      <w:r w:rsidRPr="00AF5012">
        <w:t>FastAPI</w:t>
      </w:r>
      <w:proofErr w:type="spellEnd"/>
      <w:r w:rsidRPr="00AF5012">
        <w:t xml:space="preserve"> bridge to export key metrics (e.g., API latency, order count) to Prometheus for visuali</w:t>
      </w:r>
      <w:r w:rsidR="007F24B7">
        <w:t>s</w:t>
      </w:r>
      <w:r w:rsidRPr="00AF5012">
        <w:t>ation in a Grafana dashboard.</w:t>
      </w:r>
    </w:p>
    <w:p w14:paraId="6CAB624C" w14:textId="77777777" w:rsidR="00AF5012" w:rsidRPr="00280C5A" w:rsidRDefault="00AF5012" w:rsidP="002618E4">
      <w:pPr>
        <w:numPr>
          <w:ilvl w:val="0"/>
          <w:numId w:val="18"/>
        </w:numPr>
        <w:spacing w:line="240" w:lineRule="auto"/>
      </w:pPr>
      <w:r>
        <w:t>Also refer to the following details and decide &amp; plan accordingly.</w:t>
      </w:r>
    </w:p>
    <w:p w14:paraId="300056E2" w14:textId="77777777" w:rsidR="00CD7A0C" w:rsidRPr="003C10D0" w:rsidRDefault="00CD7A0C" w:rsidP="002618E4">
      <w:pPr>
        <w:spacing w:line="240" w:lineRule="auto"/>
      </w:pPr>
    </w:p>
    <w:p w14:paraId="57C90F6E" w14:textId="1A43A43C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Phase 5: Advanced Features &amp; Enterprise Readiness</w:t>
      </w:r>
    </w:p>
    <w:p w14:paraId="5761C6ED" w14:textId="59A9270D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layer in the final, sophisticated features that differentiate the platform, focusing on advanced analytics, risk management, security, and operational monitoring.</w:t>
      </w:r>
    </w:p>
    <w:p w14:paraId="1B2D65E1" w14:textId="77777777" w:rsidR="00251786" w:rsidRPr="002649B2" w:rsidRDefault="00251786" w:rsidP="002618E4">
      <w:pPr>
        <w:spacing w:line="240" w:lineRule="auto"/>
      </w:pPr>
    </w:p>
    <w:p w14:paraId="5D195560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2FED3791" w14:textId="494C1070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 xml:space="preserve">Integrate </w:t>
      </w:r>
      <w:proofErr w:type="spellStart"/>
      <w:r w:rsidRPr="002649B2">
        <w:rPr>
          <w:b/>
          <w:bCs/>
        </w:rPr>
        <w:t>QuantLib</w:t>
      </w:r>
      <w:proofErr w:type="spellEnd"/>
      <w:r w:rsidRPr="002649B2">
        <w:rPr>
          <w:b/>
          <w:bCs/>
        </w:rPr>
        <w:t xml:space="preserve"> for Advanced Options Analytics:</w:t>
      </w:r>
      <w:r w:rsidRPr="002649B2">
        <w:t xml:space="preserve"> Create a new microservice (or expand the </w:t>
      </w:r>
      <w:proofErr w:type="spellStart"/>
      <w:r w:rsidRPr="002649B2">
        <w:t>FastAPI</w:t>
      </w:r>
      <w:proofErr w:type="spellEnd"/>
      <w:r w:rsidRPr="002649B2">
        <w:t xml:space="preserve"> bridge) that uses the </w:t>
      </w:r>
      <w:proofErr w:type="spellStart"/>
      <w:r w:rsidRPr="002649B2">
        <w:t>QuantLib</w:t>
      </w:r>
      <w:proofErr w:type="spellEnd"/>
      <w:r w:rsidRPr="002649B2">
        <w:t xml:space="preserve"> library. This will expose new API endpoints for advanced options calculations (Greeks, volatility surfaces, pricing for exotics), which can then be surfaced to both the UI and the AI agents as a new tool.</w:t>
      </w:r>
    </w:p>
    <w:p w14:paraId="3A797A89" w14:textId="77777777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>Build the No-Code Strategy Builder:</w:t>
      </w:r>
    </w:p>
    <w:p w14:paraId="615EB0D6" w14:textId="000090A4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Frontend:</w:t>
      </w:r>
      <w:r w:rsidRPr="002649B2">
        <w:t xml:space="preserve"> In the Next.js app, build the visual drag-and-drop interface that allows users to create strategies by connecting logic blocks. This UI will generate a JSON configuration file.</w:t>
      </w:r>
    </w:p>
    <w:p w14:paraId="08B2DE22" w14:textId="30B994BB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Backend:</w:t>
      </w:r>
      <w:r w:rsidRPr="002649B2">
        <w:t xml:space="preserve"> Write a custom interpreter module that parses this JSON and programmatically constructs a strategy that the LEAN engine can execute. This is a significant piece of custom development.</w:t>
      </w:r>
    </w:p>
    <w:p w14:paraId="51007067" w14:textId="77777777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>Implement Enterprise Guardrails:</w:t>
      </w:r>
    </w:p>
    <w:p w14:paraId="18E50626" w14:textId="5A8BA9C4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Risk Management:</w:t>
      </w:r>
      <w:r w:rsidRPr="002649B2">
        <w:t xml:space="preserve"> Build the real-time risk hub logic into the </w:t>
      </w:r>
      <w:proofErr w:type="spellStart"/>
      <w:r w:rsidRPr="002649B2">
        <w:t>FastAPI</w:t>
      </w:r>
      <w:proofErr w:type="spellEnd"/>
      <w:r w:rsidRPr="002649B2">
        <w:t xml:space="preserve"> wrapper. These pre-trade checks (e.g., for account-level circuit breakers, concentration risk) will be called before any order is sent to the LEAN engine.</w:t>
      </w:r>
    </w:p>
    <w:p w14:paraId="25299468" w14:textId="0C2D50CC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Security &amp; Compliance:</w:t>
      </w:r>
      <w:r w:rsidRPr="002649B2">
        <w:t xml:space="preserve"> Implement the Zero-Trust architecture principles, RBAC, and immutable audit trails. The Compliance Agent can be built into the AI network.</w:t>
      </w:r>
    </w:p>
    <w:p w14:paraId="472F20E3" w14:textId="1816A02D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>Deploy Full Observability Stack:</w:t>
      </w:r>
      <w:r w:rsidRPr="002649B2">
        <w:t xml:space="preserve"> Add Prometheus (for metrics) and Grafana (for dashboards) to your docker-</w:t>
      </w:r>
      <w:proofErr w:type="spellStart"/>
      <w:r w:rsidRPr="002649B2">
        <w:t>compose.yml</w:t>
      </w:r>
      <w:proofErr w:type="spellEnd"/>
      <w:r w:rsidRPr="002649B2">
        <w:t xml:space="preserve"> file. Instrument all backend services to export metrics, creating a comprehensive production monitoring dashboard.</w:t>
      </w:r>
    </w:p>
    <w:p w14:paraId="760D8CC3" w14:textId="77777777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>Implement Remaining Advanced Features:</w:t>
      </w:r>
      <w:r w:rsidRPr="002649B2">
        <w:t xml:space="preserve"> This is the stage for building out the full suite of differentiating features:</w:t>
      </w:r>
    </w:p>
    <w:p w14:paraId="00DE0F0D" w14:textId="370BAFB8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Data &amp; Analytics:</w:t>
      </w:r>
      <w:r w:rsidRPr="002649B2">
        <w:t xml:space="preserve"> Market microstructure analysis, TCA, AI-powered opportunity detection.</w:t>
      </w:r>
    </w:p>
    <w:p w14:paraId="61F42316" w14:textId="566109B9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 xml:space="preserve">AI &amp; </w:t>
      </w:r>
      <w:proofErr w:type="spellStart"/>
      <w:r w:rsidRPr="002649B2">
        <w:rPr>
          <w:b/>
          <w:bCs/>
        </w:rPr>
        <w:t>Backtesting</w:t>
      </w:r>
      <w:proofErr w:type="spellEnd"/>
      <w:r w:rsidRPr="002649B2">
        <w:rPr>
          <w:b/>
          <w:bCs/>
        </w:rPr>
        <w:t>:</w:t>
      </w:r>
      <w:r w:rsidRPr="002649B2">
        <w:t xml:space="preserve"> Adversarial testing, AI overfitting detector, hyperparameter tuning with </w:t>
      </w:r>
      <w:proofErr w:type="spellStart"/>
      <w:r w:rsidRPr="002649B2">
        <w:t>Optuna</w:t>
      </w:r>
      <w:proofErr w:type="spellEnd"/>
      <w:r w:rsidRPr="002649B2">
        <w:t>.</w:t>
      </w:r>
    </w:p>
    <w:p w14:paraId="6DF2FA20" w14:textId="63BEDCEA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AI Assistant:</w:t>
      </w:r>
      <w:r w:rsidRPr="002649B2">
        <w:t xml:space="preserve"> The full collaborative agent network (Orchestrator, Compliance, etc.), continuous learning pipeline, and advanced hybrid search.</w:t>
      </w:r>
    </w:p>
    <w:p w14:paraId="1D72A1F3" w14:textId="2C2DEDA0" w:rsid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Workflow Orchestration:</w:t>
      </w:r>
      <w:r w:rsidRPr="002649B2">
        <w:t xml:space="preserve"> Integrate </w:t>
      </w:r>
      <w:proofErr w:type="spellStart"/>
      <w:r w:rsidR="00C93664">
        <w:t>LangGraph</w:t>
      </w:r>
      <w:proofErr w:type="spellEnd"/>
      <w:r w:rsidRPr="002649B2">
        <w:t xml:space="preserve"> to manage complex, asynchronous workflows between the AI</w:t>
      </w:r>
      <w:r w:rsidR="00C93664">
        <w:t xml:space="preserve"> Agents, Multi Agents, Agentic AI</w:t>
      </w:r>
      <w:r w:rsidRPr="002649B2">
        <w:t>, data, and trading services.</w:t>
      </w:r>
    </w:p>
    <w:p w14:paraId="175655A2" w14:textId="77777777" w:rsidR="00251786" w:rsidRDefault="00251786" w:rsidP="002618E4">
      <w:pPr>
        <w:spacing w:line="240" w:lineRule="auto"/>
      </w:pPr>
    </w:p>
    <w:p w14:paraId="51BBB8B9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29AA7C0E" w14:textId="77777777" w:rsidR="002649B2" w:rsidRPr="002649B2" w:rsidRDefault="002649B2" w:rsidP="002618E4">
      <w:pPr>
        <w:numPr>
          <w:ilvl w:val="0"/>
          <w:numId w:val="12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0C65FFAD" w14:textId="7901ED30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 xml:space="preserve">VII. Options Trading: </w:t>
      </w:r>
      <w:proofErr w:type="spellStart"/>
      <w:r w:rsidRPr="002649B2">
        <w:t>QuantLib</w:t>
      </w:r>
      <w:proofErr w:type="spellEnd"/>
      <w:r w:rsidRPr="002649B2">
        <w:t xml:space="preserve"> integration for all advanced pricing, volatility, and risk analytics.</w:t>
      </w:r>
    </w:p>
    <w:p w14:paraId="400E5A7A" w14:textId="59F53103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VI. Operational Monitoring: Prometheus and Grafana for the full observability stack.</w:t>
      </w:r>
    </w:p>
    <w:p w14:paraId="01B1D0DE" w14:textId="77777777" w:rsidR="002649B2" w:rsidRPr="002649B2" w:rsidRDefault="002649B2" w:rsidP="002618E4">
      <w:pPr>
        <w:numPr>
          <w:ilvl w:val="0"/>
          <w:numId w:val="12"/>
        </w:numPr>
        <w:spacing w:line="240" w:lineRule="auto"/>
      </w:pPr>
      <w:r w:rsidRPr="002649B2">
        <w:rPr>
          <w:b/>
          <w:bCs/>
        </w:rPr>
        <w:t>Custom Development:</w:t>
      </w:r>
    </w:p>
    <w:p w14:paraId="1DA68042" w14:textId="77777777" w:rsidR="002649B2" w:rsidRPr="002649B2" w:rsidRDefault="002649B2" w:rsidP="002618E4">
      <w:pPr>
        <w:spacing w:line="240" w:lineRule="auto"/>
        <w:ind w:left="360" w:firstLine="720"/>
      </w:pPr>
      <w:r w:rsidRPr="002649B2">
        <w:t>All remaining features from the document are implemented here. This includes, but is not limited to:</w:t>
      </w:r>
    </w:p>
    <w:p w14:paraId="179332E2" w14:textId="2E66338E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II. Advanced Data: News sentiment analysis, data resiliency, market microstructure analysis.</w:t>
      </w:r>
    </w:p>
    <w:p w14:paraId="0513B67C" w14:textId="50540861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III. Strategy Creation: The complete No-Code Builder, AI-assisted optimi</w:t>
      </w:r>
      <w:r w:rsidR="007F24B7">
        <w:t>s</w:t>
      </w:r>
      <w:r w:rsidRPr="002649B2">
        <w:t>ation, and advanced validation techniques.</w:t>
      </w:r>
    </w:p>
    <w:p w14:paraId="604C773B" w14:textId="75C71558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IV. AI Assistant: The full implementation of the specialist agent network, custom fine-tuning, and intelligent model routing.</w:t>
      </w:r>
    </w:p>
    <w:p w14:paraId="7086F782" w14:textId="718AD298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VI. Security &amp; Compliance: The complete suite of enterprise security, compliance, risk management, and RBAC features.</w:t>
      </w:r>
    </w:p>
    <w:p w14:paraId="04D237B5" w14:textId="75BDF459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 xml:space="preserve">VII. Options Trading: The UI/UX for the strategy builders, simulators, and dashboards that consume the </w:t>
      </w:r>
      <w:proofErr w:type="spellStart"/>
      <w:r w:rsidRPr="002649B2">
        <w:t>QuantLib</w:t>
      </w:r>
      <w:proofErr w:type="spellEnd"/>
      <w:r w:rsidRPr="002649B2">
        <w:t xml:space="preserve"> analytics.</w:t>
      </w:r>
    </w:p>
    <w:p w14:paraId="0FAFC970" w14:textId="13CB590B" w:rsid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IX. Additional Features: Portfolio X-Ray analytics, AI Trading Coach, Cross-Asset Arbitrage Engine, etc.</w:t>
      </w:r>
    </w:p>
    <w:p w14:paraId="0D6F0324" w14:textId="77777777" w:rsidR="009C6545" w:rsidRDefault="009C6545" w:rsidP="002618E4">
      <w:pPr>
        <w:spacing w:line="240" w:lineRule="auto"/>
      </w:pPr>
    </w:p>
    <w:p w14:paraId="64C76A54" w14:textId="5E919E0D" w:rsidR="004159E1" w:rsidRPr="004159E1" w:rsidRDefault="004159E1" w:rsidP="002618E4">
      <w:pPr>
        <w:spacing w:line="240" w:lineRule="auto"/>
        <w:rPr>
          <w:b/>
          <w:bCs/>
        </w:rPr>
      </w:pPr>
      <w:r w:rsidRPr="00AD4498">
        <w:rPr>
          <w:b/>
          <w:bCs/>
        </w:rPr>
        <w:t xml:space="preserve">Details for Phase </w:t>
      </w:r>
      <w:r>
        <w:rPr>
          <w:b/>
          <w:bCs/>
        </w:rPr>
        <w:t>5</w:t>
      </w:r>
      <w:r w:rsidRPr="00AD4498">
        <w:rPr>
          <w:b/>
          <w:bCs/>
        </w:rPr>
        <w:t>:</w:t>
      </w:r>
    </w:p>
    <w:tbl>
      <w:tblPr>
        <w:tblW w:w="15452" w:type="dxa"/>
        <w:tblInd w:w="-431" w:type="dxa"/>
        <w:tblLook w:val="04A0" w:firstRow="1" w:lastRow="0" w:firstColumn="1" w:lastColumn="0" w:noHBand="0" w:noVBand="1"/>
      </w:tblPr>
      <w:tblGrid>
        <w:gridCol w:w="852"/>
        <w:gridCol w:w="714"/>
        <w:gridCol w:w="1553"/>
        <w:gridCol w:w="1559"/>
        <w:gridCol w:w="1733"/>
        <w:gridCol w:w="1812"/>
        <w:gridCol w:w="1701"/>
        <w:gridCol w:w="5528"/>
      </w:tblGrid>
      <w:tr w:rsidR="002618E4" w:rsidRPr="00011ED7" w14:paraId="0963FFD8" w14:textId="77777777" w:rsidTr="006F3A0F">
        <w:trPr>
          <w:trHeight w:val="601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E401F49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CFCFBAE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Old Phase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04FF29E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61B57EA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2086E8B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885AFB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BB3354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50EF1ED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7E67C9" w:rsidRPr="00011ED7" w14:paraId="68426480" w14:textId="77777777" w:rsidTr="006F3A0F">
        <w:trPr>
          <w:trHeight w:val="601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AC6C7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89ACF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7BADD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8649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7A01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Expanded connectivity to other brokers (Alpaca, TD Ameritrade)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564C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7F8A4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A76F4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LEAN supports numerous brokers. Integration of additional brokers would occur as needed in a later phase.</w:t>
            </w:r>
          </w:p>
        </w:tc>
      </w:tr>
      <w:tr w:rsidR="007E67C9" w:rsidRPr="00011ED7" w14:paraId="4CD3B09D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67810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8D76D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D53BA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1EC52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3F94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Support for the institutional FIX protocol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E0901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C55C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Library: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quickfix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engine.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2F0FB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requires custom development to integrate the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quickfix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library into the trading engine service.</w:t>
            </w:r>
          </w:p>
        </w:tc>
      </w:tr>
      <w:tr w:rsidR="007E67C9" w:rsidRPr="00011ED7" w14:paraId="0D5F6F9E" w14:textId="77777777" w:rsidTr="006F3A0F">
        <w:trPr>
          <w:trHeight w:val="120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B524C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11097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648BF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1A3B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1DB7A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Algorithmic Orders (VWAP, TWAP, Iceberg, OCO)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D9BCE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F086C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 for the execution framework.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3083B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Logic: The core VWAP/TWAP logic for breaking down parent orders will be custom Python code.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>- While some brokers offer these natively, building the logic yourself provides greater control and portability.</w:t>
            </w:r>
          </w:p>
        </w:tc>
      </w:tr>
      <w:tr w:rsidR="007E67C9" w:rsidRPr="00011ED7" w14:paraId="3E8843EF" w14:textId="77777777" w:rsidTr="006F3A0F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9AC02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97A1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DB93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7D9AE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6F2D4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Data Resiliency (Fallback Mechanism)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E8A5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88A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A data abstraction layer.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CF5A3" w14:textId="1B547062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custom-built layer responsible for querying different API sources in a prioriti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sequence.</w:t>
            </w:r>
          </w:p>
        </w:tc>
      </w:tr>
      <w:tr w:rsidR="007E67C9" w:rsidRPr="00011ED7" w14:paraId="319F3591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2F9E0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8B5E1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658B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67ED5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C921C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Real-time Data Quality Scoring &amp; Smart Data Fusion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E2932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F21A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Custom algorithms.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AF03E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advanced, proprietary features requiring custom algorithms to check data quality and create composite feeds.</w:t>
            </w:r>
          </w:p>
        </w:tc>
      </w:tr>
      <w:tr w:rsidR="007E67C9" w:rsidRPr="00011ED7" w14:paraId="0BDF76B2" w14:textId="77777777" w:rsidTr="006F3A0F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6DA9C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D71D5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4C614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FD4F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9F08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Data Latency Monitoring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E55D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02CA4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Monitoring and alerting system.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D5C0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will be custom logic to track data delivery times and trigger alerts, likely feeding into Prometheus.</w:t>
            </w:r>
          </w:p>
        </w:tc>
      </w:tr>
      <w:tr w:rsidR="007E67C9" w:rsidRPr="00011ED7" w14:paraId="1FE4DCA0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94676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0CE66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AD502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A58CF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Alternative &amp; Advanced Data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DE80C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Real-time News Feeds &amp; Multi-Source Aggregation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BEEF2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AAAE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APIs: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NewsAPI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Finnhub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etc..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B5CD3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integrating third-party news APIs and building custom logic for aggregation and scoring.</w:t>
            </w:r>
          </w:p>
        </w:tc>
      </w:tr>
      <w:tr w:rsidR="007E67C9" w:rsidRPr="00011ED7" w14:paraId="314FD848" w14:textId="77777777" w:rsidTr="006F3A0F">
        <w:trPr>
          <w:trHeight w:val="90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0B507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D8B49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53CC6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935D2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Alternative &amp; Advanced Data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2947B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Sentiment Analysis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6E855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BE0D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Foundation: Hugging Face Transformers library.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C86E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Logic: For integration and event-driven alerting.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Using a pre-trained model like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FinBERT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state-of-the-art NLP, while the surrounding application is custom.</w:t>
            </w:r>
          </w:p>
        </w:tc>
      </w:tr>
      <w:tr w:rsidR="007E67C9" w:rsidRPr="00011ED7" w14:paraId="25BA10D4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91ADF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8B940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796BA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E4C8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Alternative &amp; Advanced Data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245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News Impact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E387C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9B1D4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Libraries: scikit-learn,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PyTorch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8087A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is a custom quantitative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feature to correlate news events with market effects.</w:t>
            </w:r>
          </w:p>
        </w:tc>
      </w:tr>
      <w:tr w:rsidR="007E67C9" w:rsidRPr="00011ED7" w14:paraId="2D143951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6D0E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89C57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2589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DB8C1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Alternative &amp; Advanced Data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58F6B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Fundamental, Economic, ESG, and Exotic Data Integration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BC46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A76AA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APIs: FRED, specific data vendors.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72A0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writing custom connectors for various third-party data vendor APIs.</w:t>
            </w:r>
          </w:p>
        </w:tc>
      </w:tr>
      <w:tr w:rsidR="007E67C9" w:rsidRPr="00011ED7" w14:paraId="16A7C669" w14:textId="77777777" w:rsidTr="006F3A0F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7AC0B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0171D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3636A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9B5F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Market Analytics &amp; Microstructure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6E17C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Market Screener/Scanner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5053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637D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Backend filtering logic.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A298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core filtering and analysis logic is custom, built on top of the integrated data feeds.</w:t>
            </w:r>
          </w:p>
        </w:tc>
      </w:tr>
      <w:tr w:rsidR="007E67C9" w:rsidRPr="00011ED7" w14:paraId="37E0AD4B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5D9F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B6E70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871B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F47B5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Market Analytics &amp; Microstructure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EB68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Natural Language Filters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C653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35CC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an LLM. Custom Logic: A tool for the AI agent.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AEC8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AI Assistant will parse the natural language and translate it into a structured query for the custom-built scanner.</w:t>
            </w:r>
          </w:p>
        </w:tc>
      </w:tr>
      <w:tr w:rsidR="007E67C9" w:rsidRPr="00011ED7" w14:paraId="5F4C1D35" w14:textId="77777777" w:rsidTr="006F3A0F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4DD34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6EE41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F0FB4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A28EF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Market Analytics &amp; Microstructure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129AC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AI-Powered Opportunity Detection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884F4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13379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Libraries: scikit-learn,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PyTorch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0709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 machine learning model trained to identify unusual market patterns.</w:t>
            </w:r>
          </w:p>
        </w:tc>
      </w:tr>
      <w:tr w:rsidR="007E67C9" w:rsidRPr="00011ED7" w14:paraId="3CE3EF63" w14:textId="77777777" w:rsidTr="006F3A0F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9579E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0850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2BC94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9599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Market Analytics &amp; Microstructure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F28B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Market Microstructure Analysis (Order Book, etc.)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997B2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D6FBE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Real-time analysis algorithms.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48AF6" w14:textId="6528C4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requires custom logic to process high-resolution tick data and analy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 order book dynamics.</w:t>
            </w:r>
          </w:p>
        </w:tc>
      </w:tr>
      <w:tr w:rsidR="007E67C9" w:rsidRPr="00011ED7" w14:paraId="32824847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371A6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BA81F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D9DA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5FB30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Post-Trade Analytics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25360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Transaction Cost Analysis (TCA), Fill Rate, Broker Performance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57C25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84AF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Libraries: Pandas, NumPy.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1CAEB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primarily custom analysis logic that runs on the trade execution logs stored in your database.</w:t>
            </w:r>
          </w:p>
        </w:tc>
      </w:tr>
      <w:tr w:rsidR="007E67C9" w:rsidRPr="00011ED7" w14:paraId="33783C8B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B9A64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EDCEB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E277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D096D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Strategy Creation Studios &amp;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F647A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No-Code Strategy Builder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E79E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78E1B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Frontend: Next.js.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34699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Backend: Custom JSON interpreter.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>- The visual UI and the backend logic to translate it into an executable strategy are entirely custom.</w:t>
            </w:r>
          </w:p>
        </w:tc>
      </w:tr>
      <w:tr w:rsidR="007E67C9" w:rsidRPr="00011ED7" w14:paraId="1E24FF83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76CA0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FE94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9666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A7A2C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Strategy Creation Studios &amp;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DD46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Python/API Studio (Cloud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Jupyter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98ABF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C7E6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Integration: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JupyterHub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similar services.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9238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Integrating a managed notebook environment into the platform requires custom work. The AI Copilot would be part of the AI Assistant.</w:t>
            </w:r>
          </w:p>
        </w:tc>
      </w:tr>
      <w:tr w:rsidR="007E67C9" w:rsidRPr="00011ED7" w14:paraId="0851A87F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AF5AC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79FC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7A2B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A5584" w14:textId="463DEBB1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F9FA4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Analytics (Monte Carlo, Walk-Forward)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C25A1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C5D2A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Logic: Python scripts using the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backtester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EFFA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These are advanced validation techniques that require custom analytical code to be written around the core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engine.</w:t>
            </w:r>
          </w:p>
        </w:tc>
      </w:tr>
      <w:tr w:rsidR="007E67C9" w:rsidRPr="00011ED7" w14:paraId="07EC0988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9BDEB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7B989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59C74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FE641" w14:textId="034C534A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13CD4" w14:textId="55BBC171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AI-Assisted Optimi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(Hyperparameter Tuning)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77C7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EA6D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Library: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Optuna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35622" w14:textId="5149E2F3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Optuna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a best-in-class library that will be integrated to work with the LEAN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backtester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optimi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tasks.</w:t>
            </w:r>
          </w:p>
        </w:tc>
      </w:tr>
      <w:tr w:rsidR="007E67C9" w:rsidRPr="00011ED7" w14:paraId="287A6FB2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65C35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C20C4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1CBEE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9434C" w14:textId="4CA2EBC3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7B2A4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 Overfitting Detector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D3D7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C73D9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Libraries: scikit-learn.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50F58" w14:textId="0300354E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 machine learning model that analy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es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results to detect curve-fitting.</w:t>
            </w:r>
          </w:p>
        </w:tc>
      </w:tr>
      <w:tr w:rsidR="007E67C9" w:rsidRPr="00011ED7" w14:paraId="2E15E6DD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BD980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3FB89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59050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E02DC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09BCD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Pre-Tuned Domains &amp; Custom Fine-Tuning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5ADD6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AC49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Logic: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MLOps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pipeline.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459CE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building a custom pipeline for managing datasets and initiating fine-tuning jobs on LLMs.</w:t>
            </w:r>
          </w:p>
        </w:tc>
      </w:tr>
      <w:tr w:rsidR="007E67C9" w:rsidRPr="00011ED7" w14:paraId="03B77CC9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67A83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6BF58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75EF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24AC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C48A0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Intelligent Model Routing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B1E2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FC98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A router chain.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23AD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is a custom "router" built within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 direct queries to the most appropriate model or agent.</w:t>
            </w:r>
          </w:p>
        </w:tc>
      </w:tr>
      <w:tr w:rsidR="007E67C9" w:rsidRPr="00011ED7" w14:paraId="134F6CFC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ACD1D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B9DD0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20AF4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B1D0A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5DFC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Continuous Learning Pipeline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6924A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6CEF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Feedback loop mechanism.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EA86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is an advanced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MLOps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feature requiring a custom pipeline to collect user feedback and trigger model retraining.</w:t>
            </w:r>
          </w:p>
        </w:tc>
      </w:tr>
      <w:tr w:rsidR="007E67C9" w:rsidRPr="00011ED7" w14:paraId="291BB9CE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4B2CC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C1F3D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74CE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E7A1C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Comprehensive Database &amp; Analytics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F5A7E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Databases (NoSQL, Time-Series, etc.)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F50D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D235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Connectors: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connectors.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2B020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Integration with other database types would be done on an as-needed basis by building custom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tools/connectors.</w:t>
            </w:r>
          </w:p>
        </w:tc>
      </w:tr>
      <w:tr w:rsidR="007E67C9" w:rsidRPr="00011ED7" w14:paraId="151C5A5C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3E92E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55F48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51144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43BD0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Advanced Hybrid Search &amp; Retrieval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779CC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Multi-Modal Search &amp; Advanced Ranking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85BC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5C4E0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Logic: Within the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retrieval chain.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E8837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custom logic for combining different search methods (semantic, keyword) and implementing advanced ranking algorithms.</w:t>
            </w:r>
          </w:p>
        </w:tc>
      </w:tr>
      <w:tr w:rsidR="007E67C9" w:rsidRPr="00011ED7" w14:paraId="7B8920DD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32D9F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A216E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12565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4628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Advanced Hybrid Search &amp; Retrieval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43F18" w14:textId="2071A0D1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Personali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&amp; Federated Search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526CD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715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Custom agent/tool.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E316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requires custom development to manage user profiles and search across multiple data sources simultaneously.</w:t>
            </w:r>
          </w:p>
        </w:tc>
      </w:tr>
      <w:tr w:rsidR="007E67C9" w:rsidRPr="00011ED7" w14:paraId="7513BCAB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EBB31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018D8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612B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83D2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Advanced Hybrid Search &amp; Retrieval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297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Web Search Integration &amp; Fact-Checking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645FE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80EF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APIs: Google, Bing, etc.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316F0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 custom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tool would be created to call external search APIs and process the results.</w:t>
            </w:r>
          </w:p>
        </w:tc>
      </w:tr>
      <w:tr w:rsidR="007E67C9" w:rsidRPr="00011ED7" w14:paraId="4EF88F8A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9D0E7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FED3B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DCED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470E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Conversational Chatbot Interface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C0A9D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Long-Term Memory &amp; Conversational Intelligence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FE176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916BA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Conversation history management.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9B383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is implemented using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LangChain's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memory modules, but the specific logic for long-term, cross-session context is a custom implementation.</w:t>
            </w:r>
          </w:p>
        </w:tc>
      </w:tr>
      <w:tr w:rsidR="007E67C9" w:rsidRPr="00011ED7" w14:paraId="49F01A86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79101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28E1C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28B3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44613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Mobile, Desktop &amp; Web Access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1399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Mobile Apps (iOS &amp; Android)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C3FD5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9BBA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Framework: React Native.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FBC8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Building native mobile apps is a separate development effort, but React Native allows for significant code sharing with the web app.</w:t>
            </w:r>
          </w:p>
        </w:tc>
      </w:tr>
      <w:tr w:rsidR="007E67C9" w:rsidRPr="00011ED7" w14:paraId="2002D09F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66937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F10FD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B819D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85DB9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Mobile, Desktop &amp; Web Access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0351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Progressive Web App (PWA)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14D4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E972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Framework: Next.js.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97E6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feature is enabled through the configuration and service worker capabilities of the Next.js framework.</w:t>
            </w:r>
          </w:p>
        </w:tc>
      </w:tr>
      <w:tr w:rsidR="007E67C9" w:rsidRPr="00011ED7" w14:paraId="4723F430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A14D7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E54F8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E9845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4514E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Advanced Security &amp; Compliance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FE6B0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Zero-Trust Architecture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1E77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9D86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Architectural principle.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0A9D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not a library but an architectural approach that is custom-built into the application's core request/authentication flow.</w:t>
            </w:r>
          </w:p>
        </w:tc>
      </w:tr>
      <w:tr w:rsidR="007E67C9" w:rsidRPr="00011ED7" w14:paraId="7FC02EDE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BB665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11C2D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2E23C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DE33F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Advanced Security &amp; Compliance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3E4B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Container Security (Scanning &amp; Runtime)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A31D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724DB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Repositories: OpenVAS (scanning),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Wazuh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(runtime).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DA2EE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open-source security tools are integrated into the CI/CD pipeline and deployment environment.</w:t>
            </w:r>
          </w:p>
        </w:tc>
      </w:tr>
      <w:tr w:rsidR="007E67C9" w:rsidRPr="00011ED7" w14:paraId="53AC2C43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2F383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49B9D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2CAA0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427E2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Regulatory Compliance &amp; Auditing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AAEB8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Automated Compliance &amp; Audit Trails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D835C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55B4E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Logging and reporting modules.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C94FA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custom logic for generating immutable logs and creating reports to meet standards like GDPR.</w:t>
            </w:r>
          </w:p>
        </w:tc>
      </w:tr>
      <w:tr w:rsidR="007E67C9" w:rsidRPr="00011ED7" w14:paraId="51008272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AE07B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295DD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C2E8E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2CD6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Regulatory Compliance &amp; Auditing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E1399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Compliance Agent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2BD1C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D9D90" w14:textId="3EDE35B6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TradingAgents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A speciali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agent.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24E3D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 new, custom-defined agent is added to the AI network with rules to ensure compliance.</w:t>
            </w:r>
          </w:p>
        </w:tc>
      </w:tr>
      <w:tr w:rsidR="007E67C9" w:rsidRPr="00011ED7" w14:paraId="1C39257F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9298E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BF3C4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3957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A12AF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Risk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B813E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Real-Time Risk Hub (Pre-trade checks, circuit breakers)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9EDCF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4E03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Logic: Implemented in the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FastAPI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API Bridge.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A526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critical pre-trade checks are custom logic that intercepts orders before they are sent to the LEAN engine.</w:t>
            </w:r>
          </w:p>
        </w:tc>
      </w:tr>
      <w:tr w:rsidR="007E67C9" w:rsidRPr="00011ED7" w14:paraId="62B447E7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04351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34D86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1D20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2B01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Risk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ACEA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Risk Analytics (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VaR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Correlation, etc.)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7BF01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7626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Libraries: Pandas, NumPy, SciPy.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5F4FB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custom financial models and calculations built to run on portfolio and market data.</w:t>
            </w:r>
          </w:p>
        </w:tc>
      </w:tr>
      <w:tr w:rsidR="007E67C9" w:rsidRPr="00011ED7" w14:paraId="2BE252F9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75989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2B6D6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CEFF5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E570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 User Management &amp; Entitlements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D9D4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Role-Based Access Control (RBAC)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6AE2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45C2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User and permissions system.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FDDF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standard but custom-built feature for managing user roles and permissions within the application.</w:t>
            </w:r>
          </w:p>
        </w:tc>
      </w:tr>
      <w:tr w:rsidR="007E67C9" w:rsidRPr="00011ED7" w14:paraId="7053A54B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5EDEE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58447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04FD6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3BFDA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3D26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Observability Stack (Prometheus, Grafana, ELK)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AB851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DD69D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Repositories: Prometheus, Grafana, ELK stack.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F210D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the industry-standard open-source tools for monitoring, integrated into the Docker environment in Phase 5.</w:t>
            </w:r>
          </w:p>
        </w:tc>
      </w:tr>
      <w:tr w:rsidR="007E67C9" w:rsidRPr="00011ED7" w14:paraId="767603CF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92994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CEC02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6C904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A7272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5710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Infrastructure as Code (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IaC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D1B4B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(Tooling)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CBD3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Tools: Terraform, Ansible, Kubernetes manifests.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122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 infrastructure is managed using these standard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IaC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tools, ensuring repeatability and consistency.</w:t>
            </w:r>
          </w:p>
        </w:tc>
      </w:tr>
      <w:tr w:rsidR="007E67C9" w:rsidRPr="00011ED7" w14:paraId="332584E9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D0B65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AEA72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0FF90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2396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6F707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CI/CD Pipeline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F909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B1B3D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Tools: GitHub Actions, Jenkins, etc.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0F57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 custom pipeline is built using standard CI/CD tools to automate building, testing, and deployment.</w:t>
            </w:r>
          </w:p>
        </w:tc>
      </w:tr>
      <w:tr w:rsidR="007E67C9" w:rsidRPr="00011ED7" w14:paraId="1229B14D" w14:textId="77777777" w:rsidTr="006F3A0F">
        <w:trPr>
          <w:trHeight w:val="90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8BEC7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BB3DA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FB10D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8070D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37AEE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Analysis Tools (Greeks, Payoff Diagrams)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FC3F1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CD955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calculations.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A513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Built: UI in Next.js.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the heavy lifting for all Greeks calculations. The UI to display these calculations and payoff diagrams is custom.</w:t>
            </w:r>
          </w:p>
        </w:tc>
      </w:tr>
      <w:tr w:rsidR="007E67C9" w:rsidRPr="00011ED7" w14:paraId="73780D21" w14:textId="77777777" w:rsidTr="006F3A0F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38B0C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A2E6B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3774A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4497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3568A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Exotics Pricing &amp; Advanced Models (Heston, etc.)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BACB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DFEB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16D3A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the premier open-source library for pricing exotic options and using advanced models.</w:t>
            </w:r>
          </w:p>
        </w:tc>
      </w:tr>
      <w:tr w:rsidR="007E67C9" w:rsidRPr="00011ED7" w14:paraId="7F6ABB32" w14:textId="77777777" w:rsidTr="006F3A0F">
        <w:trPr>
          <w:trHeight w:val="90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C9AA1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50535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57941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97288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7C90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Volatility Suite (Surface Constructor, Skew Detector)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659C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F4AB7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20807" w14:textId="5DFFE7FA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Built: Visuali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UI in Next.js.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the tools for volatility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The 3D visuali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ations and heatmaps are custom front-end components.</w:t>
            </w:r>
          </w:p>
        </w:tc>
      </w:tr>
      <w:tr w:rsidR="007E67C9" w:rsidRPr="00011ED7" w14:paraId="03D82AAC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C7862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30DF5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5F59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5B00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EB617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Risk Management (Greek Exposure, Margin Forecaster)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C5704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2F2F2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data. Custom Logic: Dashboard and forecasting models.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EF41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 dashboards and forecasting tools are custom features that consume the underlying Greek data provided by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7E67C9" w:rsidRPr="00011ED7" w14:paraId="28D49464" w14:textId="77777777" w:rsidTr="006F3A0F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9C10F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0153F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BDF97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D6532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FF1A1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Execution &amp; Liquidity Intelligence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5656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F4DC6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Custom algorithms and AI tools.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7715C" w14:textId="0D761E03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Features like the Legging Optimi</w:t>
            </w:r>
            <w:r w:rsidR="007F24B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 and Dark Pool Scanner are advanced, proprietary algorithms.</w:t>
            </w:r>
          </w:p>
        </w:tc>
      </w:tr>
      <w:tr w:rsidR="007E67C9" w:rsidRPr="00011ED7" w14:paraId="4577E6F8" w14:textId="77777777" w:rsidTr="006F3A0F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D7C1E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F8926" w14:textId="77777777" w:rsidR="007E67C9" w:rsidRPr="00011ED7" w:rsidRDefault="007E67C9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D798D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D1513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E67AC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Automation &amp; Advanced Tools (Auto-Roll, IV Trigger)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C0F4C" w14:textId="77777777" w:rsidR="007E67C9" w:rsidRPr="00011ED7" w:rsidRDefault="007E67C9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399F9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Custom backend services.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6A43F" w14:textId="77777777" w:rsidR="007E67C9" w:rsidRPr="00011ED7" w:rsidRDefault="007E67C9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automated trading bots that run as custom services, executing trades via the API bridge based on specific rules.</w:t>
            </w:r>
          </w:p>
        </w:tc>
      </w:tr>
    </w:tbl>
    <w:p w14:paraId="6068598B" w14:textId="77777777" w:rsidR="007E67C9" w:rsidRPr="002649B2" w:rsidRDefault="007E67C9" w:rsidP="002618E4">
      <w:pPr>
        <w:spacing w:line="240" w:lineRule="auto"/>
      </w:pPr>
    </w:p>
    <w:p w14:paraId="65CF8761" w14:textId="7B23ADCB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5 Goal:</w:t>
      </w:r>
      <w:r w:rsidRPr="002649B2">
        <w:t xml:space="preserve"> A feature-complete, secure, and monitorable enterprise-grade algorithmic trading platform, ready for its first users.</w:t>
      </w:r>
    </w:p>
    <w:p w14:paraId="7134F31D" w14:textId="77777777" w:rsidR="004D2F88" w:rsidRDefault="004D2F88" w:rsidP="002618E4">
      <w:pPr>
        <w:spacing w:line="240" w:lineRule="auto"/>
      </w:pPr>
    </w:p>
    <w:p w14:paraId="11F2C690" w14:textId="3DADE336" w:rsidR="00405370" w:rsidRDefault="00405370" w:rsidP="002618E4">
      <w:pPr>
        <w:spacing w:line="240" w:lineRule="auto"/>
      </w:pPr>
    </w:p>
    <w:p w14:paraId="1BCECE3A" w14:textId="77777777" w:rsidR="00405370" w:rsidRDefault="00405370" w:rsidP="002618E4">
      <w:pPr>
        <w:spacing w:line="240" w:lineRule="auto"/>
      </w:pPr>
    </w:p>
    <w:sectPr w:rsidR="00405370" w:rsidSect="00944AD5">
      <w:footerReference w:type="default" r:id="rId7"/>
      <w:pgSz w:w="16838" w:h="11906" w:orient="landscape" w:code="9"/>
      <w:pgMar w:top="1134" w:right="1134" w:bottom="1021" w:left="1134" w:header="709" w:footer="3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0216B" w14:textId="77777777" w:rsidR="002350CA" w:rsidRDefault="002350CA" w:rsidP="002649B2">
      <w:pPr>
        <w:spacing w:line="240" w:lineRule="auto"/>
      </w:pPr>
      <w:r>
        <w:separator/>
      </w:r>
    </w:p>
  </w:endnote>
  <w:endnote w:type="continuationSeparator" w:id="0">
    <w:p w14:paraId="0C40A6B1" w14:textId="77777777" w:rsidR="002350CA" w:rsidRDefault="002350CA" w:rsidP="00264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4042470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378152F" w14:textId="142A2D5C" w:rsidR="002649B2" w:rsidRDefault="002649B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E72E60" w14:textId="77777777" w:rsidR="002649B2" w:rsidRDefault="00264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06A778" w14:textId="77777777" w:rsidR="002350CA" w:rsidRDefault="002350CA" w:rsidP="002649B2">
      <w:pPr>
        <w:spacing w:line="240" w:lineRule="auto"/>
      </w:pPr>
      <w:r>
        <w:separator/>
      </w:r>
    </w:p>
  </w:footnote>
  <w:footnote w:type="continuationSeparator" w:id="0">
    <w:p w14:paraId="64C729CB" w14:textId="77777777" w:rsidR="002350CA" w:rsidRDefault="002350CA" w:rsidP="002649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365DD"/>
    <w:multiLevelType w:val="multilevel"/>
    <w:tmpl w:val="1B88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423F"/>
    <w:multiLevelType w:val="multilevel"/>
    <w:tmpl w:val="42FAD7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8B25263"/>
    <w:multiLevelType w:val="multilevel"/>
    <w:tmpl w:val="B70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247A0"/>
    <w:multiLevelType w:val="multilevel"/>
    <w:tmpl w:val="356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F3B83"/>
    <w:multiLevelType w:val="multilevel"/>
    <w:tmpl w:val="9F3C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D15AC"/>
    <w:multiLevelType w:val="multilevel"/>
    <w:tmpl w:val="523C5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EAB1320"/>
    <w:multiLevelType w:val="multilevel"/>
    <w:tmpl w:val="CC0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726E6"/>
    <w:multiLevelType w:val="multilevel"/>
    <w:tmpl w:val="FAF4E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F07519C"/>
    <w:multiLevelType w:val="multilevel"/>
    <w:tmpl w:val="0EC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E04"/>
    <w:multiLevelType w:val="multilevel"/>
    <w:tmpl w:val="41C8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60A7A"/>
    <w:multiLevelType w:val="multilevel"/>
    <w:tmpl w:val="90C089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00E46"/>
    <w:multiLevelType w:val="hybridMultilevel"/>
    <w:tmpl w:val="8E943206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5C42909"/>
    <w:multiLevelType w:val="multilevel"/>
    <w:tmpl w:val="F670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56F6B"/>
    <w:multiLevelType w:val="multilevel"/>
    <w:tmpl w:val="76C27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C331239"/>
    <w:multiLevelType w:val="multilevel"/>
    <w:tmpl w:val="4424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F6762B"/>
    <w:multiLevelType w:val="multilevel"/>
    <w:tmpl w:val="90C089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D20A2F"/>
    <w:multiLevelType w:val="multilevel"/>
    <w:tmpl w:val="B6B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17FA2"/>
    <w:multiLevelType w:val="multilevel"/>
    <w:tmpl w:val="79E4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63BFB"/>
    <w:multiLevelType w:val="multilevel"/>
    <w:tmpl w:val="8FD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B05FE"/>
    <w:multiLevelType w:val="multilevel"/>
    <w:tmpl w:val="1ED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908B8"/>
    <w:multiLevelType w:val="multilevel"/>
    <w:tmpl w:val="63B8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AF6B93"/>
    <w:multiLevelType w:val="multilevel"/>
    <w:tmpl w:val="5D88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7C0F6D"/>
    <w:multiLevelType w:val="multilevel"/>
    <w:tmpl w:val="E09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A1D81"/>
    <w:multiLevelType w:val="multilevel"/>
    <w:tmpl w:val="114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34C2F"/>
    <w:multiLevelType w:val="multilevel"/>
    <w:tmpl w:val="E442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88213">
    <w:abstractNumId w:val="16"/>
  </w:num>
  <w:num w:numId="2" w16cid:durableId="1871264923">
    <w:abstractNumId w:val="6"/>
  </w:num>
  <w:num w:numId="3" w16cid:durableId="890380067">
    <w:abstractNumId w:val="14"/>
  </w:num>
  <w:num w:numId="4" w16cid:durableId="481579061">
    <w:abstractNumId w:val="8"/>
  </w:num>
  <w:num w:numId="5" w16cid:durableId="1682734888">
    <w:abstractNumId w:val="17"/>
  </w:num>
  <w:num w:numId="6" w16cid:durableId="191112411">
    <w:abstractNumId w:val="24"/>
  </w:num>
  <w:num w:numId="7" w16cid:durableId="974868911">
    <w:abstractNumId w:val="4"/>
  </w:num>
  <w:num w:numId="8" w16cid:durableId="2048143691">
    <w:abstractNumId w:val="18"/>
  </w:num>
  <w:num w:numId="9" w16cid:durableId="265383039">
    <w:abstractNumId w:val="9"/>
  </w:num>
  <w:num w:numId="10" w16cid:durableId="1247419728">
    <w:abstractNumId w:val="0"/>
  </w:num>
  <w:num w:numId="11" w16cid:durableId="1883857265">
    <w:abstractNumId w:val="12"/>
  </w:num>
  <w:num w:numId="12" w16cid:durableId="947086187">
    <w:abstractNumId w:val="22"/>
  </w:num>
  <w:num w:numId="13" w16cid:durableId="937441675">
    <w:abstractNumId w:val="11"/>
  </w:num>
  <w:num w:numId="14" w16cid:durableId="1835492488">
    <w:abstractNumId w:val="7"/>
  </w:num>
  <w:num w:numId="15" w16cid:durableId="1077510050">
    <w:abstractNumId w:val="13"/>
  </w:num>
  <w:num w:numId="16" w16cid:durableId="628752574">
    <w:abstractNumId w:val="1"/>
  </w:num>
  <w:num w:numId="17" w16cid:durableId="130372125">
    <w:abstractNumId w:val="5"/>
  </w:num>
  <w:num w:numId="18" w16cid:durableId="482083370">
    <w:abstractNumId w:val="21"/>
  </w:num>
  <w:num w:numId="19" w16cid:durableId="876938536">
    <w:abstractNumId w:val="2"/>
  </w:num>
  <w:num w:numId="20" w16cid:durableId="1856337976">
    <w:abstractNumId w:val="3"/>
  </w:num>
  <w:num w:numId="21" w16cid:durableId="331685032">
    <w:abstractNumId w:val="20"/>
  </w:num>
  <w:num w:numId="22" w16cid:durableId="321087716">
    <w:abstractNumId w:val="10"/>
  </w:num>
  <w:num w:numId="23" w16cid:durableId="743526347">
    <w:abstractNumId w:val="15"/>
  </w:num>
  <w:num w:numId="24" w16cid:durableId="1410153965">
    <w:abstractNumId w:val="23"/>
  </w:num>
  <w:num w:numId="25" w16cid:durableId="206718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B2"/>
    <w:rsid w:val="00000230"/>
    <w:rsid w:val="000100C9"/>
    <w:rsid w:val="00011ED7"/>
    <w:rsid w:val="00020622"/>
    <w:rsid w:val="00042BBC"/>
    <w:rsid w:val="00046023"/>
    <w:rsid w:val="0005138C"/>
    <w:rsid w:val="00051D9B"/>
    <w:rsid w:val="000A4500"/>
    <w:rsid w:val="000B5409"/>
    <w:rsid w:val="000C03AB"/>
    <w:rsid w:val="000E3781"/>
    <w:rsid w:val="000F387D"/>
    <w:rsid w:val="000F4CC9"/>
    <w:rsid w:val="00102972"/>
    <w:rsid w:val="001038CE"/>
    <w:rsid w:val="00114C4E"/>
    <w:rsid w:val="00117408"/>
    <w:rsid w:val="00135E2B"/>
    <w:rsid w:val="00136C23"/>
    <w:rsid w:val="001404B6"/>
    <w:rsid w:val="00160442"/>
    <w:rsid w:val="00183C30"/>
    <w:rsid w:val="00184080"/>
    <w:rsid w:val="00193F6C"/>
    <w:rsid w:val="001A1D27"/>
    <w:rsid w:val="001E54E9"/>
    <w:rsid w:val="002047A9"/>
    <w:rsid w:val="0022747F"/>
    <w:rsid w:val="002350CA"/>
    <w:rsid w:val="00251786"/>
    <w:rsid w:val="00261695"/>
    <w:rsid w:val="002618E4"/>
    <w:rsid w:val="002630F6"/>
    <w:rsid w:val="002649B2"/>
    <w:rsid w:val="00280C5A"/>
    <w:rsid w:val="002971F7"/>
    <w:rsid w:val="002B1AB5"/>
    <w:rsid w:val="002B3369"/>
    <w:rsid w:val="002D7269"/>
    <w:rsid w:val="002E3EB8"/>
    <w:rsid w:val="002F1EEA"/>
    <w:rsid w:val="00304744"/>
    <w:rsid w:val="0030695D"/>
    <w:rsid w:val="00331986"/>
    <w:rsid w:val="00343849"/>
    <w:rsid w:val="00347758"/>
    <w:rsid w:val="00353AA9"/>
    <w:rsid w:val="00357A0D"/>
    <w:rsid w:val="00381950"/>
    <w:rsid w:val="003A1607"/>
    <w:rsid w:val="003C10D0"/>
    <w:rsid w:val="003C4B7B"/>
    <w:rsid w:val="003C4BE5"/>
    <w:rsid w:val="003D52CB"/>
    <w:rsid w:val="003E1588"/>
    <w:rsid w:val="003F67CB"/>
    <w:rsid w:val="00405370"/>
    <w:rsid w:val="00413A96"/>
    <w:rsid w:val="004159E1"/>
    <w:rsid w:val="0047076C"/>
    <w:rsid w:val="0047723A"/>
    <w:rsid w:val="004B3235"/>
    <w:rsid w:val="004D0190"/>
    <w:rsid w:val="004D07BB"/>
    <w:rsid w:val="004D2F88"/>
    <w:rsid w:val="00506609"/>
    <w:rsid w:val="00521E62"/>
    <w:rsid w:val="00527CE1"/>
    <w:rsid w:val="00554E92"/>
    <w:rsid w:val="00561028"/>
    <w:rsid w:val="00572388"/>
    <w:rsid w:val="00587032"/>
    <w:rsid w:val="00587223"/>
    <w:rsid w:val="00596E2F"/>
    <w:rsid w:val="005E67D6"/>
    <w:rsid w:val="00607470"/>
    <w:rsid w:val="006207F4"/>
    <w:rsid w:val="00622042"/>
    <w:rsid w:val="00623C3D"/>
    <w:rsid w:val="006376FB"/>
    <w:rsid w:val="006517FB"/>
    <w:rsid w:val="00666B86"/>
    <w:rsid w:val="00677D34"/>
    <w:rsid w:val="00683DDE"/>
    <w:rsid w:val="006B6868"/>
    <w:rsid w:val="00765325"/>
    <w:rsid w:val="007B3EB1"/>
    <w:rsid w:val="007C2EF8"/>
    <w:rsid w:val="007D6264"/>
    <w:rsid w:val="007E67C9"/>
    <w:rsid w:val="007F24B7"/>
    <w:rsid w:val="007F2A10"/>
    <w:rsid w:val="008071FD"/>
    <w:rsid w:val="008109CA"/>
    <w:rsid w:val="008159EA"/>
    <w:rsid w:val="00823F91"/>
    <w:rsid w:val="008546EC"/>
    <w:rsid w:val="008852FD"/>
    <w:rsid w:val="008977CB"/>
    <w:rsid w:val="008B5C8E"/>
    <w:rsid w:val="008C5A36"/>
    <w:rsid w:val="008D6222"/>
    <w:rsid w:val="008E5572"/>
    <w:rsid w:val="009124EB"/>
    <w:rsid w:val="00913D2C"/>
    <w:rsid w:val="00944AD5"/>
    <w:rsid w:val="00961611"/>
    <w:rsid w:val="00995EAD"/>
    <w:rsid w:val="00996458"/>
    <w:rsid w:val="009A1F2F"/>
    <w:rsid w:val="009A4864"/>
    <w:rsid w:val="009C58C7"/>
    <w:rsid w:val="009C6545"/>
    <w:rsid w:val="009E315C"/>
    <w:rsid w:val="00A06105"/>
    <w:rsid w:val="00A06BE5"/>
    <w:rsid w:val="00A118F9"/>
    <w:rsid w:val="00A27AF7"/>
    <w:rsid w:val="00A67AFB"/>
    <w:rsid w:val="00A94243"/>
    <w:rsid w:val="00A97445"/>
    <w:rsid w:val="00AD175E"/>
    <w:rsid w:val="00AD4498"/>
    <w:rsid w:val="00AE5106"/>
    <w:rsid w:val="00AF5012"/>
    <w:rsid w:val="00AF6D02"/>
    <w:rsid w:val="00B1296E"/>
    <w:rsid w:val="00B13772"/>
    <w:rsid w:val="00B3728B"/>
    <w:rsid w:val="00B86F9B"/>
    <w:rsid w:val="00B95D54"/>
    <w:rsid w:val="00BA7F9F"/>
    <w:rsid w:val="00BB5865"/>
    <w:rsid w:val="00C04BEC"/>
    <w:rsid w:val="00C1014A"/>
    <w:rsid w:val="00C13FCA"/>
    <w:rsid w:val="00C2275A"/>
    <w:rsid w:val="00C24E52"/>
    <w:rsid w:val="00C414B5"/>
    <w:rsid w:val="00C45822"/>
    <w:rsid w:val="00C83C68"/>
    <w:rsid w:val="00C93664"/>
    <w:rsid w:val="00C94035"/>
    <w:rsid w:val="00CA0EA8"/>
    <w:rsid w:val="00CB1988"/>
    <w:rsid w:val="00CC5767"/>
    <w:rsid w:val="00CD7A0C"/>
    <w:rsid w:val="00D3626B"/>
    <w:rsid w:val="00D55273"/>
    <w:rsid w:val="00D56B53"/>
    <w:rsid w:val="00DA51CF"/>
    <w:rsid w:val="00DC045F"/>
    <w:rsid w:val="00DD0AD8"/>
    <w:rsid w:val="00DF260E"/>
    <w:rsid w:val="00E2716E"/>
    <w:rsid w:val="00E55792"/>
    <w:rsid w:val="00E66DE1"/>
    <w:rsid w:val="00E705BD"/>
    <w:rsid w:val="00E8093D"/>
    <w:rsid w:val="00E84DD8"/>
    <w:rsid w:val="00E901D5"/>
    <w:rsid w:val="00E95B71"/>
    <w:rsid w:val="00EB1C8A"/>
    <w:rsid w:val="00ED238F"/>
    <w:rsid w:val="00EF42B7"/>
    <w:rsid w:val="00EF7568"/>
    <w:rsid w:val="00F662C4"/>
    <w:rsid w:val="00FA00AB"/>
    <w:rsid w:val="00FD1D0B"/>
    <w:rsid w:val="00FF0CC9"/>
    <w:rsid w:val="00FF2AD1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570BD"/>
  <w15:chartTrackingRefBased/>
  <w15:docId w15:val="{9AE5E5CA-D667-4606-AD6F-70DFC200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9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9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9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9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49B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9B2"/>
  </w:style>
  <w:style w:type="paragraph" w:styleId="Footer">
    <w:name w:val="footer"/>
    <w:basedOn w:val="Normal"/>
    <w:link w:val="FooterChar"/>
    <w:uiPriority w:val="99"/>
    <w:unhideWhenUsed/>
    <w:rsid w:val="002649B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9B2"/>
  </w:style>
  <w:style w:type="paragraph" w:styleId="NormalWeb">
    <w:name w:val="Normal (Web)"/>
    <w:basedOn w:val="Normal"/>
    <w:uiPriority w:val="99"/>
    <w:semiHidden/>
    <w:unhideWhenUsed/>
    <w:rsid w:val="002618E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citation-1777">
    <w:name w:val="citation-1777"/>
    <w:basedOn w:val="DefaultParagraphFont"/>
    <w:rsid w:val="002618E4"/>
  </w:style>
  <w:style w:type="character" w:customStyle="1" w:styleId="citation-1776">
    <w:name w:val="citation-1776"/>
    <w:basedOn w:val="DefaultParagraphFont"/>
    <w:rsid w:val="002618E4"/>
  </w:style>
  <w:style w:type="character" w:customStyle="1" w:styleId="citation-1775">
    <w:name w:val="citation-1775"/>
    <w:basedOn w:val="DefaultParagraphFont"/>
    <w:rsid w:val="002618E4"/>
  </w:style>
  <w:style w:type="character" w:customStyle="1" w:styleId="citation-1774">
    <w:name w:val="citation-1774"/>
    <w:basedOn w:val="DefaultParagraphFont"/>
    <w:rsid w:val="002618E4"/>
  </w:style>
  <w:style w:type="character" w:customStyle="1" w:styleId="citation-1773">
    <w:name w:val="citation-1773"/>
    <w:basedOn w:val="DefaultParagraphFont"/>
    <w:rsid w:val="002618E4"/>
  </w:style>
  <w:style w:type="character" w:customStyle="1" w:styleId="citation-1772">
    <w:name w:val="citation-1772"/>
    <w:basedOn w:val="DefaultParagraphFont"/>
    <w:rsid w:val="00261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2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7998</Words>
  <Characters>45590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157</cp:revision>
  <cp:lastPrinted>2025-07-16T14:45:00Z</cp:lastPrinted>
  <dcterms:created xsi:type="dcterms:W3CDTF">2025-07-06T15:37:00Z</dcterms:created>
  <dcterms:modified xsi:type="dcterms:W3CDTF">2025-07-16T14:45:00Z</dcterms:modified>
</cp:coreProperties>
</file>