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401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最小值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PYD401.py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PYA401.py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程式，由使用者輸入十個數字，然後找出其最小值，最後輸出最小值。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十個數值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十個數值中的最小值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23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57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48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2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99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70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9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65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35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88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2</w:t>
      </w:r>
    </w:p>
    <w:p w:rsidR="00851331" w:rsidRDefault="00851331" w:rsidP="00531E92"/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Default="00636FE0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402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圈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-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最小值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PYD402.py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PYA402.py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程式，讓使用者輸入數字，輸入的動作直到輸入值為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才結束，然後找出其最小值，並輸出最小值。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數值，直至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數值中的最小值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29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100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948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377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-28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0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-388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9999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-388</w:t>
      </w:r>
    </w:p>
    <w:p w:rsidR="00636FE0" w:rsidRDefault="00636FE0" w:rsidP="00531E92"/>
    <w:p w:rsidR="00636FE0" w:rsidRDefault="00636FE0" w:rsidP="00531E92"/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Default="00636FE0" w:rsidP="00531E92"/>
    <w:p w:rsidR="00636FE0" w:rsidRDefault="00636FE0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403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倍數總和計算</w:t>
      </w:r>
    </w:p>
    <w:p w:rsidR="00636FE0" w:rsidRPr="00636FE0" w:rsidRDefault="00636FE0" w:rsidP="00636FE0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403.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倍數總和計算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PYD403.py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PYA403.py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程式，讓使用者輸入兩個正整數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a&lt;=b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），輸出從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到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（包含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）之間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或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的倍數（一列輸出十個數字、欄寬為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、靠左對齊）以及倍數之個數、總和。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兩個正整數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a&lt;=b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格式化輸出兩個正整數之間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或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之倍數（包含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倍數個數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倍數總合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5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55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 xml:space="preserve">8   9   12  16  18  20  24  27  28  32  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 xml:space="preserve">36  40  44  45  48  52  54  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17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513</w:t>
      </w:r>
    </w:p>
    <w:p w:rsidR="00636FE0" w:rsidRDefault="00636FE0" w:rsidP="00531E92"/>
    <w:p w:rsidR="00636FE0" w:rsidRDefault="00636FE0" w:rsidP="00531E92"/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Default="00636FE0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404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數字反轉判斷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PYD404.py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PYA404.py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程式，讓使用者輸入一個正整數，將此正整數以反轉的順序輸出，並判斷如輸入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，則輸出為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一個正整數或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正整數反轉輸出。如輸入數值為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31283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38213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0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0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135790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097531</w:t>
      </w:r>
    </w:p>
    <w:p w:rsidR="00636FE0" w:rsidRDefault="00636FE0" w:rsidP="00531E92"/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Default="00636FE0" w:rsidP="00531E92"/>
    <w:p w:rsidR="00636FE0" w:rsidRDefault="00636FE0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405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圈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-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分數等級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PYD405.py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PYA405.py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程式，以不定數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圈的方式輸入一個正整數（代表分數），之後根據以下分數與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GPA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的對照表，印出其所對應的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GPA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。假設此不定數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圈輸入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則會結束此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圈。標準如下表所示：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  <w:gridCol w:w="452"/>
      </w:tblGrid>
      <w:tr w:rsidR="00636FE0" w:rsidRPr="00636FE0" w:rsidTr="00636FE0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分　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GPA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90 ~ 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A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80 ~ 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B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70 ~ 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C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60 ~ 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D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0 ~ 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E</w:t>
            </w:r>
          </w:p>
        </w:tc>
      </w:tr>
    </w:tbl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一個正整數，直至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依輸入值，輸出對應的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GPA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636FE0" w:rsidRDefault="00636FE0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75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E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100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A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85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B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65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-9999</w:t>
      </w:r>
    </w:p>
    <w:p w:rsidR="00D0772B" w:rsidRDefault="00D0772B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D0772B" w:rsidRDefault="00D0772B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D0772B" w:rsidRDefault="00D0772B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D0772B" w:rsidRPr="00636FE0" w:rsidRDefault="00D0772B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406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圈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-BMI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計算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PYD406.py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PYA406.py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程式，以不定數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圈的方式輸入身高與體重，計算出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BMI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之後再根據以下對照表，印出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BMI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及相對應的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BMI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代表意義（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State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）。假設此不定數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圈輸入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則會結束此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圈。標準如下表所示：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8"/>
        <w:gridCol w:w="1190"/>
      </w:tblGrid>
      <w:tr w:rsidR="00636FE0" w:rsidRPr="00636FE0" w:rsidTr="00636FE0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BMI值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代表意義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BMI &lt; 18.5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under weight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18.5 &lt;= BMI &lt; 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normal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25.0 &lt;= BMI &lt; 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over weight</w:t>
            </w:r>
          </w:p>
        </w:tc>
      </w:tr>
      <w:tr w:rsidR="00636FE0" w:rsidRPr="00636FE0" w:rsidTr="00636F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30 &lt;= BMI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FE0" w:rsidRPr="00636FE0" w:rsidRDefault="00636FE0" w:rsidP="00636F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36F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fat</w:t>
            </w:r>
          </w:p>
        </w:tc>
      </w:tr>
    </w:tbl>
    <w:p w:rsidR="00636FE0" w:rsidRPr="00636FE0" w:rsidRDefault="00636FE0" w:rsidP="00636FE0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</w:t>
      </w:r>
      <w:r w:rsidRPr="00636FE0">
        <w:rPr>
          <w:rFonts w:ascii="MJXc-TeX-math-Iw" w:eastAsia="新細明體" w:hAnsi="MJXc-TeX-math-Iw" w:cs="Helvetica"/>
          <w:color w:val="313133"/>
          <w:kern w:val="0"/>
          <w:sz w:val="19"/>
        </w:rPr>
        <w:t>BMI</w:t>
      </w:r>
      <w:r w:rsidRPr="00636FE0">
        <w:rPr>
          <w:rFonts w:ascii="MJXc-TeX-main-Rw" w:eastAsia="新細明體" w:hAnsi="MJXc-TeX-main-Rw" w:cs="Helvetica"/>
          <w:color w:val="313133"/>
          <w:kern w:val="0"/>
          <w:sz w:val="19"/>
        </w:rPr>
        <w:t>=</w:t>
      </w:r>
      <w:r w:rsidRPr="00636FE0">
        <w:rPr>
          <w:rFonts w:ascii="Cambria Math" w:eastAsia="新細明體" w:hAnsi="Cambria Math" w:cs="Helvetica"/>
          <w:color w:val="313133"/>
          <w:kern w:val="0"/>
          <w:sz w:val="19"/>
        </w:rPr>
        <w:t>體重</w:t>
      </w:r>
      <w:r w:rsidRPr="00636FE0">
        <w:rPr>
          <w:rFonts w:ascii="MJXc-TeX-main-Rw" w:eastAsia="新細明體" w:hAnsi="MJXc-TeX-main-Rw" w:cs="Helvetica"/>
          <w:color w:val="313133"/>
          <w:kern w:val="0"/>
          <w:sz w:val="19"/>
        </w:rPr>
        <w:t>(</w:t>
      </w:r>
      <w:r w:rsidRPr="00636FE0">
        <w:rPr>
          <w:rFonts w:ascii="MJXc-TeX-math-Iw" w:eastAsia="新細明體" w:hAnsi="MJXc-TeX-math-Iw" w:cs="Helvetica"/>
          <w:color w:val="313133"/>
          <w:kern w:val="0"/>
          <w:sz w:val="19"/>
        </w:rPr>
        <w:t>kg</w:t>
      </w:r>
      <w:r w:rsidRPr="00636FE0">
        <w:rPr>
          <w:rFonts w:ascii="MJXc-TeX-main-Rw" w:eastAsia="新細明體" w:hAnsi="MJXc-TeX-main-Rw" w:cs="Helvetica"/>
          <w:color w:val="313133"/>
          <w:kern w:val="0"/>
          <w:sz w:val="19"/>
        </w:rPr>
        <w:t>)/</w:t>
      </w:r>
      <w:r w:rsidRPr="00636FE0">
        <w:rPr>
          <w:rFonts w:ascii="Cambria Math" w:eastAsia="新細明體" w:hAnsi="Cambria Math" w:cs="Helvetica"/>
          <w:color w:val="313133"/>
          <w:kern w:val="0"/>
          <w:sz w:val="19"/>
        </w:rPr>
        <w:t>身高</w:t>
      </w:r>
      <w:r w:rsidRPr="00636FE0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636FE0">
        <w:rPr>
          <w:rFonts w:ascii="MJXc-TeX-main-Rw" w:eastAsia="新細明體" w:hAnsi="MJXc-TeX-main-Rw" w:cs="Helvetica"/>
          <w:color w:val="313133"/>
          <w:kern w:val="0"/>
          <w:sz w:val="19"/>
        </w:rPr>
        <w:t>(</w:t>
      </w:r>
      <w:r w:rsidRPr="00636FE0">
        <w:rPr>
          <w:rFonts w:ascii="MJXc-TeX-math-Iw" w:eastAsia="新細明體" w:hAnsi="MJXc-TeX-math-Iw" w:cs="Helvetica"/>
          <w:color w:val="313133"/>
          <w:kern w:val="0"/>
          <w:sz w:val="19"/>
        </w:rPr>
        <w:t>m</w:t>
      </w:r>
      <w:r w:rsidRPr="00636FE0">
        <w:rPr>
          <w:rFonts w:ascii="MJXc-TeX-main-Rw" w:eastAsia="新細明體" w:hAnsi="MJXc-TeX-main-Rw" w:cs="Helvetica"/>
          <w:color w:val="313133"/>
          <w:kern w:val="0"/>
          <w:sz w:val="19"/>
        </w:rPr>
        <w:t>)</w:t>
      </w:r>
      <w:r w:rsidRPr="00636FE0">
        <w:rPr>
          <w:rFonts w:ascii="Roboto" w:eastAsia="新細明體" w:hAnsi="Roboto" w:cs="Helvetica"/>
          <w:color w:val="313133"/>
          <w:kern w:val="0"/>
          <w:sz w:val="19"/>
        </w:rPr>
        <w:t>BMI=</w:t>
      </w:r>
      <w:r w:rsidRPr="00636FE0">
        <w:rPr>
          <w:rFonts w:ascii="Roboto" w:eastAsia="新細明體" w:hAnsi="Roboto" w:cs="Helvetica"/>
          <w:color w:val="313133"/>
          <w:kern w:val="0"/>
          <w:sz w:val="19"/>
        </w:rPr>
        <w:t>體重</w:t>
      </w:r>
      <w:r w:rsidRPr="00636FE0">
        <w:rPr>
          <w:rFonts w:ascii="Roboto" w:eastAsia="新細明體" w:hAnsi="Roboto" w:cs="Helvetica"/>
          <w:color w:val="313133"/>
          <w:kern w:val="0"/>
          <w:sz w:val="19"/>
        </w:rPr>
        <w:t>(kg)/</w:t>
      </w:r>
      <w:r w:rsidRPr="00636FE0">
        <w:rPr>
          <w:rFonts w:ascii="Roboto" w:eastAsia="新細明體" w:hAnsi="Roboto" w:cs="Helvetica"/>
          <w:color w:val="313133"/>
          <w:kern w:val="0"/>
          <w:sz w:val="19"/>
        </w:rPr>
        <w:t>身高</w:t>
      </w:r>
      <w:r w:rsidRPr="00636FE0">
        <w:rPr>
          <w:rFonts w:ascii="Roboto" w:eastAsia="新細明體" w:hAnsi="Roboto" w:cs="Helvetica"/>
          <w:color w:val="313133"/>
          <w:kern w:val="0"/>
          <w:sz w:val="19"/>
        </w:rPr>
        <w:t>2(m)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，輸出浮點數到小數點後第二位。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不需考慮男性或女性標準。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兩個正數（身高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cm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、體重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kg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），直至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BMI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值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BMI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值代表意義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636FE0" w:rsidRDefault="00636FE0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176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BMI: 25.83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State: over weight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170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100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BMI: 34.60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State: fat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-9999</w:t>
      </w:r>
    </w:p>
    <w:p w:rsidR="00D0772B" w:rsidRDefault="00D0772B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D0772B" w:rsidRDefault="00D0772B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D0772B" w:rsidRDefault="00D0772B" w:rsidP="00636FE0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D0772B" w:rsidRPr="00636FE0" w:rsidRDefault="00D0772B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407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圈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-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閏年判斷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PYD407.py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PYA407.py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(1) 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程式，以不定數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圈的方式讓使用者輸入西元年份，然後判斷它是否為閏年（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leap year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）或平年。其判斷規則如下：每四年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閏，每百年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不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閏，但每四百年也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閏。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 xml:space="preserve">(2) 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假設此不定數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圈輸入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則會結束此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迴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圈。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一個正整數，直至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判斷是否為閏年或平年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2017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2017 is not a leap year.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2000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2000 is a leap year.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2016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2016 is a leap year.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2009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2009 is not a leap year.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2018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2018 is not a leap year.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-9999</w:t>
      </w:r>
    </w:p>
    <w:p w:rsidR="00636FE0" w:rsidRDefault="00636FE0" w:rsidP="00531E92"/>
    <w:p w:rsidR="00636FE0" w:rsidRDefault="00636FE0" w:rsidP="00531E92"/>
    <w:p w:rsidR="00636FE0" w:rsidRDefault="00636FE0" w:rsidP="00531E92"/>
    <w:p w:rsidR="00636FE0" w:rsidRDefault="00636FE0" w:rsidP="00531E92"/>
    <w:p w:rsidR="00636FE0" w:rsidRDefault="00636FE0" w:rsidP="00531E92"/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408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奇偶數個數計算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PYD408.py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PYA408.py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程式，讓使用者輸入十個整數，計算並輸出偶數和奇數的個數。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十個整數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偶數的個數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奇數的個數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69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48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19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91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83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22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18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37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82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40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Even numbers: 5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>Odd numbers: 5</w:t>
      </w:r>
    </w:p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409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得票數計算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PYD409.py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PYA409.py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某次選舉有兩位候選人，分別是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No.1: Nami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No.2: Chopper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。請撰寫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程式，輸入五張選票，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輸入值如為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即表示針對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號候選人投票；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輸入值如為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即表示針對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號候選人投票，如輸入其他值則視為廢票。每次投完後需印出目前每位候選人的得票數，最後印出最高票者為當選人；如最終計算有相同的最高票數者或無法選出最高票者，顯示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【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No one wins the election.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】。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五個正整數（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或其他）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每次投完後需印出目前每位候選人的得票數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五張選票投票完成，最後印出最高票者為當選人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No.1: Nami =  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No.2: Chopper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null votes =  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No.1: Nami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No.2: Chopper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null votes =  0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No.1: Nami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No.2: Chopper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null votes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No.1: Nami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No.2: Chopper =  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null votes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No.1: Nami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votes of No.2: Chopper =  3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Total null votes =  1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b/>
          <w:bCs/>
          <w:color w:val="313133"/>
          <w:kern w:val="0"/>
          <w:sz w:val="18"/>
        </w:rPr>
        <w:t>=&gt; No.2 Chopper wins the election.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lastRenderedPageBreak/>
        <w:pict>
          <v:rect id="_x0000_i1034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程式執行狀況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擷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圖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inline distT="0" distB="0" distL="0" distR="0">
            <wp:extent cx="3810000" cy="5645785"/>
            <wp:effectExtent l="19050" t="0" r="0" b="0"/>
            <wp:docPr id="95" name="圖片 9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4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E0" w:rsidRDefault="00636FE0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>
      <w:pPr>
        <w:rPr>
          <w:rFonts w:hint="eastAsia"/>
        </w:rPr>
      </w:pPr>
    </w:p>
    <w:p w:rsidR="00D0772B" w:rsidRDefault="00D0772B" w:rsidP="00531E92"/>
    <w:p w:rsidR="00636FE0" w:rsidRPr="00636FE0" w:rsidRDefault="00636FE0" w:rsidP="00636F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410 </w:t>
      </w:r>
      <w:r w:rsidRPr="00636FE0">
        <w:rPr>
          <w:rFonts w:ascii="Roboto" w:eastAsia="新細明體" w:hAnsi="Roboto" w:cs="Helvetica"/>
          <w:color w:val="313133"/>
          <w:kern w:val="0"/>
          <w:sz w:val="28"/>
          <w:szCs w:val="28"/>
        </w:rPr>
        <w:t>繪製等腰三角形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PYD410.py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PYA410.py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程式，依照使用者輸入的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，畫出對應的等腰三角形。</w:t>
      </w:r>
    </w:p>
    <w:p w:rsidR="00636FE0" w:rsidRPr="00636FE0" w:rsidRDefault="00636FE0" w:rsidP="00636F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36F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36F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36FE0" w:rsidRPr="00636FE0" w:rsidRDefault="00636FE0" w:rsidP="00636F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以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* 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畫出等腰三角形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（每列最後一個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* </w:t>
      </w:r>
      <w:r w:rsidRPr="00636F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的右方無空白）</w:t>
      </w:r>
    </w:p>
    <w:p w:rsidR="00636FE0" w:rsidRPr="00636FE0" w:rsidRDefault="009D0E75" w:rsidP="00636F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D0E75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5" style="width:0;height:0" o:hralign="center" o:hrstd="t" o:hr="t" fillcolor="gray" stroked="f"/>
        </w:pic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>7</w:t>
      </w:r>
    </w:p>
    <w:p w:rsidR="00636FE0" w:rsidRPr="00636FE0" w:rsidRDefault="00636FE0" w:rsidP="00636F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36F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36FE0" w:rsidRPr="00D0772B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36FE0">
        <w:rPr>
          <w:rFonts w:ascii="Courier New" w:eastAsia="細明體" w:hAnsi="Courier New" w:cs="Courier New"/>
          <w:color w:val="DDDDDD"/>
          <w:kern w:val="0"/>
        </w:rPr>
        <w:t xml:space="preserve">      </w:t>
      </w: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>*</w:t>
      </w:r>
    </w:p>
    <w:p w:rsidR="00636FE0" w:rsidRPr="00D0772B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***</w:t>
      </w:r>
    </w:p>
    <w:p w:rsidR="00636FE0" w:rsidRPr="00D0772B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*****</w:t>
      </w:r>
    </w:p>
    <w:p w:rsidR="00636FE0" w:rsidRPr="00D0772B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*******</w:t>
      </w:r>
    </w:p>
    <w:p w:rsidR="00636FE0" w:rsidRPr="00D0772B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*********</w:t>
      </w:r>
    </w:p>
    <w:p w:rsidR="00636FE0" w:rsidRPr="00D0772B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***********</w:t>
      </w:r>
    </w:p>
    <w:p w:rsidR="00636FE0" w:rsidRPr="00636FE0" w:rsidRDefault="00636FE0" w:rsidP="00636F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D0772B">
        <w:rPr>
          <w:rFonts w:ascii="Courier New" w:eastAsia="細明體" w:hAnsi="Courier New" w:cs="Courier New"/>
          <w:color w:val="DDDDDD"/>
          <w:kern w:val="0"/>
          <w:highlight w:val="black"/>
        </w:rPr>
        <w:t>*************</w:t>
      </w:r>
    </w:p>
    <w:sectPr w:rsidR="00636FE0" w:rsidRPr="00636FE0" w:rsidSect="00D077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646" w:rsidRDefault="00F83646" w:rsidP="00D0772B">
      <w:r>
        <w:separator/>
      </w:r>
    </w:p>
  </w:endnote>
  <w:endnote w:type="continuationSeparator" w:id="0">
    <w:p w:rsidR="00F83646" w:rsidRDefault="00F83646" w:rsidP="00D07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646" w:rsidRDefault="00F83646" w:rsidP="00D0772B">
      <w:r>
        <w:separator/>
      </w:r>
    </w:p>
  </w:footnote>
  <w:footnote w:type="continuationSeparator" w:id="0">
    <w:p w:rsidR="00F83646" w:rsidRDefault="00F83646" w:rsidP="00D077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424"/>
    <w:rsid w:val="0002346F"/>
    <w:rsid w:val="0018206D"/>
    <w:rsid w:val="002F22E0"/>
    <w:rsid w:val="00531E92"/>
    <w:rsid w:val="00636FE0"/>
    <w:rsid w:val="007B4424"/>
    <w:rsid w:val="00851331"/>
    <w:rsid w:val="008B6B54"/>
    <w:rsid w:val="009D0E75"/>
    <w:rsid w:val="00A34738"/>
    <w:rsid w:val="00B504B4"/>
    <w:rsid w:val="00D0772B"/>
    <w:rsid w:val="00F8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2F22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2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22E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22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F22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F22E0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2F22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2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2E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22E0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2F22E0"/>
  </w:style>
  <w:style w:type="character" w:customStyle="1" w:styleId="mjxassistivemathml">
    <w:name w:val="mjx_assistive_mathml"/>
    <w:basedOn w:val="a0"/>
    <w:rsid w:val="002F22E0"/>
  </w:style>
  <w:style w:type="character" w:styleId="a4">
    <w:name w:val="Strong"/>
    <w:basedOn w:val="a0"/>
    <w:uiPriority w:val="22"/>
    <w:qFormat/>
    <w:rsid w:val="008B6B54"/>
    <w:rPr>
      <w:b/>
      <w:bCs/>
    </w:rPr>
  </w:style>
  <w:style w:type="character" w:customStyle="1" w:styleId="mjx-charbox">
    <w:name w:val="mjx-charbox"/>
    <w:basedOn w:val="a0"/>
    <w:rsid w:val="00636FE0"/>
  </w:style>
  <w:style w:type="paragraph" w:styleId="a5">
    <w:name w:val="Balloon Text"/>
    <w:basedOn w:val="a"/>
    <w:link w:val="a6"/>
    <w:uiPriority w:val="99"/>
    <w:semiHidden/>
    <w:unhideWhenUsed/>
    <w:rsid w:val="00636F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6FE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D07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0772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07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0772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06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5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42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48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0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5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39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75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9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32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26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25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8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1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66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73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84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6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5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96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95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65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40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6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0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4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98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582</Words>
  <Characters>3319</Characters>
  <Application>Microsoft Office Word</Application>
  <DocSecurity>0</DocSecurity>
  <Lines>27</Lines>
  <Paragraphs>7</Paragraphs>
  <ScaleCrop>false</ScaleCrop>
  <Company>HOME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4</cp:revision>
  <dcterms:created xsi:type="dcterms:W3CDTF">2018-10-03T16:05:00Z</dcterms:created>
  <dcterms:modified xsi:type="dcterms:W3CDTF">2018-10-03T16:19:00Z</dcterms:modified>
</cp:coreProperties>
</file>