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0623C2" w:rsidRDefault="000623C2"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0623C2" w:rsidRDefault="000623C2"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0623C2" w:rsidRDefault="000623C2"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0623C2" w:rsidRDefault="000623C2"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0623C2" w:rsidRDefault="000623C2"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0623C2" w:rsidRDefault="000623C2"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0623C2" w:rsidRDefault="000623C2"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0623C2" w:rsidRDefault="000623C2"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0623C2" w:rsidRDefault="000623C2"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0623C2" w:rsidRDefault="000623C2"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0623C2" w:rsidRDefault="000623C2"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0623C2" w:rsidRDefault="000623C2"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0623C2" w:rsidRDefault="000623C2"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0623C2" w:rsidRDefault="000623C2"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0623C2" w:rsidRDefault="000623C2"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0623C2" w:rsidRDefault="000623C2"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A418AA">
                              <w:pPr>
                                <w:jc w:val="center"/>
                              </w:pPr>
                              <w:r>
                                <w:rPr>
                                  <w:rFonts w:hint="eastAsia"/>
                                </w:rPr>
                                <w:t>持久层</w:t>
                              </w:r>
                            </w:p>
                            <w:p w:rsidR="000623C2" w:rsidRDefault="000623C2"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623C2" w:rsidRDefault="000623C2"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0623C2" w:rsidRDefault="000623C2"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0623C2" w:rsidRDefault="000623C2"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0623C2" w:rsidRDefault="000623C2"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0623C2" w:rsidRDefault="000623C2"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0623C2" w:rsidRDefault="000623C2" w:rsidP="00A418AA">
                        <w:pPr>
                          <w:jc w:val="center"/>
                        </w:pPr>
                        <w:r>
                          <w:rPr>
                            <w:rFonts w:hint="eastAsia"/>
                          </w:rPr>
                          <w:t>持久层</w:t>
                        </w:r>
                      </w:p>
                      <w:p w:rsidR="000623C2" w:rsidRDefault="000623C2"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0623C2" w:rsidRDefault="000623C2"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C2" w:rsidRDefault="000623C2"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0623C2" w:rsidRDefault="000623C2"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0623C2" w:rsidRDefault="000623C2"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0623C2" w:rsidRDefault="000623C2"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0623C2" w:rsidRDefault="000623C2"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0623C2" w:rsidRDefault="000623C2"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0623C2" w:rsidRDefault="000623C2"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0623C2" w:rsidRDefault="000623C2"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0623C2" w:rsidRDefault="000623C2"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 xml:space="preserve">RESENT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Default="00F60E6A" w:rsidP="00482B35">
      <w:pPr>
        <w:ind w:left="840"/>
        <w:rPr>
          <w:rFonts w:ascii="微软雅黑" w:eastAsia="微软雅黑" w:hAnsi="微软雅黑"/>
        </w:rPr>
      </w:pPr>
      <w:r>
        <w:rPr>
          <w:rFonts w:ascii="微软雅黑" w:eastAsia="微软雅黑" w:hAnsi="微软雅黑" w:hint="eastAsia"/>
        </w:rPr>
        <w:t>如果不包含P</w:t>
      </w:r>
      <w:r>
        <w:rPr>
          <w:rFonts w:ascii="微软雅黑" w:eastAsia="微软雅黑" w:hAnsi="微软雅黑"/>
        </w:rPr>
        <w:t>RESENT S</w:t>
      </w:r>
      <w:r>
        <w:rPr>
          <w:rFonts w:ascii="微软雅黑" w:eastAsia="微软雅黑" w:hAnsi="微软雅黑" w:hint="eastAsia"/>
        </w:rPr>
        <w:t>tream，则Data</w:t>
      </w:r>
      <w:r>
        <w:rPr>
          <w:rFonts w:ascii="微软雅黑" w:eastAsia="微软雅黑" w:hAnsi="微软雅黑"/>
        </w:rPr>
        <w:t xml:space="preserve"> S</w:t>
      </w:r>
      <w:r>
        <w:rPr>
          <w:rFonts w:ascii="微软雅黑" w:eastAsia="微软雅黑" w:hAnsi="微软雅黑" w:hint="eastAsia"/>
        </w:rPr>
        <w:t>tream中的所有值都将被包括；否则如果P</w:t>
      </w:r>
      <w:r>
        <w:rPr>
          <w:rFonts w:ascii="微软雅黑" w:eastAsia="微软雅黑" w:hAnsi="微软雅黑"/>
        </w:rPr>
        <w:t>RESENT S</w:t>
      </w:r>
      <w:r>
        <w:rPr>
          <w:rFonts w:ascii="微软雅黑" w:eastAsia="微软雅黑" w:hAnsi="微软雅黑" w:hint="eastAsia"/>
        </w:rPr>
        <w:t>tream中具有false的bit位，则Data</w:t>
      </w:r>
      <w:r>
        <w:rPr>
          <w:rFonts w:ascii="微软雅黑" w:eastAsia="微软雅黑" w:hAnsi="微软雅黑"/>
        </w:rPr>
        <w:t xml:space="preserve"> S</w:t>
      </w:r>
      <w:r>
        <w:rPr>
          <w:rFonts w:ascii="微软雅黑" w:eastAsia="微软雅黑" w:hAnsi="微软雅黑" w:hint="eastAsia"/>
        </w:rPr>
        <w:t>tream中就不包含相应的值。</w:t>
      </w:r>
    </w:p>
    <w:p w:rsidR="00F60E6A" w:rsidRPr="00482B35" w:rsidRDefault="0085737F" w:rsidP="0085737F">
      <w:pPr>
        <w:pStyle w:val="a3"/>
        <w:numPr>
          <w:ilvl w:val="0"/>
          <w:numId w:val="31"/>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loat与double列</w:t>
      </w:r>
    </w:p>
    <w:p w:rsidR="00AC4D3F" w:rsidRDefault="00237315" w:rsidP="00237315">
      <w:pPr>
        <w:ind w:left="840"/>
        <w:rPr>
          <w:rFonts w:ascii="微软雅黑" w:eastAsia="微软雅黑" w:hAnsi="微软雅黑"/>
        </w:rPr>
      </w:pPr>
      <w:r>
        <w:rPr>
          <w:rFonts w:ascii="微软雅黑" w:eastAsia="微软雅黑" w:hAnsi="微软雅黑" w:hint="eastAsia"/>
        </w:rPr>
        <w:t>使用</w:t>
      </w:r>
      <w:r w:rsidRPr="00237315">
        <w:rPr>
          <w:rFonts w:ascii="微软雅黑" w:eastAsia="微软雅黑" w:hAnsi="微软雅黑"/>
        </w:rPr>
        <w:t>IEEE 754</w:t>
      </w:r>
      <w:r w:rsidRPr="00237315">
        <w:rPr>
          <w:rFonts w:ascii="微软雅黑" w:eastAsia="微软雅黑" w:hAnsi="微软雅黑" w:hint="eastAsia"/>
        </w:rPr>
        <w:t>浮点编码</w:t>
      </w:r>
      <w:r>
        <w:rPr>
          <w:rFonts w:ascii="微软雅黑" w:eastAsia="微软雅黑" w:hAnsi="微软雅黑" w:hint="eastAsia"/>
        </w:rPr>
        <w:t>。</w:t>
      </w:r>
      <w:r>
        <w:rPr>
          <w:rFonts w:ascii="微软雅黑" w:eastAsia="微软雅黑" w:hAnsi="微软雅黑"/>
        </w:rPr>
        <w:t>F</w:t>
      </w:r>
      <w:r>
        <w:rPr>
          <w:rFonts w:ascii="微软雅黑" w:eastAsia="微软雅黑" w:hAnsi="微软雅黑" w:hint="eastAsia"/>
        </w:rPr>
        <w:t>loat使用4个字节，double使用8个字节</w:t>
      </w:r>
    </w:p>
    <w:p w:rsidR="00237315" w:rsidRDefault="00847910" w:rsidP="00847910">
      <w:pPr>
        <w:pStyle w:val="a3"/>
        <w:numPr>
          <w:ilvl w:val="0"/>
          <w:numId w:val="31"/>
        </w:numPr>
        <w:ind w:firstLineChars="0"/>
        <w:rPr>
          <w:rFonts w:ascii="微软雅黑" w:eastAsia="微软雅黑" w:hAnsi="微软雅黑"/>
        </w:rPr>
      </w:pPr>
      <w:r>
        <w:rPr>
          <w:rFonts w:ascii="微软雅黑" w:eastAsia="微软雅黑" w:hAnsi="微软雅黑" w:hint="eastAsia"/>
        </w:rPr>
        <w:t>String、</w:t>
      </w:r>
      <w:r>
        <w:rPr>
          <w:rFonts w:ascii="微软雅黑" w:eastAsia="微软雅黑" w:hAnsi="微软雅黑"/>
        </w:rPr>
        <w:t>char</w:t>
      </w:r>
      <w:r>
        <w:rPr>
          <w:rFonts w:ascii="微软雅黑" w:eastAsia="微软雅黑" w:hAnsi="微软雅黑" w:hint="eastAsia"/>
        </w:rPr>
        <w:t>、</w:t>
      </w:r>
      <w:r>
        <w:rPr>
          <w:rFonts w:ascii="微软雅黑" w:eastAsia="微软雅黑" w:hAnsi="微软雅黑"/>
        </w:rPr>
        <w:t>varchar</w:t>
      </w:r>
      <w:r>
        <w:rPr>
          <w:rFonts w:ascii="微软雅黑" w:eastAsia="微软雅黑" w:hAnsi="微软雅黑" w:hint="eastAsia"/>
        </w:rPr>
        <w:t>列</w:t>
      </w:r>
    </w:p>
    <w:p w:rsidR="00847910" w:rsidRDefault="000F7C55" w:rsidP="00847910">
      <w:pPr>
        <w:pStyle w:val="a3"/>
        <w:ind w:leftChars="400" w:left="840" w:firstLineChars="0" w:firstLine="0"/>
        <w:rPr>
          <w:rFonts w:ascii="微软雅黑" w:eastAsia="微软雅黑" w:hAnsi="微软雅黑"/>
        </w:rPr>
      </w:pPr>
      <w:r>
        <w:rPr>
          <w:rFonts w:ascii="微软雅黑" w:eastAsia="微软雅黑" w:hAnsi="微软雅黑" w:hint="eastAsia"/>
        </w:rPr>
        <w:t>字符串可以选择使用直接编码或者字典编码；当列中由许多不同值时，直接编码是首选。所有的编码，P</w:t>
      </w:r>
      <w:r>
        <w:rPr>
          <w:rFonts w:ascii="微软雅黑" w:eastAsia="微软雅黑" w:hAnsi="微软雅黑"/>
        </w:rPr>
        <w:t>RESENT S</w:t>
      </w:r>
      <w:r>
        <w:rPr>
          <w:rFonts w:ascii="微软雅黑" w:eastAsia="微软雅黑" w:hAnsi="微软雅黑" w:hint="eastAsia"/>
        </w:rPr>
        <w:t>tream决定值是否为null。</w:t>
      </w:r>
      <w:r w:rsidR="0008055F">
        <w:rPr>
          <w:rFonts w:ascii="微软雅黑" w:eastAsia="微软雅黑" w:hAnsi="微软雅黑"/>
        </w:rPr>
        <w:t>J</w:t>
      </w:r>
      <w:r w:rsidR="0008055F">
        <w:rPr>
          <w:rFonts w:ascii="微软雅黑" w:eastAsia="微软雅黑" w:hAnsi="微软雅黑" w:hint="eastAsia"/>
        </w:rPr>
        <w:t>ava</w:t>
      </w:r>
      <w:r w:rsidR="0008055F">
        <w:rPr>
          <w:rFonts w:ascii="微软雅黑" w:eastAsia="微软雅黑" w:hAnsi="微软雅黑"/>
        </w:rPr>
        <w:t xml:space="preserve"> </w:t>
      </w:r>
      <w:r w:rsidR="0008055F">
        <w:rPr>
          <w:rFonts w:ascii="微软雅黑" w:eastAsia="微软雅黑" w:hAnsi="微软雅黑" w:hint="eastAsia"/>
        </w:rPr>
        <w:t>orc写入器在第一个行组（1</w:t>
      </w:r>
      <w:r w:rsidR="0008055F">
        <w:rPr>
          <w:rFonts w:ascii="微软雅黑" w:eastAsia="微软雅黑" w:hAnsi="微软雅黑"/>
        </w:rPr>
        <w:t>0000</w:t>
      </w:r>
      <w:r w:rsidR="0008055F">
        <w:rPr>
          <w:rFonts w:ascii="微软雅黑" w:eastAsia="微软雅黑" w:hAnsi="微软雅黑" w:hint="eastAsia"/>
        </w:rPr>
        <w:t>行）之后自动选择编码。</w:t>
      </w:r>
    </w:p>
    <w:p w:rsidR="00D02ABC" w:rsidRDefault="00D02ABC" w:rsidP="00847910">
      <w:pPr>
        <w:pStyle w:val="a3"/>
        <w:ind w:leftChars="400" w:left="840" w:firstLineChars="0" w:firstLine="0"/>
        <w:rPr>
          <w:rFonts w:ascii="微软雅黑" w:eastAsia="微软雅黑" w:hAnsi="微软雅黑"/>
        </w:rPr>
      </w:pPr>
      <w:r>
        <w:rPr>
          <w:rFonts w:ascii="微软雅黑" w:eastAsia="微软雅黑" w:hAnsi="微软雅黑" w:hint="eastAsia"/>
        </w:rPr>
        <w:lastRenderedPageBreak/>
        <w:t>直接编码的U</w:t>
      </w:r>
      <w:r>
        <w:rPr>
          <w:rFonts w:ascii="微软雅黑" w:eastAsia="微软雅黑" w:hAnsi="微软雅黑"/>
        </w:rPr>
        <w:t>TF8</w:t>
      </w:r>
      <w:r>
        <w:rPr>
          <w:rFonts w:ascii="微软雅黑" w:eastAsia="微软雅黑" w:hAnsi="微软雅黑" w:hint="eastAsia"/>
        </w:rPr>
        <w:t>字节，保存在D</w:t>
      </w:r>
      <w:r>
        <w:rPr>
          <w:rFonts w:ascii="微软雅黑" w:eastAsia="微软雅黑" w:hAnsi="微软雅黑"/>
        </w:rPr>
        <w:t>ATA S</w:t>
      </w:r>
      <w:r>
        <w:rPr>
          <w:rFonts w:ascii="微软雅黑" w:eastAsia="微软雅黑" w:hAnsi="微软雅黑" w:hint="eastAsia"/>
        </w:rPr>
        <w:t>tream中，而每个值的长度写入到L</w:t>
      </w:r>
      <w:r>
        <w:rPr>
          <w:rFonts w:ascii="微软雅黑" w:eastAsia="微软雅黑" w:hAnsi="微软雅黑"/>
        </w:rPr>
        <w:t>ENGTH S</w:t>
      </w:r>
      <w:r>
        <w:rPr>
          <w:rFonts w:ascii="微软雅黑" w:eastAsia="微软雅黑" w:hAnsi="微软雅黑" w:hint="eastAsia"/>
        </w:rPr>
        <w:t>tream中。</w:t>
      </w:r>
      <w:r w:rsidR="00170511">
        <w:rPr>
          <w:rFonts w:ascii="微软雅黑" w:eastAsia="微软雅黑" w:hAnsi="微软雅黑" w:hint="eastAsia"/>
        </w:rPr>
        <w:t>例如：如果值为</w:t>
      </w:r>
      <w:r w:rsidR="00170511" w:rsidRPr="00170511">
        <w:rPr>
          <w:rFonts w:ascii="微软雅黑" w:eastAsia="微软雅黑" w:hAnsi="微软雅黑"/>
        </w:rPr>
        <w:t>(“内华达”、“加州”);</w:t>
      </w:r>
      <w:r w:rsidR="00170511">
        <w:rPr>
          <w:rFonts w:ascii="微软雅黑" w:eastAsia="微软雅黑" w:hAnsi="微软雅黑"/>
        </w:rPr>
        <w:t xml:space="preserve"> DATA S</w:t>
      </w:r>
      <w:r w:rsidR="00170511">
        <w:rPr>
          <w:rFonts w:ascii="微软雅黑" w:eastAsia="微软雅黑" w:hAnsi="微软雅黑" w:hint="eastAsia"/>
        </w:rPr>
        <w:t>tream为</w:t>
      </w:r>
      <w:r w:rsidR="00170511" w:rsidRPr="00170511">
        <w:rPr>
          <w:rFonts w:ascii="微软雅黑" w:eastAsia="微软雅黑" w:hAnsi="微软雅黑"/>
        </w:rPr>
        <w:t>“NevadaCalifornia”</w:t>
      </w:r>
      <w:r w:rsidR="00170511" w:rsidRPr="00170511">
        <w:rPr>
          <w:rFonts w:ascii="微软雅黑" w:eastAsia="微软雅黑" w:hAnsi="微软雅黑" w:hint="eastAsia"/>
        </w:rPr>
        <w:t>，L</w:t>
      </w:r>
      <w:r w:rsidR="00170511" w:rsidRPr="00170511">
        <w:rPr>
          <w:rFonts w:ascii="微软雅黑" w:eastAsia="微软雅黑" w:hAnsi="微软雅黑"/>
        </w:rPr>
        <w:t>ENGTH S</w:t>
      </w:r>
      <w:r w:rsidR="00170511" w:rsidRPr="00170511">
        <w:rPr>
          <w:rFonts w:ascii="微软雅黑" w:eastAsia="微软雅黑" w:hAnsi="微软雅黑" w:hint="eastAsia"/>
        </w:rPr>
        <w:t>tream为</w:t>
      </w:r>
      <w:r w:rsidR="00170511" w:rsidRPr="00170511">
        <w:rPr>
          <w:rFonts w:ascii="微软雅黑" w:eastAsia="微软雅黑" w:hAnsi="微软雅黑"/>
        </w:rPr>
        <w:t>[6、10]</w:t>
      </w:r>
      <w:r w:rsidR="00170511">
        <w:rPr>
          <w:rFonts w:ascii="微软雅黑" w:eastAsia="微软雅黑" w:hAnsi="微软雅黑" w:hint="eastAsia"/>
        </w:rPr>
        <w:t>。</w:t>
      </w:r>
    </w:p>
    <w:p w:rsidR="005A6308" w:rsidRDefault="002778A9" w:rsidP="005A6308">
      <w:pPr>
        <w:pStyle w:val="a3"/>
        <w:ind w:leftChars="400" w:left="840" w:firstLineChars="0" w:firstLine="0"/>
        <w:rPr>
          <w:rFonts w:ascii="微软雅黑" w:eastAsia="微软雅黑" w:hAnsi="微软雅黑"/>
        </w:rPr>
      </w:pPr>
      <w:r>
        <w:rPr>
          <w:rFonts w:ascii="微软雅黑" w:eastAsia="微软雅黑" w:hAnsi="微软雅黑" w:hint="eastAsia"/>
        </w:rPr>
        <w:t>字典编码，则在</w:t>
      </w:r>
      <w:r w:rsidRPr="002778A9">
        <w:rPr>
          <w:rFonts w:ascii="微软雅黑" w:eastAsia="微软雅黑" w:hAnsi="微软雅黑"/>
        </w:rPr>
        <w:t>DICTIONARY_DATA</w:t>
      </w:r>
      <w:r>
        <w:rPr>
          <w:rFonts w:ascii="微软雅黑" w:eastAsia="微软雅黑" w:hAnsi="微软雅黑" w:hint="eastAsia"/>
        </w:rPr>
        <w:t>中只存储不同的值，在L</w:t>
      </w:r>
      <w:r>
        <w:rPr>
          <w:rFonts w:ascii="微软雅黑" w:eastAsia="微软雅黑" w:hAnsi="微软雅黑"/>
        </w:rPr>
        <w:t>ENGTH S</w:t>
      </w:r>
      <w:r>
        <w:rPr>
          <w:rFonts w:ascii="微软雅黑" w:eastAsia="微软雅黑" w:hAnsi="微软雅黑" w:hint="eastAsia"/>
        </w:rPr>
        <w:t>tream中存储每个不同值的长度，而D</w:t>
      </w:r>
      <w:r>
        <w:rPr>
          <w:rFonts w:ascii="微软雅黑" w:eastAsia="微软雅黑" w:hAnsi="微软雅黑"/>
        </w:rPr>
        <w:t>ATA S</w:t>
      </w:r>
      <w:r>
        <w:rPr>
          <w:rFonts w:ascii="微软雅黑" w:eastAsia="微软雅黑" w:hAnsi="微软雅黑" w:hint="eastAsia"/>
        </w:rPr>
        <w:t>tream则存储每个不同值在字典中的位置。例如：</w:t>
      </w:r>
      <w:r w:rsidRPr="002778A9">
        <w:rPr>
          <w:rFonts w:ascii="微软雅黑" w:eastAsia="微软雅黑" w:hAnsi="微软雅黑"/>
        </w:rPr>
        <w:t>[“Nevada”, “California”, “Nevada”, “California”, and “Florida”]</w:t>
      </w:r>
      <w:r>
        <w:rPr>
          <w:rFonts w:ascii="微软雅黑" w:eastAsia="微软雅黑" w:hAnsi="微软雅黑" w:hint="eastAsia"/>
        </w:rPr>
        <w:t>，</w:t>
      </w:r>
      <w:r w:rsidR="005A6308">
        <w:rPr>
          <w:rFonts w:ascii="微软雅黑" w:eastAsia="微软雅黑" w:hAnsi="微软雅黑" w:hint="eastAsia"/>
        </w:rPr>
        <w:t>则</w:t>
      </w:r>
      <w:r w:rsidR="005A6308" w:rsidRPr="005A6308">
        <w:rPr>
          <w:rFonts w:ascii="微软雅黑" w:eastAsia="微软雅黑" w:hAnsi="微软雅黑"/>
        </w:rPr>
        <w:t>DICTIONARY_DATA</w:t>
      </w:r>
      <w:r w:rsidR="005A6308" w:rsidRPr="005A6308">
        <w:rPr>
          <w:rFonts w:ascii="微软雅黑" w:eastAsia="微软雅黑" w:hAnsi="微软雅黑" w:hint="eastAsia"/>
        </w:rPr>
        <w:t>为</w:t>
      </w:r>
      <w:r w:rsidR="005A6308" w:rsidRPr="005A6308">
        <w:rPr>
          <w:rFonts w:ascii="微软雅黑" w:eastAsia="微软雅黑" w:hAnsi="微软雅黑"/>
        </w:rPr>
        <w:t>California</w:t>
      </w:r>
      <w:r w:rsidR="005A6308" w:rsidRPr="005A6308">
        <w:rPr>
          <w:rFonts w:ascii="微软雅黑" w:eastAsia="微软雅黑" w:hAnsi="微软雅黑" w:hint="eastAsia"/>
        </w:rPr>
        <w:t>｜</w:t>
      </w:r>
      <w:r w:rsidR="005A6308" w:rsidRPr="005A6308">
        <w:rPr>
          <w:rFonts w:ascii="微软雅黑" w:eastAsia="微软雅黑" w:hAnsi="微软雅黑"/>
        </w:rPr>
        <w:t>Florida</w:t>
      </w:r>
      <w:r w:rsidR="005A6308" w:rsidRPr="005A6308">
        <w:rPr>
          <w:rFonts w:ascii="微软雅黑" w:eastAsia="微软雅黑" w:hAnsi="微软雅黑" w:hint="eastAsia"/>
        </w:rPr>
        <w:t>｜</w:t>
      </w:r>
      <w:r w:rsidR="005A6308" w:rsidRPr="005A6308">
        <w:rPr>
          <w:rFonts w:ascii="微软雅黑" w:eastAsia="微软雅黑" w:hAnsi="微软雅黑"/>
        </w:rPr>
        <w:t>Nevada</w:t>
      </w:r>
      <w:r w:rsidR="005A6308" w:rsidRPr="005A6308">
        <w:rPr>
          <w:rFonts w:ascii="微软雅黑" w:eastAsia="微软雅黑" w:hAnsi="微软雅黑" w:hint="eastAsia"/>
        </w:rPr>
        <w:t>，（“｜“只是为了让读者方便明白字典编码的分组而手动添加，实际并不存在），L</w:t>
      </w:r>
      <w:r w:rsidR="005A6308" w:rsidRPr="005A6308">
        <w:rPr>
          <w:rFonts w:ascii="微软雅黑" w:eastAsia="微软雅黑" w:hAnsi="微软雅黑"/>
        </w:rPr>
        <w:t>ENGTH S</w:t>
      </w:r>
      <w:r w:rsidR="005A6308" w:rsidRPr="005A6308">
        <w:rPr>
          <w:rFonts w:ascii="微软雅黑" w:eastAsia="微软雅黑" w:hAnsi="微软雅黑" w:hint="eastAsia"/>
        </w:rPr>
        <w:t>tream为</w:t>
      </w:r>
      <w:r w:rsidR="005A6308" w:rsidRPr="005A6308">
        <w:rPr>
          <w:rFonts w:ascii="微软雅黑" w:eastAsia="微软雅黑" w:hAnsi="微软雅黑"/>
        </w:rPr>
        <w:t>(10、7、6)</w:t>
      </w:r>
      <w:r w:rsidR="005A6308" w:rsidRPr="005A6308">
        <w:rPr>
          <w:rFonts w:ascii="微软雅黑" w:eastAsia="微软雅黑" w:hAnsi="微软雅黑" w:hint="eastAsia"/>
        </w:rPr>
        <w:t>，1</w:t>
      </w:r>
      <w:r w:rsidR="005A6308" w:rsidRPr="005A6308">
        <w:rPr>
          <w:rFonts w:ascii="微软雅黑" w:eastAsia="微软雅黑" w:hAnsi="微软雅黑"/>
        </w:rPr>
        <w:t>0</w:t>
      </w:r>
      <w:r w:rsidR="005A6308" w:rsidRPr="005A6308">
        <w:rPr>
          <w:rFonts w:ascii="微软雅黑" w:eastAsia="微软雅黑" w:hAnsi="微软雅黑" w:hint="eastAsia"/>
        </w:rPr>
        <w:t>为字典中第一个分组长度，7为第二个分组长度</w:t>
      </w:r>
      <w:r w:rsidR="005A6308" w:rsidRPr="005A6308">
        <w:rPr>
          <w:rFonts w:ascii="微软雅黑" w:eastAsia="微软雅黑" w:hAnsi="微软雅黑"/>
        </w:rPr>
        <w:t>….;DATA Stream</w:t>
      </w:r>
      <w:r w:rsidR="005A6308" w:rsidRPr="005A6308">
        <w:rPr>
          <w:rFonts w:ascii="微软雅黑" w:eastAsia="微软雅黑" w:hAnsi="微软雅黑" w:hint="eastAsia"/>
        </w:rPr>
        <w:t>为：[</w:t>
      </w:r>
      <w:r w:rsidR="005A6308" w:rsidRPr="005A6308">
        <w:rPr>
          <w:rFonts w:ascii="微软雅黑" w:eastAsia="微软雅黑" w:hAnsi="微软雅黑"/>
        </w:rPr>
        <w:t>2,0, 2, 0, 1]</w:t>
      </w:r>
      <w:r w:rsidR="005A6308">
        <w:rPr>
          <w:rFonts w:ascii="微软雅黑" w:eastAsia="微软雅黑" w:hAnsi="微软雅黑"/>
        </w:rPr>
        <w:t>, 2</w:t>
      </w:r>
      <w:r w:rsidR="005A6308">
        <w:rPr>
          <w:rFonts w:ascii="微软雅黑" w:eastAsia="微软雅黑" w:hAnsi="微软雅黑" w:hint="eastAsia"/>
        </w:rPr>
        <w:t>标示第一个值为字典数组中索引为2的组，0标示第二个值为字典数组中索引为0的组</w:t>
      </w:r>
      <w:r w:rsidR="005A6308">
        <w:rPr>
          <w:rFonts w:ascii="微软雅黑" w:eastAsia="微软雅黑" w:hAnsi="微软雅黑"/>
        </w:rPr>
        <w:t>……</w:t>
      </w:r>
    </w:p>
    <w:p w:rsidR="005A6308" w:rsidRPr="00BB49C7" w:rsidRDefault="00E73751" w:rsidP="00BB49C7">
      <w:pPr>
        <w:pStyle w:val="a3"/>
        <w:numPr>
          <w:ilvl w:val="0"/>
          <w:numId w:val="31"/>
        </w:numPr>
        <w:ind w:firstLineChars="0"/>
        <w:rPr>
          <w:rFonts w:ascii="微软雅黑" w:eastAsia="微软雅黑" w:hAnsi="微软雅黑"/>
        </w:rPr>
      </w:pPr>
      <w:r>
        <w:rPr>
          <w:rFonts w:ascii="微软雅黑" w:eastAsia="微软雅黑" w:hAnsi="微软雅黑"/>
        </w:rPr>
        <w:t>Boolean</w:t>
      </w:r>
      <w:r w:rsidR="00BB49C7">
        <w:rPr>
          <w:rFonts w:ascii="微软雅黑" w:eastAsia="微软雅黑" w:hAnsi="微软雅黑" w:hint="eastAsia"/>
        </w:rPr>
        <w:t>，Tiny</w:t>
      </w:r>
      <w:r w:rsidR="00BB49C7">
        <w:rPr>
          <w:rFonts w:ascii="微软雅黑" w:eastAsia="微软雅黑" w:hAnsi="微软雅黑"/>
        </w:rPr>
        <w:t>In</w:t>
      </w:r>
      <w:r w:rsidR="00BB49C7">
        <w:rPr>
          <w:rFonts w:ascii="微软雅黑" w:eastAsia="微软雅黑" w:hAnsi="微软雅黑" w:hint="eastAsia"/>
        </w:rPr>
        <w:t>t小整数</w:t>
      </w:r>
      <w:r w:rsidRPr="00BB49C7">
        <w:rPr>
          <w:rFonts w:ascii="微软雅黑" w:eastAsia="微软雅黑" w:hAnsi="微软雅黑" w:hint="eastAsia"/>
        </w:rPr>
        <w:t>列</w:t>
      </w:r>
    </w:p>
    <w:p w:rsidR="00AC4D3F" w:rsidRDefault="00E73751" w:rsidP="00E73751">
      <w:pPr>
        <w:ind w:leftChars="400" w:left="840"/>
        <w:rPr>
          <w:rFonts w:ascii="微软雅黑" w:eastAsia="微软雅黑" w:hAnsi="微软雅黑"/>
        </w:rPr>
      </w:pPr>
      <w:r>
        <w:rPr>
          <w:rFonts w:ascii="微软雅黑" w:eastAsia="微软雅黑" w:hAnsi="微软雅黑" w:hint="eastAsia"/>
        </w:rPr>
        <w:t>布尔</w:t>
      </w:r>
      <w:r w:rsidR="00BB49C7">
        <w:rPr>
          <w:rFonts w:ascii="微软雅黑" w:eastAsia="微软雅黑" w:hAnsi="微软雅黑" w:hint="eastAsia"/>
        </w:rPr>
        <w:t>和tinyint</w:t>
      </w:r>
      <w:r>
        <w:rPr>
          <w:rFonts w:ascii="微软雅黑" w:eastAsia="微软雅黑" w:hAnsi="微软雅黑" w:hint="eastAsia"/>
        </w:rPr>
        <w:t>列非常简单，直接使用</w:t>
      </w:r>
      <w:r w:rsidR="0057709B">
        <w:rPr>
          <w:rFonts w:ascii="微软雅黑" w:eastAsia="微软雅黑" w:hAnsi="微软雅黑"/>
        </w:rPr>
        <w:t>DATA</w:t>
      </w:r>
      <w:r>
        <w:rPr>
          <w:rFonts w:ascii="微软雅黑" w:eastAsia="微软雅黑" w:hAnsi="微软雅黑"/>
        </w:rPr>
        <w:t xml:space="preserve"> S</w:t>
      </w:r>
      <w:r>
        <w:rPr>
          <w:rFonts w:ascii="微软雅黑" w:eastAsia="微软雅黑" w:hAnsi="微软雅黑" w:hint="eastAsia"/>
        </w:rPr>
        <w:t>tream编码值即可</w:t>
      </w:r>
    </w:p>
    <w:p w:rsidR="00BB49C7" w:rsidRDefault="00156F5D" w:rsidP="00156F5D">
      <w:pPr>
        <w:pStyle w:val="a3"/>
        <w:numPr>
          <w:ilvl w:val="0"/>
          <w:numId w:val="31"/>
        </w:numPr>
        <w:ind w:firstLineChars="0"/>
        <w:rPr>
          <w:rFonts w:ascii="微软雅黑" w:eastAsia="微软雅黑" w:hAnsi="微软雅黑"/>
        </w:rPr>
      </w:pPr>
      <w:r>
        <w:rPr>
          <w:rFonts w:ascii="微软雅黑" w:eastAsia="微软雅黑" w:hAnsi="微软雅黑" w:hint="eastAsia"/>
        </w:rPr>
        <w:t>二进制列</w:t>
      </w:r>
    </w:p>
    <w:p w:rsidR="00E73751" w:rsidRDefault="00FA64F6" w:rsidP="00E73751">
      <w:pPr>
        <w:ind w:leftChars="400" w:left="840"/>
        <w:rPr>
          <w:rFonts w:ascii="微软雅黑" w:eastAsia="微软雅黑" w:hAnsi="微软雅黑"/>
        </w:rPr>
      </w:pPr>
      <w:r w:rsidRPr="00FA64F6">
        <w:rPr>
          <w:rFonts w:ascii="微软雅黑" w:eastAsia="微软雅黑" w:hAnsi="微软雅黑"/>
        </w:rPr>
        <w:t>DATA stream </w:t>
      </w:r>
      <w:r w:rsidRPr="00FA64F6">
        <w:rPr>
          <w:rFonts w:ascii="微软雅黑" w:eastAsia="微软雅黑" w:hAnsi="微软雅黑" w:hint="eastAsia"/>
        </w:rPr>
        <w:t>记录二进制字符内容，</w:t>
      </w:r>
      <w:r w:rsidRPr="00FA64F6">
        <w:rPr>
          <w:rFonts w:ascii="微软雅黑" w:eastAsia="微软雅黑" w:hAnsi="微软雅黑"/>
        </w:rPr>
        <w:t>LENGTH stream</w:t>
      </w:r>
      <w:r w:rsidRPr="00FA64F6">
        <w:rPr>
          <w:rFonts w:ascii="微软雅黑" w:eastAsia="微软雅黑" w:hAnsi="微软雅黑" w:hint="eastAsia"/>
        </w:rPr>
        <w:t>记录字节数</w:t>
      </w:r>
      <w:r>
        <w:rPr>
          <w:rFonts w:ascii="微软雅黑" w:eastAsia="微软雅黑" w:hAnsi="微软雅黑" w:hint="eastAsia"/>
        </w:rPr>
        <w:t>，P</w:t>
      </w:r>
      <w:r>
        <w:rPr>
          <w:rFonts w:ascii="微软雅黑" w:eastAsia="微软雅黑" w:hAnsi="微软雅黑"/>
        </w:rPr>
        <w:t>RESENT S</w:t>
      </w:r>
      <w:r>
        <w:rPr>
          <w:rFonts w:ascii="微软雅黑" w:eastAsia="微软雅黑" w:hAnsi="微软雅黑" w:hint="eastAsia"/>
        </w:rPr>
        <w:t>tream是可选的</w:t>
      </w:r>
    </w:p>
    <w:p w:rsidR="00FA64F6" w:rsidRDefault="00C164A1" w:rsidP="00E73751">
      <w:pPr>
        <w:ind w:leftChars="400" w:left="840"/>
        <w:rPr>
          <w:rFonts w:ascii="微软雅黑" w:eastAsia="微软雅黑" w:hAnsi="微软雅黑"/>
        </w:rPr>
      </w:pPr>
      <w:r>
        <w:rPr>
          <w:rFonts w:ascii="微软雅黑" w:eastAsia="微软雅黑" w:hAnsi="微软雅黑" w:hint="eastAsia"/>
        </w:rPr>
        <w:t>其他格式的列，请参考规范文档，这里不做过多介绍。</w:t>
      </w:r>
    </w:p>
    <w:p w:rsidR="00C164A1" w:rsidRDefault="00B3794A" w:rsidP="00E73751">
      <w:pPr>
        <w:ind w:leftChars="400" w:left="840"/>
        <w:rPr>
          <w:rFonts w:ascii="微软雅黑" w:eastAsia="微软雅黑" w:hAnsi="微软雅黑"/>
        </w:rPr>
      </w:pPr>
      <w:r>
        <w:rPr>
          <w:rFonts w:ascii="微软雅黑" w:eastAsia="微软雅黑" w:hAnsi="微软雅黑" w:hint="eastAsia"/>
        </w:rPr>
        <w:t>下面我们来看看Strip中的行组索引：</w:t>
      </w:r>
    </w:p>
    <w:p w:rsidR="00B3794A" w:rsidRPr="00B3794A" w:rsidRDefault="00B3794A" w:rsidP="00B3794A">
      <w:pPr>
        <w:pStyle w:val="a3"/>
        <w:numPr>
          <w:ilvl w:val="0"/>
          <w:numId w:val="26"/>
        </w:numPr>
        <w:ind w:firstLineChars="0"/>
        <w:rPr>
          <w:rFonts w:ascii="微软雅黑" w:eastAsia="微软雅黑" w:hAnsi="微软雅黑"/>
          <w:b/>
        </w:rPr>
      </w:pPr>
      <w:r w:rsidRPr="00B3794A">
        <w:rPr>
          <w:rFonts w:ascii="微软雅黑" w:eastAsia="微软雅黑" w:hAnsi="微软雅黑" w:hint="eastAsia"/>
          <w:b/>
        </w:rPr>
        <w:t>Row</w:t>
      </w:r>
      <w:r w:rsidRPr="00B3794A">
        <w:rPr>
          <w:rFonts w:ascii="微软雅黑" w:eastAsia="微软雅黑" w:hAnsi="微软雅黑"/>
          <w:b/>
        </w:rPr>
        <w:t xml:space="preserve"> G</w:t>
      </w:r>
      <w:r w:rsidRPr="00B3794A">
        <w:rPr>
          <w:rFonts w:ascii="微软雅黑" w:eastAsia="微软雅黑" w:hAnsi="微软雅黑" w:hint="eastAsia"/>
          <w:b/>
        </w:rPr>
        <w:t>roup</w:t>
      </w:r>
      <w:r w:rsidRPr="00B3794A">
        <w:rPr>
          <w:rFonts w:ascii="微软雅黑" w:eastAsia="微软雅黑" w:hAnsi="微软雅黑"/>
          <w:b/>
        </w:rPr>
        <w:t xml:space="preserve"> In</w:t>
      </w:r>
      <w:r w:rsidRPr="00B3794A">
        <w:rPr>
          <w:rFonts w:ascii="微软雅黑" w:eastAsia="微软雅黑" w:hAnsi="微软雅黑" w:hint="eastAsia"/>
          <w:b/>
        </w:rPr>
        <w:t>dex</w:t>
      </w:r>
    </w:p>
    <w:p w:rsidR="00AC4D3F" w:rsidRDefault="00A06871" w:rsidP="005E6E1C">
      <w:pPr>
        <w:rPr>
          <w:rFonts w:ascii="微软雅黑" w:eastAsia="微软雅黑" w:hAnsi="微软雅黑"/>
        </w:rPr>
      </w:pPr>
      <w:r>
        <w:rPr>
          <w:rFonts w:ascii="微软雅黑" w:eastAsia="微软雅黑" w:hAnsi="微软雅黑" w:hint="eastAsia"/>
        </w:rPr>
        <w:t>行组索引，是对每一个原始列的</w:t>
      </w:r>
      <w:r w:rsidRPr="00A06871">
        <w:rPr>
          <w:rFonts w:ascii="微软雅黑" w:eastAsia="微软雅黑" w:hAnsi="微软雅黑"/>
        </w:rPr>
        <w:t>ROW_INDEX</w:t>
      </w:r>
      <w:r w:rsidRPr="00A06871">
        <w:rPr>
          <w:rFonts w:ascii="微软雅黑" w:eastAsia="微软雅黑" w:hAnsi="微软雅黑" w:hint="eastAsia"/>
        </w:rPr>
        <w:t xml:space="preserve"> </w:t>
      </w:r>
      <w:r w:rsidRPr="00A06871">
        <w:rPr>
          <w:rFonts w:ascii="微软雅黑" w:eastAsia="微软雅黑" w:hAnsi="微软雅黑"/>
        </w:rPr>
        <w:t>S</w:t>
      </w:r>
      <w:r w:rsidRPr="00A06871">
        <w:rPr>
          <w:rFonts w:ascii="微软雅黑" w:eastAsia="微软雅黑" w:hAnsi="微软雅黑" w:hint="eastAsia"/>
        </w:rPr>
        <w:t>tream组成</w:t>
      </w:r>
      <w:r>
        <w:rPr>
          <w:rFonts w:ascii="微软雅黑" w:eastAsia="微软雅黑" w:hAnsi="微软雅黑" w:hint="eastAsia"/>
        </w:rPr>
        <w:t>。</w:t>
      </w:r>
      <w:r w:rsidR="00106FAA">
        <w:rPr>
          <w:rFonts w:ascii="微软雅黑" w:eastAsia="微软雅黑" w:hAnsi="微软雅黑" w:hint="eastAsia"/>
        </w:rPr>
        <w:t>行组是由writer写入器控制的，默认是</w:t>
      </w:r>
      <w:r w:rsidR="00106FAA">
        <w:rPr>
          <w:rFonts w:ascii="微软雅黑" w:eastAsia="微软雅黑" w:hAnsi="微软雅黑"/>
        </w:rPr>
        <w:t>10000</w:t>
      </w:r>
      <w:r w:rsidR="00106FAA">
        <w:rPr>
          <w:rFonts w:ascii="微软雅黑" w:eastAsia="微软雅黑" w:hAnsi="微软雅黑" w:hint="eastAsia"/>
        </w:rPr>
        <w:t>行。每个</w:t>
      </w:r>
      <w:r w:rsidR="00106FAA" w:rsidRPr="00106FAA">
        <w:rPr>
          <w:rFonts w:ascii="微软雅黑" w:eastAsia="微软雅黑" w:hAnsi="微软雅黑"/>
        </w:rPr>
        <w:t>RowIndexEntry</w:t>
      </w:r>
      <w:r w:rsidR="00106FAA" w:rsidRPr="00106FAA">
        <w:rPr>
          <w:rFonts w:ascii="微软雅黑" w:eastAsia="微软雅黑" w:hAnsi="微软雅黑" w:hint="eastAsia"/>
        </w:rPr>
        <w:t>对象都标识了列在Stream中的位置以及行组的统计信息</w:t>
      </w:r>
      <w:r w:rsidR="00106FAA">
        <w:rPr>
          <w:rFonts w:ascii="微软雅黑" w:eastAsia="微软雅黑" w:hAnsi="微软雅黑" w:hint="eastAsia"/>
        </w:rPr>
        <w:t>。</w:t>
      </w:r>
      <w:r w:rsidR="003F4C23">
        <w:rPr>
          <w:rFonts w:ascii="微软雅黑" w:eastAsia="微软雅黑" w:hAnsi="微软雅黑"/>
        </w:rPr>
        <w:t>I</w:t>
      </w:r>
      <w:r w:rsidR="003F4C23">
        <w:rPr>
          <w:rFonts w:ascii="微软雅黑" w:eastAsia="微软雅黑" w:hAnsi="微软雅黑" w:hint="eastAsia"/>
        </w:rPr>
        <w:t>ndex</w:t>
      </w:r>
      <w:r w:rsidR="003F4C23">
        <w:rPr>
          <w:rFonts w:ascii="微软雅黑" w:eastAsia="微软雅黑" w:hAnsi="微软雅黑"/>
        </w:rPr>
        <w:t xml:space="preserve"> S</w:t>
      </w:r>
      <w:r w:rsidR="003F4C23">
        <w:rPr>
          <w:rFonts w:ascii="微软雅黑" w:eastAsia="微软雅黑" w:hAnsi="微软雅黑" w:hint="eastAsia"/>
        </w:rPr>
        <w:t>tream在stripes的最前部，因为通常他们不需要被</w:t>
      </w:r>
      <w:r w:rsidR="009A0054">
        <w:rPr>
          <w:rFonts w:ascii="微软雅黑" w:eastAsia="微软雅黑" w:hAnsi="微软雅黑" w:hint="eastAsia"/>
        </w:rPr>
        <w:t>读取，他们通常</w:t>
      </w:r>
      <w:r w:rsidR="009A0054">
        <w:rPr>
          <w:rFonts w:ascii="微软雅黑" w:eastAsia="微软雅黑" w:hAnsi="微软雅黑" w:hint="eastAsia"/>
        </w:rPr>
        <w:lastRenderedPageBreak/>
        <w:t>在谓词下推或者reader需要定位到特定行时才被加载。</w:t>
      </w:r>
      <w:r w:rsidR="00911157">
        <w:rPr>
          <w:rFonts w:ascii="微软雅黑" w:eastAsia="微软雅黑" w:hAnsi="微软雅黑" w:hint="eastAsia"/>
        </w:rPr>
        <w:t>下面看看Row</w:t>
      </w:r>
      <w:r w:rsidR="00911157">
        <w:rPr>
          <w:rFonts w:ascii="微软雅黑" w:eastAsia="微软雅黑" w:hAnsi="微软雅黑"/>
        </w:rPr>
        <w:t>In</w:t>
      </w:r>
      <w:r w:rsidR="00911157">
        <w:rPr>
          <w:rFonts w:ascii="微软雅黑" w:eastAsia="微软雅黑" w:hAnsi="微软雅黑" w:hint="eastAsia"/>
        </w:rPr>
        <w:t>dex</w:t>
      </w:r>
      <w:r w:rsidR="00911157">
        <w:rPr>
          <w:rFonts w:ascii="微软雅黑" w:eastAsia="微软雅黑" w:hAnsi="微软雅黑"/>
        </w:rPr>
        <w:t>E</w:t>
      </w:r>
      <w:r w:rsidR="00911157">
        <w:rPr>
          <w:rFonts w:ascii="微软雅黑" w:eastAsia="微软雅黑" w:hAnsi="微软雅黑" w:hint="eastAsia"/>
        </w:rPr>
        <w:t>ntry的结构定义：</w:t>
      </w:r>
    </w:p>
    <w:p w:rsid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RowIndexEntry {</w:t>
      </w:r>
    </w:p>
    <w:p w:rsidR="00B32433" w:rsidRPr="00911157" w:rsidRDefault="00B32433" w:rsidP="00911157">
      <w:pPr>
        <w:widowControl/>
        <w:jc w:val="left"/>
        <w:rPr>
          <w:rFonts w:ascii="Consolas" w:eastAsia="宋体" w:hAnsi="Consolas" w:cs="宋体"/>
          <w:color w:val="FFFFFF"/>
          <w:kern w:val="0"/>
          <w:sz w:val="24"/>
          <w:szCs w:val="24"/>
          <w:shd w:val="clear" w:color="auto" w:fill="2B2B2B"/>
        </w:rPr>
      </w:pPr>
      <w:r>
        <w:rPr>
          <w:rFonts w:ascii="Consolas" w:eastAsia="宋体" w:hAnsi="Consolas" w:cs="宋体" w:hint="eastAsia"/>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每个列中行的位置</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uint64 positions = 1 [packed=true];</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optional ColumnStatistics statistics = 2;</w:t>
      </w:r>
    </w:p>
    <w:p w:rsidR="00911157"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message RowIndex {</w:t>
      </w:r>
    </w:p>
    <w:p w:rsidR="00911157" w:rsidRPr="00911157" w:rsidRDefault="00911157" w:rsidP="00911157">
      <w:pPr>
        <w:widowControl/>
        <w:jc w:val="left"/>
        <w:rPr>
          <w:rFonts w:ascii="Consolas" w:eastAsia="宋体" w:hAnsi="Consolas" w:cs="宋体"/>
          <w:color w:val="FFFFFF"/>
          <w:kern w:val="0"/>
          <w:sz w:val="24"/>
          <w:szCs w:val="24"/>
          <w:shd w:val="clear" w:color="auto" w:fill="2B2B2B"/>
        </w:rPr>
      </w:pPr>
      <w:r w:rsidRPr="00911157">
        <w:rPr>
          <w:rFonts w:ascii="Consolas" w:eastAsia="宋体" w:hAnsi="Consolas" w:cs="宋体"/>
          <w:color w:val="FFFFFF"/>
          <w:kern w:val="0"/>
          <w:sz w:val="24"/>
          <w:szCs w:val="24"/>
          <w:shd w:val="clear" w:color="auto" w:fill="2B2B2B"/>
        </w:rPr>
        <w:t xml:space="preserve"> repeated RowIndexEntry entry = 1;</w:t>
      </w:r>
    </w:p>
    <w:p w:rsidR="00AC4D3F" w:rsidRDefault="00911157" w:rsidP="00911157">
      <w:pPr>
        <w:rPr>
          <w:rFonts w:ascii="微软雅黑" w:eastAsia="微软雅黑" w:hAnsi="微软雅黑"/>
        </w:rPr>
      </w:pPr>
      <w:r w:rsidRPr="00911157">
        <w:rPr>
          <w:rFonts w:ascii="Consolas" w:eastAsia="宋体" w:hAnsi="Consolas" w:cs="宋体"/>
          <w:color w:val="FFFFFF"/>
          <w:kern w:val="0"/>
          <w:sz w:val="24"/>
          <w:szCs w:val="24"/>
          <w:shd w:val="clear" w:color="auto" w:fill="2B2B2B"/>
        </w:rPr>
        <w:t>}</w:t>
      </w:r>
    </w:p>
    <w:p w:rsidR="00AC4D3F" w:rsidRDefault="00CD7B98" w:rsidP="005E6E1C">
      <w:pPr>
        <w:rPr>
          <w:rFonts w:ascii="微软雅黑" w:eastAsia="微软雅黑" w:hAnsi="微软雅黑"/>
        </w:rPr>
      </w:pPr>
      <w:r>
        <w:rPr>
          <w:rFonts w:ascii="微软雅黑" w:eastAsia="微软雅黑" w:hAnsi="微软雅黑" w:hint="eastAsia"/>
        </w:rPr>
        <w:t>为了记录位置，每个stream都需要一个数字序列。</w:t>
      </w:r>
      <w:r w:rsidR="009F484F">
        <w:rPr>
          <w:rFonts w:ascii="微软雅黑" w:eastAsia="微软雅黑" w:hAnsi="微软雅黑" w:hint="eastAsia"/>
        </w:rPr>
        <w:t>对于未压缩的流，</w:t>
      </w:r>
      <w:r w:rsidR="003D743B">
        <w:rPr>
          <w:rFonts w:ascii="微软雅黑" w:eastAsia="微软雅黑" w:hAnsi="微软雅黑" w:hint="eastAsia"/>
        </w:rPr>
        <w:t>位置是R</w:t>
      </w:r>
      <w:r w:rsidR="003D743B">
        <w:rPr>
          <w:rFonts w:ascii="微软雅黑" w:eastAsia="微软雅黑" w:hAnsi="微软雅黑"/>
        </w:rPr>
        <w:t>LE</w:t>
      </w:r>
      <w:r w:rsidR="003D743B">
        <w:rPr>
          <w:rFonts w:ascii="微软雅黑" w:eastAsia="微软雅黑" w:hAnsi="微软雅黑" w:hint="eastAsia"/>
        </w:rPr>
        <w:t>开始运行时到消费的字节的偏移量。</w:t>
      </w:r>
      <w:r w:rsidR="000D5A47">
        <w:rPr>
          <w:rFonts w:ascii="微软雅黑" w:eastAsia="微软雅黑" w:hAnsi="微软雅黑" w:hint="eastAsia"/>
        </w:rPr>
        <w:t>而在压缩的Stream中，是压缩块的起始位置，后面跟着一个解压缩后需要消费得字节数，以及RLE中最终消费得值得数目。</w:t>
      </w:r>
    </w:p>
    <w:p w:rsidR="00AC4D3F" w:rsidRDefault="00D07316" w:rsidP="005E6E1C">
      <w:pPr>
        <w:rPr>
          <w:rFonts w:ascii="微软雅黑" w:eastAsia="微软雅黑" w:hAnsi="微软雅黑"/>
        </w:rPr>
      </w:pPr>
      <w:r>
        <w:rPr>
          <w:rFonts w:ascii="微软雅黑" w:eastAsia="微软雅黑" w:hAnsi="微软雅黑" w:hint="eastAsia"/>
        </w:rPr>
        <w:t>对于具有多个流得列，每个流中得位置序列是连接在一起</w:t>
      </w:r>
      <w:r w:rsidR="008E6B6D">
        <w:rPr>
          <w:rFonts w:ascii="微软雅黑" w:eastAsia="微软雅黑" w:hAnsi="微软雅黑" w:hint="eastAsia"/>
        </w:rPr>
        <w:t>的。</w:t>
      </w:r>
      <w:r w:rsidR="0029494F">
        <w:rPr>
          <w:rFonts w:ascii="微软雅黑" w:eastAsia="微软雅黑" w:hAnsi="微软雅黑" w:hint="eastAsia"/>
        </w:rPr>
        <w:t>而对于字典，因为是随机访问的，没有字典的位置记录，因此即是读取部分stripe，也需要把整个字典都读取。</w:t>
      </w:r>
    </w:p>
    <w:p w:rsidR="0029494F" w:rsidRDefault="0029494F" w:rsidP="005E6E1C">
      <w:pPr>
        <w:rPr>
          <w:rFonts w:ascii="微软雅黑" w:eastAsia="微软雅黑" w:hAnsi="微软雅黑"/>
        </w:rPr>
      </w:pPr>
    </w:p>
    <w:p w:rsidR="00AC4D3F" w:rsidRDefault="00961D11" w:rsidP="005E6E1C">
      <w:pPr>
        <w:rPr>
          <w:rFonts w:ascii="微软雅黑" w:eastAsia="微软雅黑" w:hAnsi="微软雅黑"/>
        </w:rPr>
      </w:pPr>
      <w:r>
        <w:rPr>
          <w:rFonts w:ascii="微软雅黑" w:eastAsia="微软雅黑" w:hAnsi="微软雅黑" w:hint="eastAsia"/>
        </w:rPr>
        <w:t>介绍完了ORC 最重要的Stripe的核心结构，下面我们来看看完整的stripe信息，如下图所示：</w:t>
      </w:r>
    </w:p>
    <w:p w:rsidR="00961D11" w:rsidRDefault="007C6D64" w:rsidP="005E6E1C">
      <w:pPr>
        <w:rPr>
          <w:rFonts w:ascii="微软雅黑" w:eastAsia="微软雅黑" w:hAnsi="微软雅黑"/>
        </w:rPr>
      </w:pPr>
      <w:r>
        <w:rPr>
          <w:noProof/>
        </w:rPr>
        <w:lastRenderedPageBreak/>
        <w:drawing>
          <wp:inline distT="0" distB="0" distL="0" distR="0" wp14:anchorId="613BDF3A" wp14:editId="6C94879A">
            <wp:extent cx="10534650" cy="58286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9325" cy="5847850"/>
                    </a:xfrm>
                    <a:prstGeom prst="rect">
                      <a:avLst/>
                    </a:prstGeom>
                  </pic:spPr>
                </pic:pic>
              </a:graphicData>
            </a:graphic>
          </wp:inline>
        </w:drawing>
      </w:r>
    </w:p>
    <w:p w:rsidR="00856CA4" w:rsidRDefault="00856CA4" w:rsidP="005E6E1C">
      <w:pPr>
        <w:rPr>
          <w:rFonts w:ascii="微软雅黑" w:eastAsia="微软雅黑" w:hAnsi="微软雅黑"/>
        </w:rPr>
      </w:pPr>
    </w:p>
    <w:p w:rsidR="00CE63E7" w:rsidRDefault="000C220E" w:rsidP="005E6E1C">
      <w:pPr>
        <w:rPr>
          <w:rFonts w:ascii="微软雅黑" w:eastAsia="微软雅黑" w:hAnsi="微软雅黑"/>
        </w:rPr>
      </w:pPr>
      <w:r>
        <w:rPr>
          <w:rFonts w:ascii="微软雅黑" w:eastAsia="微软雅黑" w:hAnsi="微软雅黑" w:hint="eastAsia"/>
        </w:rPr>
        <w:t>第三段则为stripes的详情</w:t>
      </w:r>
      <w:r w:rsidR="00D51EF9">
        <w:rPr>
          <w:rFonts w:ascii="微软雅黑" w:eastAsia="微软雅黑" w:hAnsi="微软雅黑" w:hint="eastAsia"/>
        </w:rPr>
        <w:t>，包括了</w:t>
      </w:r>
      <w:r w:rsidR="00D51EF9" w:rsidRPr="00D51EF9">
        <w:rPr>
          <w:rFonts w:ascii="微软雅黑" w:eastAsia="微软雅黑" w:hAnsi="微软雅黑"/>
        </w:rPr>
        <w:t>各Stripe的offset</w:t>
      </w:r>
      <w:r w:rsidR="00D51EF9" w:rsidRPr="00D51EF9">
        <w:rPr>
          <w:rFonts w:ascii="微软雅黑" w:eastAsia="微软雅黑" w:hAnsi="微软雅黑" w:hint="eastAsia"/>
        </w:rPr>
        <w:t>、strip中</w:t>
      </w:r>
      <w:r w:rsidR="00D51EF9" w:rsidRPr="00D51EF9">
        <w:rPr>
          <w:rFonts w:ascii="微软雅黑" w:eastAsia="微软雅黑" w:hAnsi="微软雅黑"/>
        </w:rPr>
        <w:t>总记录行数等Stripe层次的</w:t>
      </w:r>
      <w:r w:rsidR="00D51EF9" w:rsidRPr="00D51EF9">
        <w:rPr>
          <w:rFonts w:ascii="微软雅黑" w:eastAsia="微软雅黑" w:hAnsi="微软雅黑" w:hint="eastAsia"/>
        </w:rPr>
        <w:t>统计</w:t>
      </w:r>
      <w:r w:rsidR="00D51EF9" w:rsidRPr="00D51EF9">
        <w:rPr>
          <w:rFonts w:ascii="微软雅黑" w:eastAsia="微软雅黑" w:hAnsi="微软雅黑"/>
        </w:rPr>
        <w:t>信息</w:t>
      </w:r>
      <w:r>
        <w:rPr>
          <w:rFonts w:ascii="微软雅黑" w:eastAsia="微软雅黑" w:hAnsi="微软雅黑" w:hint="eastAsia"/>
        </w:rPr>
        <w:t>。从图中可以看到：</w:t>
      </w:r>
      <w:r w:rsidR="00D31F20" w:rsidRPr="00D31F20">
        <w:rPr>
          <w:rFonts w:ascii="微软雅黑" w:eastAsia="微软雅黑" w:hAnsi="微软雅黑"/>
        </w:rPr>
        <w:t>每个字段的ROW_INDEX以及DATA信息是保存在一块连续空间中的，这块文件从offset=3开始。</w:t>
      </w:r>
    </w:p>
    <w:p w:rsidR="00AC4D3F" w:rsidRDefault="00B91C5A" w:rsidP="005E6E1C">
      <w:pPr>
        <w:rPr>
          <w:rFonts w:ascii="微软雅黑" w:eastAsia="微软雅黑" w:hAnsi="微软雅黑"/>
        </w:rPr>
      </w:pPr>
      <w:r>
        <w:rPr>
          <w:rFonts w:ascii="微软雅黑" w:eastAsia="微软雅黑" w:hAnsi="微软雅黑" w:hint="eastAsia"/>
        </w:rPr>
        <w:t>假设图中的数据结构如下：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4245"/>
        <w:gridCol w:w="4252"/>
      </w:tblGrid>
      <w:tr w:rsidR="00B91C5A" w:rsidRPr="00B91C5A" w:rsidTr="007F4E49">
        <w:trPr>
          <w:tblHeader/>
        </w:trPr>
        <w:tc>
          <w:tcPr>
            <w:tcW w:w="424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字段</w:t>
            </w:r>
          </w:p>
        </w:tc>
        <w:tc>
          <w:tcPr>
            <w:tcW w:w="42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b/>
                <w:bCs/>
                <w:color w:val="4F4F4F"/>
                <w:kern w:val="0"/>
                <w:szCs w:val="21"/>
              </w:rPr>
            </w:pPr>
            <w:r w:rsidRPr="00B91C5A">
              <w:rPr>
                <w:rFonts w:ascii="Arial" w:eastAsia="宋体" w:hAnsi="Arial" w:cs="Arial"/>
                <w:b/>
                <w:bCs/>
                <w:color w:val="4F4F4F"/>
                <w:kern w:val="0"/>
                <w:szCs w:val="21"/>
              </w:rPr>
              <w:t>类型</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lastRenderedPageBreak/>
              <w:t>product_id</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brand_id</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int</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price</w:t>
            </w:r>
          </w:p>
        </w:tc>
        <w:tc>
          <w:tcPr>
            <w:tcW w:w="42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double</w:t>
            </w:r>
          </w:p>
        </w:tc>
      </w:tr>
      <w:tr w:rsidR="00B91C5A" w:rsidRPr="00B91C5A" w:rsidTr="007F4E49">
        <w:tc>
          <w:tcPr>
            <w:tcW w:w="424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category_id_2</w:t>
            </w:r>
          </w:p>
        </w:tc>
        <w:tc>
          <w:tcPr>
            <w:tcW w:w="42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91C5A" w:rsidRPr="00B91C5A" w:rsidRDefault="00B91C5A" w:rsidP="00B91C5A">
            <w:pPr>
              <w:widowControl/>
              <w:spacing w:line="330" w:lineRule="atLeast"/>
              <w:jc w:val="left"/>
              <w:rPr>
                <w:rFonts w:ascii="Arial" w:eastAsia="宋体" w:hAnsi="Arial" w:cs="Arial"/>
                <w:color w:val="4F4F4F"/>
                <w:kern w:val="0"/>
                <w:szCs w:val="21"/>
              </w:rPr>
            </w:pPr>
            <w:r w:rsidRPr="00B91C5A">
              <w:rPr>
                <w:rFonts w:ascii="Arial" w:eastAsia="宋体" w:hAnsi="Arial" w:cs="Arial"/>
                <w:color w:val="4F4F4F"/>
                <w:kern w:val="0"/>
                <w:szCs w:val="21"/>
              </w:rPr>
              <w:t>string</w:t>
            </w:r>
          </w:p>
        </w:tc>
      </w:tr>
    </w:tbl>
    <w:p w:rsidR="00B91C5A" w:rsidRDefault="00B91C5A" w:rsidP="005E6E1C">
      <w:pPr>
        <w:rPr>
          <w:rFonts w:ascii="微软雅黑" w:eastAsia="微软雅黑" w:hAnsi="微软雅黑"/>
        </w:rPr>
      </w:pPr>
    </w:p>
    <w:p w:rsidR="00AC4D3F" w:rsidRDefault="00CD0882" w:rsidP="005E6E1C">
      <w:pPr>
        <w:rPr>
          <w:rFonts w:ascii="微软雅黑" w:eastAsia="微软雅黑" w:hAnsi="微软雅黑"/>
        </w:rPr>
      </w:pPr>
      <w:r>
        <w:rPr>
          <w:rFonts w:ascii="微软雅黑" w:eastAsia="微软雅黑" w:hAnsi="微软雅黑" w:hint="eastAsia"/>
        </w:rPr>
        <w:t>从图中可以看出，Stripe的行组Index区的数据记录如下：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3820"/>
        <w:gridCol w:w="4677"/>
      </w:tblGrid>
      <w:tr w:rsidR="00CD0882" w:rsidRPr="00CD0882" w:rsidTr="00CD0882">
        <w:trPr>
          <w:tblHeader/>
        </w:trPr>
        <w:tc>
          <w:tcPr>
            <w:tcW w:w="3820"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467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3……21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STRUCT</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22……1141</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1142……3056</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3057……5135</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5136……7201</w:t>
            </w:r>
          </w:p>
        </w:tc>
        <w:tc>
          <w:tcPr>
            <w:tcW w:w="467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r>
      <w:tr w:rsidR="00CD0882" w:rsidRPr="00CD0882" w:rsidTr="00CD0882">
        <w:tc>
          <w:tcPr>
            <w:tcW w:w="382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7202……7938</w:t>
            </w:r>
          </w:p>
        </w:tc>
        <w:tc>
          <w:tcPr>
            <w:tcW w:w="467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r>
    </w:tbl>
    <w:p w:rsidR="00AC4D3F" w:rsidRDefault="00CD0882" w:rsidP="005E6E1C">
      <w:pPr>
        <w:rPr>
          <w:rFonts w:ascii="微软雅黑" w:eastAsia="微软雅黑" w:hAnsi="微软雅黑"/>
        </w:rPr>
      </w:pPr>
      <w:r>
        <w:rPr>
          <w:rFonts w:ascii="微软雅黑" w:eastAsia="微软雅黑" w:hAnsi="微软雅黑" w:hint="eastAsia"/>
        </w:rPr>
        <w:t>Row</w:t>
      </w:r>
      <w:r>
        <w:rPr>
          <w:rFonts w:ascii="微软雅黑" w:eastAsia="微软雅黑" w:hAnsi="微软雅黑"/>
        </w:rPr>
        <w:t>D</w:t>
      </w:r>
      <w:r>
        <w:rPr>
          <w:rFonts w:ascii="微软雅黑" w:eastAsia="微软雅黑" w:hAnsi="微软雅黑" w:hint="eastAsia"/>
        </w:rPr>
        <w:t>ata数据区的记录如下：</w:t>
      </w:r>
    </w:p>
    <w:tbl>
      <w:tblPr>
        <w:tblW w:w="8497"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2552"/>
        <w:gridCol w:w="3118"/>
      </w:tblGrid>
      <w:tr w:rsidR="00CD0882" w:rsidRPr="00CD0882" w:rsidTr="00CD0882">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起始位置</w:t>
            </w:r>
          </w:p>
        </w:tc>
        <w:tc>
          <w:tcPr>
            <w:tcW w:w="255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字段</w:t>
            </w:r>
          </w:p>
        </w:tc>
        <w:tc>
          <w:tcPr>
            <w:tcW w:w="311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b/>
                <w:bCs/>
                <w:color w:val="4F4F4F"/>
                <w:kern w:val="0"/>
                <w:szCs w:val="21"/>
              </w:rPr>
            </w:pPr>
            <w:r w:rsidRPr="00CD0882">
              <w:rPr>
                <w:rFonts w:ascii="Arial" w:eastAsia="宋体" w:hAnsi="Arial" w:cs="Arial"/>
                <w:b/>
                <w:bCs/>
                <w:color w:val="4F4F4F"/>
                <w:kern w:val="0"/>
                <w:szCs w:val="21"/>
              </w:rPr>
              <w:t>描述</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7939……59887</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59888……59898</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59899……60989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60990……3525432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product_id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3525433……3527085</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标识</w:t>
            </w:r>
            <w:r w:rsidRPr="00CD0882">
              <w:rPr>
                <w:rFonts w:ascii="Arial" w:eastAsia="宋体" w:hAnsi="Arial" w:cs="Arial"/>
                <w:color w:val="4F4F4F"/>
                <w:kern w:val="0"/>
                <w:szCs w:val="21"/>
              </w:rPr>
              <w:t>IF NULL</w:t>
            </w:r>
            <w:r w:rsidRPr="00CD0882">
              <w:rPr>
                <w:rFonts w:ascii="Arial" w:eastAsia="宋体" w:hAnsi="Arial" w:cs="Arial"/>
                <w:color w:val="4F4F4F"/>
                <w:kern w:val="0"/>
                <w:szCs w:val="21"/>
              </w:rPr>
              <w:t>的</w:t>
            </w:r>
            <w:r w:rsidRPr="00CD0882">
              <w:rPr>
                <w:rFonts w:ascii="Arial" w:eastAsia="宋体" w:hAnsi="Arial" w:cs="Arial"/>
                <w:color w:val="4F4F4F"/>
                <w:kern w:val="0"/>
                <w:szCs w:val="21"/>
              </w:rPr>
              <w:t>byte</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3527086……5708142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brand_id</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实际数据</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5708143……7855016</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price</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double</w:t>
            </w:r>
            <w:r w:rsidRPr="00CD0882">
              <w:rPr>
                <w:rFonts w:ascii="Arial" w:eastAsia="宋体" w:hAnsi="Arial" w:cs="Arial"/>
                <w:color w:val="4F4F4F"/>
                <w:kern w:val="0"/>
                <w:szCs w:val="21"/>
              </w:rPr>
              <w:t>类型</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lastRenderedPageBreak/>
              <w:t>7855017……7855212</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字段对应词条</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7855213……7855219</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词条长度</w:t>
            </w:r>
            <w:r w:rsidRPr="00CD0882">
              <w:rPr>
                <w:rFonts w:ascii="Arial" w:eastAsia="宋体" w:hAnsi="Arial" w:cs="Arial"/>
                <w:color w:val="4F4F4F"/>
                <w:kern w:val="0"/>
                <w:szCs w:val="21"/>
              </w:rPr>
              <w:t>int</w:t>
            </w:r>
            <w:r w:rsidRPr="00CD0882">
              <w:rPr>
                <w:rFonts w:ascii="Arial" w:eastAsia="宋体" w:hAnsi="Arial" w:cs="Arial"/>
                <w:color w:val="4F4F4F"/>
                <w:kern w:val="0"/>
                <w:szCs w:val="21"/>
              </w:rPr>
              <w:t>流</w:t>
            </w:r>
          </w:p>
        </w:tc>
      </w:tr>
      <w:tr w:rsidR="00CD0882" w:rsidRPr="00CD0882" w:rsidTr="00CD0882">
        <w:tc>
          <w:tcPr>
            <w:tcW w:w="282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7855220……7855289</w:t>
            </w:r>
          </w:p>
        </w:tc>
        <w:tc>
          <w:tcPr>
            <w:tcW w:w="255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category_id_2</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CD0882" w:rsidRPr="00CD0882" w:rsidRDefault="00CD0882" w:rsidP="00CD0882">
            <w:pPr>
              <w:widowControl/>
              <w:spacing w:line="330" w:lineRule="atLeast"/>
              <w:jc w:val="left"/>
              <w:rPr>
                <w:rFonts w:ascii="Arial" w:eastAsia="宋体" w:hAnsi="Arial" w:cs="Arial"/>
                <w:color w:val="4F4F4F"/>
                <w:kern w:val="0"/>
                <w:szCs w:val="21"/>
              </w:rPr>
            </w:pPr>
            <w:r w:rsidRPr="00CD0882">
              <w:rPr>
                <w:rFonts w:ascii="Arial" w:eastAsia="宋体" w:hAnsi="Arial" w:cs="Arial"/>
                <w:color w:val="4F4F4F"/>
                <w:kern w:val="0"/>
                <w:szCs w:val="21"/>
              </w:rPr>
              <w:t>字典词条数据</w:t>
            </w:r>
          </w:p>
        </w:tc>
      </w:tr>
    </w:tbl>
    <w:p w:rsidR="00CD0882" w:rsidRDefault="00910F8B" w:rsidP="005E6E1C">
      <w:pPr>
        <w:rPr>
          <w:rFonts w:ascii="微软雅黑" w:eastAsia="微软雅黑" w:hAnsi="微软雅黑"/>
        </w:rPr>
      </w:pPr>
      <w:r>
        <w:rPr>
          <w:rFonts w:ascii="微软雅黑" w:eastAsia="微软雅黑" w:hAnsi="微软雅黑" w:hint="eastAsia"/>
        </w:rPr>
        <w:t>最后一部分，记录了每个字段的编码方式，例如字典编码等。根据这些编码方式，以及PRESENT/</w:t>
      </w:r>
      <w:r>
        <w:rPr>
          <w:rFonts w:ascii="微软雅黑" w:eastAsia="微软雅黑" w:hAnsi="微软雅黑"/>
        </w:rPr>
        <w:t>DATA/LENGTH S</w:t>
      </w:r>
      <w:r>
        <w:rPr>
          <w:rFonts w:ascii="微软雅黑" w:eastAsia="微软雅黑" w:hAnsi="微软雅黑" w:hint="eastAsia"/>
        </w:rPr>
        <w:t>tream流的数据，即可计算出每个stripe中</w:t>
      </w:r>
      <w:r w:rsidR="0039413E">
        <w:rPr>
          <w:rFonts w:ascii="微软雅黑" w:eastAsia="微软雅黑" w:hAnsi="微软雅黑" w:hint="eastAsia"/>
        </w:rPr>
        <w:t>行组中存储的每个字段</w:t>
      </w:r>
      <w:r>
        <w:rPr>
          <w:rFonts w:ascii="微软雅黑" w:eastAsia="微软雅黑" w:hAnsi="微软雅黑" w:hint="eastAsia"/>
        </w:rPr>
        <w:t>的值</w:t>
      </w:r>
      <w:r w:rsidR="0039413E">
        <w:rPr>
          <w:rFonts w:ascii="微软雅黑" w:eastAsia="微软雅黑" w:hAnsi="微软雅黑" w:hint="eastAsia"/>
        </w:rPr>
        <w:t>！</w:t>
      </w:r>
    </w:p>
    <w:p w:rsidR="00AC4D3F" w:rsidRDefault="00AC4D3F" w:rsidP="005E6E1C">
      <w:pPr>
        <w:rPr>
          <w:rFonts w:ascii="微软雅黑" w:eastAsia="微软雅黑" w:hAnsi="微软雅黑"/>
        </w:rPr>
      </w:pPr>
    </w:p>
    <w:p w:rsidR="0050770E" w:rsidRPr="00886F22" w:rsidRDefault="00030FFE" w:rsidP="00886F22">
      <w:pPr>
        <w:pStyle w:val="6"/>
      </w:pPr>
      <w:r w:rsidRPr="00886F22">
        <w:t>Parquet</w:t>
      </w:r>
      <w:r w:rsidRPr="00886F22">
        <w:rPr>
          <w:rFonts w:hint="eastAsia"/>
        </w:rPr>
        <w:t>文件</w:t>
      </w:r>
    </w:p>
    <w:p w:rsidR="0050770E" w:rsidRDefault="00CC0617" w:rsidP="005E6E1C">
      <w:pPr>
        <w:rPr>
          <w:rFonts w:ascii="微软雅黑" w:eastAsia="微软雅黑" w:hAnsi="微软雅黑"/>
        </w:rPr>
      </w:pPr>
      <w:r>
        <w:rPr>
          <w:rFonts w:ascii="微软雅黑" w:eastAsia="微软雅黑" w:hAnsi="微软雅黑" w:hint="eastAsia"/>
        </w:rPr>
        <w:t>上一节仔细分析了ORCFile文件，ORCFile文件可以说展现了比较强劲的性能和优点，</w:t>
      </w:r>
      <w:r w:rsidR="00590594">
        <w:rPr>
          <w:rFonts w:ascii="微软雅黑" w:eastAsia="微软雅黑" w:hAnsi="微软雅黑" w:hint="eastAsia"/>
        </w:rPr>
        <w:t>许多计算引擎都支持O</w:t>
      </w:r>
      <w:r w:rsidR="00590594">
        <w:rPr>
          <w:rFonts w:ascii="微软雅黑" w:eastAsia="微软雅黑" w:hAnsi="微软雅黑"/>
        </w:rPr>
        <w:t>RC</w:t>
      </w:r>
      <w:r w:rsidR="00590594">
        <w:rPr>
          <w:rFonts w:ascii="微软雅黑" w:eastAsia="微软雅黑" w:hAnsi="微软雅黑" w:hint="eastAsia"/>
        </w:rPr>
        <w:t>文件，例如hive、impala、spark、</w:t>
      </w:r>
      <w:r w:rsidR="00590594">
        <w:rPr>
          <w:rFonts w:ascii="Helvetica" w:hAnsi="Helvetica" w:cs="Helvetica"/>
          <w:color w:val="000000"/>
          <w:szCs w:val="21"/>
          <w:shd w:val="clear" w:color="auto" w:fill="FFFFFF"/>
        </w:rPr>
        <w:t>Presto</w:t>
      </w:r>
      <w:r w:rsidR="00590594">
        <w:rPr>
          <w:rFonts w:ascii="微软雅黑" w:eastAsia="微软雅黑" w:hAnsi="微软雅黑" w:hint="eastAsia"/>
        </w:rPr>
        <w:t>等</w:t>
      </w:r>
      <w:r w:rsidR="008C0528">
        <w:rPr>
          <w:rFonts w:ascii="微软雅黑" w:eastAsia="微软雅黑" w:hAnsi="微软雅黑" w:hint="eastAsia"/>
        </w:rPr>
        <w:t>。下面我们来看看另外一个列式存储的</w:t>
      </w:r>
      <w:r w:rsidR="0037509B">
        <w:rPr>
          <w:rFonts w:ascii="微软雅黑" w:eastAsia="微软雅黑" w:hAnsi="微软雅黑" w:hint="eastAsia"/>
        </w:rPr>
        <w:t>格式：parquet</w:t>
      </w:r>
    </w:p>
    <w:p w:rsidR="0037509B" w:rsidRDefault="00E65528" w:rsidP="005E6E1C">
      <w:pPr>
        <w:rPr>
          <w:rFonts w:ascii="微软雅黑" w:eastAsia="微软雅黑" w:hAnsi="微软雅黑"/>
        </w:rPr>
      </w:pPr>
      <w:r>
        <w:rPr>
          <w:rFonts w:ascii="微软雅黑" w:eastAsia="微软雅黑" w:hAnsi="微软雅黑" w:hint="eastAsia"/>
        </w:rPr>
        <w:t>首先，设计parquet文件格式的动机是：希望在hadoop生态系统上创建一个高压缩率，高效率的，可以有效描述任何项目中任意数据格式的列式存储系统。</w:t>
      </w:r>
      <w:r w:rsidR="00110A89">
        <w:rPr>
          <w:rFonts w:ascii="微软雅黑" w:eastAsia="微软雅黑" w:hAnsi="微软雅黑"/>
        </w:rPr>
        <w:t>P</w:t>
      </w:r>
      <w:r w:rsidR="00110A89">
        <w:rPr>
          <w:rFonts w:ascii="微软雅黑" w:eastAsia="微软雅黑" w:hAnsi="微软雅黑" w:hint="eastAsia"/>
        </w:rPr>
        <w:t>arquet专用于描述复杂的嵌套数据结构，它使用google</w:t>
      </w:r>
      <w:r w:rsidR="00110A89">
        <w:rPr>
          <w:rFonts w:ascii="微软雅黑" w:eastAsia="微软雅黑" w:hAnsi="微软雅黑"/>
        </w:rPr>
        <w:t xml:space="preserve"> </w:t>
      </w:r>
      <w:r w:rsidR="00110A89">
        <w:rPr>
          <w:rFonts w:ascii="微软雅黑" w:eastAsia="微软雅黑" w:hAnsi="微软雅黑" w:hint="eastAsia"/>
        </w:rPr>
        <w:t>的dremel系统论文中描述的</w:t>
      </w:r>
      <w:r w:rsidR="00110A89">
        <w:rPr>
          <w:rFonts w:ascii="Helvetica" w:hAnsi="Helvetica" w:cs="Helvetica"/>
          <w:color w:val="000000"/>
          <w:szCs w:val="21"/>
          <w:shd w:val="clear" w:color="auto" w:fill="FFFFFF"/>
        </w:rPr>
        <w:t>record shredding and assembly algorithm</w:t>
      </w:r>
      <w:r w:rsidR="00110A89">
        <w:rPr>
          <w:rFonts w:ascii="Helvetica" w:hAnsi="Helvetica" w:cs="Helvetica" w:hint="eastAsia"/>
          <w:color w:val="000000"/>
          <w:szCs w:val="21"/>
          <w:shd w:val="clear" w:color="auto" w:fill="FFFFFF"/>
        </w:rPr>
        <w:t>算法来描述复杂的嵌套数据模型</w:t>
      </w:r>
      <w:r w:rsidR="0052712B">
        <w:rPr>
          <w:rFonts w:ascii="Helvetica" w:hAnsi="Helvetica" w:cs="Helvetica" w:hint="eastAsia"/>
          <w:color w:val="000000"/>
          <w:szCs w:val="21"/>
          <w:shd w:val="clear" w:color="auto" w:fill="FFFFFF"/>
        </w:rPr>
        <w:t>。</w:t>
      </w:r>
      <w:r w:rsidR="0052712B">
        <w:rPr>
          <w:rFonts w:ascii="Helvetica" w:hAnsi="Helvetica" w:cs="Helvetica"/>
          <w:color w:val="000000"/>
          <w:szCs w:val="21"/>
          <w:shd w:val="clear" w:color="auto" w:fill="FFFFFF"/>
        </w:rPr>
        <w:t>P</w:t>
      </w:r>
      <w:r w:rsidR="0052712B">
        <w:rPr>
          <w:rFonts w:ascii="Helvetica" w:hAnsi="Helvetica" w:cs="Helvetica" w:hint="eastAsia"/>
          <w:color w:val="000000"/>
          <w:szCs w:val="21"/>
          <w:shd w:val="clear" w:color="auto" w:fill="FFFFFF"/>
        </w:rPr>
        <w:t>qrquet</w:t>
      </w:r>
      <w:r w:rsidR="0052712B">
        <w:rPr>
          <w:rFonts w:ascii="Helvetica" w:hAnsi="Helvetica" w:cs="Helvetica" w:hint="eastAsia"/>
          <w:color w:val="000000"/>
          <w:szCs w:val="21"/>
          <w:shd w:val="clear" w:color="auto" w:fill="FFFFFF"/>
        </w:rPr>
        <w:t>可以被在</w:t>
      </w:r>
      <w:r w:rsidR="0052712B">
        <w:rPr>
          <w:rFonts w:ascii="Helvetica" w:hAnsi="Helvetica" w:cs="Helvetica" w:hint="eastAsia"/>
          <w:color w:val="000000"/>
          <w:szCs w:val="21"/>
          <w:shd w:val="clear" w:color="auto" w:fill="FFFFFF"/>
        </w:rPr>
        <w:t>hadoop</w:t>
      </w:r>
      <w:r w:rsidR="0052712B">
        <w:rPr>
          <w:rFonts w:ascii="Helvetica" w:hAnsi="Helvetica" w:cs="Helvetica" w:hint="eastAsia"/>
          <w:color w:val="000000"/>
          <w:szCs w:val="21"/>
          <w:shd w:val="clear" w:color="auto" w:fill="FFFFFF"/>
        </w:rPr>
        <w:t>生态系统中的任何</w:t>
      </w:r>
      <w:r w:rsidR="003B5C3E">
        <w:rPr>
          <w:rFonts w:ascii="Helvetica" w:hAnsi="Helvetica" w:cs="Helvetica" w:hint="eastAsia"/>
          <w:color w:val="000000"/>
          <w:szCs w:val="21"/>
          <w:shd w:val="clear" w:color="auto" w:fill="FFFFFF"/>
        </w:rPr>
        <w:t>数据处理框架使用，而不需要和任何其他库、包、框架依赖。</w:t>
      </w:r>
    </w:p>
    <w:p w:rsidR="0050770E" w:rsidRDefault="0027281F" w:rsidP="005E6E1C">
      <w:pPr>
        <w:rPr>
          <w:rFonts w:ascii="微软雅黑" w:eastAsia="微软雅黑" w:hAnsi="微软雅黑"/>
        </w:rPr>
      </w:pPr>
      <w:r>
        <w:rPr>
          <w:rFonts w:ascii="微软雅黑" w:eastAsia="微软雅黑" w:hAnsi="微软雅黑"/>
        </w:rPr>
        <w:t>P</w:t>
      </w:r>
      <w:r>
        <w:rPr>
          <w:rFonts w:ascii="微软雅黑" w:eastAsia="微软雅黑" w:hAnsi="微软雅黑" w:hint="eastAsia"/>
        </w:rPr>
        <w:t>arquet项目分为几个模块：</w:t>
      </w:r>
    </w:p>
    <w:p w:rsidR="0027281F" w:rsidRPr="0027281F" w:rsidRDefault="00645A4C" w:rsidP="0027281F">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w:t>
      </w:r>
      <w:r>
        <w:rPr>
          <w:rFonts w:ascii="Helvetica" w:hAnsi="Helvetica" w:cs="Helvetica"/>
          <w:szCs w:val="21"/>
          <w:shd w:val="clear" w:color="auto" w:fill="FFFFFF"/>
        </w:rPr>
        <w:t>-format:</w:t>
      </w:r>
      <w:r w:rsidR="00DD201A">
        <w:rPr>
          <w:rFonts w:ascii="Helvetica" w:hAnsi="Helvetica" w:cs="Helvetica" w:hint="eastAsia"/>
          <w:szCs w:val="21"/>
          <w:shd w:val="clear" w:color="auto" w:fill="FFFFFF"/>
        </w:rPr>
        <w:t>包含</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文件的格式规范以及</w:t>
      </w:r>
      <w:r w:rsidR="00DD201A">
        <w:rPr>
          <w:rFonts w:ascii="Helvetica" w:hAnsi="Helvetica" w:cs="Helvetica" w:hint="eastAsia"/>
          <w:szCs w:val="21"/>
          <w:shd w:val="clear" w:color="auto" w:fill="FFFFFF"/>
        </w:rPr>
        <w:t>thrift</w:t>
      </w:r>
      <w:r w:rsidR="00DD201A">
        <w:rPr>
          <w:rFonts w:ascii="Helvetica" w:hAnsi="Helvetica" w:cs="Helvetica" w:hint="eastAsia"/>
          <w:szCs w:val="21"/>
          <w:shd w:val="clear" w:color="auto" w:fill="FFFFFF"/>
        </w:rPr>
        <w:t>定义的读取</w:t>
      </w:r>
      <w:r w:rsidR="00DD201A">
        <w:rPr>
          <w:rFonts w:ascii="Helvetica" w:hAnsi="Helvetica" w:cs="Helvetica" w:hint="eastAsia"/>
          <w:szCs w:val="21"/>
          <w:shd w:val="clear" w:color="auto" w:fill="FFFFFF"/>
        </w:rPr>
        <w:t>parquet</w:t>
      </w:r>
      <w:r w:rsidR="00DD201A">
        <w:rPr>
          <w:rFonts w:ascii="Helvetica" w:hAnsi="Helvetica" w:cs="Helvetica" w:hint="eastAsia"/>
          <w:szCs w:val="21"/>
          <w:shd w:val="clear" w:color="auto" w:fill="FFFFFF"/>
        </w:rPr>
        <w:t>文件的元数据定义</w:t>
      </w:r>
    </w:p>
    <w:p w:rsidR="008E1F63" w:rsidRPr="008E1F63" w:rsidRDefault="008E1F63" w:rsidP="008E1F63">
      <w:pPr>
        <w:pStyle w:val="a3"/>
        <w:numPr>
          <w:ilvl w:val="0"/>
          <w:numId w:val="26"/>
        </w:numPr>
        <w:ind w:firstLineChars="0"/>
        <w:rPr>
          <w:rFonts w:ascii="微软雅黑" w:eastAsia="微软雅黑" w:hAnsi="微软雅黑"/>
        </w:rPr>
      </w:pPr>
      <w:r>
        <w:rPr>
          <w:rFonts w:ascii="Helvetica" w:hAnsi="Helvetica" w:cs="Helvetica"/>
          <w:color w:val="333333"/>
          <w:szCs w:val="21"/>
          <w:shd w:val="clear" w:color="auto" w:fill="FFFFFF"/>
        </w:rPr>
        <w:t> </w:t>
      </w: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包含多个子模块，用于读写嵌套的、列式存储的数据流的核心组件，并将这些核心组件映射到</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格式。并提供</w:t>
      </w:r>
      <w:r>
        <w:rPr>
          <w:rFonts w:ascii="Helvetica" w:hAnsi="Helvetica" w:cs="Helvetica" w:hint="eastAsia"/>
          <w:szCs w:val="21"/>
          <w:shd w:val="clear" w:color="auto" w:fill="FFFFFF"/>
        </w:rPr>
        <w:t>hadoop</w:t>
      </w:r>
      <w:r>
        <w:rPr>
          <w:rFonts w:ascii="Helvetica" w:hAnsi="Helvetica" w:cs="Helvetica" w:hint="eastAsia"/>
          <w:szCs w:val="21"/>
          <w:shd w:val="clear" w:color="auto" w:fill="FFFFFF"/>
        </w:rPr>
        <w:t>上的</w:t>
      </w:r>
      <w:r>
        <w:rPr>
          <w:rFonts w:ascii="Helvetica" w:hAnsi="Helvetica" w:cs="Helvetica"/>
          <w:color w:val="2A2A2A"/>
          <w:sz w:val="18"/>
          <w:szCs w:val="18"/>
          <w:shd w:val="clear" w:color="auto" w:fill="FFFFFF"/>
        </w:rPr>
        <w:t>Input/Output Formats, Pig loaders</w:t>
      </w:r>
      <w:r>
        <w:rPr>
          <w:rFonts w:ascii="Helvetica" w:hAnsi="Helvetica" w:cs="Helvetica" w:hint="eastAsia"/>
          <w:color w:val="2A2A2A"/>
          <w:sz w:val="18"/>
          <w:szCs w:val="18"/>
          <w:shd w:val="clear" w:color="auto" w:fill="FFFFFF"/>
        </w:rPr>
        <w:t>，以及其他与</w:t>
      </w:r>
      <w:r>
        <w:rPr>
          <w:rFonts w:ascii="Helvetica" w:hAnsi="Helvetica" w:cs="Helvetica" w:hint="eastAsia"/>
          <w:color w:val="2A2A2A"/>
          <w:sz w:val="18"/>
          <w:szCs w:val="18"/>
          <w:shd w:val="clear" w:color="auto" w:fill="FFFFFF"/>
        </w:rPr>
        <w:t>parquet</w:t>
      </w:r>
      <w:r>
        <w:rPr>
          <w:rFonts w:ascii="Helvetica" w:hAnsi="Helvetica" w:cs="Helvetica" w:hint="eastAsia"/>
          <w:color w:val="2A2A2A"/>
          <w:sz w:val="18"/>
          <w:szCs w:val="18"/>
          <w:shd w:val="clear" w:color="auto" w:fill="FFFFFF"/>
        </w:rPr>
        <w:t>交互的其他</w:t>
      </w:r>
      <w:r>
        <w:rPr>
          <w:rFonts w:ascii="Helvetica" w:hAnsi="Helvetica" w:cs="Helvetica" w:hint="eastAsia"/>
          <w:color w:val="2A2A2A"/>
          <w:sz w:val="18"/>
          <w:szCs w:val="18"/>
          <w:shd w:val="clear" w:color="auto" w:fill="FFFFFF"/>
        </w:rPr>
        <w:t>java</w:t>
      </w:r>
      <w:r>
        <w:rPr>
          <w:rFonts w:ascii="Helvetica" w:hAnsi="Helvetica" w:cs="Helvetica" w:hint="eastAsia"/>
          <w:color w:val="2A2A2A"/>
          <w:sz w:val="18"/>
          <w:szCs w:val="18"/>
          <w:shd w:val="clear" w:color="auto" w:fill="FFFFFF"/>
        </w:rPr>
        <w:t>工具</w:t>
      </w:r>
    </w:p>
    <w:p w:rsidR="008E1F63" w:rsidRPr="007951F6" w:rsidRDefault="007951F6" w:rsidP="008E1F63">
      <w:pPr>
        <w:pStyle w:val="a3"/>
        <w:numPr>
          <w:ilvl w:val="0"/>
          <w:numId w:val="26"/>
        </w:numPr>
        <w:ind w:firstLineChars="0"/>
        <w:rPr>
          <w:rFonts w:ascii="微软雅黑" w:eastAsia="微软雅黑" w:hAnsi="微软雅黑"/>
        </w:rPr>
      </w:pPr>
      <w:r>
        <w:rPr>
          <w:rFonts w:ascii="Helvetica" w:hAnsi="Helvetica" w:cs="Helvetica"/>
          <w:szCs w:val="21"/>
          <w:shd w:val="clear" w:color="auto" w:fill="FFFFFF"/>
        </w:rPr>
        <w:t>P</w:t>
      </w:r>
      <w:r>
        <w:rPr>
          <w:rFonts w:ascii="Helvetica" w:hAnsi="Helvetica" w:cs="Helvetica" w:hint="eastAsia"/>
          <w:szCs w:val="21"/>
          <w:shd w:val="clear" w:color="auto" w:fill="FFFFFF"/>
        </w:rPr>
        <w:t>arquet-mr</w:t>
      </w:r>
      <w:r>
        <w:rPr>
          <w:rFonts w:ascii="Helvetica" w:hAnsi="Helvetica" w:cs="Helvetica"/>
          <w:szCs w:val="21"/>
          <w:shd w:val="clear" w:color="auto" w:fill="FFFFFF"/>
        </w:rPr>
        <w:t>:</w:t>
      </w:r>
      <w:r>
        <w:rPr>
          <w:rFonts w:ascii="Helvetica" w:hAnsi="Helvetica" w:cs="Helvetica" w:hint="eastAsia"/>
          <w:szCs w:val="21"/>
          <w:shd w:val="clear" w:color="auto" w:fill="FFFFFF"/>
        </w:rPr>
        <w:t>提供读写</w:t>
      </w:r>
      <w:r>
        <w:rPr>
          <w:rFonts w:ascii="Helvetica" w:hAnsi="Helvetica" w:cs="Helvetica" w:hint="eastAsia"/>
          <w:szCs w:val="21"/>
          <w:shd w:val="clear" w:color="auto" w:fill="FFFFFF"/>
        </w:rPr>
        <w:t>parquet</w:t>
      </w:r>
      <w:r>
        <w:rPr>
          <w:rFonts w:ascii="Helvetica" w:hAnsi="Helvetica" w:cs="Helvetica" w:hint="eastAsia"/>
          <w:szCs w:val="21"/>
          <w:shd w:val="clear" w:color="auto" w:fill="FFFFFF"/>
        </w:rPr>
        <w:t>的</w:t>
      </w:r>
      <w:r>
        <w:rPr>
          <w:rFonts w:ascii="Helvetica" w:hAnsi="Helvetica" w:cs="Helvetica" w:hint="eastAsia"/>
          <w:szCs w:val="21"/>
          <w:shd w:val="clear" w:color="auto" w:fill="FFFFFF"/>
        </w:rPr>
        <w:t>c++</w:t>
      </w:r>
      <w:r>
        <w:rPr>
          <w:rFonts w:ascii="Helvetica" w:hAnsi="Helvetica" w:cs="Helvetica" w:hint="eastAsia"/>
          <w:szCs w:val="21"/>
          <w:shd w:val="clear" w:color="auto" w:fill="FFFFFF"/>
        </w:rPr>
        <w:t>库</w:t>
      </w:r>
    </w:p>
    <w:p w:rsidR="007951F6" w:rsidRDefault="00F67503" w:rsidP="008E1F63">
      <w:pPr>
        <w:pStyle w:val="a3"/>
        <w:numPr>
          <w:ilvl w:val="0"/>
          <w:numId w:val="26"/>
        </w:numPr>
        <w:ind w:firstLineChars="0"/>
        <w:rPr>
          <w:rFonts w:ascii="微软雅黑" w:eastAsia="微软雅黑" w:hAnsi="微软雅黑"/>
        </w:rPr>
      </w:pPr>
      <w:r w:rsidRPr="00733326">
        <w:rPr>
          <w:rFonts w:ascii="微软雅黑" w:eastAsia="微软雅黑" w:hAnsi="微软雅黑"/>
        </w:rPr>
        <w:t>P</w:t>
      </w:r>
      <w:r w:rsidRPr="00733326">
        <w:rPr>
          <w:rFonts w:ascii="微软雅黑" w:eastAsia="微软雅黑" w:hAnsi="微软雅黑" w:hint="eastAsia"/>
        </w:rPr>
        <w:t>arquet-compatibility：</w:t>
      </w:r>
      <w:r w:rsidRPr="0027281F">
        <w:rPr>
          <w:rFonts w:ascii="微软雅黑" w:eastAsia="微软雅黑" w:hAnsi="微软雅黑" w:hint="eastAsia"/>
        </w:rPr>
        <w:t xml:space="preserve"> </w:t>
      </w:r>
      <w:r w:rsidR="00BB0E5E">
        <w:rPr>
          <w:rFonts w:ascii="微软雅黑" w:eastAsia="微软雅黑" w:hAnsi="微软雅黑" w:hint="eastAsia"/>
        </w:rPr>
        <w:t>兼容性测试项目，用于验证在不同语言中能够读写其他语言中的parquet文件</w:t>
      </w:r>
    </w:p>
    <w:p w:rsidR="00BB0E5E" w:rsidRPr="00E5231F" w:rsidRDefault="00271D9D" w:rsidP="00E5231F">
      <w:pPr>
        <w:pStyle w:val="a3"/>
        <w:numPr>
          <w:ilvl w:val="0"/>
          <w:numId w:val="33"/>
        </w:numPr>
        <w:ind w:firstLineChars="0"/>
        <w:rPr>
          <w:rFonts w:ascii="微软雅黑" w:eastAsia="微软雅黑" w:hAnsi="微软雅黑"/>
          <w:b/>
        </w:rPr>
      </w:pPr>
      <w:r w:rsidRPr="00E5231F">
        <w:rPr>
          <w:rFonts w:ascii="微软雅黑" w:eastAsia="微软雅黑" w:hAnsi="微软雅黑"/>
          <w:b/>
        </w:rPr>
        <w:lastRenderedPageBreak/>
        <w:t>P</w:t>
      </w:r>
      <w:r w:rsidRPr="00E5231F">
        <w:rPr>
          <w:rFonts w:ascii="微软雅黑" w:eastAsia="微软雅黑" w:hAnsi="微软雅黑" w:hint="eastAsia"/>
          <w:b/>
        </w:rPr>
        <w:t>arquet中的概念</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块</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：它是</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上的最小的副本单位，</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会把一个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存储在本地的一个文件并且维护分散在不同的机器上的多个副本，通常情况下一个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的大小为</w:t>
      </w:r>
      <w:r w:rsidRPr="000E0422">
        <w:rPr>
          <w:rFonts w:ascii="Arial" w:eastAsia="宋体" w:hAnsi="Arial" w:cs="Arial"/>
          <w:color w:val="333333"/>
          <w:kern w:val="0"/>
          <w:szCs w:val="21"/>
        </w:rPr>
        <w:t>256M</w:t>
      </w:r>
      <w:r w:rsidRPr="000E0422">
        <w:rPr>
          <w:rFonts w:ascii="Arial" w:eastAsia="宋体" w:hAnsi="Arial" w:cs="Arial"/>
          <w:color w:val="333333"/>
          <w:kern w:val="0"/>
          <w:szCs w:val="21"/>
        </w:rPr>
        <w:t>、</w:t>
      </w:r>
      <w:r w:rsidRPr="000E0422">
        <w:rPr>
          <w:rFonts w:ascii="Arial" w:eastAsia="宋体" w:hAnsi="Arial" w:cs="Arial"/>
          <w:color w:val="333333"/>
          <w:kern w:val="0"/>
          <w:szCs w:val="21"/>
        </w:rPr>
        <w:t>512M</w:t>
      </w:r>
      <w:r w:rsidRPr="000E0422">
        <w:rPr>
          <w:rFonts w:ascii="Arial" w:eastAsia="宋体" w:hAnsi="Arial" w:cs="Arial"/>
          <w:color w:val="333333"/>
          <w:kern w:val="0"/>
          <w:szCs w:val="21"/>
        </w:rPr>
        <w:t>等。</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w:t>
      </w:r>
      <w:r w:rsidRPr="000E0422">
        <w:rPr>
          <w:rFonts w:ascii="Arial" w:eastAsia="宋体" w:hAnsi="Arial" w:cs="Arial"/>
          <w:color w:val="333333"/>
          <w:kern w:val="0"/>
          <w:szCs w:val="21"/>
        </w:rPr>
        <w:t>(File)</w:t>
      </w:r>
      <w:r w:rsidRPr="000E0422">
        <w:rPr>
          <w:rFonts w:ascii="Arial" w:eastAsia="宋体" w:hAnsi="Arial" w:cs="Arial"/>
          <w:color w:val="333333"/>
          <w:kern w:val="0"/>
          <w:szCs w:val="21"/>
        </w:rPr>
        <w:t>：一个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的文件，包括数据和元数据，数据分散存储在多个</w:t>
      </w:r>
      <w:r w:rsidRPr="000E0422">
        <w:rPr>
          <w:rFonts w:ascii="Arial" w:eastAsia="宋体" w:hAnsi="Arial" w:cs="Arial"/>
          <w:color w:val="333333"/>
          <w:kern w:val="0"/>
          <w:szCs w:val="21"/>
        </w:rPr>
        <w:t>Block</w:t>
      </w:r>
      <w:r w:rsidRPr="000E0422">
        <w:rPr>
          <w:rFonts w:ascii="Arial" w:eastAsia="宋体" w:hAnsi="Arial" w:cs="Arial"/>
          <w:color w:val="333333"/>
          <w:kern w:val="0"/>
          <w:szCs w:val="21"/>
        </w:rPr>
        <w:t>中。</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行组</w:t>
      </w:r>
      <w:r w:rsidRPr="000E0422">
        <w:rPr>
          <w:rFonts w:ascii="Arial" w:eastAsia="宋体" w:hAnsi="Arial" w:cs="Arial"/>
          <w:color w:val="333333"/>
          <w:kern w:val="0"/>
          <w:szCs w:val="21"/>
        </w:rPr>
        <w:t>(Row Group)</w:t>
      </w:r>
      <w:r w:rsidRPr="000E0422">
        <w:rPr>
          <w:rFonts w:ascii="Arial" w:eastAsia="宋体" w:hAnsi="Arial" w:cs="Arial"/>
          <w:color w:val="333333"/>
          <w:kern w:val="0"/>
          <w:szCs w:val="21"/>
        </w:rPr>
        <w:t>：按照行将数据物理上划分为多个</w:t>
      </w:r>
      <w:r w:rsidR="00BE36EA">
        <w:rPr>
          <w:rFonts w:ascii="Arial" w:eastAsia="宋体" w:hAnsi="Arial" w:cs="Arial" w:hint="eastAsia"/>
          <w:color w:val="333333"/>
          <w:kern w:val="0"/>
          <w:szCs w:val="21"/>
        </w:rPr>
        <w:t>逻辑</w:t>
      </w:r>
      <w:r w:rsidRPr="000E0422">
        <w:rPr>
          <w:rFonts w:ascii="Arial" w:eastAsia="宋体" w:hAnsi="Arial" w:cs="Arial"/>
          <w:color w:val="333333"/>
          <w:kern w:val="0"/>
          <w:szCs w:val="21"/>
        </w:rPr>
        <w:t>单元，每一个行组包含一定的行数，在一个</w:t>
      </w:r>
      <w:r w:rsidRPr="000E0422">
        <w:rPr>
          <w:rFonts w:ascii="Arial" w:eastAsia="宋体" w:hAnsi="Arial" w:cs="Arial"/>
          <w:color w:val="333333"/>
          <w:kern w:val="0"/>
          <w:szCs w:val="21"/>
        </w:rPr>
        <w:t>HDFS</w:t>
      </w:r>
      <w:r w:rsidRPr="000E0422">
        <w:rPr>
          <w:rFonts w:ascii="Arial" w:eastAsia="宋体" w:hAnsi="Arial" w:cs="Arial"/>
          <w:color w:val="333333"/>
          <w:kern w:val="0"/>
          <w:szCs w:val="21"/>
        </w:rPr>
        <w:t>文件中至少存储一个行组，</w:t>
      </w:r>
      <w:r w:rsidRPr="000E0422">
        <w:rPr>
          <w:rFonts w:ascii="Arial" w:eastAsia="宋体" w:hAnsi="Arial" w:cs="Arial"/>
          <w:color w:val="333333"/>
          <w:kern w:val="0"/>
          <w:szCs w:val="21"/>
        </w:rPr>
        <w:t>Parquet</w:t>
      </w:r>
      <w:r w:rsidR="0045189F">
        <w:rPr>
          <w:rFonts w:ascii="Arial" w:eastAsia="宋体" w:hAnsi="Arial" w:cs="Arial"/>
          <w:color w:val="333333"/>
          <w:kern w:val="0"/>
          <w:szCs w:val="21"/>
        </w:rPr>
        <w:t>读写的时候会将整个行组缓存在内存中，所以每一个行组的大小是由内存大</w:t>
      </w:r>
      <w:r w:rsidRPr="000E0422">
        <w:rPr>
          <w:rFonts w:ascii="Arial" w:eastAsia="宋体" w:hAnsi="Arial" w:cs="Arial"/>
          <w:color w:val="333333"/>
          <w:kern w:val="0"/>
          <w:szCs w:val="21"/>
        </w:rPr>
        <w:t>小决定的。</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列块</w:t>
      </w:r>
      <w:r w:rsidRPr="000E0422">
        <w:rPr>
          <w:rFonts w:ascii="Arial" w:eastAsia="宋体" w:hAnsi="Arial" w:cs="Arial"/>
          <w:color w:val="333333"/>
          <w:kern w:val="0"/>
          <w:szCs w:val="21"/>
        </w:rPr>
        <w:t>(Column Chunk)</w:t>
      </w:r>
      <w:r w:rsidRPr="000E0422">
        <w:rPr>
          <w:rFonts w:ascii="Arial" w:eastAsia="宋体" w:hAnsi="Arial" w:cs="Arial"/>
          <w:color w:val="333333"/>
          <w:kern w:val="0"/>
          <w:szCs w:val="21"/>
        </w:rPr>
        <w:t>：在一个行组中每一列保存在一个列块中，行组中的所有列连续的存储在这个行组文件中。不同的列块可能使用不同的算法进行压缩。</w:t>
      </w:r>
    </w:p>
    <w:p w:rsidR="000E0422" w:rsidRPr="000E0422" w:rsidRDefault="000E0422" w:rsidP="000E0422">
      <w:pPr>
        <w:pStyle w:val="a3"/>
        <w:widowControl/>
        <w:numPr>
          <w:ilvl w:val="0"/>
          <w:numId w:val="35"/>
        </w:numPr>
        <w:shd w:val="clear" w:color="auto" w:fill="FFFFFF"/>
        <w:wordWrap w:val="0"/>
        <w:spacing w:before="120"/>
        <w:ind w:firstLineChars="0"/>
        <w:jc w:val="left"/>
        <w:rPr>
          <w:rFonts w:ascii="Arial" w:eastAsia="宋体" w:hAnsi="Arial" w:cs="Arial"/>
          <w:color w:val="333333"/>
          <w:kern w:val="0"/>
          <w:szCs w:val="21"/>
        </w:rPr>
      </w:pPr>
      <w:r w:rsidRPr="000E0422">
        <w:rPr>
          <w:rFonts w:ascii="Arial" w:eastAsia="宋体" w:hAnsi="Arial" w:cs="Arial"/>
          <w:color w:val="333333"/>
          <w:kern w:val="0"/>
          <w:szCs w:val="21"/>
        </w:rPr>
        <w:t>页</w:t>
      </w:r>
      <w:r w:rsidRPr="000E0422">
        <w:rPr>
          <w:rFonts w:ascii="Arial" w:eastAsia="宋体" w:hAnsi="Arial" w:cs="Arial"/>
          <w:color w:val="333333"/>
          <w:kern w:val="0"/>
          <w:szCs w:val="21"/>
        </w:rPr>
        <w:t>(Page)</w:t>
      </w:r>
      <w:r w:rsidRPr="000E0422">
        <w:rPr>
          <w:rFonts w:ascii="Arial" w:eastAsia="宋体" w:hAnsi="Arial" w:cs="Arial"/>
          <w:color w:val="333333"/>
          <w:kern w:val="0"/>
          <w:szCs w:val="21"/>
        </w:rPr>
        <w:t>：每一个列块划分为多个页，一个页是最小的编码的单位，在同一个列块的不同页可能使用不同的编码方式。</w:t>
      </w:r>
    </w:p>
    <w:p w:rsidR="0050770E" w:rsidRPr="000E0422" w:rsidRDefault="00BE36EA" w:rsidP="00280BBA">
      <w:pPr>
        <w:ind w:leftChars="200" w:left="420"/>
        <w:rPr>
          <w:rFonts w:ascii="微软雅黑" w:eastAsia="微软雅黑" w:hAnsi="微软雅黑"/>
        </w:rPr>
      </w:pPr>
      <w:r w:rsidRPr="00BE36EA">
        <w:rPr>
          <w:rFonts w:ascii="微软雅黑" w:eastAsia="微软雅黑" w:hAnsi="微软雅黑"/>
        </w:rPr>
        <w:t>通常情况下，在存储Parquet数据的时候会按照HDFS的Block大小设置行组的大小，由于一般情况下每一个Mapper任务处理数据的最小单位是一个Block，这样可以把每一个行组由一个Mapper任务处理，增大任务执行并行度。</w:t>
      </w:r>
    </w:p>
    <w:p w:rsidR="0050770E" w:rsidRDefault="00645FE0" w:rsidP="00280BBA">
      <w:pPr>
        <w:ind w:leftChars="200" w:left="420"/>
        <w:rPr>
          <w:rFonts w:ascii="微软雅黑" w:eastAsia="微软雅黑" w:hAnsi="微软雅黑"/>
        </w:rPr>
      </w:pPr>
      <w:r>
        <w:rPr>
          <w:rFonts w:ascii="微软雅黑" w:eastAsia="微软雅黑" w:hAnsi="微软雅黑" w:hint="eastAsia"/>
        </w:rPr>
        <w:t>从层级上看，</w:t>
      </w:r>
      <w:r w:rsidR="00AB7F7B">
        <w:rPr>
          <w:rFonts w:ascii="微软雅黑" w:eastAsia="微软雅黑" w:hAnsi="微软雅黑" w:hint="eastAsia"/>
        </w:rPr>
        <w:t>一个parquet文件由一个或多个行组组成，一个行组至少包含每一列的一个列块，</w:t>
      </w:r>
      <w:r w:rsidR="0082732B">
        <w:rPr>
          <w:rFonts w:ascii="微软雅黑" w:eastAsia="微软雅黑" w:hAnsi="微软雅黑" w:hint="eastAsia"/>
        </w:rPr>
        <w:t>一个列块包含一个或多个page页</w:t>
      </w:r>
    </w:p>
    <w:p w:rsidR="0050770E" w:rsidRPr="0087703B" w:rsidRDefault="0087703B" w:rsidP="0087703B">
      <w:pPr>
        <w:pStyle w:val="a3"/>
        <w:numPr>
          <w:ilvl w:val="0"/>
          <w:numId w:val="33"/>
        </w:numPr>
        <w:ind w:firstLineChars="0"/>
        <w:rPr>
          <w:rFonts w:ascii="微软雅黑" w:eastAsia="微软雅黑" w:hAnsi="微软雅黑"/>
          <w:b/>
        </w:rPr>
      </w:pPr>
      <w:r w:rsidRPr="0087703B">
        <w:rPr>
          <w:rFonts w:ascii="微软雅黑" w:eastAsia="微软雅黑" w:hAnsi="微软雅黑"/>
          <w:b/>
        </w:rPr>
        <w:t>P</w:t>
      </w:r>
      <w:r w:rsidRPr="0087703B">
        <w:rPr>
          <w:rFonts w:ascii="微软雅黑" w:eastAsia="微软雅黑" w:hAnsi="微软雅黑" w:hint="eastAsia"/>
          <w:b/>
        </w:rPr>
        <w:t>arquet文件格式与thrift定义</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1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2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2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1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lastRenderedPageBreak/>
        <w:t>&lt;Column 2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&lt;Column N Chunk M + Column Metadata&gt;</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length in bytes of file metadata</w:t>
      </w:r>
    </w:p>
    <w:p w:rsidR="0087703B" w:rsidRPr="0087703B" w:rsidRDefault="0087703B" w:rsidP="0087703B">
      <w:pPr>
        <w:pStyle w:val="a3"/>
        <w:widowControl/>
        <w:numPr>
          <w:ilvl w:val="0"/>
          <w:numId w:val="3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87703B">
        <w:rPr>
          <w:rFonts w:ascii="Consolas" w:eastAsia="宋体" w:hAnsi="Consolas" w:cs="宋体"/>
          <w:color w:val="333333"/>
          <w:kern w:val="0"/>
          <w:sz w:val="20"/>
          <w:szCs w:val="20"/>
        </w:rPr>
        <w:t>4-byte magic number "PAR1"</w:t>
      </w:r>
    </w:p>
    <w:p w:rsidR="0050770E" w:rsidRDefault="0001601D" w:rsidP="005E6E1C">
      <w:pPr>
        <w:rPr>
          <w:rFonts w:ascii="微软雅黑" w:eastAsia="微软雅黑" w:hAnsi="微软雅黑"/>
        </w:rPr>
      </w:pPr>
      <w:r>
        <w:rPr>
          <w:rFonts w:ascii="微软雅黑" w:eastAsia="微软雅黑" w:hAnsi="微软雅黑" w:hint="eastAsia"/>
        </w:rPr>
        <w:t>上例中，N列被划分成M个行组。文件元数据，包含所有列元数据的开始位置，元数据中的更多细节，可以在thrift文件中找到</w:t>
      </w:r>
      <w:r w:rsidR="00EF13FE">
        <w:rPr>
          <w:rFonts w:ascii="微软雅黑" w:eastAsia="微软雅黑" w:hAnsi="微软雅黑" w:hint="eastAsia"/>
        </w:rPr>
        <w:t>。读取器首先读取文件元数据找到需要读取的所有列块，然后列块被顺序的读取</w:t>
      </w:r>
      <w:r w:rsidR="00950A0C">
        <w:rPr>
          <w:rFonts w:ascii="微软雅黑" w:eastAsia="微软雅黑" w:hAnsi="微软雅黑" w:hint="eastAsia"/>
        </w:rPr>
        <w:t>。下面是parquet文件的详细结构图：</w:t>
      </w:r>
    </w:p>
    <w:p w:rsidR="00950A0C" w:rsidRDefault="00950A0C" w:rsidP="005E6E1C">
      <w:pPr>
        <w:rPr>
          <w:rFonts w:ascii="微软雅黑" w:eastAsia="微软雅黑" w:hAnsi="微软雅黑"/>
        </w:rPr>
      </w:pPr>
      <w:r>
        <w:rPr>
          <w:noProof/>
        </w:rPr>
        <w:drawing>
          <wp:inline distT="0" distB="0" distL="0" distR="0">
            <wp:extent cx="5274310" cy="4194876"/>
            <wp:effectExtent l="0" t="0" r="0" b="0"/>
            <wp:docPr id="51" name="图片 51" descr="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Lay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94876"/>
                    </a:xfrm>
                    <a:prstGeom prst="rect">
                      <a:avLst/>
                    </a:prstGeom>
                    <a:noFill/>
                    <a:ln>
                      <a:noFill/>
                    </a:ln>
                  </pic:spPr>
                </pic:pic>
              </a:graphicData>
            </a:graphic>
          </wp:inline>
        </w:drawing>
      </w:r>
    </w:p>
    <w:p w:rsidR="000F37E2" w:rsidRDefault="007D487C" w:rsidP="005E6E1C">
      <w:pPr>
        <w:rPr>
          <w:rFonts w:ascii="微软雅黑" w:eastAsia="微软雅黑" w:hAnsi="微软雅黑"/>
        </w:rPr>
      </w:pPr>
      <w:r>
        <w:rPr>
          <w:rFonts w:ascii="微软雅黑" w:eastAsia="微软雅黑" w:hAnsi="微软雅黑" w:hint="eastAsia"/>
        </w:rPr>
        <w:t>下面，我们来仔细分析parquet文件中的各种结构：</w:t>
      </w:r>
    </w:p>
    <w:p w:rsidR="007D487C" w:rsidRPr="00F64EF3" w:rsidRDefault="00F64EF3" w:rsidP="00F64EF3">
      <w:pPr>
        <w:pStyle w:val="a3"/>
        <w:numPr>
          <w:ilvl w:val="0"/>
          <w:numId w:val="36"/>
        </w:numPr>
        <w:ind w:firstLineChars="0"/>
        <w:rPr>
          <w:rFonts w:ascii="微软雅黑" w:eastAsia="微软雅黑" w:hAnsi="微软雅黑"/>
          <w:b/>
        </w:rPr>
      </w:pPr>
      <w:r w:rsidRPr="00F64EF3">
        <w:rPr>
          <w:rFonts w:ascii="微软雅黑" w:eastAsia="微软雅黑" w:hAnsi="微软雅黑" w:hint="eastAsia"/>
          <w:b/>
        </w:rPr>
        <w:t>File</w:t>
      </w:r>
      <w:r w:rsidRPr="00F64EF3">
        <w:rPr>
          <w:rFonts w:ascii="微软雅黑" w:eastAsia="微软雅黑" w:hAnsi="微软雅黑"/>
          <w:b/>
        </w:rPr>
        <w:t xml:space="preserve"> F</w:t>
      </w:r>
      <w:r w:rsidRPr="00F64EF3">
        <w:rPr>
          <w:rFonts w:ascii="微软雅黑" w:eastAsia="微软雅黑" w:hAnsi="微软雅黑" w:hint="eastAsia"/>
          <w:b/>
        </w:rPr>
        <w:t>ooter</w:t>
      </w:r>
    </w:p>
    <w:p w:rsidR="0050770E" w:rsidRDefault="000F37E2" w:rsidP="000F37E2">
      <w:pPr>
        <w:ind w:leftChars="200" w:left="420"/>
        <w:rPr>
          <w:rFonts w:ascii="微软雅黑" w:eastAsia="微软雅黑" w:hAnsi="微软雅黑"/>
        </w:rPr>
      </w:pPr>
      <w:r>
        <w:rPr>
          <w:rFonts w:ascii="微软雅黑" w:eastAsia="微软雅黑" w:hAnsi="微软雅黑" w:hint="eastAsia"/>
        </w:rPr>
        <w:t>我们可以看到，parquet文件和orc文件一样，都是在文件末尾存储各类元数据信息。</w:t>
      </w:r>
      <w:r>
        <w:rPr>
          <w:rFonts w:ascii="微软雅黑" w:eastAsia="微软雅黑" w:hAnsi="微软雅黑" w:hint="eastAsia"/>
        </w:rPr>
        <w:lastRenderedPageBreak/>
        <w:t>之所以都如此，就是因为在hadoop系的各种列式、高性能存储中，都有一个假设：数据只会追加，而不会改变！甚至parquet都假定数据一次性写入后，都不会任何变化！</w:t>
      </w:r>
      <w:r w:rsidR="00AD3975">
        <w:rPr>
          <w:rFonts w:ascii="微软雅黑" w:eastAsia="微软雅黑" w:hAnsi="微软雅黑" w:hint="eastAsia"/>
        </w:rPr>
        <w:t>这就给数据的分析，以及文件存储格式的定义带来了无限的好处。</w:t>
      </w:r>
    </w:p>
    <w:p w:rsidR="002C6324" w:rsidRDefault="00254159" w:rsidP="000F37E2">
      <w:pPr>
        <w:ind w:leftChars="200" w:left="420"/>
        <w:rPr>
          <w:rFonts w:ascii="微软雅黑" w:eastAsia="微软雅黑" w:hAnsi="微软雅黑"/>
        </w:rPr>
      </w:pPr>
      <w:r>
        <w:rPr>
          <w:rFonts w:ascii="微软雅黑" w:eastAsia="微软雅黑" w:hAnsi="微软雅黑" w:hint="eastAsia"/>
        </w:rPr>
        <w:t>从图中可以看到，Footer由几个部分组成：</w:t>
      </w:r>
    </w:p>
    <w:p w:rsidR="00254159" w:rsidRPr="00B2455D" w:rsidRDefault="00B2455D" w:rsidP="00B2455D">
      <w:pPr>
        <w:pStyle w:val="a3"/>
        <w:numPr>
          <w:ilvl w:val="1"/>
          <w:numId w:val="36"/>
        </w:numPr>
        <w:ind w:firstLineChars="0"/>
        <w:rPr>
          <w:rFonts w:ascii="微软雅黑" w:eastAsia="微软雅黑" w:hAnsi="微软雅黑"/>
          <w:b/>
        </w:rPr>
      </w:pPr>
      <w:r w:rsidRPr="00B2455D">
        <w:rPr>
          <w:rFonts w:ascii="微软雅黑" w:eastAsia="微软雅黑" w:hAnsi="微软雅黑" w:hint="eastAsia"/>
          <w:b/>
        </w:rPr>
        <w:t>Footer</w:t>
      </w:r>
      <w:r w:rsidRPr="00B2455D">
        <w:rPr>
          <w:rFonts w:ascii="微软雅黑" w:eastAsia="微软雅黑" w:hAnsi="微软雅黑"/>
          <w:b/>
        </w:rPr>
        <w:t xml:space="preserve"> L</w:t>
      </w:r>
      <w:r w:rsidRPr="00B2455D">
        <w:rPr>
          <w:rFonts w:ascii="微软雅黑" w:eastAsia="微软雅黑" w:hAnsi="微软雅黑" w:hint="eastAsia"/>
          <w:b/>
        </w:rPr>
        <w:t>ength</w:t>
      </w:r>
    </w:p>
    <w:p w:rsidR="00AC4D3F" w:rsidRDefault="00CC1B97" w:rsidP="00420C02">
      <w:pPr>
        <w:ind w:leftChars="400" w:left="840"/>
        <w:rPr>
          <w:rFonts w:ascii="微软雅黑" w:eastAsia="微软雅黑" w:hAnsi="微软雅黑"/>
        </w:rPr>
      </w:pPr>
      <w:r w:rsidRPr="00CC1B97">
        <w:rPr>
          <w:rFonts w:ascii="微软雅黑" w:eastAsia="微软雅黑" w:hAnsi="微软雅黑"/>
        </w:rPr>
        <w:t>存储了文件元数据的大小，通过该值和文件长度可以计算出元数据的偏移量</w:t>
      </w:r>
      <w:r>
        <w:rPr>
          <w:rFonts w:ascii="微软雅黑" w:eastAsia="微软雅黑" w:hAnsi="微软雅黑" w:hint="eastAsia"/>
        </w:rPr>
        <w:t>。</w:t>
      </w:r>
    </w:p>
    <w:p w:rsidR="00AC4D3F" w:rsidRPr="00334FF8" w:rsidRDefault="00334FF8" w:rsidP="00334FF8">
      <w:pPr>
        <w:pStyle w:val="a3"/>
        <w:numPr>
          <w:ilvl w:val="1"/>
          <w:numId w:val="36"/>
        </w:numPr>
        <w:ind w:firstLineChars="0"/>
        <w:rPr>
          <w:rFonts w:ascii="微软雅黑" w:eastAsia="微软雅黑" w:hAnsi="微软雅黑"/>
          <w:b/>
        </w:rPr>
      </w:pPr>
      <w:r w:rsidRPr="00334FF8">
        <w:rPr>
          <w:rFonts w:ascii="微软雅黑" w:eastAsia="微软雅黑" w:hAnsi="微软雅黑" w:hint="eastAsia"/>
          <w:b/>
        </w:rPr>
        <w:t>File</w:t>
      </w:r>
      <w:r w:rsidRPr="00334FF8">
        <w:rPr>
          <w:rFonts w:ascii="微软雅黑" w:eastAsia="微软雅黑" w:hAnsi="微软雅黑"/>
          <w:b/>
        </w:rPr>
        <w:t>M</w:t>
      </w:r>
      <w:r w:rsidRPr="00334FF8">
        <w:rPr>
          <w:rFonts w:ascii="微软雅黑" w:eastAsia="微软雅黑" w:hAnsi="微软雅黑" w:hint="eastAsia"/>
          <w:b/>
        </w:rPr>
        <w:t>etadata</w:t>
      </w:r>
    </w:p>
    <w:p w:rsidR="00AC4D3F" w:rsidRDefault="00CC6CCD" w:rsidP="00334FF8">
      <w:pPr>
        <w:ind w:leftChars="400" w:left="840"/>
        <w:rPr>
          <w:rFonts w:ascii="微软雅黑" w:eastAsia="微软雅黑" w:hAnsi="微软雅黑"/>
        </w:rPr>
      </w:pPr>
      <w:r>
        <w:rPr>
          <w:rFonts w:ascii="微软雅黑" w:eastAsia="微软雅黑" w:hAnsi="微软雅黑"/>
        </w:rPr>
        <w:t>文件的元数据中</w:t>
      </w:r>
      <w:r>
        <w:rPr>
          <w:rFonts w:ascii="微软雅黑" w:eastAsia="微软雅黑" w:hAnsi="微软雅黑" w:hint="eastAsia"/>
        </w:rPr>
        <w:t>首先</w:t>
      </w:r>
      <w:r>
        <w:rPr>
          <w:rFonts w:ascii="微软雅黑" w:eastAsia="微软雅黑" w:hAnsi="微软雅黑"/>
        </w:rPr>
        <w:t>包括</w:t>
      </w:r>
      <w:r w:rsidRPr="00CC6CCD">
        <w:rPr>
          <w:rFonts w:ascii="微软雅黑" w:eastAsia="微软雅黑" w:hAnsi="微软雅黑"/>
        </w:rPr>
        <w:t>当前文件的Schema信息</w:t>
      </w:r>
      <w:r>
        <w:rPr>
          <w:rFonts w:ascii="微软雅黑" w:eastAsia="微软雅黑" w:hAnsi="微软雅黑" w:hint="eastAsia"/>
        </w:rPr>
        <w:t>、额外自定义的key-value数据、</w:t>
      </w:r>
      <w:r w:rsidR="0093163A">
        <w:rPr>
          <w:rFonts w:ascii="微软雅黑" w:eastAsia="微软雅黑" w:hAnsi="微软雅黑" w:hint="eastAsia"/>
        </w:rPr>
        <w:t>以及</w:t>
      </w:r>
      <w:r w:rsidR="0093163A">
        <w:rPr>
          <w:rFonts w:ascii="微软雅黑" w:eastAsia="微软雅黑" w:hAnsi="微软雅黑"/>
        </w:rPr>
        <w:t>每一个行组的元数据信息</w:t>
      </w:r>
    </w:p>
    <w:p w:rsidR="002E4174" w:rsidRDefault="009D5AF7" w:rsidP="00334FF8">
      <w:pPr>
        <w:ind w:leftChars="400" w:left="840"/>
        <w:rPr>
          <w:rFonts w:ascii="微软雅黑" w:eastAsia="微软雅黑" w:hAnsi="微软雅黑"/>
        </w:rPr>
      </w:pPr>
      <w:r w:rsidRPr="009D5AF7">
        <w:rPr>
          <w:rFonts w:ascii="微软雅黑" w:eastAsia="微软雅黑" w:hAnsi="微软雅黑"/>
        </w:rPr>
        <w:t>每一页的开始都会存储该页的元数据，在Parquet中，有三种类型的页：数据页、字典页和索引页。数据页用于存储当前行组中该列的值，字典页存储该列值的编码字典，每一个列块中最多包含一个字典页，索引页用来存储当前行组下该列的索引，目前Parquet中还不支持索引页，但是在后面的版本中增加。</w:t>
      </w:r>
    </w:p>
    <w:p w:rsidR="002E4174" w:rsidRDefault="001D6ECF" w:rsidP="00334FF8">
      <w:pPr>
        <w:ind w:leftChars="400" w:left="840"/>
        <w:rPr>
          <w:rFonts w:ascii="微软雅黑" w:eastAsia="微软雅黑" w:hAnsi="微软雅黑"/>
        </w:rPr>
      </w:pPr>
      <w:r>
        <w:rPr>
          <w:rFonts w:ascii="微软雅黑" w:eastAsia="微软雅黑" w:hAnsi="微软雅黑" w:hint="eastAsia"/>
        </w:rPr>
        <w:t>File</w:t>
      </w:r>
      <w:r>
        <w:rPr>
          <w:rFonts w:ascii="微软雅黑" w:eastAsia="微软雅黑" w:hAnsi="微软雅黑"/>
        </w:rPr>
        <w:t>M</w:t>
      </w:r>
      <w:r>
        <w:rPr>
          <w:rFonts w:ascii="微软雅黑" w:eastAsia="微软雅黑" w:hAnsi="微软雅黑" w:hint="eastAsia"/>
        </w:rPr>
        <w:t>etadata</w:t>
      </w:r>
      <w:r w:rsidR="00D107A5">
        <w:rPr>
          <w:rFonts w:ascii="微软雅黑" w:eastAsia="微软雅黑" w:hAnsi="微软雅黑" w:hint="eastAsia"/>
        </w:rPr>
        <w:t>结构如图所示：</w:t>
      </w:r>
    </w:p>
    <w:p w:rsidR="00D107A5" w:rsidRDefault="00D107A5" w:rsidP="00D107A5">
      <w:pPr>
        <w:ind w:leftChars="100" w:left="210"/>
        <w:jc w:val="center"/>
        <w:rPr>
          <w:rFonts w:ascii="微软雅黑" w:eastAsia="微软雅黑" w:hAnsi="微软雅黑"/>
        </w:rPr>
      </w:pPr>
      <w:r>
        <w:rPr>
          <w:noProof/>
        </w:rPr>
        <w:lastRenderedPageBreak/>
        <w:drawing>
          <wp:inline distT="0" distB="0" distL="0" distR="0">
            <wp:extent cx="5076190" cy="8200111"/>
            <wp:effectExtent l="0" t="0" r="0" b="0"/>
            <wp:docPr id="52" name="图片 52" descr="Metadat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adata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5693" cy="8263924"/>
                    </a:xfrm>
                    <a:prstGeom prst="rect">
                      <a:avLst/>
                    </a:prstGeom>
                    <a:noFill/>
                    <a:ln>
                      <a:noFill/>
                    </a:ln>
                  </pic:spPr>
                </pic:pic>
              </a:graphicData>
            </a:graphic>
          </wp:inline>
        </w:drawing>
      </w:r>
    </w:p>
    <w:p w:rsidR="00C6219C" w:rsidRDefault="00C6219C" w:rsidP="00D107A5">
      <w:pPr>
        <w:ind w:leftChars="100" w:left="210"/>
        <w:jc w:val="center"/>
        <w:rPr>
          <w:rFonts w:ascii="微软雅黑" w:eastAsia="微软雅黑" w:hAnsi="微软雅黑"/>
        </w:rPr>
      </w:pPr>
    </w:p>
    <w:p w:rsidR="001D6ECF" w:rsidRPr="00C6219C" w:rsidRDefault="00985140" w:rsidP="00C6219C">
      <w:pPr>
        <w:pStyle w:val="a3"/>
        <w:numPr>
          <w:ilvl w:val="0"/>
          <w:numId w:val="33"/>
        </w:numPr>
        <w:ind w:firstLineChars="0"/>
        <w:rPr>
          <w:rFonts w:ascii="微软雅黑" w:eastAsia="微软雅黑" w:hAnsi="微软雅黑"/>
          <w:b/>
        </w:rPr>
      </w:pPr>
      <w:r>
        <w:rPr>
          <w:rFonts w:ascii="微软雅黑" w:eastAsia="微软雅黑" w:hAnsi="微软雅黑"/>
          <w:b/>
        </w:rPr>
        <w:lastRenderedPageBreak/>
        <w:t>P</w:t>
      </w:r>
      <w:r>
        <w:rPr>
          <w:rFonts w:ascii="微软雅黑" w:eastAsia="微软雅黑" w:hAnsi="微软雅黑" w:hint="eastAsia"/>
          <w:b/>
        </w:rPr>
        <w:t>rimivite</w:t>
      </w:r>
      <w:r>
        <w:rPr>
          <w:rFonts w:ascii="微软雅黑" w:eastAsia="微软雅黑" w:hAnsi="微软雅黑"/>
          <w:b/>
        </w:rPr>
        <w:t xml:space="preserve"> </w:t>
      </w:r>
      <w:r w:rsidR="00C6219C" w:rsidRPr="00C6219C">
        <w:rPr>
          <w:rFonts w:ascii="微软雅黑" w:eastAsia="微软雅黑" w:hAnsi="微软雅黑" w:hint="eastAsia"/>
          <w:b/>
        </w:rPr>
        <w:t>Types类型</w:t>
      </w:r>
    </w:p>
    <w:p w:rsidR="002E4174" w:rsidRDefault="005C125B" w:rsidP="00334FF8">
      <w:pPr>
        <w:ind w:leftChars="400" w:left="840"/>
        <w:rPr>
          <w:rFonts w:ascii="微软雅黑" w:eastAsia="微软雅黑" w:hAnsi="微软雅黑"/>
        </w:rPr>
      </w:pPr>
      <w:r>
        <w:rPr>
          <w:rFonts w:ascii="微软雅黑" w:eastAsia="微软雅黑" w:hAnsi="微软雅黑" w:hint="eastAsia"/>
        </w:rPr>
        <w:t>文件格式支持的类型应该尽可能最小，主要要考虑磁盘存储的类型影响</w:t>
      </w:r>
      <w:r w:rsidR="00027FE1">
        <w:rPr>
          <w:rFonts w:ascii="微软雅黑" w:eastAsia="微软雅黑" w:hAnsi="微软雅黑" w:hint="eastAsia"/>
        </w:rPr>
        <w:t>。</w:t>
      </w:r>
      <w:r w:rsidR="006F6661">
        <w:rPr>
          <w:rFonts w:ascii="微软雅黑" w:eastAsia="微软雅黑" w:hAnsi="微软雅黑" w:hint="eastAsia"/>
        </w:rPr>
        <w:t>例如：parquet不显式的支持1</w:t>
      </w:r>
      <w:r w:rsidR="006F6661">
        <w:rPr>
          <w:rFonts w:ascii="微软雅黑" w:eastAsia="微软雅黑" w:hAnsi="微软雅黑"/>
        </w:rPr>
        <w:t>6</w:t>
      </w:r>
      <w:r w:rsidR="006F6661">
        <w:rPr>
          <w:rFonts w:ascii="微软雅黑" w:eastAsia="微软雅黑" w:hAnsi="微软雅黑" w:hint="eastAsia"/>
        </w:rPr>
        <w:t>位整数，而采用更高效的3</w:t>
      </w:r>
      <w:r w:rsidR="006F6661">
        <w:rPr>
          <w:rFonts w:ascii="微软雅黑" w:eastAsia="微软雅黑" w:hAnsi="微软雅黑"/>
        </w:rPr>
        <w:t>2</w:t>
      </w:r>
      <w:r w:rsidR="006F6661">
        <w:rPr>
          <w:rFonts w:ascii="微软雅黑" w:eastAsia="微软雅黑" w:hAnsi="微软雅黑" w:hint="eastAsia"/>
        </w:rPr>
        <w:t>位编码的整数。</w:t>
      </w:r>
      <w:r w:rsidR="004B5D7D">
        <w:rPr>
          <w:rFonts w:ascii="微软雅黑" w:eastAsia="微软雅黑" w:hAnsi="微软雅黑" w:hint="eastAsia"/>
        </w:rPr>
        <w:t>这可以显著的降低reader和writer的实现难度。</w:t>
      </w:r>
      <w:r w:rsidR="004B5D7D">
        <w:rPr>
          <w:rFonts w:ascii="微软雅黑" w:eastAsia="微软雅黑" w:hAnsi="微软雅黑"/>
        </w:rPr>
        <w:t>P</w:t>
      </w:r>
      <w:r w:rsidR="004B5D7D">
        <w:rPr>
          <w:rFonts w:ascii="微软雅黑" w:eastAsia="微软雅黑" w:hAnsi="微软雅黑" w:hint="eastAsia"/>
        </w:rPr>
        <w:t>arquet支持以下类型：</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BOOLEAN: Bit Packed, LSB first</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INT32: 4 bytes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INT64: 8 bytes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INT96: 12 bytes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FLOAT: 4 bytes IEEE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DOUBLE: 8 bytes IEEE 小端存储</w:t>
      </w:r>
    </w:p>
    <w:p w:rsid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 xml:space="preserve">BYTE_ARRAY: 4 bytes </w:t>
      </w:r>
      <w:r w:rsidR="00753CED">
        <w:rPr>
          <w:rFonts w:ascii="微软雅黑" w:eastAsia="微软雅黑" w:hAnsi="微软雅黑" w:hint="eastAsia"/>
        </w:rPr>
        <w:t>任意字节的数组</w:t>
      </w:r>
    </w:p>
    <w:p w:rsidR="004B5D7D" w:rsidRPr="00753CED" w:rsidRDefault="00064D16" w:rsidP="00753CED">
      <w:pPr>
        <w:pStyle w:val="a3"/>
        <w:numPr>
          <w:ilvl w:val="0"/>
          <w:numId w:val="37"/>
        </w:numPr>
        <w:ind w:firstLineChars="0"/>
        <w:rPr>
          <w:rFonts w:ascii="微软雅黑" w:eastAsia="微软雅黑" w:hAnsi="微软雅黑"/>
        </w:rPr>
      </w:pPr>
      <w:r w:rsidRPr="00753CED">
        <w:rPr>
          <w:rFonts w:ascii="微软雅黑" w:eastAsia="微软雅黑" w:hAnsi="微软雅黑"/>
        </w:rPr>
        <w:t>FIXED_LEN_BYTE_ARRAY: 纯字符字节</w:t>
      </w:r>
    </w:p>
    <w:p w:rsidR="00E67B96" w:rsidRPr="00E67B96" w:rsidRDefault="00E67B96" w:rsidP="00E67B96">
      <w:pPr>
        <w:pStyle w:val="a3"/>
        <w:numPr>
          <w:ilvl w:val="0"/>
          <w:numId w:val="33"/>
        </w:numPr>
        <w:ind w:firstLineChars="0"/>
        <w:rPr>
          <w:rFonts w:ascii="微软雅黑" w:eastAsia="微软雅黑" w:hAnsi="微软雅黑"/>
          <w:b/>
        </w:rPr>
      </w:pPr>
      <w:r w:rsidRPr="00E67B96">
        <w:rPr>
          <w:rFonts w:ascii="微软雅黑" w:eastAsia="微软雅黑" w:hAnsi="微软雅黑" w:hint="eastAsia"/>
          <w:b/>
        </w:rPr>
        <w:t>逻辑类型</w:t>
      </w:r>
      <w:r w:rsidRPr="00E67B96">
        <w:rPr>
          <w:rFonts w:ascii="微软雅黑" w:eastAsia="微软雅黑" w:hAnsi="微软雅黑"/>
          <w:b/>
        </w:rPr>
        <w:t>Parquet Logical Type Definitions</w:t>
      </w:r>
    </w:p>
    <w:p w:rsidR="002E4174" w:rsidRDefault="009B61C7" w:rsidP="00334FF8">
      <w:pPr>
        <w:ind w:leftChars="400" w:left="840"/>
        <w:rPr>
          <w:rFonts w:ascii="微软雅黑" w:eastAsia="微软雅黑" w:hAnsi="微软雅黑"/>
        </w:rPr>
      </w:pPr>
      <w:r>
        <w:rPr>
          <w:rFonts w:ascii="微软雅黑" w:eastAsia="微软雅黑" w:hAnsi="微软雅黑" w:hint="eastAsia"/>
        </w:rPr>
        <w:t>逻辑类型通过指定如何解释primivite类型，</w:t>
      </w:r>
      <w:r w:rsidR="00275824">
        <w:rPr>
          <w:rFonts w:ascii="微软雅黑" w:eastAsia="微软雅黑" w:hAnsi="微软雅黑" w:hint="eastAsia"/>
        </w:rPr>
        <w:t>用于扩展parquet存储的</w:t>
      </w:r>
      <w:r>
        <w:rPr>
          <w:rFonts w:ascii="微软雅黑" w:eastAsia="微软雅黑" w:hAnsi="微软雅黑" w:hint="eastAsia"/>
        </w:rPr>
        <w:t>类型，使得parquet支持复杂的数据类型。</w:t>
      </w:r>
      <w:r w:rsidR="00075908">
        <w:rPr>
          <w:rFonts w:ascii="微软雅黑" w:eastAsia="微软雅黑" w:hAnsi="微软雅黑" w:hint="eastAsia"/>
        </w:rPr>
        <w:t>通过这种方式，可以保持parquet最小的primivite类型以及丰富的可重用编码。例如：string字符类型存储为ByteArray，但使用U</w:t>
      </w:r>
      <w:r w:rsidR="00075908">
        <w:rPr>
          <w:rFonts w:ascii="微软雅黑" w:eastAsia="微软雅黑" w:hAnsi="微软雅黑"/>
        </w:rPr>
        <w:t>TF8</w:t>
      </w:r>
      <w:r w:rsidR="00075908">
        <w:rPr>
          <w:rFonts w:ascii="微软雅黑" w:eastAsia="微软雅黑" w:hAnsi="微软雅黑" w:hint="eastAsia"/>
        </w:rPr>
        <w:t>编码</w:t>
      </w:r>
      <w:r w:rsidR="0070181F">
        <w:rPr>
          <w:rFonts w:ascii="微软雅黑" w:eastAsia="微软雅黑" w:hAnsi="微软雅黑" w:hint="eastAsia"/>
        </w:rPr>
        <w:t>注释</w:t>
      </w:r>
      <w:r w:rsidR="00075908">
        <w:rPr>
          <w:rFonts w:ascii="微软雅黑" w:eastAsia="微软雅黑" w:hAnsi="微软雅黑" w:hint="eastAsia"/>
        </w:rPr>
        <w:t>解释。</w:t>
      </w:r>
      <w:r w:rsidR="0070181F">
        <w:rPr>
          <w:rFonts w:ascii="微软雅黑" w:eastAsia="微软雅黑" w:hAnsi="微软雅黑" w:hint="eastAsia"/>
        </w:rPr>
        <w:t>这些注释（Annotion）在文件的元数据中，存储为一个</w:t>
      </w:r>
      <w:r w:rsidR="0070181F">
        <w:rPr>
          <w:rFonts w:ascii="Consolas" w:hAnsi="Consolas"/>
          <w:color w:val="C7254E"/>
          <w:sz w:val="19"/>
          <w:szCs w:val="19"/>
          <w:shd w:val="clear" w:color="auto" w:fill="F9F2F4"/>
        </w:rPr>
        <w:t>ConvertedType</w:t>
      </w:r>
    </w:p>
    <w:p w:rsidR="00A706FD" w:rsidRPr="00A706FD" w:rsidRDefault="00A706FD" w:rsidP="00A706FD">
      <w:pPr>
        <w:pStyle w:val="a3"/>
        <w:numPr>
          <w:ilvl w:val="0"/>
          <w:numId w:val="39"/>
        </w:numPr>
        <w:ind w:firstLineChars="0"/>
        <w:rPr>
          <w:rFonts w:ascii="微软雅黑" w:eastAsia="微软雅黑" w:hAnsi="微软雅黑"/>
          <w:b/>
        </w:rPr>
      </w:pPr>
      <w:r w:rsidRPr="00A706FD">
        <w:rPr>
          <w:rFonts w:ascii="微软雅黑" w:eastAsia="微软雅黑" w:hAnsi="微软雅黑"/>
          <w:b/>
        </w:rPr>
        <w:t>Metadata</w:t>
      </w:r>
      <w:r w:rsidRPr="00A706FD">
        <w:rPr>
          <w:rFonts w:ascii="微软雅黑" w:eastAsia="微软雅黑" w:hAnsi="微软雅黑" w:hint="eastAsia"/>
          <w:b/>
        </w:rPr>
        <w:t>原数据</w:t>
      </w:r>
    </w:p>
    <w:p w:rsidR="002E4174" w:rsidRDefault="00AC3379" w:rsidP="00A706FD">
      <w:pPr>
        <w:ind w:leftChars="600" w:left="1260"/>
        <w:rPr>
          <w:rFonts w:ascii="Segoe UI" w:hAnsi="Segoe UI" w:cs="Segoe UI"/>
          <w:color w:val="24292E"/>
          <w:shd w:val="clear" w:color="auto" w:fill="FFFFFF"/>
        </w:rPr>
      </w:pPr>
      <w:r>
        <w:rPr>
          <w:rFonts w:ascii="微软雅黑" w:eastAsia="微软雅黑" w:hAnsi="微软雅黑"/>
        </w:rPr>
        <w:t>P</w:t>
      </w:r>
      <w:r>
        <w:rPr>
          <w:rFonts w:ascii="微软雅黑" w:eastAsia="微软雅黑" w:hAnsi="微软雅黑" w:hint="eastAsia"/>
        </w:rPr>
        <w:t>arquet格式的</w:t>
      </w:r>
      <w:r w:rsidRPr="00AC3379">
        <w:rPr>
          <w:rFonts w:ascii="微软雅黑" w:eastAsia="微软雅黑" w:hAnsi="微软雅黑"/>
        </w:rPr>
        <w:t>LogicalType</w:t>
      </w:r>
      <w:r w:rsidRPr="00AC3379">
        <w:rPr>
          <w:rFonts w:ascii="微软雅黑" w:eastAsia="微软雅黑" w:hAnsi="微软雅黑" w:hint="eastAsia"/>
        </w:rPr>
        <w:t>存储了</w:t>
      </w:r>
      <w:r w:rsidR="00E72B5E">
        <w:rPr>
          <w:rFonts w:ascii="微软雅黑" w:eastAsia="微软雅黑" w:hAnsi="微软雅黑" w:hint="eastAsia"/>
        </w:rPr>
        <w:t>对</w:t>
      </w:r>
      <w:r w:rsidRPr="00AC3379">
        <w:rPr>
          <w:rFonts w:ascii="微软雅黑" w:eastAsia="微软雅黑" w:hAnsi="微软雅黑" w:hint="eastAsia"/>
        </w:rPr>
        <w:t>类型的</w:t>
      </w:r>
      <w:r w:rsidR="00E72B5E">
        <w:rPr>
          <w:rFonts w:ascii="微软雅黑" w:eastAsia="微软雅黑" w:hAnsi="微软雅黑" w:hint="eastAsia"/>
        </w:rPr>
        <w:t>注解</w:t>
      </w:r>
      <w:r w:rsidRPr="00AC3379">
        <w:rPr>
          <w:rFonts w:ascii="微软雅黑" w:eastAsia="微软雅黑" w:hAnsi="微软雅黑" w:hint="eastAsia"/>
        </w:rPr>
        <w:t>。</w:t>
      </w:r>
      <w:r w:rsidR="00594777">
        <w:rPr>
          <w:rFonts w:ascii="微软雅黑" w:eastAsia="微软雅黑" w:hAnsi="微软雅黑" w:hint="eastAsia"/>
        </w:rPr>
        <w:t>注解可能需要额外的metadata</w:t>
      </w:r>
      <w:r w:rsidR="00594777">
        <w:rPr>
          <w:rFonts w:ascii="微软雅黑" w:eastAsia="微软雅黑" w:hAnsi="微软雅黑"/>
        </w:rPr>
        <w:t xml:space="preserve"> </w:t>
      </w:r>
      <w:r w:rsidR="00594777">
        <w:rPr>
          <w:rFonts w:ascii="微软雅黑" w:eastAsia="微软雅黑" w:hAnsi="微软雅黑" w:hint="eastAsia"/>
        </w:rPr>
        <w:t>field的，类似于那些field的规则。</w:t>
      </w:r>
      <w:r w:rsidR="00016B5A">
        <w:rPr>
          <w:rFonts w:ascii="微软雅黑" w:eastAsia="微软雅黑" w:hAnsi="微软雅黑" w:hint="eastAsia"/>
        </w:rPr>
        <w:t>Converted</w:t>
      </w:r>
      <w:r w:rsidR="00016B5A">
        <w:rPr>
          <w:rFonts w:ascii="微软雅黑" w:eastAsia="微软雅黑" w:hAnsi="微软雅黑"/>
        </w:rPr>
        <w:t>T</w:t>
      </w:r>
      <w:r w:rsidR="00016B5A">
        <w:rPr>
          <w:rFonts w:ascii="微软雅黑" w:eastAsia="微软雅黑" w:hAnsi="微软雅黑" w:hint="eastAsia"/>
        </w:rPr>
        <w:t>ype还有一个旧的描述：逻辑类型注解</w:t>
      </w:r>
      <w:r w:rsidR="00016B5A" w:rsidRPr="00016B5A">
        <w:rPr>
          <w:rFonts w:ascii="微软雅黑" w:eastAsia="微软雅黑" w:hAnsi="微软雅黑"/>
        </w:rPr>
        <w:t>LogicalTypes</w:t>
      </w:r>
      <w:r w:rsidR="00016B5A" w:rsidRPr="00016B5A">
        <w:rPr>
          <w:rFonts w:ascii="微软雅黑" w:eastAsia="微软雅黑" w:hAnsi="微软雅黑" w:hint="eastAsia"/>
        </w:rPr>
        <w:t>，为了向下兼容，</w:t>
      </w:r>
      <w:r w:rsidR="00016B5A">
        <w:rPr>
          <w:rFonts w:ascii="微软雅黑" w:eastAsia="微软雅黑" w:hAnsi="微软雅黑" w:hint="eastAsia"/>
        </w:rPr>
        <w:t>reader必须以</w:t>
      </w:r>
      <w:r w:rsidR="00016B5A">
        <w:rPr>
          <w:rFonts w:ascii="Consolas" w:hAnsi="Consolas"/>
          <w:color w:val="24292E"/>
          <w:sz w:val="20"/>
          <w:szCs w:val="20"/>
        </w:rPr>
        <w:t>ConvertedType</w:t>
      </w:r>
      <w:r w:rsidR="00016B5A">
        <w:rPr>
          <w:rFonts w:ascii="微软雅黑" w:eastAsia="微软雅黑" w:hAnsi="微软雅黑" w:hint="eastAsia"/>
        </w:rPr>
        <w:t>相同方式解释Logical</w:t>
      </w:r>
      <w:r w:rsidR="00016B5A">
        <w:rPr>
          <w:rFonts w:ascii="微软雅黑" w:eastAsia="微软雅黑" w:hAnsi="微软雅黑"/>
        </w:rPr>
        <w:t>T</w:t>
      </w:r>
      <w:r w:rsidR="00016B5A">
        <w:rPr>
          <w:rFonts w:ascii="微软雅黑" w:eastAsia="微软雅黑" w:hAnsi="微软雅黑" w:hint="eastAsia"/>
        </w:rPr>
        <w:t>ypes</w:t>
      </w:r>
      <w:r w:rsidR="00B37518">
        <w:rPr>
          <w:rFonts w:ascii="微软雅黑" w:eastAsia="微软雅黑" w:hAnsi="微软雅黑" w:hint="eastAsia"/>
        </w:rPr>
        <w:t>，而writer必须根据惯例定义的</w:t>
      </w:r>
      <w:r w:rsidR="00B37518">
        <w:rPr>
          <w:rFonts w:ascii="微软雅黑" w:eastAsia="微软雅黑" w:hAnsi="微软雅黑" w:hint="eastAsia"/>
        </w:rPr>
        <w:lastRenderedPageBreak/>
        <w:t>规则，处理元数据中的</w:t>
      </w:r>
      <w:r w:rsidR="00B37518">
        <w:rPr>
          <w:rStyle w:val="HTML"/>
          <w:rFonts w:ascii="Consolas" w:hAnsi="Consolas"/>
          <w:color w:val="24292E"/>
          <w:sz w:val="20"/>
          <w:szCs w:val="20"/>
        </w:rPr>
        <w:t>ConvertedType</w:t>
      </w:r>
      <w:r w:rsidR="00B37518">
        <w:rPr>
          <w:rFonts w:ascii="Segoe UI" w:hAnsi="Segoe UI" w:cs="Segoe UI"/>
          <w:color w:val="24292E"/>
          <w:shd w:val="clear" w:color="auto" w:fill="FFFFFF"/>
        </w:rPr>
        <w:t> </w:t>
      </w:r>
    </w:p>
    <w:p w:rsidR="00B37518" w:rsidRDefault="00687B0A" w:rsidP="00A706FD">
      <w:pPr>
        <w:ind w:leftChars="600" w:left="1260"/>
        <w:rPr>
          <w:rFonts w:ascii="微软雅黑" w:eastAsia="微软雅黑" w:hAnsi="微软雅黑"/>
        </w:rPr>
      </w:pPr>
      <w:r w:rsidRPr="00687B0A">
        <w:rPr>
          <w:rFonts w:ascii="微软雅黑" w:eastAsia="微软雅黑" w:hAnsi="微软雅黑" w:hint="eastAsia"/>
        </w:rPr>
        <w:t>元数据的thrift定义中，包含两个field：</w:t>
      </w:r>
      <w:r w:rsidRPr="00687B0A">
        <w:rPr>
          <w:rFonts w:ascii="微软雅黑" w:eastAsia="微软雅黑" w:hAnsi="微软雅黑"/>
        </w:rPr>
        <w:t>ConvertedType and LogicalType</w:t>
      </w:r>
      <w:r w:rsidRPr="00687B0A">
        <w:rPr>
          <w:rFonts w:ascii="微软雅黑" w:eastAsia="微软雅黑" w:hAnsi="微软雅黑" w:hint="eastAsia"/>
        </w:rPr>
        <w:t>。</w:t>
      </w:r>
      <w:r w:rsidRPr="00687B0A">
        <w:rPr>
          <w:rFonts w:ascii="微软雅黑" w:eastAsia="微软雅黑" w:hAnsi="微软雅黑"/>
        </w:rPr>
        <w:t>ConvertedType</w:t>
      </w:r>
      <w:r w:rsidRPr="00687B0A">
        <w:rPr>
          <w:rFonts w:ascii="微软雅黑" w:eastAsia="微软雅黑" w:hAnsi="微软雅黑" w:hint="eastAsia"/>
        </w:rPr>
        <w:t>是所有有效注解的一个枚举。因为thrift枚举不能有附加的类型参数，</w:t>
      </w:r>
      <w:r w:rsidR="00DB7AD8">
        <w:rPr>
          <w:rFonts w:ascii="微软雅黑" w:eastAsia="微软雅黑" w:hAnsi="微软雅黑" w:hint="eastAsia"/>
        </w:rPr>
        <w:t>所以定义额外附加类型参数比较繁琐，例如小数精度和</w:t>
      </w:r>
      <w:r w:rsidR="00186EE3">
        <w:rPr>
          <w:rFonts w:ascii="微软雅黑" w:eastAsia="微软雅黑" w:hAnsi="微软雅黑" w:hint="eastAsia"/>
        </w:rPr>
        <w:t>比例、或者时间单位以及时间戳上的UTC标记等。</w:t>
      </w:r>
      <w:r w:rsidR="00AF1041" w:rsidRPr="00AF1041">
        <w:rPr>
          <w:rFonts w:ascii="微软雅黑" w:eastAsia="微软雅黑" w:hAnsi="微软雅黑" w:hint="eastAsia"/>
        </w:rPr>
        <w:t>为了克服这个问题，在元数据中引入了一种新的逻辑类型表示来替换转换类型：</w:t>
      </w:r>
      <w:r w:rsidR="00AF1041" w:rsidRPr="00AF1041">
        <w:rPr>
          <w:rFonts w:ascii="微软雅黑" w:eastAsia="微软雅黑" w:hAnsi="微软雅黑"/>
        </w:rPr>
        <w:t>LogicalType。</w:t>
      </w:r>
      <w:r w:rsidR="00AF1041">
        <w:rPr>
          <w:rFonts w:ascii="微软雅黑" w:eastAsia="微软雅黑" w:hAnsi="微软雅黑" w:hint="eastAsia"/>
        </w:rPr>
        <w:t>新的描述是一个逻辑类型上的union</w:t>
      </w:r>
      <w:r w:rsidR="00AF1041">
        <w:rPr>
          <w:rFonts w:ascii="微软雅黑" w:eastAsia="微软雅黑" w:hAnsi="微软雅黑"/>
        </w:rPr>
        <w:t xml:space="preserve"> </w:t>
      </w:r>
      <w:r w:rsidR="00AF1041">
        <w:rPr>
          <w:rFonts w:ascii="微软雅黑" w:eastAsia="微软雅黑" w:hAnsi="微软雅黑" w:hint="eastAsia"/>
        </w:rPr>
        <w:t>of</w:t>
      </w:r>
      <w:r w:rsidR="00AF1041">
        <w:rPr>
          <w:rFonts w:ascii="微软雅黑" w:eastAsia="微软雅黑" w:hAnsi="微软雅黑"/>
        </w:rPr>
        <w:t xml:space="preserve"> </w:t>
      </w:r>
      <w:r w:rsidR="00AF1041">
        <w:rPr>
          <w:rFonts w:ascii="微软雅黑" w:eastAsia="微软雅黑" w:hAnsi="微软雅黑" w:hint="eastAsia"/>
        </w:rPr>
        <w:t>struct联合体，</w:t>
      </w:r>
      <w:r w:rsidR="00AF1041" w:rsidRPr="00AF1041">
        <w:rPr>
          <w:rFonts w:ascii="微软雅黑" w:eastAsia="微软雅黑" w:hAnsi="微软雅黑" w:hint="eastAsia"/>
        </w:rPr>
        <w:t>这种方式允许更灵活的</w:t>
      </w:r>
      <w:r w:rsidR="00AF1041" w:rsidRPr="00AF1041">
        <w:rPr>
          <w:rFonts w:ascii="微软雅黑" w:eastAsia="微软雅黑" w:hAnsi="微软雅黑"/>
        </w:rPr>
        <w:t>API，逻辑类型可以具有类型参数</w:t>
      </w:r>
      <w:r w:rsidR="00AF1041">
        <w:rPr>
          <w:rFonts w:ascii="微软雅黑" w:eastAsia="微软雅黑" w:hAnsi="微软雅黑" w:hint="eastAsia"/>
        </w:rPr>
        <w:t>。</w:t>
      </w:r>
    </w:p>
    <w:p w:rsidR="00EA3172" w:rsidRPr="00EA3172" w:rsidRDefault="00EA3172" w:rsidP="00EA3172">
      <w:pPr>
        <w:pStyle w:val="a3"/>
        <w:numPr>
          <w:ilvl w:val="0"/>
          <w:numId w:val="39"/>
        </w:numPr>
        <w:ind w:firstLineChars="0"/>
        <w:rPr>
          <w:rFonts w:ascii="微软雅黑" w:eastAsia="微软雅黑" w:hAnsi="微软雅黑"/>
          <w:b/>
        </w:rPr>
      </w:pPr>
      <w:r w:rsidRPr="00EA3172">
        <w:rPr>
          <w:rFonts w:ascii="微软雅黑" w:eastAsia="微软雅黑" w:hAnsi="微软雅黑"/>
          <w:b/>
        </w:rPr>
        <w:t>String Types</w:t>
      </w:r>
    </w:p>
    <w:p w:rsidR="00981EE8" w:rsidRDefault="00BB7FC0" w:rsidP="00981EE8">
      <w:pPr>
        <w:pStyle w:val="a3"/>
        <w:numPr>
          <w:ilvl w:val="0"/>
          <w:numId w:val="40"/>
        </w:numPr>
        <w:ind w:firstLineChars="0"/>
        <w:rPr>
          <w:rFonts w:ascii="微软雅黑" w:eastAsia="微软雅黑" w:hAnsi="微软雅黑"/>
        </w:rPr>
      </w:pPr>
      <w:r w:rsidRPr="00BB7FC0">
        <w:rPr>
          <w:rFonts w:ascii="微软雅黑" w:eastAsia="微软雅黑" w:hAnsi="微软雅黑" w:hint="eastAsia"/>
        </w:rPr>
        <w:t>STRING</w:t>
      </w:r>
      <w:r>
        <w:rPr>
          <w:rFonts w:ascii="微软雅黑" w:eastAsia="微软雅黑" w:hAnsi="微软雅黑"/>
        </w:rPr>
        <w:t>:</w:t>
      </w:r>
      <w:r w:rsidR="00F84201" w:rsidRPr="00F84201">
        <w:rPr>
          <w:rFonts w:hint="eastAsia"/>
        </w:rPr>
        <w:t xml:space="preserve"> </w:t>
      </w:r>
      <w:r w:rsidR="00F84201" w:rsidRPr="00F84201">
        <w:rPr>
          <w:rFonts w:ascii="微软雅黑" w:eastAsia="微软雅黑" w:hAnsi="微软雅黑" w:hint="eastAsia"/>
        </w:rPr>
        <w:t>字符串只能用于</w:t>
      </w:r>
      <w:r w:rsidR="00F84201">
        <w:rPr>
          <w:rFonts w:ascii="微软雅黑" w:eastAsia="微软雅黑" w:hAnsi="微软雅黑" w:hint="eastAsia"/>
        </w:rPr>
        <w:t>注解</w:t>
      </w:r>
      <w:r w:rsidR="00F84201" w:rsidRPr="00F84201">
        <w:rPr>
          <w:rFonts w:ascii="微软雅黑" w:eastAsia="微软雅黑" w:hAnsi="微软雅黑" w:hint="eastAsia"/>
        </w:rPr>
        <w:t>二进制</w:t>
      </w:r>
      <w:r w:rsidR="005564D4">
        <w:rPr>
          <w:rFonts w:ascii="微软雅黑" w:eastAsia="微软雅黑" w:hAnsi="微软雅黑" w:hint="eastAsia"/>
        </w:rPr>
        <w:t>（</w:t>
      </w:r>
      <w:r w:rsidR="005564D4">
        <w:rPr>
          <w:rFonts w:ascii="Segoe UI" w:hAnsi="Segoe UI" w:cs="Segoe UI"/>
          <w:color w:val="24292E"/>
          <w:shd w:val="clear" w:color="auto" w:fill="FFFFFF"/>
        </w:rPr>
        <w:t>binary </w:t>
      </w:r>
      <w:r w:rsidR="005564D4">
        <w:rPr>
          <w:rFonts w:ascii="Segoe UI" w:hAnsi="Segoe UI" w:cs="Segoe UI" w:hint="eastAsia"/>
          <w:color w:val="24292E"/>
          <w:shd w:val="clear" w:color="auto" w:fill="FFFFFF"/>
        </w:rPr>
        <w:t>）</w:t>
      </w:r>
      <w:r w:rsidR="00F84201">
        <w:rPr>
          <w:rFonts w:ascii="微软雅黑" w:eastAsia="微软雅黑" w:hAnsi="微软雅黑" w:hint="eastAsia"/>
        </w:rPr>
        <w:t>原始</w:t>
      </w:r>
      <w:r w:rsidR="00F84201" w:rsidRPr="00F84201">
        <w:rPr>
          <w:rFonts w:ascii="微软雅黑" w:eastAsia="微软雅黑" w:hAnsi="微软雅黑" w:hint="eastAsia"/>
        </w:rPr>
        <w:t>类型，并指示字节数组应该被解释为</w:t>
      </w:r>
      <w:r w:rsidR="00F84201" w:rsidRPr="00F84201">
        <w:rPr>
          <w:rFonts w:ascii="微软雅黑" w:eastAsia="微软雅黑" w:hAnsi="微软雅黑"/>
        </w:rPr>
        <w:t>UTF-8编码的字符串。</w:t>
      </w:r>
      <w:r w:rsidR="00F84201">
        <w:rPr>
          <w:rFonts w:ascii="微软雅黑" w:eastAsia="微软雅黑" w:hAnsi="微软雅黑" w:hint="eastAsia"/>
        </w:rPr>
        <w:t>用于STRING注解的字符串的排序顺序，是无符号字节比较</w:t>
      </w:r>
    </w:p>
    <w:p w:rsidR="00981EE8" w:rsidRDefault="00470E25" w:rsidP="00777DE9">
      <w:pPr>
        <w:pStyle w:val="a3"/>
        <w:numPr>
          <w:ilvl w:val="0"/>
          <w:numId w:val="40"/>
        </w:numPr>
        <w:ind w:firstLineChars="0"/>
        <w:rPr>
          <w:rFonts w:ascii="微软雅黑" w:eastAsia="微软雅黑" w:hAnsi="微软雅黑"/>
        </w:rPr>
      </w:pPr>
      <w:r>
        <w:rPr>
          <w:rFonts w:ascii="微软雅黑" w:eastAsia="微软雅黑" w:hAnsi="微软雅黑"/>
        </w:rPr>
        <w:t>ENUM</w:t>
      </w:r>
      <w:r>
        <w:rPr>
          <w:rFonts w:ascii="微软雅黑" w:eastAsia="微软雅黑" w:hAnsi="微软雅黑" w:hint="eastAsia"/>
        </w:rPr>
        <w:t>：</w:t>
      </w:r>
      <w:r w:rsidR="005564D4">
        <w:rPr>
          <w:rFonts w:ascii="微软雅黑" w:eastAsia="微软雅黑" w:hAnsi="微软雅黑" w:hint="eastAsia"/>
        </w:rPr>
        <w:t>注解</w:t>
      </w:r>
      <w:r w:rsidR="005564D4" w:rsidRPr="00F84201">
        <w:rPr>
          <w:rFonts w:ascii="微软雅黑" w:eastAsia="微软雅黑" w:hAnsi="微软雅黑" w:hint="eastAsia"/>
        </w:rPr>
        <w:t>二进制</w:t>
      </w:r>
      <w:r w:rsidR="005564D4">
        <w:rPr>
          <w:rFonts w:ascii="微软雅黑" w:eastAsia="微软雅黑" w:hAnsi="微软雅黑" w:hint="eastAsia"/>
        </w:rPr>
        <w:t>（</w:t>
      </w:r>
      <w:r w:rsidR="005564D4" w:rsidRPr="00F91690">
        <w:rPr>
          <w:rFonts w:ascii="微软雅黑" w:eastAsia="微软雅黑" w:hAnsi="微软雅黑"/>
        </w:rPr>
        <w:t>binary </w:t>
      </w:r>
      <w:r w:rsidR="005564D4" w:rsidRPr="00F91690">
        <w:rPr>
          <w:rFonts w:ascii="微软雅黑" w:eastAsia="微软雅黑" w:hAnsi="微软雅黑" w:hint="eastAsia"/>
        </w:rPr>
        <w:t>）原始类型，</w:t>
      </w:r>
      <w:r w:rsidR="00685E7D">
        <w:rPr>
          <w:rFonts w:ascii="微软雅黑" w:eastAsia="微软雅黑" w:hAnsi="微软雅黑" w:hint="eastAsia"/>
        </w:rPr>
        <w:t>并指定该值是从其他可枚举化的数据模型中转换而来（例如：thrift、avro、protobuf）。</w:t>
      </w:r>
      <w:r w:rsidR="00777DE9" w:rsidRPr="00777DE9">
        <w:rPr>
          <w:rFonts w:ascii="微软雅黑" w:eastAsia="微软雅黑" w:hAnsi="微软雅黑" w:hint="eastAsia"/>
        </w:rPr>
        <w:t>原生</w:t>
      </w:r>
      <w:r w:rsidR="00777DE9">
        <w:rPr>
          <w:rFonts w:ascii="微软雅黑" w:eastAsia="微软雅黑" w:hAnsi="微软雅黑" w:hint="eastAsia"/>
        </w:rPr>
        <w:t>缺少</w:t>
      </w:r>
      <w:r w:rsidR="00777DE9" w:rsidRPr="00777DE9">
        <w:rPr>
          <w:rFonts w:ascii="微软雅黑" w:eastAsia="微软雅黑" w:hAnsi="微软雅黑" w:hint="eastAsia"/>
        </w:rPr>
        <w:t>枚举类型的数据模型的应用程序应将</w:t>
      </w:r>
      <w:r w:rsidR="00777DE9" w:rsidRPr="00777DE9">
        <w:rPr>
          <w:rFonts w:ascii="微软雅黑" w:eastAsia="微软雅黑" w:hAnsi="微软雅黑"/>
        </w:rPr>
        <w:t>EnUM</w:t>
      </w:r>
      <w:r w:rsidR="00777DE9">
        <w:rPr>
          <w:rFonts w:ascii="微软雅黑" w:eastAsia="微软雅黑" w:hAnsi="微软雅黑" w:hint="eastAsia"/>
        </w:rPr>
        <w:t>注解</w:t>
      </w:r>
      <w:r w:rsidR="00777DE9" w:rsidRPr="00777DE9">
        <w:rPr>
          <w:rFonts w:ascii="微软雅黑" w:eastAsia="微软雅黑" w:hAnsi="微软雅黑"/>
        </w:rPr>
        <w:t>字段解释为UTF-8编码字符串。</w:t>
      </w:r>
    </w:p>
    <w:p w:rsidR="00777DE9" w:rsidRPr="00981EE8" w:rsidRDefault="00777DE9" w:rsidP="00914EE2">
      <w:pPr>
        <w:pStyle w:val="a3"/>
        <w:numPr>
          <w:ilvl w:val="0"/>
          <w:numId w:val="40"/>
        </w:numPr>
        <w:ind w:firstLineChars="0"/>
        <w:rPr>
          <w:rFonts w:ascii="微软雅黑" w:eastAsia="微软雅黑" w:hAnsi="微软雅黑"/>
        </w:rPr>
      </w:pPr>
      <w:r>
        <w:rPr>
          <w:rFonts w:ascii="微软雅黑" w:eastAsia="微软雅黑" w:hAnsi="微软雅黑"/>
        </w:rPr>
        <w:t>UUID:</w:t>
      </w:r>
      <w:r w:rsidR="00C16BDF">
        <w:rPr>
          <w:rFonts w:ascii="微软雅黑" w:eastAsia="微软雅黑" w:hAnsi="微软雅黑"/>
        </w:rPr>
        <w:t xml:space="preserve"> </w:t>
      </w:r>
      <w:r w:rsidR="00C16BDF">
        <w:rPr>
          <w:rFonts w:ascii="微软雅黑" w:eastAsia="微软雅黑" w:hAnsi="微软雅黑" w:hint="eastAsia"/>
        </w:rPr>
        <w:t>注解一个16字节固定长度的二进制。</w:t>
      </w:r>
      <w:r w:rsidR="00F83998">
        <w:rPr>
          <w:rFonts w:ascii="微软雅黑" w:eastAsia="微软雅黑" w:hAnsi="微软雅黑" w:hint="eastAsia"/>
        </w:rPr>
        <w:t>该值使用大端编码，因此</w:t>
      </w:r>
      <w:r w:rsidR="00F83998" w:rsidRPr="00F83998">
        <w:rPr>
          <w:rFonts w:ascii="微软雅黑" w:eastAsia="微软雅黑" w:hAnsi="微软雅黑"/>
        </w:rPr>
        <w:t>00112233-4455-6677-8899-aabbccddeeff</w:t>
      </w:r>
      <w:r w:rsidR="00F83998">
        <w:rPr>
          <w:rFonts w:ascii="微软雅黑" w:eastAsia="微软雅黑" w:hAnsi="微软雅黑" w:hint="eastAsia"/>
        </w:rPr>
        <w:t>被编码</w:t>
      </w:r>
      <w:r w:rsidR="00914EE2">
        <w:rPr>
          <w:rFonts w:ascii="微软雅黑" w:eastAsia="微软雅黑" w:hAnsi="微软雅黑" w:hint="eastAsia"/>
        </w:rPr>
        <w:t>为字节：</w:t>
      </w:r>
      <w:r w:rsidR="00914EE2" w:rsidRPr="00914EE2">
        <w:rPr>
          <w:rFonts w:ascii="微软雅黑" w:eastAsia="微软雅黑" w:hAnsi="微软雅黑"/>
        </w:rPr>
        <w:t>00 11 22 33 44 55 66 77 88 99 aa bb cc dd ee ff</w:t>
      </w:r>
    </w:p>
    <w:p w:rsidR="002E4174" w:rsidRPr="00141663" w:rsidRDefault="00141663" w:rsidP="00141663">
      <w:pPr>
        <w:pStyle w:val="a3"/>
        <w:numPr>
          <w:ilvl w:val="0"/>
          <w:numId w:val="39"/>
        </w:numPr>
        <w:ind w:firstLineChars="0"/>
        <w:rPr>
          <w:rFonts w:ascii="微软雅黑" w:eastAsia="微软雅黑" w:hAnsi="微软雅黑"/>
          <w:b/>
        </w:rPr>
      </w:pPr>
      <w:r w:rsidRPr="00141663">
        <w:rPr>
          <w:rFonts w:ascii="微软雅黑" w:eastAsia="微软雅黑" w:hAnsi="微软雅黑" w:hint="eastAsia"/>
          <w:b/>
        </w:rPr>
        <w:t>数字类型</w:t>
      </w:r>
    </w:p>
    <w:p w:rsidR="000623C2" w:rsidRDefault="00A809DC" w:rsidP="000623C2">
      <w:pPr>
        <w:pStyle w:val="3"/>
        <w:numPr>
          <w:ilvl w:val="0"/>
          <w:numId w:val="42"/>
        </w:numPr>
        <w:spacing w:before="360" w:after="240"/>
        <w:rPr>
          <w:rFonts w:ascii="微软雅黑" w:eastAsia="微软雅黑" w:hAnsi="微软雅黑"/>
          <w:b w:val="0"/>
          <w:bCs w:val="0"/>
          <w:sz w:val="21"/>
          <w:szCs w:val="22"/>
        </w:rPr>
      </w:pPr>
      <w:r w:rsidRPr="00A809DC">
        <w:rPr>
          <w:rFonts w:ascii="微软雅黑" w:eastAsia="微软雅黑" w:hAnsi="微软雅黑"/>
          <w:b w:val="0"/>
          <w:bCs w:val="0"/>
          <w:sz w:val="21"/>
          <w:szCs w:val="22"/>
        </w:rPr>
        <w:lastRenderedPageBreak/>
        <w:t>Signed Integers</w:t>
      </w:r>
      <w:r>
        <w:rPr>
          <w:rFonts w:ascii="微软雅黑" w:eastAsia="微软雅黑" w:hAnsi="微软雅黑" w:hint="eastAsia"/>
          <w:b w:val="0"/>
          <w:bCs w:val="0"/>
          <w:sz w:val="21"/>
          <w:szCs w:val="22"/>
        </w:rPr>
        <w:t>：有符号整数。整数</w:t>
      </w:r>
      <w:r w:rsidRPr="00A809DC">
        <w:rPr>
          <w:rFonts w:ascii="微软雅黑" w:eastAsia="微软雅黑" w:hAnsi="微软雅黑" w:hint="eastAsia"/>
          <w:b w:val="0"/>
          <w:bCs w:val="0"/>
          <w:sz w:val="21"/>
          <w:szCs w:val="22"/>
        </w:rPr>
        <w:t>注释可以用来指定存储值中的最大</w:t>
      </w:r>
      <w:r>
        <w:rPr>
          <w:rFonts w:ascii="微软雅黑" w:eastAsia="微软雅黑" w:hAnsi="微软雅黑" w:hint="eastAsia"/>
          <w:b w:val="0"/>
          <w:bCs w:val="0"/>
          <w:sz w:val="21"/>
          <w:szCs w:val="22"/>
        </w:rPr>
        <w:t>bit</w:t>
      </w:r>
      <w:r w:rsidRPr="00A809DC">
        <w:rPr>
          <w:rFonts w:ascii="微软雅黑" w:eastAsia="微软雅黑" w:hAnsi="微软雅黑" w:hint="eastAsia"/>
          <w:b w:val="0"/>
          <w:bCs w:val="0"/>
          <w:sz w:val="21"/>
          <w:szCs w:val="22"/>
        </w:rPr>
        <w:t>位数</w:t>
      </w:r>
      <w:r>
        <w:rPr>
          <w:rFonts w:ascii="微软雅黑" w:eastAsia="微软雅黑" w:hAnsi="微软雅黑" w:hint="eastAsia"/>
          <w:b w:val="0"/>
          <w:bCs w:val="0"/>
          <w:sz w:val="21"/>
          <w:szCs w:val="22"/>
        </w:rPr>
        <w:t>。注释有两个参数：bit</w:t>
      </w:r>
      <w:r w:rsidRPr="00A809DC">
        <w:rPr>
          <w:rFonts w:ascii="微软雅黑" w:eastAsia="微软雅黑" w:hAnsi="微软雅黑" w:hint="eastAsia"/>
          <w:b w:val="0"/>
          <w:bCs w:val="0"/>
          <w:sz w:val="21"/>
          <w:szCs w:val="22"/>
        </w:rPr>
        <w:t>宽度和符号</w:t>
      </w:r>
      <w:r w:rsidR="00551AD4">
        <w:rPr>
          <w:rFonts w:ascii="微软雅黑" w:eastAsia="微软雅黑" w:hAnsi="微软雅黑" w:hint="eastAsia"/>
          <w:b w:val="0"/>
          <w:bCs w:val="0"/>
          <w:sz w:val="21"/>
          <w:szCs w:val="22"/>
        </w:rPr>
        <w:t>，</w:t>
      </w:r>
      <w:r w:rsidR="00551AD4" w:rsidRPr="00551AD4">
        <w:rPr>
          <w:rFonts w:ascii="微软雅黑" w:eastAsia="微软雅黑" w:hAnsi="微软雅黑" w:hint="eastAsia"/>
          <w:b w:val="0"/>
          <w:bCs w:val="0"/>
          <w:sz w:val="21"/>
          <w:szCs w:val="22"/>
        </w:rPr>
        <w:t>允许的比特宽度值是</w:t>
      </w:r>
      <w:r w:rsidR="00551AD4" w:rsidRPr="00551AD4">
        <w:rPr>
          <w:rFonts w:ascii="微软雅黑" w:eastAsia="微软雅黑" w:hAnsi="微软雅黑"/>
          <w:b w:val="0"/>
          <w:bCs w:val="0"/>
          <w:sz w:val="21"/>
          <w:szCs w:val="22"/>
        </w:rPr>
        <w:t>8, 16, 32，64，符号可以是</w:t>
      </w:r>
      <w:r w:rsidR="00551AD4">
        <w:rPr>
          <w:rFonts w:ascii="微软雅黑" w:eastAsia="微软雅黑" w:hAnsi="微软雅黑" w:hint="eastAsia"/>
          <w:b w:val="0"/>
          <w:bCs w:val="0"/>
          <w:sz w:val="21"/>
          <w:szCs w:val="22"/>
        </w:rPr>
        <w:t>true</w:t>
      </w:r>
      <w:r w:rsidR="00551AD4">
        <w:rPr>
          <w:rFonts w:ascii="微软雅黑" w:eastAsia="微软雅黑" w:hAnsi="微软雅黑"/>
          <w:b w:val="0"/>
          <w:bCs w:val="0"/>
          <w:sz w:val="21"/>
          <w:szCs w:val="22"/>
        </w:rPr>
        <w:t>/false</w:t>
      </w:r>
      <w:r w:rsidR="00551AD4">
        <w:rPr>
          <w:rFonts w:ascii="微软雅黑" w:eastAsia="微软雅黑" w:hAnsi="微软雅黑" w:hint="eastAsia"/>
          <w:b w:val="0"/>
          <w:bCs w:val="0"/>
          <w:sz w:val="21"/>
          <w:szCs w:val="22"/>
        </w:rPr>
        <w:t>。</w:t>
      </w:r>
      <w:r w:rsidR="000623C2">
        <w:rPr>
          <w:rFonts w:ascii="微软雅黑" w:eastAsia="微软雅黑" w:hAnsi="微软雅黑" w:hint="eastAsia"/>
          <w:b w:val="0"/>
          <w:bCs w:val="0"/>
          <w:sz w:val="21"/>
          <w:szCs w:val="22"/>
        </w:rPr>
        <w:t>有符号整数，第二个参数为true。例如,位宽为8的有</w:t>
      </w:r>
      <w:r w:rsidR="000623C2" w:rsidRPr="000623C2">
        <w:rPr>
          <w:rFonts w:ascii="微软雅黑" w:eastAsia="微软雅黑" w:hAnsi="微软雅黑" w:hint="eastAsia"/>
          <w:b w:val="0"/>
          <w:bCs w:val="0"/>
          <w:sz w:val="21"/>
          <w:szCs w:val="22"/>
        </w:rPr>
        <w:t>符号整数被定义为</w:t>
      </w:r>
      <w:r w:rsidR="000623C2" w:rsidRPr="000623C2">
        <w:rPr>
          <w:rFonts w:ascii="微软雅黑" w:eastAsia="微软雅黑" w:hAnsi="微软雅黑"/>
          <w:b w:val="0"/>
          <w:bCs w:val="0"/>
          <w:sz w:val="21"/>
          <w:szCs w:val="22"/>
        </w:rPr>
        <w:t>INT(8，true)</w:t>
      </w:r>
      <w:r w:rsidR="000623C2">
        <w:rPr>
          <w:rFonts w:ascii="微软雅黑" w:eastAsia="微软雅黑" w:hAnsi="微软雅黑" w:hint="eastAsia"/>
          <w:b w:val="0"/>
          <w:bCs w:val="0"/>
          <w:sz w:val="21"/>
          <w:szCs w:val="22"/>
        </w:rPr>
        <w:t>，当读取数据时，实现可以使用这些注释从而生产较小的内存。</w:t>
      </w:r>
      <w:r w:rsidR="000623C2" w:rsidRPr="000623C2">
        <w:rPr>
          <w:rFonts w:ascii="微软雅黑" w:eastAsia="微软雅黑" w:hAnsi="微软雅黑" w:hint="eastAsia"/>
          <w:b w:val="0"/>
          <w:bCs w:val="0"/>
          <w:sz w:val="21"/>
          <w:szCs w:val="22"/>
        </w:rPr>
        <w:t>如果存储的值大于注释所允许的最大值</w:t>
      </w:r>
      <w:r w:rsidR="000623C2">
        <w:rPr>
          <w:rFonts w:ascii="微软雅黑" w:eastAsia="微软雅黑" w:hAnsi="微软雅黑" w:hint="eastAsia"/>
          <w:b w:val="0"/>
          <w:bCs w:val="0"/>
          <w:sz w:val="21"/>
          <w:szCs w:val="22"/>
        </w:rPr>
        <w:t>，则行为是不定义的，且可由实现决定。实现必须保证不屑如注释允许的最大值。</w:t>
      </w:r>
      <w:r w:rsidR="000623C2" w:rsidRPr="000623C2">
        <w:rPr>
          <w:rFonts w:ascii="微软雅黑" w:eastAsia="微软雅黑" w:hAnsi="微软雅黑"/>
          <w:b w:val="0"/>
          <w:bCs w:val="0"/>
          <w:sz w:val="21"/>
          <w:szCs w:val="22"/>
        </w:rPr>
        <w:t>INT(8，true)、INT(16，true)和INT(32，true)必须注释</w:t>
      </w:r>
      <w:r w:rsidR="000623C2">
        <w:rPr>
          <w:rFonts w:ascii="微软雅黑" w:eastAsia="微软雅黑" w:hAnsi="微软雅黑" w:hint="eastAsia"/>
          <w:b w:val="0"/>
          <w:bCs w:val="0"/>
          <w:sz w:val="21"/>
          <w:szCs w:val="22"/>
        </w:rPr>
        <w:t>为</w:t>
      </w:r>
      <w:r w:rsidR="000623C2" w:rsidRPr="000623C2">
        <w:rPr>
          <w:rFonts w:ascii="微软雅黑" w:eastAsia="微软雅黑" w:hAnsi="微软雅黑"/>
          <w:b w:val="0"/>
          <w:bCs w:val="0"/>
          <w:sz w:val="21"/>
          <w:szCs w:val="22"/>
        </w:rPr>
        <w:t>int32</w:t>
      </w:r>
      <w:r w:rsidR="000623C2">
        <w:rPr>
          <w:rFonts w:ascii="微软雅黑" w:eastAsia="微软雅黑" w:hAnsi="微软雅黑" w:hint="eastAsia"/>
          <w:b w:val="0"/>
          <w:bCs w:val="0"/>
          <w:sz w:val="21"/>
          <w:szCs w:val="22"/>
        </w:rPr>
        <w:t>原始</w:t>
      </w:r>
      <w:r w:rsidR="000623C2" w:rsidRPr="000623C2">
        <w:rPr>
          <w:rFonts w:ascii="微软雅黑" w:eastAsia="微软雅黑" w:hAnsi="微软雅黑"/>
          <w:b w:val="0"/>
          <w:bCs w:val="0"/>
          <w:sz w:val="21"/>
          <w:szCs w:val="22"/>
        </w:rPr>
        <w:t>类型</w:t>
      </w:r>
      <w:r w:rsidR="000623C2">
        <w:rPr>
          <w:rFonts w:ascii="微软雅黑" w:eastAsia="微软雅黑" w:hAnsi="微软雅黑" w:hint="eastAsia"/>
          <w:b w:val="0"/>
          <w:bCs w:val="0"/>
          <w:sz w:val="21"/>
          <w:szCs w:val="22"/>
        </w:rPr>
        <w:t>，</w:t>
      </w:r>
      <w:r w:rsidR="000623C2" w:rsidRPr="000623C2">
        <w:rPr>
          <w:rFonts w:ascii="微软雅黑" w:eastAsia="微软雅黑" w:hAnsi="微软雅黑"/>
          <w:b w:val="0"/>
          <w:bCs w:val="0"/>
          <w:sz w:val="21"/>
          <w:szCs w:val="22"/>
        </w:rPr>
        <w:t>INT(64，true)</w:t>
      </w:r>
      <w:r w:rsidR="000623C2">
        <w:rPr>
          <w:rFonts w:ascii="微软雅黑" w:eastAsia="微软雅黑" w:hAnsi="微软雅黑" w:hint="eastAsia"/>
          <w:b w:val="0"/>
          <w:bCs w:val="0"/>
          <w:sz w:val="21"/>
          <w:szCs w:val="22"/>
        </w:rPr>
        <w:t>必须注解为int</w:t>
      </w:r>
      <w:r w:rsidR="000623C2">
        <w:rPr>
          <w:rFonts w:ascii="微软雅黑" w:eastAsia="微软雅黑" w:hAnsi="微软雅黑"/>
          <w:b w:val="0"/>
          <w:bCs w:val="0"/>
          <w:sz w:val="21"/>
          <w:szCs w:val="22"/>
        </w:rPr>
        <w:t>64</w:t>
      </w:r>
      <w:r w:rsidR="000623C2">
        <w:rPr>
          <w:rFonts w:ascii="微软雅黑" w:eastAsia="微软雅黑" w:hAnsi="微软雅黑" w:hint="eastAsia"/>
          <w:b w:val="0"/>
          <w:bCs w:val="0"/>
          <w:sz w:val="21"/>
          <w:szCs w:val="22"/>
        </w:rPr>
        <w:t>原始类型。</w:t>
      </w:r>
      <w:r w:rsidR="00F060A2">
        <w:rPr>
          <w:rFonts w:ascii="微软雅黑" w:eastAsia="微软雅黑" w:hAnsi="微软雅黑" w:hint="eastAsia"/>
          <w:b w:val="0"/>
          <w:bCs w:val="0"/>
          <w:sz w:val="21"/>
          <w:szCs w:val="22"/>
        </w:rPr>
        <w:t>用于有符号整数的排序是有符号的。</w:t>
      </w:r>
    </w:p>
    <w:p w:rsidR="00B267BC" w:rsidRDefault="00982177" w:rsidP="00B267BC">
      <w:pPr>
        <w:pStyle w:val="3"/>
        <w:numPr>
          <w:ilvl w:val="0"/>
          <w:numId w:val="42"/>
        </w:numPr>
        <w:spacing w:before="360" w:after="240"/>
        <w:rPr>
          <w:rFonts w:ascii="微软雅黑" w:eastAsia="微软雅黑" w:hAnsi="微软雅黑"/>
          <w:b w:val="0"/>
          <w:bCs w:val="0"/>
          <w:sz w:val="21"/>
          <w:szCs w:val="22"/>
        </w:rPr>
      </w:pPr>
      <w:r w:rsidRPr="00982177">
        <w:rPr>
          <w:rFonts w:ascii="微软雅黑" w:eastAsia="微软雅黑" w:hAnsi="微软雅黑"/>
          <w:b w:val="0"/>
          <w:bCs w:val="0"/>
          <w:sz w:val="21"/>
          <w:szCs w:val="22"/>
        </w:rPr>
        <w:t>Un</w:t>
      </w:r>
      <w:r w:rsidRPr="00A809DC">
        <w:rPr>
          <w:rFonts w:ascii="微软雅黑" w:eastAsia="微软雅黑" w:hAnsi="微软雅黑"/>
          <w:b w:val="0"/>
          <w:bCs w:val="0"/>
          <w:sz w:val="21"/>
          <w:szCs w:val="22"/>
        </w:rPr>
        <w:t>Signed Integers</w:t>
      </w:r>
      <w:r>
        <w:rPr>
          <w:rFonts w:ascii="微软雅黑" w:eastAsia="微软雅黑" w:hAnsi="微软雅黑" w:hint="eastAsia"/>
          <w:b w:val="0"/>
          <w:bCs w:val="0"/>
          <w:sz w:val="21"/>
          <w:szCs w:val="22"/>
        </w:rPr>
        <w:t>：</w:t>
      </w:r>
      <w:r>
        <w:rPr>
          <w:rFonts w:ascii="微软雅黑" w:eastAsia="微软雅黑" w:hAnsi="微软雅黑" w:hint="eastAsia"/>
          <w:b w:val="0"/>
          <w:bCs w:val="0"/>
          <w:sz w:val="21"/>
          <w:szCs w:val="22"/>
        </w:rPr>
        <w:t>无符号整数。</w:t>
      </w:r>
      <w:r w:rsidR="00D333BE">
        <w:rPr>
          <w:rFonts w:ascii="微软雅黑" w:eastAsia="微软雅黑" w:hAnsi="微软雅黑" w:hint="eastAsia"/>
          <w:b w:val="0"/>
          <w:bCs w:val="0"/>
          <w:sz w:val="21"/>
          <w:szCs w:val="22"/>
        </w:rPr>
        <w:t>同有符号整数类似</w:t>
      </w:r>
    </w:p>
    <w:p w:rsidR="009F7B92" w:rsidRDefault="00B267BC" w:rsidP="008F25DD">
      <w:pPr>
        <w:pStyle w:val="3"/>
        <w:numPr>
          <w:ilvl w:val="0"/>
          <w:numId w:val="42"/>
        </w:numPr>
        <w:spacing w:before="360" w:after="240"/>
        <w:rPr>
          <w:rFonts w:ascii="微软雅黑" w:eastAsia="微软雅黑" w:hAnsi="微软雅黑"/>
          <w:b w:val="0"/>
          <w:bCs w:val="0"/>
          <w:sz w:val="21"/>
          <w:szCs w:val="22"/>
        </w:rPr>
      </w:pPr>
      <w:r w:rsidRPr="00B267BC">
        <w:rPr>
          <w:rFonts w:ascii="微软雅黑" w:eastAsia="微软雅黑" w:hAnsi="微软雅黑" w:hint="eastAsia"/>
          <w:b w:val="0"/>
          <w:bCs w:val="0"/>
          <w:sz w:val="21"/>
          <w:szCs w:val="22"/>
        </w:rPr>
        <w:t>D</w:t>
      </w:r>
      <w:r w:rsidRPr="00B267BC">
        <w:rPr>
          <w:rFonts w:ascii="微软雅黑" w:eastAsia="微软雅黑" w:hAnsi="微软雅黑"/>
          <w:b w:val="0"/>
          <w:bCs w:val="0"/>
          <w:sz w:val="21"/>
          <w:szCs w:val="22"/>
        </w:rPr>
        <w:t>ECIMAL</w:t>
      </w:r>
      <w:r>
        <w:rPr>
          <w:rFonts w:ascii="微软雅黑" w:eastAsia="微软雅黑" w:hAnsi="微软雅黑"/>
          <w:b w:val="0"/>
          <w:bCs w:val="0"/>
          <w:sz w:val="21"/>
          <w:szCs w:val="22"/>
        </w:rPr>
        <w:t>:</w:t>
      </w:r>
      <w:r w:rsidR="00733870">
        <w:rPr>
          <w:rFonts w:ascii="微软雅黑" w:eastAsia="微软雅黑" w:hAnsi="微软雅黑" w:hint="eastAsia"/>
          <w:b w:val="0"/>
          <w:bCs w:val="0"/>
          <w:sz w:val="21"/>
          <w:szCs w:val="22"/>
        </w:rPr>
        <w:t>精确数字注释</w:t>
      </w:r>
      <w:r w:rsidR="009F7B92">
        <w:rPr>
          <w:rFonts w:ascii="微软雅黑" w:eastAsia="微软雅黑" w:hAnsi="微软雅黑" w:hint="eastAsia"/>
          <w:b w:val="0"/>
          <w:bCs w:val="0"/>
          <w:sz w:val="21"/>
          <w:szCs w:val="22"/>
        </w:rPr>
        <w:t>描述有符号的任意精度的</w:t>
      </w:r>
      <w:r w:rsidR="009F7B92" w:rsidRPr="009F7B92">
        <w:rPr>
          <w:rFonts w:ascii="微软雅黑" w:eastAsia="微软雅黑" w:hAnsi="微软雅黑"/>
          <w:b w:val="0"/>
          <w:bCs w:val="0"/>
          <w:sz w:val="21"/>
          <w:szCs w:val="22"/>
        </w:rPr>
        <w:t>unscaledValue*10 ^（-Stand）</w:t>
      </w:r>
      <w:r w:rsidR="009F7B92">
        <w:rPr>
          <w:rFonts w:ascii="微软雅黑" w:eastAsia="微软雅黑" w:hAnsi="微软雅黑" w:hint="eastAsia"/>
          <w:b w:val="0"/>
          <w:bCs w:val="0"/>
          <w:sz w:val="21"/>
          <w:szCs w:val="22"/>
        </w:rPr>
        <w:t>形式的数字。</w:t>
      </w:r>
      <w:r w:rsidR="009F7B92" w:rsidRPr="009F7B92">
        <w:rPr>
          <w:rFonts w:ascii="微软雅黑" w:eastAsia="微软雅黑" w:hAnsi="微软雅黑" w:hint="eastAsia"/>
          <w:b w:val="0"/>
          <w:bCs w:val="0"/>
          <w:sz w:val="21"/>
          <w:szCs w:val="22"/>
        </w:rPr>
        <w:t>原始类型存储未缩放的整数值</w:t>
      </w:r>
      <w:r w:rsidR="009F7B92">
        <w:rPr>
          <w:rFonts w:ascii="微软雅黑" w:eastAsia="微软雅黑" w:hAnsi="微软雅黑" w:hint="eastAsia"/>
          <w:b w:val="0"/>
          <w:bCs w:val="0"/>
          <w:sz w:val="21"/>
          <w:szCs w:val="22"/>
        </w:rPr>
        <w:t>。</w:t>
      </w:r>
      <w:r w:rsidR="009F7B92" w:rsidRPr="009F7B92">
        <w:rPr>
          <w:rFonts w:ascii="微软雅黑" w:eastAsia="微软雅黑" w:hAnsi="微软雅黑" w:hint="eastAsia"/>
          <w:b w:val="0"/>
          <w:bCs w:val="0"/>
          <w:sz w:val="21"/>
          <w:szCs w:val="22"/>
        </w:rPr>
        <w:t>对于二进制和固定字节数组，</w:t>
      </w:r>
      <w:r w:rsidR="009F7B92" w:rsidRPr="009F7B92">
        <w:rPr>
          <w:rFonts w:ascii="微软雅黑" w:eastAsia="微软雅黑" w:hAnsi="微软雅黑" w:hint="eastAsia"/>
          <w:b w:val="0"/>
          <w:bCs w:val="0"/>
          <w:sz w:val="21"/>
          <w:szCs w:val="22"/>
        </w:rPr>
        <w:t>未缩放的数字</w:t>
      </w:r>
      <w:r w:rsidR="009F7B92" w:rsidRPr="009F7B92">
        <w:rPr>
          <w:rFonts w:ascii="微软雅黑" w:eastAsia="微软雅黑" w:hAnsi="微软雅黑" w:hint="eastAsia"/>
          <w:b w:val="0"/>
          <w:bCs w:val="0"/>
          <w:sz w:val="21"/>
          <w:szCs w:val="22"/>
        </w:rPr>
        <w:t>必须使用大端字节顺序（最重要的字节是零元素）将编码为</w:t>
      </w:r>
      <w:r w:rsidR="009F7B92">
        <w:rPr>
          <w:rFonts w:ascii="微软雅黑" w:eastAsia="微软雅黑" w:hAnsi="微软雅黑" w:hint="eastAsia"/>
          <w:b w:val="0"/>
          <w:bCs w:val="0"/>
          <w:sz w:val="21"/>
          <w:szCs w:val="22"/>
        </w:rPr>
        <w:t>二者</w:t>
      </w:r>
      <w:r w:rsidR="009F7B92" w:rsidRPr="009F7B92">
        <w:rPr>
          <w:rFonts w:ascii="微软雅黑" w:eastAsia="微软雅黑" w:hAnsi="微软雅黑" w:hint="eastAsia"/>
          <w:b w:val="0"/>
          <w:bCs w:val="0"/>
          <w:sz w:val="21"/>
          <w:szCs w:val="22"/>
        </w:rPr>
        <w:t>的补码</w:t>
      </w:r>
      <w:r w:rsidR="009F7B92">
        <w:rPr>
          <w:rFonts w:ascii="微软雅黑" w:eastAsia="微软雅黑" w:hAnsi="微软雅黑" w:hint="eastAsia"/>
          <w:b w:val="0"/>
          <w:bCs w:val="0"/>
          <w:sz w:val="21"/>
          <w:szCs w:val="22"/>
        </w:rPr>
        <w:t>。s</w:t>
      </w:r>
      <w:r w:rsidR="009F7B92" w:rsidRPr="009F7B92">
        <w:rPr>
          <w:rFonts w:ascii="微软雅黑" w:eastAsia="微软雅黑" w:hAnsi="微软雅黑"/>
          <w:b w:val="0"/>
          <w:bCs w:val="0"/>
          <w:sz w:val="21"/>
          <w:szCs w:val="22"/>
        </w:rPr>
        <w:t>cale</w:t>
      </w:r>
      <w:r w:rsidR="009F7B92">
        <w:rPr>
          <w:rFonts w:ascii="微软雅黑" w:eastAsia="微软雅黑" w:hAnsi="微软雅黑" w:hint="eastAsia"/>
          <w:b w:val="0"/>
          <w:bCs w:val="0"/>
          <w:sz w:val="21"/>
          <w:szCs w:val="22"/>
        </w:rPr>
        <w:t>存储小数点右侧的值的位数，</w:t>
      </w:r>
      <w:r w:rsidR="009F7B92" w:rsidRPr="009F7B92">
        <w:rPr>
          <w:rFonts w:ascii="微软雅黑" w:eastAsia="微软雅黑" w:hAnsi="微软雅黑"/>
          <w:b w:val="0"/>
          <w:bCs w:val="0"/>
          <w:sz w:val="21"/>
          <w:szCs w:val="22"/>
        </w:rPr>
        <w:t>precision</w:t>
      </w:r>
      <w:r w:rsidR="009F7B92">
        <w:rPr>
          <w:rFonts w:ascii="微软雅黑" w:eastAsia="微软雅黑" w:hAnsi="微软雅黑" w:hint="eastAsia"/>
          <w:b w:val="0"/>
          <w:bCs w:val="0"/>
          <w:sz w:val="21"/>
          <w:szCs w:val="22"/>
        </w:rPr>
        <w:t>存储</w:t>
      </w:r>
      <w:r w:rsidR="009F7B92" w:rsidRPr="009F7B92">
        <w:rPr>
          <w:rFonts w:ascii="微软雅黑" w:eastAsia="微软雅黑" w:hAnsi="微软雅黑"/>
          <w:b w:val="0"/>
          <w:bCs w:val="0"/>
          <w:sz w:val="21"/>
          <w:szCs w:val="22"/>
        </w:rPr>
        <w:t>unscaled</w:t>
      </w:r>
      <w:r w:rsidR="009F7B92">
        <w:rPr>
          <w:rFonts w:ascii="微软雅黑" w:eastAsia="微软雅黑" w:hAnsi="微软雅黑" w:hint="eastAsia"/>
          <w:b w:val="0"/>
          <w:bCs w:val="0"/>
          <w:sz w:val="21"/>
          <w:szCs w:val="22"/>
        </w:rPr>
        <w:t>值中支持的最大位数。如果未指定，则scale为0，scale必须位0或正整数且小于precision精度，对以下类型来说，精度都是有一定范围的</w:t>
      </w:r>
      <w:r w:rsidR="008F25DD">
        <w:rPr>
          <w:rFonts w:ascii="微软雅黑" w:eastAsia="微软雅黑" w:hAnsi="微软雅黑" w:hint="eastAsia"/>
          <w:b w:val="0"/>
          <w:bCs w:val="0"/>
          <w:sz w:val="21"/>
          <w:szCs w:val="22"/>
        </w:rPr>
        <w:t>.</w:t>
      </w:r>
      <w:r w:rsidR="008F25DD">
        <w:rPr>
          <w:rFonts w:ascii="微软雅黑" w:eastAsia="微软雅黑" w:hAnsi="微软雅黑"/>
          <w:b w:val="0"/>
          <w:bCs w:val="0"/>
          <w:sz w:val="21"/>
          <w:szCs w:val="22"/>
        </w:rPr>
        <w:t>DECIMAL</w:t>
      </w:r>
      <w:r w:rsidR="008F25DD" w:rsidRPr="008F25DD">
        <w:rPr>
          <w:rFonts w:ascii="微软雅黑" w:eastAsia="微软雅黑" w:hAnsi="微软雅黑" w:hint="eastAsia"/>
          <w:b w:val="0"/>
          <w:bCs w:val="0"/>
          <w:sz w:val="21"/>
          <w:szCs w:val="22"/>
        </w:rPr>
        <w:t>可以用来注释下列类型</w:t>
      </w:r>
      <w:r w:rsidR="0068122E">
        <w:rPr>
          <w:rFonts w:ascii="微软雅黑" w:eastAsia="微软雅黑" w:hAnsi="微软雅黑" w:hint="eastAsia"/>
          <w:b w:val="0"/>
          <w:bCs w:val="0"/>
          <w:sz w:val="21"/>
          <w:szCs w:val="22"/>
        </w:rPr>
        <w:t>:</w:t>
      </w:r>
    </w:p>
    <w:p w:rsidR="00D802DD" w:rsidRDefault="00D802DD" w:rsidP="00D802DD">
      <w:pPr>
        <w:ind w:leftChars="900" w:left="1890"/>
        <w:rPr>
          <w:rFonts w:hint="eastAsia"/>
        </w:rPr>
      </w:pPr>
      <w:r>
        <w:t>It32：对于1 &lt;＝精度&lt;＝</w:t>
      </w:r>
      <w:r>
        <w:t>9</w:t>
      </w:r>
    </w:p>
    <w:p w:rsidR="0068122E" w:rsidRDefault="00D802DD" w:rsidP="00D802DD">
      <w:pPr>
        <w:ind w:leftChars="900" w:left="1890"/>
      </w:pPr>
      <w:r>
        <w:t>In64：对于1 &lt;＝精度&lt;＝18；精度&lt; 10将产生警告</w:t>
      </w:r>
    </w:p>
    <w:p w:rsidR="00D802DD" w:rsidRDefault="00D802DD" w:rsidP="00D802DD">
      <w:pPr>
        <w:ind w:leftChars="900" w:left="1890"/>
      </w:pPr>
      <w:r w:rsidRPr="00D802DD">
        <w:t>fixed_len_byte_array:</w:t>
      </w:r>
      <w:r w:rsidRPr="00D802DD">
        <w:rPr>
          <w:rFonts w:hint="eastAsia"/>
        </w:rPr>
        <w:t xml:space="preserve"> 精度受数组大小限制。长度</w:t>
      </w:r>
      <w:r w:rsidRPr="00D802DD">
        <w:t>n可以存储&lt;= floor(log_10(2^(8*n - 1) - 1)) base-10 digits</w:t>
      </w:r>
    </w:p>
    <w:p w:rsidR="00D802DD" w:rsidRPr="00D802DD" w:rsidRDefault="00D802DD" w:rsidP="00D802DD">
      <w:pPr>
        <w:ind w:leftChars="900" w:left="1890"/>
      </w:pPr>
      <w:r w:rsidRPr="00D802DD">
        <w:t>binary:</w:t>
      </w:r>
      <w:r w:rsidRPr="00D802DD">
        <w:rPr>
          <w:rFonts w:hint="eastAsia"/>
        </w:rPr>
        <w:t xml:space="preserve"> 精度不受限制，但却是必需的。</w:t>
      </w:r>
      <w:r w:rsidRPr="00D802DD">
        <w:t>unscaled</w:t>
      </w:r>
      <w:r w:rsidRPr="00D802DD">
        <w:rPr>
          <w:rFonts w:hint="eastAsia"/>
        </w:rPr>
        <w:t>的最小字节数</w:t>
      </w:r>
      <w:r w:rsidR="00E879C5">
        <w:rPr>
          <w:rFonts w:hint="eastAsia"/>
        </w:rPr>
        <w:t>可能被使用</w:t>
      </w:r>
      <w:bookmarkStart w:id="0" w:name="_GoBack"/>
      <w:bookmarkEnd w:id="0"/>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2E4174" w:rsidRDefault="002E4174" w:rsidP="00334FF8">
      <w:pPr>
        <w:ind w:leftChars="400" w:left="840"/>
        <w:rPr>
          <w:rFonts w:ascii="微软雅黑" w:eastAsia="微软雅黑" w:hAnsi="微软雅黑"/>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A7406"/>
    <w:multiLevelType w:val="hybridMultilevel"/>
    <w:tmpl w:val="99C6D76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6D47A2B"/>
    <w:multiLevelType w:val="hybridMultilevel"/>
    <w:tmpl w:val="F0101E0E"/>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B0E2A91"/>
    <w:multiLevelType w:val="hybridMultilevel"/>
    <w:tmpl w:val="6C7892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CEA6492"/>
    <w:multiLevelType w:val="hybridMultilevel"/>
    <w:tmpl w:val="0734AD2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D4A30AF"/>
    <w:multiLevelType w:val="hybridMultilevel"/>
    <w:tmpl w:val="DDB05F5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34847CE3"/>
    <w:multiLevelType w:val="hybridMultilevel"/>
    <w:tmpl w:val="D01EC264"/>
    <w:lvl w:ilvl="0" w:tplc="0409000F">
      <w:start w:val="1"/>
      <w:numFmt w:val="decimal"/>
      <w:lvlText w:val="%1."/>
      <w:lvlJc w:val="left"/>
      <w:pPr>
        <w:ind w:left="1680" w:hanging="420"/>
      </w:pPr>
      <w:rPr>
        <w:rFont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 w15:restartNumberingAfterBreak="0">
    <w:nsid w:val="348D47E9"/>
    <w:multiLevelType w:val="hybridMultilevel"/>
    <w:tmpl w:val="E710F01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ADC63AF"/>
    <w:multiLevelType w:val="hybridMultilevel"/>
    <w:tmpl w:val="D3B0A4D6"/>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5CEB7CBA"/>
    <w:multiLevelType w:val="multilevel"/>
    <w:tmpl w:val="635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9C16104"/>
    <w:multiLevelType w:val="hybridMultilevel"/>
    <w:tmpl w:val="1FCC20C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163"/>
    <w:multiLevelType w:val="hybridMultilevel"/>
    <w:tmpl w:val="43489BD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7"/>
  </w:num>
  <w:num w:numId="3">
    <w:abstractNumId w:val="18"/>
  </w:num>
  <w:num w:numId="4">
    <w:abstractNumId w:val="34"/>
  </w:num>
  <w:num w:numId="5">
    <w:abstractNumId w:val="35"/>
  </w:num>
  <w:num w:numId="6">
    <w:abstractNumId w:val="28"/>
  </w:num>
  <w:num w:numId="7">
    <w:abstractNumId w:val="29"/>
  </w:num>
  <w:num w:numId="8">
    <w:abstractNumId w:val="17"/>
  </w:num>
  <w:num w:numId="9">
    <w:abstractNumId w:val="23"/>
  </w:num>
  <w:num w:numId="10">
    <w:abstractNumId w:val="25"/>
  </w:num>
  <w:num w:numId="11">
    <w:abstractNumId w:val="30"/>
  </w:num>
  <w:num w:numId="12">
    <w:abstractNumId w:val="27"/>
  </w:num>
  <w:num w:numId="13">
    <w:abstractNumId w:val="13"/>
  </w:num>
  <w:num w:numId="14">
    <w:abstractNumId w:val="8"/>
  </w:num>
  <w:num w:numId="15">
    <w:abstractNumId w:val="38"/>
  </w:num>
  <w:num w:numId="16">
    <w:abstractNumId w:val="26"/>
  </w:num>
  <w:num w:numId="17">
    <w:abstractNumId w:val="19"/>
  </w:num>
  <w:num w:numId="18">
    <w:abstractNumId w:val="24"/>
  </w:num>
  <w:num w:numId="19">
    <w:abstractNumId w:val="39"/>
  </w:num>
  <w:num w:numId="20">
    <w:abstractNumId w:val="20"/>
  </w:num>
  <w:num w:numId="21">
    <w:abstractNumId w:val="41"/>
  </w:num>
  <w:num w:numId="22">
    <w:abstractNumId w:val="1"/>
  </w:num>
  <w:num w:numId="23">
    <w:abstractNumId w:val="12"/>
  </w:num>
  <w:num w:numId="24">
    <w:abstractNumId w:val="3"/>
  </w:num>
  <w:num w:numId="25">
    <w:abstractNumId w:val="0"/>
  </w:num>
  <w:num w:numId="26">
    <w:abstractNumId w:val="9"/>
  </w:num>
  <w:num w:numId="27">
    <w:abstractNumId w:val="14"/>
  </w:num>
  <w:num w:numId="28">
    <w:abstractNumId w:val="4"/>
  </w:num>
  <w:num w:numId="29">
    <w:abstractNumId w:val="10"/>
  </w:num>
  <w:num w:numId="30">
    <w:abstractNumId w:val="15"/>
  </w:num>
  <w:num w:numId="31">
    <w:abstractNumId w:val="6"/>
  </w:num>
  <w:num w:numId="32">
    <w:abstractNumId w:val="31"/>
  </w:num>
  <w:num w:numId="33">
    <w:abstractNumId w:val="16"/>
  </w:num>
  <w:num w:numId="34">
    <w:abstractNumId w:val="33"/>
  </w:num>
  <w:num w:numId="35">
    <w:abstractNumId w:val="36"/>
  </w:num>
  <w:num w:numId="36">
    <w:abstractNumId w:val="7"/>
  </w:num>
  <w:num w:numId="37">
    <w:abstractNumId w:val="40"/>
  </w:num>
  <w:num w:numId="38">
    <w:abstractNumId w:val="2"/>
  </w:num>
  <w:num w:numId="39">
    <w:abstractNumId w:val="32"/>
  </w:num>
  <w:num w:numId="40">
    <w:abstractNumId w:val="22"/>
  </w:num>
  <w:num w:numId="41">
    <w:abstractNumId w:val="11"/>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1601D"/>
    <w:rsid w:val="00016B5A"/>
    <w:rsid w:val="000217AB"/>
    <w:rsid w:val="00025943"/>
    <w:rsid w:val="00026C44"/>
    <w:rsid w:val="00027FE1"/>
    <w:rsid w:val="00030FFE"/>
    <w:rsid w:val="000337EA"/>
    <w:rsid w:val="000357FB"/>
    <w:rsid w:val="000370BB"/>
    <w:rsid w:val="00054E0F"/>
    <w:rsid w:val="00055635"/>
    <w:rsid w:val="00061E07"/>
    <w:rsid w:val="000623C2"/>
    <w:rsid w:val="00063144"/>
    <w:rsid w:val="00064D16"/>
    <w:rsid w:val="00066043"/>
    <w:rsid w:val="00066F7D"/>
    <w:rsid w:val="000731D7"/>
    <w:rsid w:val="0007476A"/>
    <w:rsid w:val="00075908"/>
    <w:rsid w:val="00077BD1"/>
    <w:rsid w:val="0008055F"/>
    <w:rsid w:val="000806A3"/>
    <w:rsid w:val="000809E2"/>
    <w:rsid w:val="00082801"/>
    <w:rsid w:val="000872CB"/>
    <w:rsid w:val="00095606"/>
    <w:rsid w:val="00096013"/>
    <w:rsid w:val="00097C60"/>
    <w:rsid w:val="000A064A"/>
    <w:rsid w:val="000A06D3"/>
    <w:rsid w:val="000A0E8C"/>
    <w:rsid w:val="000A1443"/>
    <w:rsid w:val="000A5D23"/>
    <w:rsid w:val="000A620D"/>
    <w:rsid w:val="000C220E"/>
    <w:rsid w:val="000D1040"/>
    <w:rsid w:val="000D2594"/>
    <w:rsid w:val="000D393F"/>
    <w:rsid w:val="000D4EBD"/>
    <w:rsid w:val="000D5714"/>
    <w:rsid w:val="000D5A47"/>
    <w:rsid w:val="000E0422"/>
    <w:rsid w:val="000E1D44"/>
    <w:rsid w:val="000F1F90"/>
    <w:rsid w:val="000F37E2"/>
    <w:rsid w:val="000F7C55"/>
    <w:rsid w:val="00101C99"/>
    <w:rsid w:val="0010296A"/>
    <w:rsid w:val="00104FA8"/>
    <w:rsid w:val="001062DE"/>
    <w:rsid w:val="00106FAA"/>
    <w:rsid w:val="00110A89"/>
    <w:rsid w:val="00111355"/>
    <w:rsid w:val="001126E7"/>
    <w:rsid w:val="00113BB3"/>
    <w:rsid w:val="00116CA6"/>
    <w:rsid w:val="001173B2"/>
    <w:rsid w:val="00120425"/>
    <w:rsid w:val="00124204"/>
    <w:rsid w:val="001253CF"/>
    <w:rsid w:val="001259C0"/>
    <w:rsid w:val="001274D9"/>
    <w:rsid w:val="00130CAD"/>
    <w:rsid w:val="00131469"/>
    <w:rsid w:val="00141663"/>
    <w:rsid w:val="00150629"/>
    <w:rsid w:val="0015413D"/>
    <w:rsid w:val="00154669"/>
    <w:rsid w:val="0015475D"/>
    <w:rsid w:val="00156F5D"/>
    <w:rsid w:val="00156F8F"/>
    <w:rsid w:val="00170511"/>
    <w:rsid w:val="00174D34"/>
    <w:rsid w:val="00177378"/>
    <w:rsid w:val="00182E20"/>
    <w:rsid w:val="00186EE3"/>
    <w:rsid w:val="001932F5"/>
    <w:rsid w:val="001973AB"/>
    <w:rsid w:val="001A74B9"/>
    <w:rsid w:val="001B3366"/>
    <w:rsid w:val="001B4B8A"/>
    <w:rsid w:val="001C13A0"/>
    <w:rsid w:val="001C2D7F"/>
    <w:rsid w:val="001C7327"/>
    <w:rsid w:val="001D17BF"/>
    <w:rsid w:val="001D5376"/>
    <w:rsid w:val="001D5645"/>
    <w:rsid w:val="001D6ECF"/>
    <w:rsid w:val="001E2529"/>
    <w:rsid w:val="001F2207"/>
    <w:rsid w:val="001F4F6B"/>
    <w:rsid w:val="002078D2"/>
    <w:rsid w:val="00214211"/>
    <w:rsid w:val="00215D36"/>
    <w:rsid w:val="00226482"/>
    <w:rsid w:val="002271B7"/>
    <w:rsid w:val="00227C18"/>
    <w:rsid w:val="00230DD9"/>
    <w:rsid w:val="00232F02"/>
    <w:rsid w:val="00234E67"/>
    <w:rsid w:val="00237315"/>
    <w:rsid w:val="002422AF"/>
    <w:rsid w:val="00242D70"/>
    <w:rsid w:val="002502CA"/>
    <w:rsid w:val="002510F6"/>
    <w:rsid w:val="00251272"/>
    <w:rsid w:val="002539FF"/>
    <w:rsid w:val="00254159"/>
    <w:rsid w:val="002547CA"/>
    <w:rsid w:val="002600C9"/>
    <w:rsid w:val="00270105"/>
    <w:rsid w:val="00271280"/>
    <w:rsid w:val="00271D9D"/>
    <w:rsid w:val="0027281F"/>
    <w:rsid w:val="002735B0"/>
    <w:rsid w:val="00273F36"/>
    <w:rsid w:val="0027418F"/>
    <w:rsid w:val="00275824"/>
    <w:rsid w:val="00276792"/>
    <w:rsid w:val="002778A9"/>
    <w:rsid w:val="00280520"/>
    <w:rsid w:val="00280BBA"/>
    <w:rsid w:val="00282D69"/>
    <w:rsid w:val="00290A2A"/>
    <w:rsid w:val="0029494F"/>
    <w:rsid w:val="002A19B6"/>
    <w:rsid w:val="002C6324"/>
    <w:rsid w:val="002C644A"/>
    <w:rsid w:val="002E0653"/>
    <w:rsid w:val="002E2BFE"/>
    <w:rsid w:val="002E2D26"/>
    <w:rsid w:val="002E3A62"/>
    <w:rsid w:val="002E4174"/>
    <w:rsid w:val="002E5602"/>
    <w:rsid w:val="002E5BBC"/>
    <w:rsid w:val="00301AF1"/>
    <w:rsid w:val="003070AC"/>
    <w:rsid w:val="003179CE"/>
    <w:rsid w:val="003301C1"/>
    <w:rsid w:val="0033104C"/>
    <w:rsid w:val="00332FFA"/>
    <w:rsid w:val="00334FF8"/>
    <w:rsid w:val="003367C6"/>
    <w:rsid w:val="00340271"/>
    <w:rsid w:val="003407FA"/>
    <w:rsid w:val="003442AE"/>
    <w:rsid w:val="003469EB"/>
    <w:rsid w:val="003549B1"/>
    <w:rsid w:val="00354E7E"/>
    <w:rsid w:val="003568DC"/>
    <w:rsid w:val="00365ACD"/>
    <w:rsid w:val="003728C8"/>
    <w:rsid w:val="0037509B"/>
    <w:rsid w:val="00387280"/>
    <w:rsid w:val="00387A5A"/>
    <w:rsid w:val="0039413E"/>
    <w:rsid w:val="003A12D3"/>
    <w:rsid w:val="003A5997"/>
    <w:rsid w:val="003B4BF9"/>
    <w:rsid w:val="003B4FF5"/>
    <w:rsid w:val="003B5C3E"/>
    <w:rsid w:val="003B6F56"/>
    <w:rsid w:val="003B767E"/>
    <w:rsid w:val="003D02C2"/>
    <w:rsid w:val="003D743B"/>
    <w:rsid w:val="003D779B"/>
    <w:rsid w:val="003F1318"/>
    <w:rsid w:val="003F4C23"/>
    <w:rsid w:val="00401465"/>
    <w:rsid w:val="00412478"/>
    <w:rsid w:val="004150E3"/>
    <w:rsid w:val="00416F48"/>
    <w:rsid w:val="00420C02"/>
    <w:rsid w:val="0045189F"/>
    <w:rsid w:val="00453A77"/>
    <w:rsid w:val="00462486"/>
    <w:rsid w:val="004644BB"/>
    <w:rsid w:val="00470E25"/>
    <w:rsid w:val="00471612"/>
    <w:rsid w:val="00471F54"/>
    <w:rsid w:val="004801DF"/>
    <w:rsid w:val="00480826"/>
    <w:rsid w:val="00481A5A"/>
    <w:rsid w:val="00482B35"/>
    <w:rsid w:val="004833F4"/>
    <w:rsid w:val="00485586"/>
    <w:rsid w:val="00485ACC"/>
    <w:rsid w:val="00491CFE"/>
    <w:rsid w:val="004A1DD2"/>
    <w:rsid w:val="004A23FD"/>
    <w:rsid w:val="004B364D"/>
    <w:rsid w:val="004B36D4"/>
    <w:rsid w:val="004B5D7D"/>
    <w:rsid w:val="004C1BF8"/>
    <w:rsid w:val="004C41B0"/>
    <w:rsid w:val="004C47F0"/>
    <w:rsid w:val="004D01E6"/>
    <w:rsid w:val="004D0B20"/>
    <w:rsid w:val="004D122D"/>
    <w:rsid w:val="004D5E5D"/>
    <w:rsid w:val="004E21EC"/>
    <w:rsid w:val="0050115C"/>
    <w:rsid w:val="005014B7"/>
    <w:rsid w:val="00501FD9"/>
    <w:rsid w:val="00502CED"/>
    <w:rsid w:val="0050770E"/>
    <w:rsid w:val="005103EA"/>
    <w:rsid w:val="00510FF5"/>
    <w:rsid w:val="005179DB"/>
    <w:rsid w:val="00521726"/>
    <w:rsid w:val="00526599"/>
    <w:rsid w:val="00526C1E"/>
    <w:rsid w:val="0052712B"/>
    <w:rsid w:val="00532157"/>
    <w:rsid w:val="005406BE"/>
    <w:rsid w:val="00551AD4"/>
    <w:rsid w:val="005564D4"/>
    <w:rsid w:val="00556E11"/>
    <w:rsid w:val="0055713A"/>
    <w:rsid w:val="0056314A"/>
    <w:rsid w:val="005717CC"/>
    <w:rsid w:val="00571E0D"/>
    <w:rsid w:val="00571F9D"/>
    <w:rsid w:val="00575315"/>
    <w:rsid w:val="0057709B"/>
    <w:rsid w:val="00585E81"/>
    <w:rsid w:val="00590594"/>
    <w:rsid w:val="00591173"/>
    <w:rsid w:val="00592B63"/>
    <w:rsid w:val="005944F2"/>
    <w:rsid w:val="00594777"/>
    <w:rsid w:val="00594EC6"/>
    <w:rsid w:val="005A6308"/>
    <w:rsid w:val="005A7BAB"/>
    <w:rsid w:val="005C125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45A4C"/>
    <w:rsid w:val="00645FE0"/>
    <w:rsid w:val="006535E1"/>
    <w:rsid w:val="00654800"/>
    <w:rsid w:val="006676F3"/>
    <w:rsid w:val="00673868"/>
    <w:rsid w:val="00675E3E"/>
    <w:rsid w:val="00680152"/>
    <w:rsid w:val="0068122E"/>
    <w:rsid w:val="00683C7C"/>
    <w:rsid w:val="00685334"/>
    <w:rsid w:val="00685E7D"/>
    <w:rsid w:val="00687A62"/>
    <w:rsid w:val="00687B0A"/>
    <w:rsid w:val="006949C0"/>
    <w:rsid w:val="006954E7"/>
    <w:rsid w:val="006B76A7"/>
    <w:rsid w:val="006B7CF3"/>
    <w:rsid w:val="006C30AF"/>
    <w:rsid w:val="006C43E8"/>
    <w:rsid w:val="006C56AA"/>
    <w:rsid w:val="006C696A"/>
    <w:rsid w:val="006D3E0D"/>
    <w:rsid w:val="006D5FA8"/>
    <w:rsid w:val="006F6661"/>
    <w:rsid w:val="0070004F"/>
    <w:rsid w:val="0070181F"/>
    <w:rsid w:val="00702072"/>
    <w:rsid w:val="007048C9"/>
    <w:rsid w:val="00705B30"/>
    <w:rsid w:val="007109FA"/>
    <w:rsid w:val="007139C4"/>
    <w:rsid w:val="00713AA7"/>
    <w:rsid w:val="007140F3"/>
    <w:rsid w:val="00716668"/>
    <w:rsid w:val="00717644"/>
    <w:rsid w:val="0072348C"/>
    <w:rsid w:val="00733326"/>
    <w:rsid w:val="00733870"/>
    <w:rsid w:val="007367AE"/>
    <w:rsid w:val="00740E35"/>
    <w:rsid w:val="007447F9"/>
    <w:rsid w:val="00745653"/>
    <w:rsid w:val="00753CED"/>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77DE9"/>
    <w:rsid w:val="00787265"/>
    <w:rsid w:val="007876CB"/>
    <w:rsid w:val="007929CA"/>
    <w:rsid w:val="007951F6"/>
    <w:rsid w:val="007A6FB5"/>
    <w:rsid w:val="007A7A5C"/>
    <w:rsid w:val="007B00A6"/>
    <w:rsid w:val="007B2D9A"/>
    <w:rsid w:val="007C1B91"/>
    <w:rsid w:val="007C2ECE"/>
    <w:rsid w:val="007C4F2B"/>
    <w:rsid w:val="007C56B5"/>
    <w:rsid w:val="007C5FCF"/>
    <w:rsid w:val="007C6D64"/>
    <w:rsid w:val="007C76B4"/>
    <w:rsid w:val="007C7E6A"/>
    <w:rsid w:val="007D1046"/>
    <w:rsid w:val="007D3485"/>
    <w:rsid w:val="007D362F"/>
    <w:rsid w:val="007D487C"/>
    <w:rsid w:val="007E29A4"/>
    <w:rsid w:val="007E40ED"/>
    <w:rsid w:val="007F1903"/>
    <w:rsid w:val="007F4E49"/>
    <w:rsid w:val="00802A78"/>
    <w:rsid w:val="00802C14"/>
    <w:rsid w:val="00811E7D"/>
    <w:rsid w:val="00812871"/>
    <w:rsid w:val="00825FA0"/>
    <w:rsid w:val="00826E0D"/>
    <w:rsid w:val="0082732B"/>
    <w:rsid w:val="00831889"/>
    <w:rsid w:val="00831B04"/>
    <w:rsid w:val="00845EF8"/>
    <w:rsid w:val="00847910"/>
    <w:rsid w:val="00853D3B"/>
    <w:rsid w:val="00854D1D"/>
    <w:rsid w:val="00855266"/>
    <w:rsid w:val="008560D2"/>
    <w:rsid w:val="00856CA4"/>
    <w:rsid w:val="0085737F"/>
    <w:rsid w:val="00862AA7"/>
    <w:rsid w:val="0086325F"/>
    <w:rsid w:val="00865FBA"/>
    <w:rsid w:val="00866050"/>
    <w:rsid w:val="008668DF"/>
    <w:rsid w:val="0087703B"/>
    <w:rsid w:val="0088171E"/>
    <w:rsid w:val="00883043"/>
    <w:rsid w:val="00886F22"/>
    <w:rsid w:val="00891163"/>
    <w:rsid w:val="00896CA8"/>
    <w:rsid w:val="008974EE"/>
    <w:rsid w:val="008A0001"/>
    <w:rsid w:val="008A47F4"/>
    <w:rsid w:val="008A5855"/>
    <w:rsid w:val="008B08B6"/>
    <w:rsid w:val="008B22DB"/>
    <w:rsid w:val="008B5E26"/>
    <w:rsid w:val="008B6D03"/>
    <w:rsid w:val="008C0528"/>
    <w:rsid w:val="008C0911"/>
    <w:rsid w:val="008C0C92"/>
    <w:rsid w:val="008D1A93"/>
    <w:rsid w:val="008D3DD0"/>
    <w:rsid w:val="008E1916"/>
    <w:rsid w:val="008E1F63"/>
    <w:rsid w:val="008E32C9"/>
    <w:rsid w:val="008E5B74"/>
    <w:rsid w:val="008E6B6D"/>
    <w:rsid w:val="008F09B3"/>
    <w:rsid w:val="008F25DD"/>
    <w:rsid w:val="008F2B64"/>
    <w:rsid w:val="008F57CF"/>
    <w:rsid w:val="008F5FAC"/>
    <w:rsid w:val="0090541A"/>
    <w:rsid w:val="00910F8B"/>
    <w:rsid w:val="00911157"/>
    <w:rsid w:val="00913472"/>
    <w:rsid w:val="009136BF"/>
    <w:rsid w:val="00914EE2"/>
    <w:rsid w:val="00920992"/>
    <w:rsid w:val="00925FD1"/>
    <w:rsid w:val="0092758D"/>
    <w:rsid w:val="0093163A"/>
    <w:rsid w:val="00937F3A"/>
    <w:rsid w:val="00941D73"/>
    <w:rsid w:val="00950A0C"/>
    <w:rsid w:val="00950CF4"/>
    <w:rsid w:val="009556A2"/>
    <w:rsid w:val="00960344"/>
    <w:rsid w:val="00961D11"/>
    <w:rsid w:val="00965B90"/>
    <w:rsid w:val="00966DE2"/>
    <w:rsid w:val="009725FD"/>
    <w:rsid w:val="00973B0A"/>
    <w:rsid w:val="00974193"/>
    <w:rsid w:val="00981EE8"/>
    <w:rsid w:val="00982177"/>
    <w:rsid w:val="00985140"/>
    <w:rsid w:val="00987210"/>
    <w:rsid w:val="009908D7"/>
    <w:rsid w:val="009909B9"/>
    <w:rsid w:val="00995165"/>
    <w:rsid w:val="0099719E"/>
    <w:rsid w:val="009A0054"/>
    <w:rsid w:val="009A2FAE"/>
    <w:rsid w:val="009A5682"/>
    <w:rsid w:val="009A5CF8"/>
    <w:rsid w:val="009A7F0E"/>
    <w:rsid w:val="009B61C7"/>
    <w:rsid w:val="009C3831"/>
    <w:rsid w:val="009C386C"/>
    <w:rsid w:val="009C5007"/>
    <w:rsid w:val="009D5AF7"/>
    <w:rsid w:val="009D643F"/>
    <w:rsid w:val="009D74CF"/>
    <w:rsid w:val="009E2206"/>
    <w:rsid w:val="009E4150"/>
    <w:rsid w:val="009E53E5"/>
    <w:rsid w:val="009E70B8"/>
    <w:rsid w:val="009F484F"/>
    <w:rsid w:val="009F75EB"/>
    <w:rsid w:val="009F75EF"/>
    <w:rsid w:val="009F7B92"/>
    <w:rsid w:val="00A00F57"/>
    <w:rsid w:val="00A06871"/>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06FD"/>
    <w:rsid w:val="00A71180"/>
    <w:rsid w:val="00A74E1E"/>
    <w:rsid w:val="00A809DC"/>
    <w:rsid w:val="00AB02A2"/>
    <w:rsid w:val="00AB248A"/>
    <w:rsid w:val="00AB49A6"/>
    <w:rsid w:val="00AB5341"/>
    <w:rsid w:val="00AB6E7F"/>
    <w:rsid w:val="00AB7F7B"/>
    <w:rsid w:val="00AC3379"/>
    <w:rsid w:val="00AC34B3"/>
    <w:rsid w:val="00AC3CAD"/>
    <w:rsid w:val="00AC4D3F"/>
    <w:rsid w:val="00AC6857"/>
    <w:rsid w:val="00AD3975"/>
    <w:rsid w:val="00AE6819"/>
    <w:rsid w:val="00AE7A6A"/>
    <w:rsid w:val="00AF1041"/>
    <w:rsid w:val="00AF2B58"/>
    <w:rsid w:val="00B03FE9"/>
    <w:rsid w:val="00B076E8"/>
    <w:rsid w:val="00B15117"/>
    <w:rsid w:val="00B219F3"/>
    <w:rsid w:val="00B2455D"/>
    <w:rsid w:val="00B2635C"/>
    <w:rsid w:val="00B267BC"/>
    <w:rsid w:val="00B31F70"/>
    <w:rsid w:val="00B32433"/>
    <w:rsid w:val="00B345C6"/>
    <w:rsid w:val="00B34B92"/>
    <w:rsid w:val="00B358A0"/>
    <w:rsid w:val="00B37518"/>
    <w:rsid w:val="00B3794A"/>
    <w:rsid w:val="00B50514"/>
    <w:rsid w:val="00B60A65"/>
    <w:rsid w:val="00B61797"/>
    <w:rsid w:val="00B641E5"/>
    <w:rsid w:val="00B6424F"/>
    <w:rsid w:val="00B64EC5"/>
    <w:rsid w:val="00B654DC"/>
    <w:rsid w:val="00B66D1D"/>
    <w:rsid w:val="00B80172"/>
    <w:rsid w:val="00B81CAD"/>
    <w:rsid w:val="00B82102"/>
    <w:rsid w:val="00B83E14"/>
    <w:rsid w:val="00B84FD5"/>
    <w:rsid w:val="00B91C5A"/>
    <w:rsid w:val="00B92DB4"/>
    <w:rsid w:val="00B946E2"/>
    <w:rsid w:val="00B956E2"/>
    <w:rsid w:val="00BA65DC"/>
    <w:rsid w:val="00BA74A7"/>
    <w:rsid w:val="00BB0BBF"/>
    <w:rsid w:val="00BB0E5E"/>
    <w:rsid w:val="00BB2612"/>
    <w:rsid w:val="00BB3D3E"/>
    <w:rsid w:val="00BB49C7"/>
    <w:rsid w:val="00BB7CA1"/>
    <w:rsid w:val="00BB7FC0"/>
    <w:rsid w:val="00BC24EF"/>
    <w:rsid w:val="00BC3789"/>
    <w:rsid w:val="00BC3A85"/>
    <w:rsid w:val="00BC40AA"/>
    <w:rsid w:val="00BE36EA"/>
    <w:rsid w:val="00BE4DE8"/>
    <w:rsid w:val="00BF0998"/>
    <w:rsid w:val="00BF5A4B"/>
    <w:rsid w:val="00BF6FA3"/>
    <w:rsid w:val="00C018BB"/>
    <w:rsid w:val="00C10B6E"/>
    <w:rsid w:val="00C164A1"/>
    <w:rsid w:val="00C16BDF"/>
    <w:rsid w:val="00C1710C"/>
    <w:rsid w:val="00C32B59"/>
    <w:rsid w:val="00C36F5D"/>
    <w:rsid w:val="00C37D5B"/>
    <w:rsid w:val="00C37DAB"/>
    <w:rsid w:val="00C4412B"/>
    <w:rsid w:val="00C44D53"/>
    <w:rsid w:val="00C547D8"/>
    <w:rsid w:val="00C56407"/>
    <w:rsid w:val="00C60671"/>
    <w:rsid w:val="00C6219C"/>
    <w:rsid w:val="00C8653B"/>
    <w:rsid w:val="00C87629"/>
    <w:rsid w:val="00C97B07"/>
    <w:rsid w:val="00CA159A"/>
    <w:rsid w:val="00CA7B41"/>
    <w:rsid w:val="00CB1C86"/>
    <w:rsid w:val="00CC0617"/>
    <w:rsid w:val="00CC1B97"/>
    <w:rsid w:val="00CC6CCD"/>
    <w:rsid w:val="00CD0882"/>
    <w:rsid w:val="00CD1AEA"/>
    <w:rsid w:val="00CD3D2C"/>
    <w:rsid w:val="00CD4DD8"/>
    <w:rsid w:val="00CD5377"/>
    <w:rsid w:val="00CD7B98"/>
    <w:rsid w:val="00CE191F"/>
    <w:rsid w:val="00CE5BDB"/>
    <w:rsid w:val="00CE63E7"/>
    <w:rsid w:val="00CE7DB5"/>
    <w:rsid w:val="00D00EC0"/>
    <w:rsid w:val="00D02A9C"/>
    <w:rsid w:val="00D02ABC"/>
    <w:rsid w:val="00D044EF"/>
    <w:rsid w:val="00D04C42"/>
    <w:rsid w:val="00D06938"/>
    <w:rsid w:val="00D07316"/>
    <w:rsid w:val="00D07788"/>
    <w:rsid w:val="00D10310"/>
    <w:rsid w:val="00D107A5"/>
    <w:rsid w:val="00D248F5"/>
    <w:rsid w:val="00D259DF"/>
    <w:rsid w:val="00D3011F"/>
    <w:rsid w:val="00D306C9"/>
    <w:rsid w:val="00D31F20"/>
    <w:rsid w:val="00D333BE"/>
    <w:rsid w:val="00D400D6"/>
    <w:rsid w:val="00D42130"/>
    <w:rsid w:val="00D459C2"/>
    <w:rsid w:val="00D51EF9"/>
    <w:rsid w:val="00D61047"/>
    <w:rsid w:val="00D61F10"/>
    <w:rsid w:val="00D72DB0"/>
    <w:rsid w:val="00D802DD"/>
    <w:rsid w:val="00D87EA1"/>
    <w:rsid w:val="00D91A6E"/>
    <w:rsid w:val="00D97A37"/>
    <w:rsid w:val="00DA4000"/>
    <w:rsid w:val="00DA45EB"/>
    <w:rsid w:val="00DA4E24"/>
    <w:rsid w:val="00DA5E3F"/>
    <w:rsid w:val="00DA6BBD"/>
    <w:rsid w:val="00DA6D8F"/>
    <w:rsid w:val="00DB3C7E"/>
    <w:rsid w:val="00DB7AD8"/>
    <w:rsid w:val="00DD201A"/>
    <w:rsid w:val="00DD2FE0"/>
    <w:rsid w:val="00DE1CDD"/>
    <w:rsid w:val="00DE246A"/>
    <w:rsid w:val="00DE5B08"/>
    <w:rsid w:val="00DF3C9A"/>
    <w:rsid w:val="00DF5ED6"/>
    <w:rsid w:val="00E00098"/>
    <w:rsid w:val="00E035A6"/>
    <w:rsid w:val="00E05C2B"/>
    <w:rsid w:val="00E256CC"/>
    <w:rsid w:val="00E25BD9"/>
    <w:rsid w:val="00E30D45"/>
    <w:rsid w:val="00E31FE2"/>
    <w:rsid w:val="00E32D8A"/>
    <w:rsid w:val="00E3724E"/>
    <w:rsid w:val="00E43650"/>
    <w:rsid w:val="00E470B7"/>
    <w:rsid w:val="00E504FF"/>
    <w:rsid w:val="00E5231F"/>
    <w:rsid w:val="00E65528"/>
    <w:rsid w:val="00E65DC3"/>
    <w:rsid w:val="00E67B96"/>
    <w:rsid w:val="00E70D81"/>
    <w:rsid w:val="00E710A7"/>
    <w:rsid w:val="00E72B5E"/>
    <w:rsid w:val="00E73751"/>
    <w:rsid w:val="00E758EE"/>
    <w:rsid w:val="00E84D16"/>
    <w:rsid w:val="00E8790C"/>
    <w:rsid w:val="00E879C5"/>
    <w:rsid w:val="00E92B7D"/>
    <w:rsid w:val="00E93C5C"/>
    <w:rsid w:val="00EA3172"/>
    <w:rsid w:val="00EA40AD"/>
    <w:rsid w:val="00EA52A7"/>
    <w:rsid w:val="00EA5BB4"/>
    <w:rsid w:val="00EA6220"/>
    <w:rsid w:val="00EB58D6"/>
    <w:rsid w:val="00EB6745"/>
    <w:rsid w:val="00EC2A25"/>
    <w:rsid w:val="00EC4B1B"/>
    <w:rsid w:val="00EC5807"/>
    <w:rsid w:val="00EC74D2"/>
    <w:rsid w:val="00EC7FC4"/>
    <w:rsid w:val="00ED117A"/>
    <w:rsid w:val="00ED135A"/>
    <w:rsid w:val="00ED213B"/>
    <w:rsid w:val="00ED449A"/>
    <w:rsid w:val="00ED48A8"/>
    <w:rsid w:val="00EE1B8F"/>
    <w:rsid w:val="00EE243A"/>
    <w:rsid w:val="00EE4181"/>
    <w:rsid w:val="00EF13FE"/>
    <w:rsid w:val="00F060A2"/>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0E6A"/>
    <w:rsid w:val="00F647CC"/>
    <w:rsid w:val="00F64EF3"/>
    <w:rsid w:val="00F67503"/>
    <w:rsid w:val="00F67E36"/>
    <w:rsid w:val="00F70B0B"/>
    <w:rsid w:val="00F76822"/>
    <w:rsid w:val="00F82A1B"/>
    <w:rsid w:val="00F83998"/>
    <w:rsid w:val="00F84201"/>
    <w:rsid w:val="00F91690"/>
    <w:rsid w:val="00FA1EAE"/>
    <w:rsid w:val="00FA64F6"/>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B64AA"/>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 w:type="character" w:styleId="a6">
    <w:name w:val="Hyperlink"/>
    <w:basedOn w:val="a0"/>
    <w:uiPriority w:val="99"/>
    <w:semiHidden/>
    <w:unhideWhenUsed/>
    <w:rsid w:val="00645A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246235175">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517547332">
      <w:bodyDiv w:val="1"/>
      <w:marLeft w:val="0"/>
      <w:marRight w:val="0"/>
      <w:marTop w:val="0"/>
      <w:marBottom w:val="0"/>
      <w:divBdr>
        <w:top w:val="none" w:sz="0" w:space="0" w:color="auto"/>
        <w:left w:val="none" w:sz="0" w:space="0" w:color="auto"/>
        <w:bottom w:val="none" w:sz="0" w:space="0" w:color="auto"/>
        <w:right w:val="none" w:sz="0" w:space="0" w:color="auto"/>
      </w:divBdr>
    </w:div>
    <w:div w:id="542713318">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098019847">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05102189">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577278391">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696421758">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73646896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876843017">
      <w:bodyDiv w:val="1"/>
      <w:marLeft w:val="0"/>
      <w:marRight w:val="0"/>
      <w:marTop w:val="0"/>
      <w:marBottom w:val="0"/>
      <w:divBdr>
        <w:top w:val="none" w:sz="0" w:space="0" w:color="auto"/>
        <w:left w:val="none" w:sz="0" w:space="0" w:color="auto"/>
        <w:bottom w:val="none" w:sz="0" w:space="0" w:color="auto"/>
        <w:right w:val="none" w:sz="0" w:space="0" w:color="auto"/>
      </w:divBdr>
    </w:div>
    <w:div w:id="1893300606">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19303726">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34988074">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gif"/><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gif"/><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15399</TotalTime>
  <Pages>50</Pages>
  <Words>4309</Words>
  <Characters>24567</Characters>
  <Application>Microsoft Office Word</Application>
  <DocSecurity>0</DocSecurity>
  <Lines>204</Lines>
  <Paragraphs>57</Paragraphs>
  <ScaleCrop>false</ScaleCrop>
  <Company>微软中国</Company>
  <LinksUpToDate>false</LinksUpToDate>
  <CharactersWithSpaces>28819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695</cp:revision>
  <dcterms:created xsi:type="dcterms:W3CDTF">2018-05-02T10:15:00Z</dcterms:created>
  <dcterms:modified xsi:type="dcterms:W3CDTF">2018-09-03T23:42:00Z</dcterms:modified>
</cp:coreProperties>
</file>