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pPr>
        <w:rPr>
          <w:rFonts w:hint="eastAsia"/>
        </w:rPr>
      </w:pPr>
      <w:r>
        <w:rPr>
          <w:rFonts w:hint="eastAsia"/>
        </w:rPr>
        <w:t>最强板块消费电子，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140D9760" w:rsidR="00F824C0" w:rsidRPr="00442D5A" w:rsidRDefault="00F824C0">
      <w:pPr>
        <w:rPr>
          <w:rFonts w:hint="eastAsia"/>
        </w:rPr>
      </w:pPr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三板。</w:t>
      </w:r>
    </w:p>
    <w:sectPr w:rsidR="00F824C0" w:rsidRPr="0044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167AB4"/>
    <w:rsid w:val="002C6810"/>
    <w:rsid w:val="003D6ACB"/>
    <w:rsid w:val="00413941"/>
    <w:rsid w:val="00442D5A"/>
    <w:rsid w:val="00456DFE"/>
    <w:rsid w:val="004B5BDC"/>
    <w:rsid w:val="00544E87"/>
    <w:rsid w:val="00645234"/>
    <w:rsid w:val="0090084A"/>
    <w:rsid w:val="00AF1557"/>
    <w:rsid w:val="00F32A3E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13</cp:revision>
  <dcterms:created xsi:type="dcterms:W3CDTF">2024-06-16T07:09:00Z</dcterms:created>
  <dcterms:modified xsi:type="dcterms:W3CDTF">2024-06-17T08:41:00Z</dcterms:modified>
</cp:coreProperties>
</file>