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94306" w14:textId="764A802F" w:rsidR="008A48E3" w:rsidRPr="00906657" w:rsidRDefault="00906657" w:rsidP="00906657">
      <w:pPr>
        <w:pStyle w:val="ListParagraph"/>
        <w:numPr>
          <w:ilvl w:val="0"/>
          <w:numId w:val="2"/>
        </w:numPr>
        <w:ind w:firstLineChars="0"/>
        <w:rPr>
          <w:rFonts w:ascii="Times New Roman" w:hAnsi="Times New Roman" w:cs="Times New Roman"/>
          <w:sz w:val="24"/>
          <w:lang w:val="en-US"/>
        </w:rPr>
      </w:pPr>
      <w:r w:rsidRPr="00906657">
        <w:rPr>
          <w:rFonts w:ascii="Times New Roman" w:hAnsi="Times New Roman" w:cs="Times New Roman"/>
          <w:sz w:val="24"/>
          <w:lang w:val="en-US"/>
        </w:rPr>
        <w:t xml:space="preserve">Data Selection  </w:t>
      </w:r>
    </w:p>
    <w:p w14:paraId="7306FD69" w14:textId="0B98BBEE" w:rsidR="00906657" w:rsidRDefault="00906657" w:rsidP="00906657">
      <w:pPr>
        <w:rPr>
          <w:rFonts w:ascii="Times New Roman" w:hAnsi="Times New Roman" w:cs="Times New Roman"/>
          <w:sz w:val="24"/>
          <w:lang w:val="en-US"/>
        </w:rPr>
      </w:pPr>
    </w:p>
    <w:p w14:paraId="7D6E589F" w14:textId="27A43FD5" w:rsidR="00906657" w:rsidRPr="00906657"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hint="eastAsia"/>
          <w:sz w:val="22"/>
          <w:szCs w:val="22"/>
          <w:u w:val="single"/>
          <w:lang w:val="en-US"/>
        </w:rPr>
        <w:t>D</w:t>
      </w:r>
      <w:r w:rsidRPr="00906657">
        <w:rPr>
          <w:rFonts w:ascii="Times New Roman" w:hAnsi="Times New Roman" w:cs="Times New Roman"/>
          <w:sz w:val="22"/>
          <w:szCs w:val="22"/>
          <w:u w:val="single"/>
          <w:lang w:val="en-US"/>
        </w:rPr>
        <w:t>ataset</w:t>
      </w:r>
      <w:r w:rsidRPr="00906657">
        <w:rPr>
          <w:rFonts w:ascii="Times New Roman" w:hAnsi="Times New Roman" w:cs="Times New Roman"/>
          <w:sz w:val="22"/>
          <w:szCs w:val="22"/>
          <w:lang w:val="en-US"/>
        </w:rPr>
        <w:t>:</w:t>
      </w:r>
      <w:r>
        <w:rPr>
          <w:rFonts w:ascii="Times New Roman" w:hAnsi="Times New Roman" w:cs="Times New Roman"/>
          <w:sz w:val="24"/>
          <w:lang w:val="en-US"/>
        </w:rPr>
        <w:t xml:space="preserve"> </w:t>
      </w:r>
      <w:r w:rsidRPr="00906657">
        <w:rPr>
          <w:rFonts w:ascii="Times New Roman" w:hAnsi="Times New Roman" w:cs="Times New Roman"/>
          <w:color w:val="000000"/>
          <w:sz w:val="22"/>
          <w:szCs w:val="22"/>
          <w:shd w:val="clear" w:color="auto" w:fill="FFFFFF"/>
          <w:lang w:val="en-US"/>
        </w:rPr>
        <w:t>Cross-Sectional Child Income Statistics by College Tier and Parent Income Percentile</w:t>
      </w:r>
    </w:p>
    <w:p w14:paraId="0A34AC69" w14:textId="77777777" w:rsidR="00906657" w:rsidRPr="00906657" w:rsidRDefault="00906657" w:rsidP="00906657">
      <w:pPr>
        <w:rPr>
          <w:rFonts w:ascii="Times New Roman" w:hAnsi="Times New Roman" w:cs="Times New Roman"/>
          <w:sz w:val="24"/>
          <w:lang w:val="en-US"/>
        </w:rPr>
      </w:pPr>
    </w:p>
    <w:p w14:paraId="507A3BC4" w14:textId="4E35660E" w:rsidR="00E65343" w:rsidRPr="00906657"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color w:val="000000"/>
          <w:sz w:val="22"/>
          <w:szCs w:val="22"/>
          <w:u w:val="single"/>
          <w:shd w:val="clear" w:color="auto" w:fill="FFFFFF"/>
          <w:lang w:val="en-US"/>
        </w:rPr>
        <w:t>Dataset description</w:t>
      </w:r>
      <w:r w:rsidRPr="00906657">
        <w:rPr>
          <w:rFonts w:ascii="Times New Roman" w:hAnsi="Times New Roman" w:cs="Times New Roman"/>
          <w:color w:val="000000"/>
          <w:sz w:val="22"/>
          <w:szCs w:val="22"/>
          <w:shd w:val="clear" w:color="auto" w:fill="FFFFFF"/>
          <w:lang w:val="en-US"/>
        </w:rPr>
        <w:t>: The data consists of 1500 rows divided into 100 blocks of 15 rows. Each block represents a parent’s mean income percentile and is broken down into 15 different selectivity and type combinations. In total, there are 4 variables that represents parents’ information and 11 variables that give information about their kids. All the data consists of numerical values and the selectivity and type combinations are coded into 15 classes</w:t>
      </w:r>
      <w:r w:rsidR="00E65343">
        <w:rPr>
          <w:rFonts w:ascii="Times New Roman" w:hAnsi="Times New Roman" w:cs="Times New Roman"/>
          <w:color w:val="000000"/>
          <w:sz w:val="22"/>
          <w:szCs w:val="22"/>
          <w:shd w:val="clear" w:color="auto" w:fill="FFFFFF"/>
          <w:lang w:val="en-US"/>
        </w:rPr>
        <w:t xml:space="preserve"> (</w:t>
      </w:r>
      <w:proofErr w:type="gramStart"/>
      <w:r w:rsidR="00E65343">
        <w:rPr>
          <w:rFonts w:ascii="Times New Roman" w:hAnsi="Times New Roman" w:cs="Times New Roman"/>
          <w:color w:val="000000"/>
          <w:sz w:val="22"/>
          <w:szCs w:val="22"/>
          <w:shd w:val="clear" w:color="auto" w:fill="FFFFFF"/>
          <w:lang w:val="en-US"/>
        </w:rPr>
        <w:t>e.g.</w:t>
      </w:r>
      <w:proofErr w:type="gramEnd"/>
      <w:r w:rsidR="00E65343">
        <w:rPr>
          <w:rFonts w:ascii="Times New Roman" w:hAnsi="Times New Roman" w:cs="Times New Roman"/>
          <w:color w:val="000000"/>
          <w:sz w:val="22"/>
          <w:szCs w:val="22"/>
          <w:shd w:val="clear" w:color="auto" w:fill="FFFFFF"/>
          <w:lang w:val="en-US"/>
        </w:rPr>
        <w:t xml:space="preserve"> Ivy Plus, Highly selective public, Never attending college, </w:t>
      </w:r>
      <w:proofErr w:type="spellStart"/>
      <w:r w:rsidR="00E65343">
        <w:rPr>
          <w:rFonts w:ascii="Times New Roman" w:hAnsi="Times New Roman" w:cs="Times New Roman"/>
          <w:color w:val="000000"/>
          <w:sz w:val="22"/>
          <w:szCs w:val="22"/>
          <w:shd w:val="clear" w:color="auto" w:fill="FFFFFF"/>
          <w:lang w:val="en-US"/>
        </w:rPr>
        <w:t>etc</w:t>
      </w:r>
      <w:proofErr w:type="spellEnd"/>
      <w:r w:rsidR="00E65343">
        <w:rPr>
          <w:rFonts w:ascii="Times New Roman" w:hAnsi="Times New Roman" w:cs="Times New Roman"/>
          <w:color w:val="000000"/>
          <w:sz w:val="22"/>
          <w:szCs w:val="22"/>
          <w:shd w:val="clear" w:color="auto" w:fill="FFFFFF"/>
          <w:lang w:val="en-US"/>
        </w:rPr>
        <w:t>)</w:t>
      </w:r>
      <w:r w:rsidRPr="00906657">
        <w:rPr>
          <w:rFonts w:ascii="Times New Roman" w:hAnsi="Times New Roman" w:cs="Times New Roman"/>
          <w:color w:val="000000"/>
          <w:sz w:val="22"/>
          <w:szCs w:val="22"/>
          <w:shd w:val="clear" w:color="auto" w:fill="FFFFFF"/>
          <w:lang w:val="en-US"/>
        </w:rPr>
        <w:t>.</w:t>
      </w:r>
    </w:p>
    <w:p w14:paraId="0970874A" w14:textId="49822995" w:rsidR="00906657" w:rsidRPr="00906657" w:rsidRDefault="00906657" w:rsidP="00906657">
      <w:pPr>
        <w:rPr>
          <w:rFonts w:ascii="Times New Roman" w:hAnsi="Times New Roman" w:cs="Times New Roman"/>
          <w:sz w:val="24"/>
          <w:lang w:val="en-US"/>
        </w:rPr>
      </w:pPr>
    </w:p>
    <w:p w14:paraId="2429BC53" w14:textId="4F041857" w:rsidR="004C1E5E"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sz w:val="22"/>
          <w:szCs w:val="22"/>
          <w:u w:val="single"/>
          <w:lang w:val="en-US"/>
        </w:rPr>
        <w:t>Motivation</w:t>
      </w:r>
      <w:r w:rsidRPr="00906657">
        <w:rPr>
          <w:rFonts w:ascii="Times New Roman" w:hAnsi="Times New Roman" w:cs="Times New Roman"/>
          <w:sz w:val="22"/>
          <w:szCs w:val="22"/>
          <w:lang w:val="en-US"/>
        </w:rPr>
        <w:t>: We chose the dataset</w:t>
      </w:r>
      <w:r w:rsidRPr="00906657">
        <w:rPr>
          <w:rFonts w:ascii="Times New Roman" w:hAnsi="Times New Roman" w:cs="Times New Roman"/>
          <w:sz w:val="24"/>
          <w:lang w:val="en-US"/>
        </w:rPr>
        <w:t xml:space="preserve"> “</w:t>
      </w:r>
      <w:r w:rsidRPr="00906657">
        <w:rPr>
          <w:rFonts w:ascii="Times New Roman" w:hAnsi="Times New Roman" w:cs="Times New Roman"/>
          <w:color w:val="000000"/>
          <w:sz w:val="22"/>
          <w:szCs w:val="22"/>
          <w:shd w:val="clear" w:color="auto" w:fill="FFFFFF"/>
          <w:lang w:val="en-US"/>
        </w:rPr>
        <w:t xml:space="preserve">Cross-Sectional Child Income Statistics by College Tier and Parent Income Percentile” with the aim to </w:t>
      </w:r>
      <w:r>
        <w:rPr>
          <w:rFonts w:ascii="Times New Roman" w:hAnsi="Times New Roman" w:cs="Times New Roman"/>
          <w:color w:val="000000"/>
          <w:sz w:val="22"/>
          <w:szCs w:val="22"/>
          <w:shd w:val="clear" w:color="auto" w:fill="FFFFFF"/>
          <w:lang w:val="en-US"/>
        </w:rPr>
        <w:t xml:space="preserve">explore </w:t>
      </w:r>
      <w:r w:rsidR="00EE24FF">
        <w:rPr>
          <w:rFonts w:ascii="Times New Roman" w:hAnsi="Times New Roman" w:cs="Times New Roman"/>
          <w:color w:val="000000"/>
          <w:sz w:val="22"/>
          <w:szCs w:val="22"/>
          <w:shd w:val="clear" w:color="auto" w:fill="FFFFFF"/>
          <w:lang w:val="en-US"/>
        </w:rPr>
        <w:t xml:space="preserve">how one generation’s education and income impacts the next one’s in the U.S. The conclusions drawn from this analysis will enable us to acquire a deeper view of cross-sectional mobility. </w:t>
      </w:r>
      <w:r w:rsidR="00EE24FF" w:rsidRPr="00EE24FF">
        <w:rPr>
          <w:rFonts w:ascii="Times New Roman" w:hAnsi="Times New Roman" w:cs="Times New Roman"/>
          <w:color w:val="000000"/>
          <w:sz w:val="22"/>
          <w:szCs w:val="22"/>
          <w:shd w:val="clear" w:color="auto" w:fill="FFFFFF"/>
          <w:lang w:val="en-US"/>
        </w:rPr>
        <w:t xml:space="preserve">Also, we believe that this dataset can lead us to further investigations about the U.S. educational system and if college opportunities are fair or biased. </w:t>
      </w:r>
      <w:r w:rsidR="00EE24FF">
        <w:rPr>
          <w:rFonts w:ascii="Times New Roman" w:hAnsi="Times New Roman" w:cs="Times New Roman"/>
          <w:color w:val="000000"/>
          <w:sz w:val="22"/>
          <w:szCs w:val="22"/>
          <w:shd w:val="clear" w:color="auto" w:fill="FFFFFF"/>
          <w:lang w:val="en-US"/>
        </w:rPr>
        <w:t xml:space="preserve">Finally, we chose this dataset as it provides more information on both generations </w:t>
      </w:r>
      <w:r w:rsidR="004C1E5E">
        <w:rPr>
          <w:rFonts w:ascii="Times New Roman" w:hAnsi="Times New Roman" w:cs="Times New Roman"/>
          <w:color w:val="000000"/>
          <w:sz w:val="22"/>
          <w:szCs w:val="22"/>
          <w:shd w:val="clear" w:color="auto" w:fill="FFFFFF"/>
          <w:lang w:val="en-US"/>
        </w:rPr>
        <w:t xml:space="preserve">simultaneously </w:t>
      </w:r>
      <w:r w:rsidR="00EE24FF">
        <w:rPr>
          <w:rFonts w:ascii="Times New Roman" w:hAnsi="Times New Roman" w:cs="Times New Roman"/>
          <w:color w:val="000000"/>
          <w:sz w:val="22"/>
          <w:szCs w:val="22"/>
          <w:shd w:val="clear" w:color="auto" w:fill="FFFFFF"/>
          <w:lang w:val="en-US"/>
        </w:rPr>
        <w:t xml:space="preserve">than the other dataset in the assignment 1. </w:t>
      </w:r>
    </w:p>
    <w:p w14:paraId="66E1BCDD" w14:textId="77777777" w:rsidR="0044419A" w:rsidRPr="00906657" w:rsidRDefault="0044419A" w:rsidP="00906657">
      <w:pPr>
        <w:rPr>
          <w:rFonts w:ascii="Times New Roman" w:hAnsi="Times New Roman" w:cs="Times New Roman"/>
          <w:color w:val="000000"/>
          <w:sz w:val="22"/>
          <w:szCs w:val="22"/>
          <w:shd w:val="clear" w:color="auto" w:fill="FFFFFF"/>
          <w:lang w:val="en-US"/>
        </w:rPr>
      </w:pPr>
    </w:p>
    <w:p w14:paraId="0F68B387" w14:textId="492768A1" w:rsidR="000A0AB7" w:rsidRPr="009803F6" w:rsidRDefault="0044419A" w:rsidP="0044419A">
      <w:pPr>
        <w:pStyle w:val="ListParagraph"/>
        <w:numPr>
          <w:ilvl w:val="0"/>
          <w:numId w:val="2"/>
        </w:numPr>
        <w:ind w:firstLineChars="0"/>
        <w:rPr>
          <w:rFonts w:ascii="Times New Roman" w:hAnsi="Times New Roman" w:cs="Times New Roman"/>
          <w:sz w:val="24"/>
          <w:lang w:val="en-US"/>
        </w:rPr>
      </w:pPr>
      <w:r w:rsidRPr="0044419A">
        <w:rPr>
          <w:rFonts w:ascii="Times New Roman" w:hAnsi="Times New Roman" w:cs="Times New Roman"/>
          <w:sz w:val="24"/>
          <w:lang w:val="en-US"/>
        </w:rPr>
        <w:t xml:space="preserve">Data </w:t>
      </w:r>
      <w:r>
        <w:rPr>
          <w:rFonts w:ascii="Times New Roman" w:hAnsi="Times New Roman" w:cs="Times New Roman"/>
          <w:sz w:val="24"/>
          <w:lang w:val="en-US"/>
        </w:rPr>
        <w:t xml:space="preserve">Preparation </w:t>
      </w:r>
    </w:p>
    <w:p w14:paraId="5EFFDB6A" w14:textId="77777777" w:rsidR="00E65343" w:rsidRDefault="00E65343" w:rsidP="0044419A">
      <w:pPr>
        <w:rPr>
          <w:rFonts w:ascii="Times New Roman" w:hAnsi="Times New Roman" w:cs="Times New Roman"/>
          <w:sz w:val="22"/>
          <w:szCs w:val="22"/>
          <w:lang w:val="en-US"/>
        </w:rPr>
      </w:pPr>
    </w:p>
    <w:p w14:paraId="76EE4746" w14:textId="336FB1AC" w:rsidR="001425F9" w:rsidRDefault="00534131" w:rsidP="0044419A">
      <w:pPr>
        <w:rPr>
          <w:rFonts w:ascii="Times New Roman" w:hAnsi="Times New Roman" w:cs="Times New Roman"/>
          <w:sz w:val="22"/>
          <w:szCs w:val="22"/>
          <w:lang w:val="en-US"/>
        </w:rPr>
      </w:pPr>
      <w:r>
        <w:rPr>
          <w:rFonts w:ascii="Times New Roman" w:hAnsi="Times New Roman" w:cs="Times New Roman"/>
          <w:sz w:val="22"/>
          <w:szCs w:val="22"/>
          <w:lang w:val="en-US"/>
        </w:rPr>
        <w:t>After exploring the data, we found that there were</w:t>
      </w:r>
      <w:r w:rsidR="00E65343">
        <w:rPr>
          <w:rFonts w:ascii="Times New Roman" w:hAnsi="Times New Roman" w:cs="Times New Roman"/>
          <w:sz w:val="22"/>
          <w:szCs w:val="22"/>
          <w:lang w:val="en-US"/>
        </w:rPr>
        <w:t xml:space="preserve"> </w:t>
      </w:r>
      <w:r w:rsidR="00E65343" w:rsidRPr="00E65343">
        <w:rPr>
          <w:rFonts w:ascii="Times New Roman" w:hAnsi="Times New Roman" w:cs="Times New Roman"/>
          <w:sz w:val="22"/>
          <w:szCs w:val="22"/>
          <w:highlight w:val="yellow"/>
          <w:lang w:val="en-US"/>
        </w:rPr>
        <w:t>very few</w:t>
      </w:r>
      <w:r w:rsidR="009803F6" w:rsidRPr="00E65343">
        <w:rPr>
          <w:rFonts w:ascii="Times New Roman" w:hAnsi="Times New Roman" w:cs="Times New Roman"/>
          <w:sz w:val="22"/>
          <w:szCs w:val="22"/>
          <w:highlight w:val="yellow"/>
          <w:lang w:val="en-US"/>
        </w:rPr>
        <w:t xml:space="preserve"> missing values</w:t>
      </w:r>
      <w:r w:rsidR="009803F6">
        <w:rPr>
          <w:rFonts w:ascii="Times New Roman" w:hAnsi="Times New Roman" w:cs="Times New Roman"/>
          <w:sz w:val="22"/>
          <w:szCs w:val="22"/>
          <w:lang w:val="en-US"/>
        </w:rPr>
        <w:t xml:space="preserve"> </w:t>
      </w:r>
      <w:r>
        <w:rPr>
          <w:rFonts w:ascii="Times New Roman" w:hAnsi="Times New Roman" w:cs="Times New Roman"/>
          <w:sz w:val="22"/>
          <w:szCs w:val="22"/>
          <w:lang w:val="en-US"/>
        </w:rPr>
        <w:t>and only numerical values. Moreover, the data is structured by ascending percentiles and tier names. The tier names are encoded by numerical values and finally since the income represents averages, it is complicated to find outliers in the aggregated data. However, comparing the mean with the more robust median, it enables us to guess the presence of outliers in the sample.</w:t>
      </w:r>
      <w:r w:rsidR="001425F9">
        <w:rPr>
          <w:rFonts w:ascii="Times New Roman" w:hAnsi="Times New Roman" w:cs="Times New Roman"/>
          <w:sz w:val="22"/>
          <w:szCs w:val="22"/>
          <w:lang w:val="en-US"/>
        </w:rPr>
        <w:t xml:space="preserve"> We concluded that this dataset is already suitable for visualization and does not need any data pre-processing. </w:t>
      </w:r>
    </w:p>
    <w:p w14:paraId="25480788" w14:textId="5DF69518" w:rsidR="009402C7" w:rsidRDefault="009402C7" w:rsidP="0044419A">
      <w:pPr>
        <w:rPr>
          <w:rFonts w:ascii="Times New Roman" w:hAnsi="Times New Roman" w:cs="Times New Roman"/>
          <w:sz w:val="22"/>
          <w:szCs w:val="22"/>
          <w:lang w:val="en-US"/>
        </w:rPr>
      </w:pPr>
    </w:p>
    <w:p w14:paraId="15A02DE1" w14:textId="35F0071D" w:rsidR="009402C7" w:rsidRPr="00E65343" w:rsidRDefault="00BB5801" w:rsidP="00BB5801">
      <w:pPr>
        <w:rPr>
          <w:rFonts w:ascii="Times New Roman" w:hAnsi="Times New Roman" w:cs="Times New Roman"/>
          <w:sz w:val="22"/>
          <w:szCs w:val="22"/>
          <w:lang w:val="en-US"/>
        </w:rPr>
      </w:pPr>
      <w:r>
        <w:rPr>
          <w:rFonts w:ascii="Times New Roman" w:hAnsi="Times New Roman" w:cs="Times New Roman"/>
          <w:sz w:val="22"/>
          <w:szCs w:val="22"/>
          <w:lang w:val="en-US"/>
        </w:rPr>
        <w:t xml:space="preserve">As a first sanity check, we started by understanding what represent the data and each column of the dataset. </w:t>
      </w:r>
      <w:r w:rsidR="00BC0130">
        <w:rPr>
          <w:rFonts w:ascii="Times New Roman" w:hAnsi="Times New Roman" w:cs="Times New Roman"/>
          <w:sz w:val="22"/>
          <w:szCs w:val="22"/>
          <w:lang w:val="en-US"/>
        </w:rPr>
        <w:t>We noticed that some data are fixed</w:t>
      </w:r>
      <w:r w:rsidR="00E65343">
        <w:rPr>
          <w:rFonts w:ascii="Times New Roman" w:hAnsi="Times New Roman" w:cs="Times New Roman"/>
          <w:sz w:val="22"/>
          <w:szCs w:val="22"/>
          <w:lang w:val="en-US"/>
        </w:rPr>
        <w:t xml:space="preserve"> in every block</w:t>
      </w:r>
      <w:r w:rsidR="00BC0130">
        <w:rPr>
          <w:rFonts w:ascii="Times New Roman" w:hAnsi="Times New Roman" w:cs="Times New Roman"/>
          <w:sz w:val="22"/>
          <w:szCs w:val="22"/>
          <w:lang w:val="en-US"/>
        </w:rPr>
        <w:t xml:space="preserve">, </w:t>
      </w:r>
      <w:proofErr w:type="gramStart"/>
      <w:r w:rsidR="00BC0130">
        <w:rPr>
          <w:rFonts w:ascii="Times New Roman" w:hAnsi="Times New Roman" w:cs="Times New Roman"/>
          <w:sz w:val="22"/>
          <w:szCs w:val="22"/>
          <w:lang w:val="en-US"/>
        </w:rPr>
        <w:t>i.e.</w:t>
      </w:r>
      <w:proofErr w:type="gramEnd"/>
      <w:r w:rsidR="00BC0130">
        <w:rPr>
          <w:rFonts w:ascii="Times New Roman" w:hAnsi="Times New Roman" w:cs="Times New Roman"/>
          <w:sz w:val="22"/>
          <w:szCs w:val="22"/>
          <w:lang w:val="en-US"/>
        </w:rPr>
        <w:t xml:space="preserve"> the tot_count column, the tier name</w:t>
      </w:r>
      <w:r w:rsidR="00350AEF">
        <w:rPr>
          <w:rFonts w:ascii="Times New Roman" w:hAnsi="Times New Roman" w:cs="Times New Roman"/>
          <w:sz w:val="22"/>
          <w:szCs w:val="22"/>
          <w:lang w:val="en-US"/>
        </w:rPr>
        <w:t xml:space="preserve"> and the tier</w:t>
      </w:r>
      <w:r w:rsidR="00E65343">
        <w:rPr>
          <w:rFonts w:ascii="Times New Roman" w:hAnsi="Times New Roman" w:cs="Times New Roman"/>
          <w:sz w:val="22"/>
          <w:szCs w:val="22"/>
          <w:lang w:val="en-US"/>
        </w:rPr>
        <w:t xml:space="preserve"> values</w:t>
      </w:r>
      <w:r w:rsidR="00350AEF">
        <w:rPr>
          <w:rFonts w:ascii="Times New Roman" w:hAnsi="Times New Roman" w:cs="Times New Roman"/>
          <w:sz w:val="22"/>
          <w:szCs w:val="22"/>
          <w:lang w:val="en-US"/>
        </w:rPr>
        <w:t xml:space="preserve">. </w:t>
      </w:r>
      <w:r w:rsidRPr="00E65343">
        <w:rPr>
          <w:rFonts w:ascii="Times New Roman" w:hAnsi="Times New Roman" w:cs="Times New Roman"/>
          <w:sz w:val="22"/>
          <w:szCs w:val="22"/>
          <w:highlight w:val="yellow"/>
          <w:lang w:val="en-US"/>
        </w:rPr>
        <w:t>After concluding that the dataset was clean and there was no need for data pre-processing</w:t>
      </w:r>
      <w:r>
        <w:rPr>
          <w:rFonts w:ascii="Times New Roman" w:hAnsi="Times New Roman" w:cs="Times New Roman"/>
          <w:sz w:val="22"/>
          <w:szCs w:val="22"/>
          <w:lang w:val="en-US"/>
        </w:rPr>
        <w:t>, we will then perform the next sanity check by displaying graphs, such as bivariate scatter plot</w:t>
      </w:r>
      <w:r w:rsidRPr="00BB5801">
        <w:rPr>
          <w:rFonts w:ascii="Times New Roman" w:hAnsi="Times New Roman" w:cs="Times New Roman"/>
          <w:sz w:val="22"/>
          <w:szCs w:val="22"/>
          <w:lang w:val="en-US"/>
        </w:rPr>
        <w:t xml:space="preserve"> </w:t>
      </w:r>
      <w:r>
        <w:rPr>
          <w:rFonts w:ascii="Times New Roman" w:hAnsi="Times New Roman" w:cs="Times New Roman"/>
          <w:sz w:val="22"/>
          <w:szCs w:val="22"/>
          <w:lang w:val="en-US"/>
        </w:rPr>
        <w:t>to see if there is any relationship between the columns or histograms to see the distributions of the income.</w:t>
      </w:r>
      <w:r w:rsidR="00BC0130">
        <w:rPr>
          <w:rFonts w:ascii="Times New Roman" w:hAnsi="Times New Roman" w:cs="Times New Roman"/>
          <w:sz w:val="22"/>
          <w:szCs w:val="22"/>
          <w:lang w:val="en-US"/>
        </w:rPr>
        <w:t xml:space="preserve"> With our final goal in mind, to use the relevant features to </w:t>
      </w:r>
      <w:r w:rsidR="00350AEF">
        <w:rPr>
          <w:rFonts w:ascii="Times New Roman" w:hAnsi="Times New Roman" w:cs="Times New Roman"/>
          <w:sz w:val="22"/>
          <w:szCs w:val="22"/>
          <w:lang w:val="en-US"/>
        </w:rPr>
        <w:t xml:space="preserve">predict </w:t>
      </w:r>
      <w:r w:rsidR="00BC0130">
        <w:rPr>
          <w:rFonts w:ascii="Times New Roman" w:hAnsi="Times New Roman" w:cs="Times New Roman"/>
          <w:sz w:val="22"/>
          <w:szCs w:val="22"/>
          <w:lang w:val="en-US"/>
        </w:rPr>
        <w:t xml:space="preserve">income variability of the second generation, we </w:t>
      </w:r>
      <w:r w:rsidR="00350AEF">
        <w:rPr>
          <w:rFonts w:ascii="Times New Roman" w:hAnsi="Times New Roman" w:cs="Times New Roman"/>
          <w:sz w:val="22"/>
          <w:szCs w:val="22"/>
          <w:lang w:val="en-US"/>
        </w:rPr>
        <w:t>want to select the relevant features by looking at the l</w:t>
      </w:r>
      <w:r w:rsidR="00BC0130">
        <w:rPr>
          <w:rFonts w:ascii="Times New Roman" w:hAnsi="Times New Roman" w:cs="Times New Roman"/>
          <w:sz w:val="22"/>
          <w:szCs w:val="22"/>
          <w:lang w:val="en-US"/>
        </w:rPr>
        <w:t>inear dependencies among t</w:t>
      </w:r>
      <w:r w:rsidR="00350AEF">
        <w:rPr>
          <w:rFonts w:ascii="Times New Roman" w:hAnsi="Times New Roman" w:cs="Times New Roman"/>
          <w:sz w:val="22"/>
          <w:szCs w:val="22"/>
          <w:lang w:val="en-US"/>
        </w:rPr>
        <w:t>hem</w:t>
      </w:r>
      <w:r w:rsidR="00BC0130">
        <w:rPr>
          <w:rFonts w:ascii="Times New Roman" w:hAnsi="Times New Roman" w:cs="Times New Roman"/>
          <w:sz w:val="22"/>
          <w:szCs w:val="22"/>
          <w:lang w:val="en-US"/>
        </w:rPr>
        <w:t>. We notice the</w:t>
      </w:r>
      <w:r w:rsidR="00BC0130">
        <w:rPr>
          <w:rFonts w:ascii="Times New Roman" w:hAnsi="Times New Roman" w:cs="Times New Roman" w:hint="eastAsia"/>
          <w:sz w:val="22"/>
          <w:szCs w:val="22"/>
          <w:lang w:val="en-US"/>
        </w:rPr>
        <w:t xml:space="preserve"> </w:t>
      </w:r>
      <w:r w:rsidR="00BC0130">
        <w:rPr>
          <w:rFonts w:ascii="Times New Roman" w:hAnsi="Times New Roman" w:cs="Times New Roman"/>
          <w:sz w:val="22"/>
          <w:szCs w:val="22"/>
          <w:lang w:val="en-US"/>
        </w:rPr>
        <w:t xml:space="preserve">last column </w:t>
      </w:r>
      <w:r w:rsidR="00BC0130">
        <w:rPr>
          <w:rFonts w:ascii="Times New Roman" w:hAnsi="Times New Roman" w:cs="Times New Roman"/>
          <w:i/>
          <w:iCs/>
          <w:sz w:val="22"/>
          <w:szCs w:val="22"/>
          <w:lang w:val="en-US"/>
        </w:rPr>
        <w:t>density features</w:t>
      </w:r>
      <w:r w:rsidR="00BC0130">
        <w:rPr>
          <w:rFonts w:ascii="Times New Roman" w:hAnsi="Times New Roman" w:cs="Times New Roman"/>
          <w:sz w:val="22"/>
          <w:szCs w:val="22"/>
          <w:lang w:val="en-US"/>
        </w:rPr>
        <w:t xml:space="preserve"> is calculated by the </w:t>
      </w:r>
      <w:r w:rsidR="00BC0130">
        <w:rPr>
          <w:rFonts w:ascii="Times New Roman" w:hAnsi="Times New Roman" w:cs="Times New Roman"/>
          <w:i/>
          <w:iCs/>
          <w:sz w:val="22"/>
          <w:szCs w:val="22"/>
          <w:lang w:val="en-US"/>
        </w:rPr>
        <w:t xml:space="preserve">count </w:t>
      </w:r>
      <w:r w:rsidR="00BC0130">
        <w:rPr>
          <w:rFonts w:ascii="Times New Roman" w:hAnsi="Times New Roman" w:cs="Times New Roman"/>
          <w:sz w:val="22"/>
          <w:szCs w:val="22"/>
          <w:lang w:val="en-US"/>
        </w:rPr>
        <w:t xml:space="preserve">over the </w:t>
      </w:r>
      <w:r w:rsidR="00BC0130">
        <w:rPr>
          <w:rFonts w:ascii="Times New Roman" w:hAnsi="Times New Roman" w:cs="Times New Roman"/>
          <w:i/>
          <w:iCs/>
          <w:sz w:val="22"/>
          <w:szCs w:val="22"/>
          <w:lang w:val="en-US"/>
        </w:rPr>
        <w:t xml:space="preserve">total count </w:t>
      </w:r>
      <w:r w:rsidR="00BC0130">
        <w:rPr>
          <w:rFonts w:ascii="Times New Roman" w:hAnsi="Times New Roman" w:cs="Times New Roman"/>
          <w:sz w:val="22"/>
          <w:szCs w:val="22"/>
          <w:lang w:val="en-US"/>
        </w:rPr>
        <w:t>feature and therefore it is linearly dependent on the count</w:t>
      </w:r>
      <w:r w:rsidR="00350AEF">
        <w:rPr>
          <w:rFonts w:ascii="Times New Roman" w:hAnsi="Times New Roman" w:cs="Times New Roman"/>
          <w:sz w:val="22"/>
          <w:szCs w:val="22"/>
          <w:lang w:val="en-US"/>
        </w:rPr>
        <w:t xml:space="preserve">, which makes it unnecessary. </w:t>
      </w:r>
      <w:r w:rsidR="00350AEF" w:rsidRPr="00E65343">
        <w:rPr>
          <w:rFonts w:ascii="Times New Roman" w:hAnsi="Times New Roman" w:cs="Times New Roman"/>
          <w:sz w:val="22"/>
          <w:szCs w:val="22"/>
          <w:lang w:val="en-US"/>
        </w:rPr>
        <w:t>All in all, reducing the number of variables enables us to visualize the data more clearly</w:t>
      </w:r>
      <w:r w:rsidR="006413EF" w:rsidRPr="00E65343">
        <w:rPr>
          <w:rFonts w:ascii="Times New Roman" w:hAnsi="Times New Roman" w:cs="Times New Roman"/>
          <w:sz w:val="22"/>
          <w:szCs w:val="22"/>
          <w:lang w:val="en-US"/>
        </w:rPr>
        <w:t>, illustrate and our sanity check, as</w:t>
      </w:r>
      <w:r w:rsidR="00350AEF" w:rsidRPr="00E65343">
        <w:rPr>
          <w:rFonts w:ascii="Times New Roman" w:hAnsi="Times New Roman" w:cs="Times New Roman"/>
          <w:sz w:val="22"/>
          <w:szCs w:val="22"/>
          <w:lang w:val="en-US"/>
        </w:rPr>
        <w:t xml:space="preserve"> it red</w:t>
      </w:r>
      <w:r w:rsidR="006413EF" w:rsidRPr="00E65343">
        <w:rPr>
          <w:rFonts w:ascii="Times New Roman" w:hAnsi="Times New Roman" w:cs="Times New Roman"/>
          <w:sz w:val="22"/>
          <w:szCs w:val="22"/>
          <w:lang w:val="en-US"/>
        </w:rPr>
        <w:t>u</w:t>
      </w:r>
      <w:r w:rsidR="00350AEF" w:rsidRPr="00E65343">
        <w:rPr>
          <w:rFonts w:ascii="Times New Roman" w:hAnsi="Times New Roman" w:cs="Times New Roman"/>
          <w:sz w:val="22"/>
          <w:szCs w:val="22"/>
          <w:lang w:val="en-US"/>
        </w:rPr>
        <w:t>c</w:t>
      </w:r>
      <w:r w:rsidR="006413EF" w:rsidRPr="00E65343">
        <w:rPr>
          <w:rFonts w:ascii="Times New Roman" w:hAnsi="Times New Roman" w:cs="Times New Roman"/>
          <w:sz w:val="22"/>
          <w:szCs w:val="22"/>
          <w:lang w:val="en-US"/>
        </w:rPr>
        <w:t xml:space="preserve">es the dimensionality. </w:t>
      </w:r>
    </w:p>
    <w:p w14:paraId="02B6B7BC" w14:textId="36B36B08" w:rsidR="00742E98" w:rsidRPr="00E65343" w:rsidRDefault="00742E98" w:rsidP="00BB5801">
      <w:pPr>
        <w:rPr>
          <w:rFonts w:ascii="Times New Roman" w:hAnsi="Times New Roman" w:cs="Times New Roman"/>
          <w:sz w:val="22"/>
          <w:szCs w:val="22"/>
          <w:lang w:val="en-US"/>
        </w:rPr>
      </w:pPr>
    </w:p>
    <w:p w14:paraId="195A507B" w14:textId="495459B8" w:rsidR="00742E98" w:rsidRPr="00E65343" w:rsidRDefault="00742E98" w:rsidP="00E65343">
      <w:pPr>
        <w:rPr>
          <w:rFonts w:ascii="Times New Roman" w:hAnsi="Times New Roman" w:cs="Times New Roman"/>
          <w:color w:val="000000"/>
          <w:sz w:val="22"/>
          <w:szCs w:val="22"/>
          <w:shd w:val="clear" w:color="auto" w:fill="FFFFFF"/>
          <w:lang w:val="en-US"/>
        </w:rPr>
      </w:pPr>
      <w:r w:rsidRPr="00E65343">
        <w:rPr>
          <w:rFonts w:ascii="Times New Roman" w:hAnsi="Times New Roman" w:cs="Times New Roman"/>
          <w:sz w:val="22"/>
          <w:szCs w:val="22"/>
          <w:lang w:val="en-US"/>
        </w:rPr>
        <w:t xml:space="preserve">As mentioned in the first </w:t>
      </w:r>
      <w:r w:rsidR="001F2BE8" w:rsidRPr="00E65343">
        <w:rPr>
          <w:rFonts w:ascii="Times New Roman" w:hAnsi="Times New Roman" w:cs="Times New Roman"/>
          <w:sz w:val="22"/>
          <w:szCs w:val="22"/>
          <w:lang w:val="en-US"/>
        </w:rPr>
        <w:t>assignment</w:t>
      </w:r>
      <w:r w:rsidRPr="00E65343">
        <w:rPr>
          <w:rFonts w:ascii="Times New Roman" w:hAnsi="Times New Roman" w:cs="Times New Roman"/>
          <w:sz w:val="22"/>
          <w:szCs w:val="22"/>
          <w:lang w:val="en-US"/>
        </w:rPr>
        <w:t xml:space="preserve">, </w:t>
      </w:r>
      <w:r w:rsidR="00E65343">
        <w:rPr>
          <w:rFonts w:ascii="Times New Roman" w:hAnsi="Times New Roman" w:cs="Times New Roman"/>
          <w:sz w:val="22"/>
          <w:szCs w:val="22"/>
          <w:lang w:val="en-US"/>
        </w:rPr>
        <w:t xml:space="preserve">the </w:t>
      </w:r>
      <w:r w:rsidRPr="00E65343">
        <w:rPr>
          <w:rFonts w:ascii="Times New Roman" w:hAnsi="Times New Roman" w:cs="Times New Roman"/>
          <w:sz w:val="22"/>
          <w:szCs w:val="22"/>
          <w:lang w:val="en-US"/>
        </w:rPr>
        <w:t xml:space="preserve">dataset </w:t>
      </w:r>
      <w:r w:rsidR="001F2BE8" w:rsidRPr="00E65343">
        <w:rPr>
          <w:rFonts w:ascii="Times New Roman" w:hAnsi="Times New Roman" w:cs="Times New Roman"/>
          <w:sz w:val="22"/>
          <w:szCs w:val="22"/>
          <w:lang w:val="en-US"/>
        </w:rPr>
        <w:t>about</w:t>
      </w:r>
      <w:r w:rsidRPr="00E65343">
        <w:rPr>
          <w:rFonts w:ascii="Times New Roman" w:hAnsi="Times New Roman" w:cs="Times New Roman"/>
          <w:sz w:val="22"/>
          <w:szCs w:val="22"/>
          <w:lang w:val="en-US"/>
        </w:rPr>
        <w:t xml:space="preserve"> </w:t>
      </w:r>
      <w:r w:rsidRPr="00E65343">
        <w:rPr>
          <w:rFonts w:ascii="Times New Roman" w:hAnsi="Times New Roman" w:cs="Times New Roman"/>
          <w:color w:val="000000"/>
          <w:sz w:val="22"/>
          <w:szCs w:val="22"/>
          <w:shd w:val="clear" w:color="auto" w:fill="FFFFFF"/>
          <w:lang w:val="en-US"/>
        </w:rPr>
        <w:t xml:space="preserve">Cross-Sectional Statistics on Children’s Income Distributions by College Tier found on the same </w:t>
      </w:r>
      <w:hyperlink r:id="rId8" w:history="1">
        <w:r w:rsidR="00E65343" w:rsidRPr="00E65343">
          <w:rPr>
            <w:rStyle w:val="Hyperlink"/>
            <w:rFonts w:ascii="Times New Roman" w:hAnsi="Times New Roman" w:cs="Times New Roman"/>
            <w:sz w:val="22"/>
            <w:szCs w:val="22"/>
            <w:shd w:val="clear" w:color="auto" w:fill="FFFFFF"/>
            <w:lang w:val="en-US"/>
          </w:rPr>
          <w:t>data repository platform</w:t>
        </w:r>
      </w:hyperlink>
      <w:r w:rsidRPr="00E65343">
        <w:rPr>
          <w:rFonts w:ascii="Times New Roman" w:hAnsi="Times New Roman" w:cs="Times New Roman"/>
          <w:color w:val="000000"/>
          <w:sz w:val="22"/>
          <w:szCs w:val="22"/>
          <w:shd w:val="clear" w:color="auto" w:fill="FFFFFF"/>
          <w:lang w:val="en-US"/>
        </w:rPr>
        <w:t>, c</w:t>
      </w:r>
      <w:r w:rsidRPr="00E65343">
        <w:rPr>
          <w:rFonts w:ascii="Times New Roman" w:hAnsi="Times New Roman" w:cs="Times New Roman"/>
          <w:sz w:val="22"/>
          <w:szCs w:val="22"/>
          <w:lang w:val="en-US"/>
        </w:rPr>
        <w:t>an provide further details about the future of the kids in our chosen dataset. It is a subset of the first dataset from the kids’ perspective.</w:t>
      </w:r>
      <w:r w:rsidR="001F2BE8" w:rsidRPr="00E65343">
        <w:rPr>
          <w:rFonts w:ascii="Times New Roman" w:hAnsi="Times New Roman" w:cs="Times New Roman"/>
          <w:sz w:val="22"/>
          <w:szCs w:val="22"/>
          <w:lang w:val="en-US"/>
        </w:rPr>
        <w:t xml:space="preserve"> I</w:t>
      </w:r>
      <w:r w:rsidRPr="00E65343">
        <w:rPr>
          <w:rFonts w:ascii="Times New Roman" w:hAnsi="Times New Roman" w:cs="Times New Roman"/>
          <w:sz w:val="22"/>
          <w:szCs w:val="22"/>
          <w:lang w:val="en-US"/>
        </w:rPr>
        <w:t xml:space="preserve">t </w:t>
      </w:r>
      <w:r w:rsidR="001F2BE8" w:rsidRPr="00E65343">
        <w:rPr>
          <w:rFonts w:ascii="Times New Roman" w:hAnsi="Times New Roman" w:cs="Times New Roman"/>
          <w:sz w:val="22"/>
          <w:szCs w:val="22"/>
          <w:lang w:val="en-US"/>
        </w:rPr>
        <w:t>enables</w:t>
      </w:r>
      <w:r w:rsidRPr="00E65343">
        <w:rPr>
          <w:rFonts w:ascii="Times New Roman" w:hAnsi="Times New Roman" w:cs="Times New Roman"/>
          <w:sz w:val="22"/>
          <w:szCs w:val="22"/>
          <w:lang w:val="en-US"/>
        </w:rPr>
        <w:t xml:space="preserve"> us to complete our analysis of </w:t>
      </w:r>
      <w:r w:rsidR="001F2BE8" w:rsidRPr="00E65343">
        <w:rPr>
          <w:rFonts w:ascii="Times New Roman" w:hAnsi="Times New Roman" w:cs="Times New Roman"/>
          <w:sz w:val="22"/>
          <w:szCs w:val="22"/>
          <w:lang w:val="en-US"/>
        </w:rPr>
        <w:t xml:space="preserve">our chosen </w:t>
      </w:r>
      <w:r w:rsidRPr="00E65343">
        <w:rPr>
          <w:rFonts w:ascii="Times New Roman" w:hAnsi="Times New Roman" w:cs="Times New Roman"/>
          <w:sz w:val="22"/>
          <w:szCs w:val="22"/>
          <w:lang w:val="en-US"/>
        </w:rPr>
        <w:t xml:space="preserve">dataset. </w:t>
      </w:r>
      <w:r w:rsidR="001F2BE8" w:rsidRPr="00E65343">
        <w:rPr>
          <w:rFonts w:ascii="Times New Roman" w:hAnsi="Times New Roman" w:cs="Times New Roman"/>
          <w:sz w:val="22"/>
          <w:szCs w:val="22"/>
          <w:lang w:val="en-US"/>
        </w:rPr>
        <w:t>In particular, i</w:t>
      </w:r>
      <w:r w:rsidRPr="00E65343">
        <w:rPr>
          <w:rFonts w:ascii="Times New Roman" w:hAnsi="Times New Roman" w:cs="Times New Roman"/>
          <w:sz w:val="22"/>
          <w:szCs w:val="22"/>
          <w:lang w:val="en-US"/>
        </w:rPr>
        <w:t xml:space="preserve">t helps us explore the relationship </w:t>
      </w:r>
      <w:r w:rsidRPr="00E65343">
        <w:rPr>
          <w:rFonts w:ascii="Times New Roman" w:hAnsi="Times New Roman" w:cs="Times New Roman"/>
          <w:sz w:val="22"/>
          <w:szCs w:val="22"/>
          <w:lang w:val="en-US"/>
        </w:rPr>
        <w:lastRenderedPageBreak/>
        <w:t>between the college type and income and to compare with the previous generation. However, we also notice that the latter dataset starts from the 9</w:t>
      </w:r>
      <w:r w:rsidRPr="00E65343">
        <w:rPr>
          <w:rFonts w:ascii="Times New Roman" w:hAnsi="Times New Roman" w:cs="Times New Roman"/>
          <w:sz w:val="22"/>
          <w:szCs w:val="22"/>
          <w:vertAlign w:val="superscript"/>
          <w:lang w:val="en-US"/>
        </w:rPr>
        <w:t>th</w:t>
      </w:r>
      <w:r w:rsidRPr="00E65343">
        <w:rPr>
          <w:rFonts w:ascii="Times New Roman" w:hAnsi="Times New Roman" w:cs="Times New Roman"/>
          <w:sz w:val="22"/>
          <w:szCs w:val="22"/>
          <w:lang w:val="en-US"/>
        </w:rPr>
        <w:t xml:space="preserve"> percentile </w:t>
      </w:r>
      <w:r w:rsidR="001F2BE8" w:rsidRPr="00E65343">
        <w:rPr>
          <w:rFonts w:ascii="Times New Roman" w:hAnsi="Times New Roman" w:cs="Times New Roman"/>
          <w:sz w:val="22"/>
          <w:szCs w:val="22"/>
          <w:lang w:val="en-US"/>
        </w:rPr>
        <w:t>whereas</w:t>
      </w:r>
      <w:r w:rsidRPr="00E65343">
        <w:rPr>
          <w:rFonts w:ascii="Times New Roman" w:hAnsi="Times New Roman" w:cs="Times New Roman"/>
          <w:sz w:val="22"/>
          <w:szCs w:val="22"/>
          <w:lang w:val="en-US"/>
        </w:rPr>
        <w:t xml:space="preserve"> our chosen dataset starts from the 1</w:t>
      </w:r>
      <w:r w:rsidRPr="00E65343">
        <w:rPr>
          <w:rFonts w:ascii="Times New Roman" w:hAnsi="Times New Roman" w:cs="Times New Roman"/>
          <w:sz w:val="22"/>
          <w:szCs w:val="22"/>
          <w:vertAlign w:val="superscript"/>
          <w:lang w:val="en-US"/>
        </w:rPr>
        <w:t>st</w:t>
      </w:r>
      <w:r w:rsidRPr="00E65343">
        <w:rPr>
          <w:rFonts w:ascii="Times New Roman" w:hAnsi="Times New Roman" w:cs="Times New Roman"/>
          <w:sz w:val="22"/>
          <w:szCs w:val="22"/>
          <w:lang w:val="en-US"/>
        </w:rPr>
        <w:t xml:space="preserve"> one. Therefore</w:t>
      </w:r>
      <w:r w:rsidR="001F2BE8" w:rsidRPr="00E65343">
        <w:rPr>
          <w:rFonts w:ascii="Times New Roman" w:hAnsi="Times New Roman" w:cs="Times New Roman"/>
          <w:sz w:val="22"/>
          <w:szCs w:val="22"/>
          <w:lang w:val="en-US"/>
        </w:rPr>
        <w:t>,</w:t>
      </w:r>
      <w:r w:rsidRPr="00E65343">
        <w:rPr>
          <w:rFonts w:ascii="Times New Roman" w:hAnsi="Times New Roman" w:cs="Times New Roman"/>
          <w:sz w:val="22"/>
          <w:szCs w:val="22"/>
          <w:lang w:val="en-US"/>
        </w:rPr>
        <w:t xml:space="preserve"> we need to explore </w:t>
      </w:r>
      <w:r w:rsidR="001F2BE8" w:rsidRPr="00E65343">
        <w:rPr>
          <w:rFonts w:ascii="Times New Roman" w:hAnsi="Times New Roman" w:cs="Times New Roman"/>
          <w:sz w:val="22"/>
          <w:szCs w:val="22"/>
          <w:lang w:val="en-US"/>
        </w:rPr>
        <w:t xml:space="preserve">if </w:t>
      </w:r>
      <w:r w:rsidRPr="00E65343">
        <w:rPr>
          <w:rFonts w:ascii="Times New Roman" w:hAnsi="Times New Roman" w:cs="Times New Roman"/>
          <w:sz w:val="22"/>
          <w:szCs w:val="22"/>
          <w:lang w:val="en-US"/>
        </w:rPr>
        <w:t>joining these two dataset</w:t>
      </w:r>
      <w:r w:rsidR="001F2BE8" w:rsidRPr="00E65343">
        <w:rPr>
          <w:rFonts w:ascii="Times New Roman" w:hAnsi="Times New Roman" w:cs="Times New Roman"/>
          <w:sz w:val="22"/>
          <w:szCs w:val="22"/>
          <w:lang w:val="en-US"/>
        </w:rPr>
        <w:t>s</w:t>
      </w:r>
      <w:r w:rsidRPr="00E65343">
        <w:rPr>
          <w:rFonts w:ascii="Times New Roman" w:hAnsi="Times New Roman" w:cs="Times New Roman"/>
          <w:sz w:val="22"/>
          <w:szCs w:val="22"/>
          <w:lang w:val="en-US"/>
        </w:rPr>
        <w:t xml:space="preserve"> is </w:t>
      </w:r>
      <w:r w:rsidR="00AE11A8">
        <w:rPr>
          <w:rFonts w:ascii="Times New Roman" w:hAnsi="Times New Roman" w:cs="Times New Roman"/>
          <w:sz w:val="22"/>
          <w:szCs w:val="22"/>
          <w:lang w:val="en-US"/>
        </w:rPr>
        <w:t>feasible</w:t>
      </w:r>
      <w:r w:rsidRPr="00E65343">
        <w:rPr>
          <w:rFonts w:ascii="Times New Roman" w:hAnsi="Times New Roman" w:cs="Times New Roman"/>
          <w:sz w:val="22"/>
          <w:szCs w:val="22"/>
          <w:lang w:val="en-US"/>
        </w:rPr>
        <w:t xml:space="preserve"> while keeping consistency</w:t>
      </w:r>
      <w:r w:rsidR="00E65343">
        <w:rPr>
          <w:rFonts w:ascii="Times New Roman" w:hAnsi="Times New Roman" w:cs="Times New Roman"/>
          <w:sz w:val="22"/>
          <w:szCs w:val="22"/>
          <w:lang w:val="en-US"/>
        </w:rPr>
        <w:t xml:space="preserve"> and cleanliness</w:t>
      </w:r>
      <w:r w:rsidRPr="00E65343">
        <w:rPr>
          <w:rFonts w:ascii="Times New Roman" w:hAnsi="Times New Roman" w:cs="Times New Roman"/>
          <w:sz w:val="22"/>
          <w:szCs w:val="22"/>
          <w:lang w:val="en-US"/>
        </w:rPr>
        <w:t xml:space="preserve">. </w:t>
      </w:r>
    </w:p>
    <w:p w14:paraId="56BB4C0C" w14:textId="1F004424" w:rsidR="00056C8E" w:rsidRDefault="00056C8E" w:rsidP="00BB5801">
      <w:pPr>
        <w:rPr>
          <w:rFonts w:ascii="Times New Roman" w:hAnsi="Times New Roman" w:cs="Times New Roman"/>
          <w:sz w:val="24"/>
          <w:lang w:val="en-US"/>
        </w:rPr>
      </w:pPr>
    </w:p>
    <w:p w14:paraId="6842DF6F" w14:textId="688294AA" w:rsidR="00AE11A8" w:rsidRDefault="00AE11A8" w:rsidP="00BB5801">
      <w:pPr>
        <w:rPr>
          <w:rFonts w:ascii="Times New Roman" w:hAnsi="Times New Roman" w:cs="Times New Roman"/>
          <w:sz w:val="24"/>
          <w:lang w:val="en-US"/>
        </w:rPr>
      </w:pPr>
    </w:p>
    <w:p w14:paraId="748E3ACF" w14:textId="435FC2DB" w:rsidR="00AE11A8" w:rsidRPr="00AE11A8" w:rsidRDefault="00AE11A8" w:rsidP="00AE11A8">
      <w:pPr>
        <w:pStyle w:val="ListParagraph"/>
        <w:numPr>
          <w:ilvl w:val="0"/>
          <w:numId w:val="2"/>
        </w:numPr>
        <w:ind w:firstLineChars="0"/>
        <w:rPr>
          <w:rFonts w:ascii="Times New Roman" w:hAnsi="Times New Roman" w:cs="Times New Roman"/>
          <w:sz w:val="22"/>
          <w:szCs w:val="22"/>
          <w:lang w:val="en-US"/>
        </w:rPr>
      </w:pPr>
      <w:r>
        <w:rPr>
          <w:rFonts w:ascii="Times New Roman" w:hAnsi="Times New Roman" w:cs="Times New Roman"/>
          <w:sz w:val="22"/>
          <w:szCs w:val="22"/>
          <w:lang w:val="en-US"/>
        </w:rPr>
        <w:t>We are considering some of the follow Research Questions:</w:t>
      </w:r>
    </w:p>
    <w:p w14:paraId="33F58501" w14:textId="161927E9" w:rsidR="00056C8E" w:rsidRDefault="008D1C40"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is the link a generation’s income and education in their offspring’s future income in the U.S.? </w:t>
      </w:r>
    </w:p>
    <w:p w14:paraId="135E963E" w14:textId="5E1CCD51" w:rsidR="008D1C40" w:rsidRDefault="008D1C40"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is the role of different colleges in inter-generational and economic mobility in U.S.? </w:t>
      </w:r>
    </w:p>
    <w:p w14:paraId="11FD74B2" w14:textId="79A9FADB" w:rsidR="008D1C40" w:rsidRDefault="00B44311"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w:t>
      </w:r>
      <w:r w:rsidR="00AE11A8">
        <w:rPr>
          <w:rFonts w:ascii="Times New Roman" w:hAnsi="Times New Roman" w:cs="Times New Roman"/>
          <w:sz w:val="22"/>
          <w:szCs w:val="22"/>
          <w:lang w:val="en-US"/>
        </w:rPr>
        <w:t>may be</w:t>
      </w:r>
      <w:r>
        <w:rPr>
          <w:rFonts w:ascii="Times New Roman" w:hAnsi="Times New Roman" w:cs="Times New Roman"/>
          <w:sz w:val="22"/>
          <w:szCs w:val="22"/>
          <w:lang w:val="en-US"/>
        </w:rPr>
        <w:t xml:space="preserve"> confounding factors and causalities of one generation on their offspring’s financial situation? </w:t>
      </w:r>
    </w:p>
    <w:p w14:paraId="2569992C" w14:textId="4BC3180F" w:rsidR="00B44311" w:rsidRDefault="00B44311"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H</w:t>
      </w:r>
      <w:r>
        <w:rPr>
          <w:rFonts w:ascii="Times New Roman" w:hAnsi="Times New Roman" w:cs="Times New Roman"/>
          <w:sz w:val="22"/>
          <w:szCs w:val="22"/>
          <w:lang w:val="en-US"/>
        </w:rPr>
        <w:t>ow fair are U.S. educational system and college opportunities based on one offspring’s previous generation</w:t>
      </w:r>
      <w:r w:rsidR="00A6781E">
        <w:rPr>
          <w:rFonts w:ascii="Times New Roman" w:hAnsi="Times New Roman" w:cs="Times New Roman"/>
          <w:sz w:val="22"/>
          <w:szCs w:val="22"/>
          <w:lang w:val="en-US"/>
        </w:rPr>
        <w:t>’s</w:t>
      </w:r>
      <w:r>
        <w:rPr>
          <w:rFonts w:ascii="Times New Roman" w:hAnsi="Times New Roman" w:cs="Times New Roman"/>
          <w:sz w:val="22"/>
          <w:szCs w:val="22"/>
          <w:lang w:val="en-US"/>
        </w:rPr>
        <w:t xml:space="preserve"> </w:t>
      </w:r>
      <w:r w:rsidR="00A6781E">
        <w:rPr>
          <w:rFonts w:ascii="Times New Roman" w:hAnsi="Times New Roman" w:cs="Times New Roman"/>
          <w:sz w:val="22"/>
          <w:szCs w:val="22"/>
          <w:lang w:val="en-US"/>
        </w:rPr>
        <w:t>income and education?</w:t>
      </w:r>
    </w:p>
    <w:p w14:paraId="167EE2C0" w14:textId="1A3E9A32" w:rsidR="00AE11A8" w:rsidRDefault="00AE11A8"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sz w:val="22"/>
          <w:szCs w:val="22"/>
          <w:lang w:val="en-US"/>
        </w:rPr>
        <w:t>What is the impact of “new money” vs “old money”?</w:t>
      </w:r>
    </w:p>
    <w:p w14:paraId="7441C565" w14:textId="77777777" w:rsidR="00AE11A8" w:rsidRPr="00B44311" w:rsidRDefault="00AE11A8" w:rsidP="00410587">
      <w:pPr>
        <w:pStyle w:val="ListParagraph"/>
        <w:ind w:left="567" w:firstLineChars="0" w:firstLine="0"/>
        <w:rPr>
          <w:rFonts w:ascii="Times New Roman" w:hAnsi="Times New Roman" w:cs="Times New Roman"/>
          <w:sz w:val="22"/>
          <w:szCs w:val="22"/>
          <w:lang w:val="en-US"/>
        </w:rPr>
      </w:pPr>
    </w:p>
    <w:p w14:paraId="424E67BE" w14:textId="35889D36" w:rsidR="008D1C40" w:rsidRPr="00B44311" w:rsidRDefault="008D1C40" w:rsidP="00B44311">
      <w:pPr>
        <w:ind w:left="207"/>
        <w:rPr>
          <w:rFonts w:ascii="Times New Roman" w:hAnsi="Times New Roman" w:cs="Times New Roman"/>
          <w:sz w:val="22"/>
          <w:szCs w:val="22"/>
          <w:lang w:val="en-US"/>
        </w:rPr>
      </w:pPr>
    </w:p>
    <w:p w14:paraId="4E253601" w14:textId="0048C3B2" w:rsidR="00056C8E" w:rsidRPr="00AE11A8" w:rsidRDefault="00056C8E" w:rsidP="00BB5801">
      <w:pPr>
        <w:rPr>
          <w:rFonts w:ascii="Times New Roman" w:hAnsi="Times New Roman" w:cs="Times New Roman"/>
          <w:sz w:val="22"/>
          <w:szCs w:val="22"/>
          <w:lang w:val="en-US"/>
        </w:rPr>
      </w:pPr>
    </w:p>
    <w:p w14:paraId="735B052D" w14:textId="446C8E1F" w:rsidR="00E65343" w:rsidRPr="00AE11A8" w:rsidRDefault="00E65343" w:rsidP="00E65343">
      <w:pPr>
        <w:pStyle w:val="ListParagraph"/>
        <w:widowControl/>
        <w:numPr>
          <w:ilvl w:val="0"/>
          <w:numId w:val="2"/>
        </w:numPr>
        <w:ind w:firstLineChars="0"/>
        <w:jc w:val="left"/>
        <w:rPr>
          <w:rFonts w:ascii="Times New Roman" w:hAnsi="Times New Roman" w:cs="Times New Roman"/>
          <w:kern w:val="0"/>
          <w:sz w:val="22"/>
          <w:szCs w:val="22"/>
          <w:lang w:val="en-US"/>
        </w:rPr>
      </w:pPr>
      <w:r w:rsidRPr="00AE11A8">
        <w:rPr>
          <w:rFonts w:ascii="Times New Roman" w:hAnsi="Times New Roman" w:cs="Times New Roman"/>
          <w:noProof/>
          <w:kern w:val="0"/>
          <w:sz w:val="22"/>
          <w:szCs w:val="22"/>
          <w:lang w:val="en-US"/>
        </w:rPr>
        <w:drawing>
          <wp:anchor distT="0" distB="0" distL="114300" distR="114300" simplePos="0" relativeHeight="251659264" behindDoc="0" locked="0" layoutInCell="1" allowOverlap="1" wp14:anchorId="2D0678AE" wp14:editId="4382E245">
            <wp:simplePos x="0" y="0"/>
            <wp:positionH relativeFrom="column">
              <wp:posOffset>3251200</wp:posOffset>
            </wp:positionH>
            <wp:positionV relativeFrom="paragraph">
              <wp:posOffset>220345</wp:posOffset>
            </wp:positionV>
            <wp:extent cx="3035300" cy="3019425"/>
            <wp:effectExtent l="0" t="0" r="0" b="317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300" cy="301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1A8">
        <w:rPr>
          <w:rFonts w:ascii="Times New Roman" w:hAnsi="Times New Roman" w:cs="Times New Roman"/>
          <w:kern w:val="0"/>
          <w:sz w:val="22"/>
          <w:szCs w:val="22"/>
          <w:lang w:val="en-US"/>
        </w:rPr>
        <w:t>Data Visualization</w:t>
      </w:r>
    </w:p>
    <w:p w14:paraId="3D514E33" w14:textId="41D11B01" w:rsidR="00E65343" w:rsidRDefault="00E65343" w:rsidP="00E65343">
      <w:pPr>
        <w:pStyle w:val="ListParagraph"/>
        <w:widowControl/>
        <w:ind w:left="360" w:firstLineChars="0" w:firstLine="0"/>
        <w:jc w:val="left"/>
        <w:rPr>
          <w:rFonts w:ascii="Times New Roman" w:hAnsi="Times New Roman" w:cs="Times New Roman"/>
          <w:kern w:val="0"/>
          <w:sz w:val="24"/>
          <w:lang w:val="en-US"/>
        </w:rPr>
      </w:pPr>
      <w:r w:rsidRPr="00E65343">
        <w:rPr>
          <w:noProof/>
          <w:lang w:val="en-US"/>
        </w:rPr>
        <w:drawing>
          <wp:anchor distT="0" distB="0" distL="114300" distR="114300" simplePos="0" relativeHeight="251658240" behindDoc="0" locked="0" layoutInCell="1" allowOverlap="1" wp14:anchorId="52846CDD" wp14:editId="0DF85AB4">
            <wp:simplePos x="0" y="0"/>
            <wp:positionH relativeFrom="column">
              <wp:posOffset>228600</wp:posOffset>
            </wp:positionH>
            <wp:positionV relativeFrom="paragraph">
              <wp:posOffset>48260</wp:posOffset>
            </wp:positionV>
            <wp:extent cx="2933700" cy="29038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072C4" w14:textId="1B8B273A" w:rsidR="00E65343" w:rsidRPr="00E65343" w:rsidRDefault="00E65343" w:rsidP="00E65343">
      <w:pPr>
        <w:widowControl/>
        <w:jc w:val="left"/>
        <w:rPr>
          <w:rFonts w:ascii="Times New Roman" w:hAnsi="Times New Roman" w:cs="Times New Roman"/>
          <w:kern w:val="0"/>
          <w:sz w:val="24"/>
          <w:lang w:val="en-US"/>
        </w:rPr>
      </w:pPr>
    </w:p>
    <w:p w14:paraId="34678A51" w14:textId="5F5167AF" w:rsidR="00E65343" w:rsidRPr="00E65343" w:rsidRDefault="00E65343" w:rsidP="00E65343">
      <w:pPr>
        <w:widowControl/>
        <w:jc w:val="left"/>
        <w:rPr>
          <w:rFonts w:ascii="Times New Roman" w:hAnsi="Times New Roman" w:cs="Times New Roman"/>
          <w:kern w:val="0"/>
          <w:sz w:val="24"/>
          <w:lang w:val="en-US"/>
        </w:rPr>
      </w:pPr>
      <w:r w:rsidRPr="00E65343">
        <w:rPr>
          <w:rFonts w:ascii="Times New Roman" w:hAnsi="Times New Roman" w:cs="Times New Roman"/>
          <w:noProof/>
          <w:kern w:val="0"/>
          <w:sz w:val="24"/>
          <w:lang w:val="en-US"/>
        </w:rPr>
        <w:lastRenderedPageBreak/>
        <w:drawing>
          <wp:anchor distT="0" distB="0" distL="114300" distR="114300" simplePos="0" relativeHeight="251660288" behindDoc="0" locked="0" layoutInCell="1" allowOverlap="1" wp14:anchorId="265F630C" wp14:editId="067F7729">
            <wp:simplePos x="0" y="0"/>
            <wp:positionH relativeFrom="column">
              <wp:posOffset>912495</wp:posOffset>
            </wp:positionH>
            <wp:positionV relativeFrom="paragraph">
              <wp:posOffset>0</wp:posOffset>
            </wp:positionV>
            <wp:extent cx="5245735" cy="4381500"/>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735"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946B5" w14:textId="0A63D774" w:rsidR="00E65343" w:rsidRPr="00E65343" w:rsidRDefault="00E65343" w:rsidP="00E65343">
      <w:pPr>
        <w:widowControl/>
        <w:jc w:val="left"/>
        <w:rPr>
          <w:rFonts w:ascii="Times New Roman" w:hAnsi="Times New Roman" w:cs="Times New Roman"/>
          <w:kern w:val="0"/>
          <w:sz w:val="24"/>
          <w:lang w:val="en-US"/>
        </w:rPr>
      </w:pPr>
    </w:p>
    <w:p w14:paraId="29135E52" w14:textId="3A923679" w:rsidR="0011719B" w:rsidRPr="00E65343" w:rsidRDefault="0011719B" w:rsidP="00E65343">
      <w:pPr>
        <w:rPr>
          <w:rFonts w:ascii="Times New Roman" w:hAnsi="Times New Roman" w:cs="Times New Roman"/>
          <w:sz w:val="22"/>
          <w:szCs w:val="22"/>
          <w:lang w:val="en-US"/>
        </w:rPr>
      </w:pPr>
    </w:p>
    <w:p w14:paraId="068CD726" w14:textId="642681A1" w:rsidR="001425F9" w:rsidRDefault="001425F9" w:rsidP="0044419A">
      <w:pPr>
        <w:rPr>
          <w:rFonts w:ascii="Times New Roman" w:hAnsi="Times New Roman" w:cs="Times New Roman"/>
          <w:sz w:val="22"/>
          <w:szCs w:val="22"/>
          <w:lang w:val="en-US"/>
        </w:rPr>
      </w:pPr>
    </w:p>
    <w:p w14:paraId="1C5C5A5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5A5039A2"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63624CD"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42428FB0"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7818B4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45ABB3EE"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2F65E44"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66CC566D"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6CA25EA"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E8B73E0"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BB6B3F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068F799"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E1555CF"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2C1FD89"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E30A673"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518B443"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5E8F008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CB1DEF8"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7297904A"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5079F78E"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BDA6F8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667A77B" w14:textId="7A686085" w:rsidR="00410587" w:rsidRDefault="00410587" w:rsidP="00B44311">
      <w:pPr>
        <w:pStyle w:val="ListParagraph"/>
        <w:ind w:left="360" w:firstLineChars="0" w:firstLine="0"/>
        <w:rPr>
          <w:rFonts w:ascii="Times New Roman" w:hAnsi="Times New Roman" w:cs="Times New Roman"/>
          <w:sz w:val="22"/>
          <w:szCs w:val="22"/>
          <w:lang w:val="en-US"/>
        </w:rPr>
      </w:pPr>
      <w:r w:rsidRPr="00E65343">
        <w:rPr>
          <w:rFonts w:ascii="Times New Roman" w:hAnsi="Times New Roman" w:cs="Times New Roman"/>
          <w:noProof/>
          <w:sz w:val="22"/>
          <w:szCs w:val="22"/>
          <w:lang w:val="en-US"/>
        </w:rPr>
        <w:drawing>
          <wp:anchor distT="0" distB="0" distL="114300" distR="114300" simplePos="0" relativeHeight="251661312" behindDoc="0" locked="0" layoutInCell="1" allowOverlap="1" wp14:anchorId="5E58D827" wp14:editId="51F141C7">
            <wp:simplePos x="0" y="0"/>
            <wp:positionH relativeFrom="column">
              <wp:posOffset>-241300</wp:posOffset>
            </wp:positionH>
            <wp:positionV relativeFrom="paragraph">
              <wp:posOffset>-866775</wp:posOffset>
            </wp:positionV>
            <wp:extent cx="4953000" cy="4136369"/>
            <wp:effectExtent l="0" t="0" r="0" b="444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136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1F667" w14:textId="1B277823" w:rsidR="00410587" w:rsidRDefault="00410587" w:rsidP="00B44311">
      <w:pPr>
        <w:pStyle w:val="ListParagraph"/>
        <w:ind w:left="360" w:firstLineChars="0" w:firstLine="0"/>
        <w:rPr>
          <w:rFonts w:ascii="Times New Roman" w:hAnsi="Times New Roman" w:cs="Times New Roman"/>
          <w:sz w:val="22"/>
          <w:szCs w:val="22"/>
          <w:lang w:val="en-US"/>
        </w:rPr>
      </w:pPr>
    </w:p>
    <w:p w14:paraId="74D6BF19" w14:textId="6B259F98" w:rsidR="00410587" w:rsidRDefault="00410587" w:rsidP="00B44311">
      <w:pPr>
        <w:pStyle w:val="ListParagraph"/>
        <w:ind w:left="360" w:firstLineChars="0" w:firstLine="0"/>
        <w:rPr>
          <w:rFonts w:ascii="Times New Roman" w:hAnsi="Times New Roman" w:cs="Times New Roman"/>
          <w:sz w:val="22"/>
          <w:szCs w:val="22"/>
          <w:lang w:val="en-US"/>
        </w:rPr>
      </w:pPr>
    </w:p>
    <w:p w14:paraId="30CACE72" w14:textId="1B96211C" w:rsidR="00410587" w:rsidRDefault="00410587" w:rsidP="00B44311">
      <w:pPr>
        <w:pStyle w:val="ListParagraph"/>
        <w:ind w:left="360" w:firstLineChars="0" w:firstLine="0"/>
        <w:rPr>
          <w:rFonts w:ascii="Times New Roman" w:hAnsi="Times New Roman" w:cs="Times New Roman"/>
          <w:sz w:val="22"/>
          <w:szCs w:val="22"/>
          <w:lang w:val="en-US"/>
        </w:rPr>
      </w:pPr>
    </w:p>
    <w:p w14:paraId="20E7AA1E" w14:textId="4BB6C351" w:rsidR="00410587" w:rsidRDefault="00410587" w:rsidP="00B44311">
      <w:pPr>
        <w:pStyle w:val="ListParagraph"/>
        <w:ind w:left="360" w:firstLineChars="0" w:firstLine="0"/>
        <w:rPr>
          <w:rFonts w:ascii="Times New Roman" w:hAnsi="Times New Roman" w:cs="Times New Roman"/>
          <w:sz w:val="22"/>
          <w:szCs w:val="22"/>
          <w:lang w:val="en-US"/>
        </w:rPr>
      </w:pPr>
    </w:p>
    <w:p w14:paraId="3312CE34" w14:textId="02FD737E" w:rsidR="00410587" w:rsidRDefault="00410587" w:rsidP="00B44311">
      <w:pPr>
        <w:pStyle w:val="ListParagraph"/>
        <w:ind w:left="360" w:firstLineChars="0" w:firstLine="0"/>
        <w:rPr>
          <w:rFonts w:ascii="Times New Roman" w:hAnsi="Times New Roman" w:cs="Times New Roman"/>
          <w:sz w:val="22"/>
          <w:szCs w:val="22"/>
          <w:lang w:val="en-US"/>
        </w:rPr>
      </w:pPr>
    </w:p>
    <w:p w14:paraId="2C64D170" w14:textId="369C3CF0" w:rsidR="00410587" w:rsidRDefault="00410587" w:rsidP="00B44311">
      <w:pPr>
        <w:pStyle w:val="ListParagraph"/>
        <w:ind w:left="360" w:firstLineChars="0" w:firstLine="0"/>
        <w:rPr>
          <w:rFonts w:ascii="Times New Roman" w:hAnsi="Times New Roman" w:cs="Times New Roman"/>
          <w:sz w:val="22"/>
          <w:szCs w:val="22"/>
          <w:lang w:val="en-US"/>
        </w:rPr>
      </w:pPr>
    </w:p>
    <w:p w14:paraId="13D8FA8B" w14:textId="032DB5C4" w:rsidR="00410587" w:rsidRDefault="00410587" w:rsidP="00B44311">
      <w:pPr>
        <w:pStyle w:val="ListParagraph"/>
        <w:ind w:left="360" w:firstLineChars="0" w:firstLine="0"/>
        <w:rPr>
          <w:rFonts w:ascii="Times New Roman" w:hAnsi="Times New Roman" w:cs="Times New Roman"/>
          <w:sz w:val="22"/>
          <w:szCs w:val="22"/>
          <w:lang w:val="en-US"/>
        </w:rPr>
      </w:pPr>
    </w:p>
    <w:p w14:paraId="40520959"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1E8B6D3F"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7A38A167" w14:textId="4C7EA914" w:rsidR="00410587" w:rsidRDefault="00410587" w:rsidP="00B44311">
      <w:pPr>
        <w:pStyle w:val="ListParagraph"/>
        <w:ind w:left="360" w:firstLineChars="0" w:firstLine="0"/>
        <w:rPr>
          <w:rFonts w:ascii="Times New Roman" w:hAnsi="Times New Roman" w:cs="Times New Roman"/>
          <w:sz w:val="22"/>
          <w:szCs w:val="22"/>
          <w:lang w:val="en-US"/>
        </w:rPr>
      </w:pPr>
    </w:p>
    <w:p w14:paraId="0E3884B0"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7304572"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470B8905"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7919C385" w14:textId="48EE9E56" w:rsidR="00410587" w:rsidRDefault="00410587" w:rsidP="00B44311">
      <w:pPr>
        <w:pStyle w:val="ListParagraph"/>
        <w:ind w:left="360" w:firstLineChars="0" w:firstLine="0"/>
        <w:rPr>
          <w:rFonts w:ascii="Times New Roman" w:hAnsi="Times New Roman" w:cs="Times New Roman"/>
          <w:sz w:val="22"/>
          <w:szCs w:val="22"/>
          <w:lang w:val="en-US"/>
        </w:rPr>
      </w:pPr>
    </w:p>
    <w:p w14:paraId="6EADE74E" w14:textId="02412AE4" w:rsidR="00410587" w:rsidRDefault="00410587" w:rsidP="00B44311">
      <w:pPr>
        <w:pStyle w:val="ListParagraph"/>
        <w:ind w:left="360" w:firstLineChars="0" w:firstLine="0"/>
        <w:rPr>
          <w:rFonts w:ascii="Times New Roman" w:hAnsi="Times New Roman" w:cs="Times New Roman"/>
          <w:sz w:val="22"/>
          <w:szCs w:val="22"/>
          <w:lang w:val="en-US"/>
        </w:rPr>
      </w:pPr>
    </w:p>
    <w:p w14:paraId="3E496629" w14:textId="0FEE0940" w:rsidR="00410587" w:rsidRDefault="00410587" w:rsidP="00B44311">
      <w:pPr>
        <w:pStyle w:val="ListParagraph"/>
        <w:ind w:left="360" w:firstLineChars="0" w:firstLine="0"/>
        <w:rPr>
          <w:rFonts w:ascii="Times New Roman" w:hAnsi="Times New Roman" w:cs="Times New Roman"/>
          <w:sz w:val="22"/>
          <w:szCs w:val="22"/>
          <w:lang w:val="en-US"/>
        </w:rPr>
      </w:pPr>
      <w:r>
        <w:rPr>
          <w:rFonts w:ascii="Times New Roman" w:hAnsi="Times New Roman" w:cs="Times New Roman"/>
          <w:noProof/>
          <w:sz w:val="22"/>
          <w:szCs w:val="22"/>
          <w:lang w:val="en-US"/>
        </w:rPr>
        <w:drawing>
          <wp:anchor distT="0" distB="0" distL="114300" distR="114300" simplePos="0" relativeHeight="251663360" behindDoc="0" locked="0" layoutInCell="1" allowOverlap="1" wp14:anchorId="38519A8B" wp14:editId="4320BA23">
            <wp:simplePos x="0" y="0"/>
            <wp:positionH relativeFrom="column">
              <wp:posOffset>2661285</wp:posOffset>
            </wp:positionH>
            <wp:positionV relativeFrom="paragraph">
              <wp:posOffset>289560</wp:posOffset>
            </wp:positionV>
            <wp:extent cx="3637280" cy="4442460"/>
            <wp:effectExtent l="0" t="0" r="0" b="254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7280" cy="444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2"/>
          <w:szCs w:val="22"/>
          <w:lang w:val="en-US"/>
        </w:rPr>
        <w:drawing>
          <wp:anchor distT="0" distB="0" distL="114300" distR="114300" simplePos="0" relativeHeight="251662336" behindDoc="0" locked="0" layoutInCell="1" allowOverlap="1" wp14:anchorId="4197FC69" wp14:editId="677C4BC8">
            <wp:simplePos x="0" y="0"/>
            <wp:positionH relativeFrom="column">
              <wp:posOffset>-25400</wp:posOffset>
            </wp:positionH>
            <wp:positionV relativeFrom="paragraph">
              <wp:posOffset>289560</wp:posOffset>
            </wp:positionV>
            <wp:extent cx="2628900" cy="4442460"/>
            <wp:effectExtent l="0" t="0" r="0" b="254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28900" cy="444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szCs w:val="22"/>
          <w:lang w:val="en-US"/>
        </w:rPr>
        <w:t>APPENDIX:</w:t>
      </w:r>
    </w:p>
    <w:p w14:paraId="3086E04E" w14:textId="0BB3E893" w:rsidR="00410587" w:rsidRDefault="00410587" w:rsidP="00B44311">
      <w:pPr>
        <w:pStyle w:val="ListParagraph"/>
        <w:ind w:left="360" w:firstLineChars="0" w:firstLine="0"/>
        <w:rPr>
          <w:rFonts w:ascii="Times New Roman" w:hAnsi="Times New Roman" w:cs="Times New Roman"/>
          <w:sz w:val="22"/>
          <w:szCs w:val="22"/>
          <w:lang w:val="en-US"/>
        </w:rPr>
      </w:pPr>
    </w:p>
    <w:p w14:paraId="71DB1AAF" w14:textId="7578938A" w:rsidR="00410587" w:rsidRDefault="00410587" w:rsidP="00B44311">
      <w:pPr>
        <w:pStyle w:val="ListParagraph"/>
        <w:ind w:left="360" w:firstLineChars="0" w:firstLine="0"/>
        <w:rPr>
          <w:rFonts w:ascii="Times New Roman" w:hAnsi="Times New Roman" w:cs="Times New Roman"/>
          <w:sz w:val="22"/>
          <w:szCs w:val="22"/>
          <w:lang w:val="en-US"/>
        </w:rPr>
      </w:pPr>
    </w:p>
    <w:p w14:paraId="590E17F9" w14:textId="47144F47" w:rsidR="00410587" w:rsidRDefault="00410587" w:rsidP="00B44311">
      <w:pPr>
        <w:pStyle w:val="ListParagraph"/>
        <w:ind w:left="360" w:firstLineChars="0" w:firstLine="0"/>
        <w:rPr>
          <w:rFonts w:ascii="Times New Roman" w:hAnsi="Times New Roman" w:cs="Times New Roman"/>
          <w:sz w:val="22"/>
          <w:szCs w:val="22"/>
          <w:lang w:val="en-US"/>
        </w:rPr>
      </w:pPr>
    </w:p>
    <w:p w14:paraId="69C98F97" w14:textId="2CB1A193" w:rsidR="00410587" w:rsidRDefault="00410587" w:rsidP="00B44311">
      <w:pPr>
        <w:pStyle w:val="ListParagraph"/>
        <w:ind w:left="360" w:firstLineChars="0" w:firstLine="0"/>
        <w:rPr>
          <w:rFonts w:ascii="Times New Roman" w:hAnsi="Times New Roman" w:cs="Times New Roman"/>
          <w:sz w:val="22"/>
          <w:szCs w:val="22"/>
          <w:lang w:val="en-US"/>
        </w:rPr>
      </w:pPr>
    </w:p>
    <w:p w14:paraId="4E22A77C" w14:textId="3E22D37F" w:rsidR="00410587" w:rsidRDefault="00410587" w:rsidP="00B44311">
      <w:pPr>
        <w:pStyle w:val="ListParagraph"/>
        <w:ind w:left="360" w:firstLineChars="0" w:firstLine="0"/>
        <w:rPr>
          <w:rFonts w:ascii="Times New Roman" w:hAnsi="Times New Roman" w:cs="Times New Roman"/>
          <w:sz w:val="22"/>
          <w:szCs w:val="22"/>
          <w:lang w:val="en-US"/>
        </w:rPr>
      </w:pPr>
    </w:p>
    <w:p w14:paraId="28D25B1A" w14:textId="5FB2940E" w:rsidR="00410587" w:rsidRDefault="00410587" w:rsidP="00B44311">
      <w:pPr>
        <w:pStyle w:val="ListParagraph"/>
        <w:ind w:left="360" w:firstLineChars="0" w:firstLine="0"/>
        <w:rPr>
          <w:rFonts w:ascii="Times New Roman" w:hAnsi="Times New Roman" w:cs="Times New Roman"/>
          <w:sz w:val="22"/>
          <w:szCs w:val="22"/>
          <w:lang w:val="en-US"/>
        </w:rPr>
      </w:pPr>
    </w:p>
    <w:p w14:paraId="29F6EE2E" w14:textId="107E00DF" w:rsidR="00410587" w:rsidRDefault="00410587" w:rsidP="00B44311">
      <w:pPr>
        <w:pStyle w:val="ListParagraph"/>
        <w:ind w:left="360" w:firstLineChars="0" w:firstLine="0"/>
        <w:rPr>
          <w:rFonts w:ascii="Times New Roman" w:hAnsi="Times New Roman" w:cs="Times New Roman"/>
          <w:sz w:val="22"/>
          <w:szCs w:val="22"/>
          <w:lang w:val="en-US"/>
        </w:rPr>
      </w:pPr>
    </w:p>
    <w:p w14:paraId="2DC9088F" w14:textId="5F11C9D0" w:rsidR="00410587" w:rsidRDefault="00410587" w:rsidP="00B44311">
      <w:pPr>
        <w:pStyle w:val="ListParagraph"/>
        <w:ind w:left="360" w:firstLineChars="0" w:firstLine="0"/>
        <w:rPr>
          <w:rFonts w:ascii="Times New Roman" w:hAnsi="Times New Roman" w:cs="Times New Roman"/>
          <w:sz w:val="22"/>
          <w:szCs w:val="22"/>
          <w:lang w:val="en-US"/>
        </w:rPr>
      </w:pPr>
    </w:p>
    <w:p w14:paraId="5E8727FE" w14:textId="061A1661" w:rsidR="00410587" w:rsidRDefault="00410587" w:rsidP="00B44311">
      <w:pPr>
        <w:pStyle w:val="ListParagraph"/>
        <w:ind w:left="360" w:firstLineChars="0" w:firstLine="0"/>
        <w:rPr>
          <w:rFonts w:ascii="Times New Roman" w:hAnsi="Times New Roman" w:cs="Times New Roman"/>
          <w:sz w:val="22"/>
          <w:szCs w:val="22"/>
          <w:lang w:val="en-US"/>
        </w:rPr>
      </w:pPr>
    </w:p>
    <w:p w14:paraId="25BA49B9" w14:textId="486DB99E" w:rsidR="00410587" w:rsidRDefault="00410587" w:rsidP="00B44311">
      <w:pPr>
        <w:pStyle w:val="ListParagraph"/>
        <w:ind w:left="360" w:firstLineChars="0" w:firstLine="0"/>
        <w:rPr>
          <w:rFonts w:ascii="Times New Roman" w:hAnsi="Times New Roman" w:cs="Times New Roman"/>
          <w:sz w:val="22"/>
          <w:szCs w:val="22"/>
          <w:lang w:val="en-US"/>
        </w:rPr>
      </w:pPr>
    </w:p>
    <w:p w14:paraId="0792B788" w14:textId="588974B4" w:rsidR="0011719B" w:rsidRPr="004A113C" w:rsidRDefault="0011719B" w:rsidP="00B44311">
      <w:pPr>
        <w:pStyle w:val="ListParagraph"/>
        <w:ind w:left="360" w:firstLineChars="0" w:firstLine="0"/>
        <w:rPr>
          <w:rFonts w:ascii="Times New Roman" w:hAnsi="Times New Roman" w:cs="Times New Roman"/>
          <w:sz w:val="22"/>
          <w:szCs w:val="22"/>
          <w:lang w:val="en-US"/>
        </w:rPr>
      </w:pPr>
    </w:p>
    <w:sectPr w:rsidR="0011719B" w:rsidRPr="004A113C" w:rsidSect="0090665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C9FE4" w14:textId="77777777" w:rsidR="00B44530" w:rsidRDefault="00B44530" w:rsidP="00906657">
      <w:r>
        <w:separator/>
      </w:r>
    </w:p>
  </w:endnote>
  <w:endnote w:type="continuationSeparator" w:id="0">
    <w:p w14:paraId="7A85B59B" w14:textId="77777777" w:rsidR="00B44530" w:rsidRDefault="00B44530" w:rsidP="0090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12334" w14:textId="77777777" w:rsidR="00B44530" w:rsidRDefault="00B44530" w:rsidP="00906657">
      <w:r>
        <w:separator/>
      </w:r>
    </w:p>
  </w:footnote>
  <w:footnote w:type="continuationSeparator" w:id="0">
    <w:p w14:paraId="13BD8928" w14:textId="77777777" w:rsidR="00B44530" w:rsidRDefault="00B44530" w:rsidP="00906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C1E"/>
    <w:multiLevelType w:val="hybridMultilevel"/>
    <w:tmpl w:val="C6E85F5E"/>
    <w:lvl w:ilvl="0" w:tplc="F6107E4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8A6A08"/>
    <w:multiLevelType w:val="multilevel"/>
    <w:tmpl w:val="E4D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E23EB"/>
    <w:multiLevelType w:val="multilevel"/>
    <w:tmpl w:val="49D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09A9"/>
    <w:multiLevelType w:val="hybridMultilevel"/>
    <w:tmpl w:val="4648C068"/>
    <w:lvl w:ilvl="0" w:tplc="60ACFF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B4293A"/>
    <w:multiLevelType w:val="hybridMultilevel"/>
    <w:tmpl w:val="197E43D0"/>
    <w:lvl w:ilvl="0" w:tplc="47366B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491128"/>
    <w:multiLevelType w:val="multilevel"/>
    <w:tmpl w:val="ABD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892"/>
    <w:multiLevelType w:val="hybridMultilevel"/>
    <w:tmpl w:val="51081BCC"/>
    <w:lvl w:ilvl="0" w:tplc="B5147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9E38D0"/>
    <w:multiLevelType w:val="multilevel"/>
    <w:tmpl w:val="629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14A13"/>
    <w:multiLevelType w:val="hybridMultilevel"/>
    <w:tmpl w:val="F1609E12"/>
    <w:lvl w:ilvl="0" w:tplc="8766E4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123B8E"/>
    <w:multiLevelType w:val="multilevel"/>
    <w:tmpl w:val="D33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0"/>
  </w:num>
  <w:num w:numId="5">
    <w:abstractNumId w:val="2"/>
  </w:num>
  <w:num w:numId="6">
    <w:abstractNumId w:val="1"/>
  </w:num>
  <w:num w:numId="7">
    <w:abstractNumId w:val="5"/>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57"/>
    <w:rsid w:val="00056C8E"/>
    <w:rsid w:val="000769A6"/>
    <w:rsid w:val="000A0AB7"/>
    <w:rsid w:val="0011719B"/>
    <w:rsid w:val="001425F9"/>
    <w:rsid w:val="001F2BE8"/>
    <w:rsid w:val="00350AEF"/>
    <w:rsid w:val="00410587"/>
    <w:rsid w:val="0044419A"/>
    <w:rsid w:val="004A113C"/>
    <w:rsid w:val="004C1E5E"/>
    <w:rsid w:val="00534131"/>
    <w:rsid w:val="006413EF"/>
    <w:rsid w:val="00742E98"/>
    <w:rsid w:val="00786A31"/>
    <w:rsid w:val="008A48E3"/>
    <w:rsid w:val="008D1C40"/>
    <w:rsid w:val="00906657"/>
    <w:rsid w:val="009402C7"/>
    <w:rsid w:val="009803F6"/>
    <w:rsid w:val="00A6781E"/>
    <w:rsid w:val="00AE11A8"/>
    <w:rsid w:val="00B44311"/>
    <w:rsid w:val="00B44530"/>
    <w:rsid w:val="00BB5801"/>
    <w:rsid w:val="00BC0130"/>
    <w:rsid w:val="00E65343"/>
    <w:rsid w:val="00EE24F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2B56"/>
  <w15:chartTrackingRefBased/>
  <w15:docId w15:val="{B6333BC0-CECA-954D-8140-455B5F40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57"/>
    <w:pPr>
      <w:widowControl w:val="0"/>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657"/>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906657"/>
    <w:rPr>
      <w:sz w:val="18"/>
      <w:szCs w:val="18"/>
    </w:rPr>
  </w:style>
  <w:style w:type="paragraph" w:styleId="Footer">
    <w:name w:val="footer"/>
    <w:basedOn w:val="Normal"/>
    <w:link w:val="FooterChar"/>
    <w:uiPriority w:val="99"/>
    <w:unhideWhenUsed/>
    <w:rsid w:val="00906657"/>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906657"/>
    <w:rPr>
      <w:sz w:val="18"/>
      <w:szCs w:val="18"/>
    </w:rPr>
  </w:style>
  <w:style w:type="paragraph" w:styleId="ListParagraph">
    <w:name w:val="List Paragraph"/>
    <w:basedOn w:val="Normal"/>
    <w:uiPriority w:val="34"/>
    <w:qFormat/>
    <w:rsid w:val="00906657"/>
    <w:pPr>
      <w:ind w:firstLineChars="200" w:firstLine="420"/>
    </w:pPr>
  </w:style>
  <w:style w:type="character" w:styleId="Hyperlink">
    <w:name w:val="Hyperlink"/>
    <w:basedOn w:val="DefaultParagraphFont"/>
    <w:uiPriority w:val="99"/>
    <w:unhideWhenUsed/>
    <w:rsid w:val="00E65343"/>
    <w:rPr>
      <w:color w:val="0563C1" w:themeColor="hyperlink"/>
      <w:u w:val="single"/>
    </w:rPr>
  </w:style>
  <w:style w:type="character" w:styleId="UnresolvedMention">
    <w:name w:val="Unresolved Mention"/>
    <w:basedOn w:val="DefaultParagraphFont"/>
    <w:uiPriority w:val="99"/>
    <w:semiHidden/>
    <w:unhideWhenUsed/>
    <w:rsid w:val="00E6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37609">
      <w:bodyDiv w:val="1"/>
      <w:marLeft w:val="0"/>
      <w:marRight w:val="0"/>
      <w:marTop w:val="0"/>
      <w:marBottom w:val="0"/>
      <w:divBdr>
        <w:top w:val="none" w:sz="0" w:space="0" w:color="auto"/>
        <w:left w:val="none" w:sz="0" w:space="0" w:color="auto"/>
        <w:bottom w:val="none" w:sz="0" w:space="0" w:color="auto"/>
        <w:right w:val="none" w:sz="0" w:space="0" w:color="auto"/>
      </w:divBdr>
      <w:divsChild>
        <w:div w:id="294794094">
          <w:marLeft w:val="0"/>
          <w:marRight w:val="0"/>
          <w:marTop w:val="0"/>
          <w:marBottom w:val="0"/>
          <w:divBdr>
            <w:top w:val="none" w:sz="0" w:space="0" w:color="auto"/>
            <w:left w:val="none" w:sz="0" w:space="0" w:color="auto"/>
            <w:bottom w:val="none" w:sz="0" w:space="0" w:color="auto"/>
            <w:right w:val="none" w:sz="0" w:space="0" w:color="auto"/>
          </w:divBdr>
          <w:divsChild>
            <w:div w:id="458652561">
              <w:marLeft w:val="0"/>
              <w:marRight w:val="0"/>
              <w:marTop w:val="0"/>
              <w:marBottom w:val="0"/>
              <w:divBdr>
                <w:top w:val="none" w:sz="0" w:space="0" w:color="auto"/>
                <w:left w:val="none" w:sz="0" w:space="0" w:color="auto"/>
                <w:bottom w:val="none" w:sz="0" w:space="0" w:color="auto"/>
                <w:right w:val="none" w:sz="0" w:space="0" w:color="auto"/>
              </w:divBdr>
              <w:divsChild>
                <w:div w:id="1774085244">
                  <w:marLeft w:val="0"/>
                  <w:marRight w:val="0"/>
                  <w:marTop w:val="0"/>
                  <w:marBottom w:val="0"/>
                  <w:divBdr>
                    <w:top w:val="none" w:sz="0" w:space="0" w:color="auto"/>
                    <w:left w:val="none" w:sz="0" w:space="0" w:color="auto"/>
                    <w:bottom w:val="none" w:sz="0" w:space="0" w:color="auto"/>
                    <w:right w:val="none" w:sz="0" w:space="0" w:color="auto"/>
                  </w:divBdr>
                  <w:divsChild>
                    <w:div w:id="21257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8453">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77998839">
      <w:bodyDiv w:val="1"/>
      <w:marLeft w:val="0"/>
      <w:marRight w:val="0"/>
      <w:marTop w:val="0"/>
      <w:marBottom w:val="0"/>
      <w:divBdr>
        <w:top w:val="none" w:sz="0" w:space="0" w:color="auto"/>
        <w:left w:val="none" w:sz="0" w:space="0" w:color="auto"/>
        <w:bottom w:val="none" w:sz="0" w:space="0" w:color="auto"/>
        <w:right w:val="none" w:sz="0" w:space="0" w:color="auto"/>
      </w:divBdr>
    </w:div>
    <w:div w:id="1100250012">
      <w:bodyDiv w:val="1"/>
      <w:marLeft w:val="0"/>
      <w:marRight w:val="0"/>
      <w:marTop w:val="0"/>
      <w:marBottom w:val="0"/>
      <w:divBdr>
        <w:top w:val="none" w:sz="0" w:space="0" w:color="auto"/>
        <w:left w:val="none" w:sz="0" w:space="0" w:color="auto"/>
        <w:bottom w:val="none" w:sz="0" w:space="0" w:color="auto"/>
        <w:right w:val="none" w:sz="0" w:space="0" w:color="auto"/>
      </w:divBdr>
    </w:div>
    <w:div w:id="1102602951">
      <w:bodyDiv w:val="1"/>
      <w:marLeft w:val="0"/>
      <w:marRight w:val="0"/>
      <w:marTop w:val="0"/>
      <w:marBottom w:val="0"/>
      <w:divBdr>
        <w:top w:val="none" w:sz="0" w:space="0" w:color="auto"/>
        <w:left w:val="none" w:sz="0" w:space="0" w:color="auto"/>
        <w:bottom w:val="none" w:sz="0" w:space="0" w:color="auto"/>
        <w:right w:val="none" w:sz="0" w:space="0" w:color="auto"/>
      </w:divBdr>
    </w:div>
    <w:div w:id="1152713910">
      <w:bodyDiv w:val="1"/>
      <w:marLeft w:val="0"/>
      <w:marRight w:val="0"/>
      <w:marTop w:val="0"/>
      <w:marBottom w:val="0"/>
      <w:divBdr>
        <w:top w:val="none" w:sz="0" w:space="0" w:color="auto"/>
        <w:left w:val="none" w:sz="0" w:space="0" w:color="auto"/>
        <w:bottom w:val="none" w:sz="0" w:space="0" w:color="auto"/>
        <w:right w:val="none" w:sz="0" w:space="0" w:color="auto"/>
      </w:divBdr>
    </w:div>
    <w:div w:id="1853957329">
      <w:bodyDiv w:val="1"/>
      <w:marLeft w:val="0"/>
      <w:marRight w:val="0"/>
      <w:marTop w:val="0"/>
      <w:marBottom w:val="0"/>
      <w:divBdr>
        <w:top w:val="none" w:sz="0" w:space="0" w:color="auto"/>
        <w:left w:val="none" w:sz="0" w:space="0" w:color="auto"/>
        <w:bottom w:val="none" w:sz="0" w:space="0" w:color="auto"/>
        <w:right w:val="none" w:sz="0" w:space="0" w:color="auto"/>
      </w:divBdr>
    </w:div>
    <w:div w:id="1944410887">
      <w:bodyDiv w:val="1"/>
      <w:marLeft w:val="0"/>
      <w:marRight w:val="0"/>
      <w:marTop w:val="0"/>
      <w:marBottom w:val="0"/>
      <w:divBdr>
        <w:top w:val="none" w:sz="0" w:space="0" w:color="auto"/>
        <w:left w:val="none" w:sz="0" w:space="0" w:color="auto"/>
        <w:bottom w:val="none" w:sz="0" w:space="0" w:color="auto"/>
        <w:right w:val="none" w:sz="0" w:space="0" w:color="auto"/>
      </w:divBdr>
    </w:div>
    <w:div w:id="19847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portunityinsights.org/data/?__cf_chl_tk=aG16QIOY6DRi35U.fLo0xTh5C2NKTd0AM2NN401oEMY-1643664269-0-gaNycGzNCO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5002-963F-434D-B165-014FC3A3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Marinie Tao (Student at CentraleSupelec)</dc:creator>
  <cp:keywords/>
  <dc:description/>
  <cp:lastModifiedBy>WILMET Vincent</cp:lastModifiedBy>
  <cp:revision>6</cp:revision>
  <dcterms:created xsi:type="dcterms:W3CDTF">2022-01-31T19:46:00Z</dcterms:created>
  <dcterms:modified xsi:type="dcterms:W3CDTF">2022-01-31T23:47:00Z</dcterms:modified>
</cp:coreProperties>
</file>