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524BF741" w:rsidR="0068612F" w:rsidRPr="0068612F" w:rsidRDefault="0068612F" w:rsidP="0068612F">
      <w:pPr>
        <w:jc w:val="center"/>
        <w:rPr>
          <w:b/>
          <w:bCs/>
          <w:lang w:val="en-US"/>
        </w:rPr>
      </w:pPr>
      <w:r w:rsidRPr="0068612F">
        <w:rPr>
          <w:b/>
          <w:bCs/>
          <w:lang w:val="en-US"/>
        </w:rPr>
        <w:t>Computer Vision Notes</w:t>
      </w:r>
    </w:p>
    <w:p w14:paraId="59C03E4D" w14:textId="1C73E3A0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2024-09-06</w:t>
      </w:r>
    </w:p>
    <w:p w14:paraId="2D232953" w14:textId="0C7ECE6A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2024-09-0</w:t>
      </w:r>
      <w:r w:rsidR="00A94F92">
        <w:rPr>
          <w:i/>
          <w:iCs/>
          <w:lang w:val="en-US"/>
        </w:rPr>
        <w:t>8</w:t>
      </w:r>
    </w:p>
    <w:p w14:paraId="306A39AC" w14:textId="77777777" w:rsidR="00BC6224" w:rsidRDefault="00BC6224">
      <w:pPr>
        <w:rPr>
          <w:lang w:val="en-US"/>
        </w:rPr>
      </w:pPr>
    </w:p>
    <w:p w14:paraId="71C751E4" w14:textId="5B5D96AC" w:rsidR="00B52B61" w:rsidRDefault="0068612F">
      <w:pPr>
        <w:rPr>
          <w:lang w:val="en-US"/>
        </w:rPr>
      </w:pPr>
      <w:r>
        <w:rPr>
          <w:lang w:val="en-US"/>
        </w:rPr>
        <w:t>References:</w:t>
      </w:r>
    </w:p>
    <w:p w14:paraId="066FC200" w14:textId="3DD06715" w:rsidR="0068612F" w:rsidRPr="00426E7D" w:rsidRDefault="00174E46" w:rsidP="00426E7D">
      <w:pPr>
        <w:pStyle w:val="ListParagraph"/>
        <w:numPr>
          <w:ilvl w:val="0"/>
          <w:numId w:val="1"/>
        </w:numPr>
        <w:rPr>
          <w:lang w:val="en-US"/>
        </w:rPr>
      </w:pPr>
      <w:r w:rsidRPr="00426E7D">
        <w:rPr>
          <w:lang w:val="en-US"/>
        </w:rPr>
        <w:t xml:space="preserve">Introduction to Image Understanding course at </w:t>
      </w:r>
      <w:r w:rsidR="00562790">
        <w:rPr>
          <w:lang w:val="en-US"/>
        </w:rPr>
        <w:t xml:space="preserve">the </w:t>
      </w:r>
      <w:r w:rsidRPr="00426E7D">
        <w:rPr>
          <w:lang w:val="en-US"/>
        </w:rPr>
        <w:t>University of Toronto</w:t>
      </w:r>
    </w:p>
    <w:p w14:paraId="6495323F" w14:textId="77777777" w:rsidR="00742C5F" w:rsidRDefault="00742C5F">
      <w:pPr>
        <w:rPr>
          <w:lang w:val="en-US"/>
        </w:rPr>
      </w:pPr>
    </w:p>
    <w:p w14:paraId="78FD27E5" w14:textId="77777777" w:rsidR="000926F6" w:rsidRDefault="000926F6">
      <w:pPr>
        <w:rPr>
          <w:lang w:val="en-US"/>
        </w:rPr>
      </w:pPr>
    </w:p>
    <w:p w14:paraId="77DCA286" w14:textId="7F731E7F" w:rsidR="00F61173" w:rsidRDefault="009064E4" w:rsidP="00F61173">
      <w:pPr>
        <w:rPr>
          <w:lang w:val="en-US"/>
        </w:rPr>
      </w:pPr>
      <w:r w:rsidRPr="009064E4">
        <w:rPr>
          <w:b/>
          <w:bCs/>
          <w:lang w:val="en-US"/>
        </w:rPr>
        <w:t>Linear Filters</w:t>
      </w:r>
      <w:r>
        <w:rPr>
          <w:lang w:val="en-US"/>
        </w:rPr>
        <w:t xml:space="preserve"> </w:t>
      </w:r>
      <w:r w:rsidR="000470C3">
        <w:rPr>
          <w:lang w:val="en-US"/>
        </w:rPr>
        <w:t>(</w:t>
      </w:r>
      <w:r w:rsidR="000470C3" w:rsidRPr="000470C3">
        <w:rPr>
          <w:highlight w:val="magenta"/>
          <w:lang w:val="en-US"/>
        </w:rPr>
        <w:t>TODO</w:t>
      </w:r>
      <w:r w:rsidR="000470C3">
        <w:rPr>
          <w:lang w:val="en-US"/>
        </w:rPr>
        <w:t xml:space="preserve">: </w:t>
      </w:r>
      <w:r w:rsidR="00F61173">
        <w:rPr>
          <w:lang w:val="en-US"/>
        </w:rPr>
        <w:t>Tb ch 3.2</w:t>
      </w:r>
      <w:r w:rsidR="000470C3">
        <w:rPr>
          <w:lang w:val="en-US"/>
        </w:rPr>
        <w:t>)</w:t>
      </w:r>
    </w:p>
    <w:p w14:paraId="2B9DF41C" w14:textId="77777777" w:rsidR="00344C2D" w:rsidRDefault="00344C2D" w:rsidP="00344C2D">
      <w:pPr>
        <w:rPr>
          <w:lang w:val="en-US"/>
        </w:rPr>
      </w:pPr>
      <w:r w:rsidRPr="007E4D4B">
        <w:rPr>
          <w:b/>
          <w:bCs/>
          <w:i/>
          <w:iCs/>
          <w:highlight w:val="yellow"/>
          <w:lang w:val="en-US"/>
        </w:rPr>
        <w:t>Digital Image</w:t>
      </w:r>
      <w:r>
        <w:rPr>
          <w:lang w:val="en-US"/>
        </w:rPr>
        <w:t xml:space="preserve">: a map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>
        <w:rPr>
          <w:lang w:val="en-US"/>
        </w:rPr>
        <w:t xml:space="preserve"> or a matrix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of integer intensity values </w:t>
      </w:r>
      <m:oMath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0,255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m×n</m:t>
        </m:r>
      </m:oMath>
      <w:r>
        <w:rPr>
          <w:lang w:val="en-US"/>
        </w:rPr>
        <w:t xml:space="preserve"> in a grayscale image, </w:t>
      </w:r>
      <m:oMath>
        <m:r>
          <w:rPr>
            <w:rFonts w:ascii="Cambria Math" w:hAnsi="Cambria Math"/>
            <w:lang w:val="en-US"/>
          </w:rPr>
          <m:t>m×n×3</m:t>
        </m:r>
      </m:oMath>
      <w:r>
        <w:rPr>
          <w:lang w:val="en-US"/>
        </w:rPr>
        <w:t xml:space="preserve"> in a color image.</w:t>
      </w:r>
    </w:p>
    <w:p w14:paraId="4A125E90" w14:textId="77777777" w:rsidR="00480C3A" w:rsidRDefault="00480C3A">
      <w:pPr>
        <w:rPr>
          <w:lang w:val="en-US"/>
        </w:rPr>
      </w:pPr>
    </w:p>
    <w:p w14:paraId="7D109D87" w14:textId="4EC3D6C0" w:rsidR="007D32EC" w:rsidRDefault="007D32EC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want to locate object in image.</w:t>
      </w:r>
    </w:p>
    <w:p w14:paraId="7C1142B2" w14:textId="1DEDD084" w:rsidR="00A236D0" w:rsidRDefault="007D32EC">
      <w:pPr>
        <w:rPr>
          <w:lang w:val="en-US"/>
        </w:rPr>
      </w:pPr>
      <w:r>
        <w:rPr>
          <w:lang w:val="en-US"/>
        </w:rPr>
        <w:t xml:space="preserve">Solution: </w:t>
      </w:r>
      <w:r w:rsidR="00FB7A96">
        <w:rPr>
          <w:lang w:val="en-US"/>
        </w:rPr>
        <w:t xml:space="preserve">slide and compare </w:t>
      </w:r>
      <w:r w:rsidR="00744961">
        <w:rPr>
          <w:lang w:val="en-US"/>
        </w:rPr>
        <w:t xml:space="preserve">the </w:t>
      </w:r>
      <w:r w:rsidR="00FB7A96">
        <w:rPr>
          <w:lang w:val="en-US"/>
        </w:rPr>
        <w:t xml:space="preserve">image of </w:t>
      </w:r>
      <w:r w:rsidR="003F71C3">
        <w:rPr>
          <w:lang w:val="en-US"/>
        </w:rPr>
        <w:t xml:space="preserve">the </w:t>
      </w:r>
      <w:r w:rsidR="00FB7A96">
        <w:rPr>
          <w:lang w:val="en-US"/>
        </w:rPr>
        <w:t>object.</w:t>
      </w:r>
    </w:p>
    <w:p w14:paraId="69992A43" w14:textId="77777777" w:rsidR="00C75D9F" w:rsidRDefault="00C75D9F">
      <w:pPr>
        <w:rPr>
          <w:lang w:val="en-US"/>
        </w:rPr>
      </w:pPr>
    </w:p>
    <w:p w14:paraId="795D9DF9" w14:textId="412C6376" w:rsidR="00CC652F" w:rsidRDefault="00CC652F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noise in image.</w:t>
      </w:r>
    </w:p>
    <w:p w14:paraId="4D59FDAA" w14:textId="581E234F" w:rsidR="00CC652F" w:rsidRDefault="00034045">
      <w:pPr>
        <w:rPr>
          <w:lang w:val="en-US"/>
        </w:rPr>
      </w:pPr>
      <w:r>
        <w:rPr>
          <w:lang w:val="en-US"/>
        </w:rPr>
        <w:t>Solution: modify pixel by applying function on a neighborhood of pixels</w:t>
      </w:r>
      <w:r w:rsidR="00AE6AD9">
        <w:rPr>
          <w:lang w:val="en-US"/>
        </w:rPr>
        <w:t xml:space="preserve"> e.g., average neighbors</w:t>
      </w:r>
      <w:r w:rsidR="00DF7E20">
        <w:rPr>
          <w:lang w:val="en-US"/>
        </w:rPr>
        <w:t xml:space="preserve"> (assumes neighbors similar, noise independent)</w:t>
      </w:r>
      <w:r w:rsidR="00137709">
        <w:rPr>
          <w:lang w:val="en-US"/>
        </w:rPr>
        <w:t xml:space="preserve"> using moving average </w:t>
      </w:r>
      <w:r w:rsidR="00186DC1">
        <w:rPr>
          <w:lang w:val="en-US"/>
        </w:rPr>
        <w:t>with (non-)uniform weights</w:t>
      </w:r>
      <w:r w:rsidR="00AE6AD9">
        <w:rPr>
          <w:lang w:val="en-US"/>
        </w:rPr>
        <w:t>.</w:t>
      </w:r>
    </w:p>
    <w:p w14:paraId="31546BD7" w14:textId="77777777" w:rsidR="000118D7" w:rsidRDefault="000118D7">
      <w:pPr>
        <w:rPr>
          <w:lang w:val="en-US"/>
        </w:rPr>
      </w:pPr>
    </w:p>
    <w:p w14:paraId="76205AE2" w14:textId="0DA6517B" w:rsidR="00E42A2A" w:rsidRDefault="00915119" w:rsidP="00915119">
      <w:pPr>
        <w:rPr>
          <w:lang w:val="en-US"/>
        </w:rPr>
      </w:pPr>
      <w:r w:rsidRPr="006341C5">
        <w:rPr>
          <w:b/>
          <w:bCs/>
          <w:i/>
          <w:iCs/>
          <w:highlight w:val="yellow"/>
          <w:u w:val="single"/>
          <w:lang w:val="en-US"/>
        </w:rPr>
        <w:t>Correlation</w:t>
      </w:r>
      <w:r w:rsidR="00D40AA2">
        <w:rPr>
          <w:lang w:val="en-US"/>
        </w:rPr>
        <w:t xml:space="preserve"> (</w:t>
      </w:r>
      <w:r w:rsidR="007C229B">
        <w:rPr>
          <w:lang w:val="en-US"/>
        </w:rPr>
        <w:t xml:space="preserve">cv2.filter2D, </w:t>
      </w:r>
      <w:r w:rsidR="00D40AA2">
        <w:rPr>
          <w:lang w:val="en-US"/>
        </w:rPr>
        <w:t>2D moving average</w:t>
      </w:r>
      <w:r w:rsidR="00BE07C1">
        <w:rPr>
          <w:lang w:val="en-US"/>
        </w:rPr>
        <w:t xml:space="preserve"> with (non-)uniform weights</w:t>
      </w:r>
      <w:r w:rsidR="00D40AA2">
        <w:rPr>
          <w:lang w:val="en-US"/>
        </w:rPr>
        <w:t>)</w:t>
      </w:r>
      <w:r w:rsidR="00001D91">
        <w:rPr>
          <w:lang w:val="en-US"/>
        </w:rPr>
        <w:t>:</w:t>
      </w:r>
      <w:r w:rsidR="00C20A49">
        <w:rPr>
          <w:lang w:val="en-US"/>
        </w:rPr>
        <w:t xml:space="preserve"> </w:t>
      </w:r>
      <w:r w:rsidR="00D94D22">
        <w:rPr>
          <w:lang w:val="en-US"/>
        </w:rPr>
        <w:t>G</w:t>
      </w:r>
      <w:r w:rsidR="00085351">
        <w:rPr>
          <w:lang w:val="en-US"/>
        </w:rPr>
        <w:t xml:space="preserve">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B40CF4">
        <w:rPr>
          <w:lang w:val="en-US"/>
        </w:rPr>
        <w:t>,</w:t>
      </w:r>
      <w:r w:rsidR="006333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G=F⊗I</m:t>
        </m:r>
      </m:oMath>
      <w:r w:rsidR="0063336A">
        <w:rPr>
          <w:lang w:val="en-US"/>
        </w:rPr>
        <w:t xml:space="preserve"> where</w:t>
      </w:r>
    </w:p>
    <w:p w14:paraId="0F0A56E2" w14:textId="674991E7" w:rsidR="00D94D22" w:rsidRDefault="003F6209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i+u,j+v</m:t>
                      </m:r>
                    </m:e>
                  </m:d>
                </m:e>
              </m:nary>
            </m:e>
          </m:nary>
        </m:oMath>
      </m:oMathPara>
    </w:p>
    <w:p w14:paraId="111A88B0" w14:textId="2AFDAA4F" w:rsidR="00ED4DBC" w:rsidRDefault="00667385" w:rsidP="00915119">
      <w:pPr>
        <w:rPr>
          <w:lang w:val="en-US"/>
        </w:rPr>
      </w:pPr>
      <w:r>
        <w:rPr>
          <w:lang w:val="en-US"/>
        </w:rPr>
        <w:t xml:space="preserve">where size of </w:t>
      </w:r>
      <w:r w:rsidR="003912F3">
        <w:rPr>
          <w:lang w:val="en-US"/>
        </w:rPr>
        <w:t xml:space="preserve">the weight </w:t>
      </w:r>
      <w:r w:rsidR="003912F3" w:rsidRPr="005307FC">
        <w:rPr>
          <w:b/>
          <w:bCs/>
          <w:lang w:val="en-US"/>
        </w:rPr>
        <w:t>kernel/mask</w:t>
      </w:r>
      <w:r w:rsidR="003912F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 w:rsidR="003912F3">
        <w:rPr>
          <w:lang w:val="en-US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2k+1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7319E">
        <w:rPr>
          <w:lang w:val="en-US"/>
        </w:rPr>
        <w:t xml:space="preserve"> and its entries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u,v</m:t>
            </m:r>
          </m:e>
        </m:d>
      </m:oMath>
      <w:r w:rsidR="0087319E">
        <w:rPr>
          <w:lang w:val="en-US"/>
        </w:rPr>
        <w:t xml:space="preserve"> are </w:t>
      </w:r>
      <w:r w:rsidR="0087319E" w:rsidRPr="005307FC">
        <w:rPr>
          <w:b/>
          <w:bCs/>
          <w:lang w:val="en-US"/>
        </w:rPr>
        <w:t>filter coefficients</w:t>
      </w:r>
      <w:r w:rsidR="0087319E">
        <w:rPr>
          <w:lang w:val="en-US"/>
        </w:rPr>
        <w:t>.</w:t>
      </w:r>
    </w:p>
    <w:p w14:paraId="7AC92B18" w14:textId="0973849C" w:rsidR="0087319E" w:rsidRDefault="004A6600" w:rsidP="00915119">
      <w:pPr>
        <w:rPr>
          <w:lang w:val="en-US"/>
        </w:rPr>
      </w:pPr>
      <w:r>
        <w:rPr>
          <w:lang w:val="en-US"/>
        </w:rPr>
        <w:t xml:space="preserve">where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u,v</m:t>
                    </m:r>
                  </m:e>
                </m:d>
              </m:e>
            </m:nary>
          </m:e>
        </m:nary>
        <m:r>
          <w:rPr>
            <w:rFonts w:ascii="Cambria Math" w:hAnsi="Cambria Math"/>
            <w:lang w:val="en-US"/>
          </w:rPr>
          <m:t>=1</m:t>
        </m:r>
      </m:oMath>
      <w:r w:rsidR="00D5605D">
        <w:rPr>
          <w:lang w:val="en-US"/>
        </w:rPr>
        <w:t>.</w:t>
      </w:r>
    </w:p>
    <w:p w14:paraId="2DB010B9" w14:textId="166110D5" w:rsidR="000F004A" w:rsidRDefault="000F004A" w:rsidP="00915119">
      <w:pPr>
        <w:rPr>
          <w:lang w:val="en-US"/>
        </w:rPr>
      </w:pPr>
    </w:p>
    <w:p w14:paraId="0B5EC099" w14:textId="076DD6AB" w:rsidR="000F004A" w:rsidRDefault="000F004A" w:rsidP="00915119">
      <w:pPr>
        <w:rPr>
          <w:lang w:val="en-US"/>
        </w:rPr>
      </w:pPr>
      <w:r>
        <w:rPr>
          <w:lang w:val="en-US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:</m:t>
            </m:r>
          </m:e>
        </m:d>
        <m: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:</m:t>
            </m:r>
          </m:e>
        </m:d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=I(i-k:i+k,j-k:j+k)</m:t>
        </m:r>
      </m:oMath>
      <w:r>
        <w:rPr>
          <w:lang w:val="en-US"/>
        </w:rPr>
        <w:t>, then</w:t>
      </w:r>
    </w:p>
    <w:p w14:paraId="5A843845" w14:textId="7FEC60E9" w:rsidR="00B83A9F" w:rsidRPr="00723833" w:rsidRDefault="00B83A9F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</m:oMath>
      </m:oMathPara>
    </w:p>
    <w:p w14:paraId="5E0EBE4B" w14:textId="77777777" w:rsidR="00723833" w:rsidRDefault="00723833" w:rsidP="00915119">
      <w:pPr>
        <w:rPr>
          <w:lang w:val="en-US"/>
        </w:rPr>
      </w:pPr>
    </w:p>
    <w:p w14:paraId="20CDBE2F" w14:textId="4D7363DF" w:rsidR="000F004A" w:rsidRDefault="00004A20" w:rsidP="00915119">
      <w:pPr>
        <w:rPr>
          <w:lang w:val="en-US"/>
        </w:rPr>
      </w:pPr>
      <w:r w:rsidRPr="00004A20">
        <w:rPr>
          <w:b/>
          <w:bCs/>
          <w:i/>
          <w:iCs/>
          <w:highlight w:val="yellow"/>
          <w:lang w:val="en-US"/>
        </w:rPr>
        <w:t>Normalized Cross-Correlation</w:t>
      </w:r>
      <w:r>
        <w:rPr>
          <w:lang w:val="en-US"/>
        </w:rPr>
        <w:t>:</w:t>
      </w:r>
      <w:r w:rsidR="0087457D">
        <w:rPr>
          <w:lang w:val="en-US"/>
        </w:rPr>
        <w:t xml:space="preserve"> exact match of image crop and filter results in 1.</w:t>
      </w:r>
    </w:p>
    <w:p w14:paraId="6E5E970D" w14:textId="53209758" w:rsidR="00491EBE" w:rsidRDefault="00491EBE" w:rsidP="00491E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28240656" w14:textId="77777777" w:rsidR="00004A20" w:rsidRDefault="00004A20" w:rsidP="00915119">
      <w:pPr>
        <w:rPr>
          <w:lang w:val="en-US"/>
        </w:rPr>
      </w:pPr>
    </w:p>
    <w:p w14:paraId="6D0E77C3" w14:textId="77777777" w:rsidR="00BB2E11" w:rsidRDefault="00BB2E11" w:rsidP="00915119">
      <w:pPr>
        <w:rPr>
          <w:lang w:val="en-US"/>
        </w:rPr>
      </w:pPr>
    </w:p>
    <w:p w14:paraId="54F4DD09" w14:textId="5840D96F" w:rsidR="00BB2E11" w:rsidRPr="00BB2E11" w:rsidRDefault="00BB2E11" w:rsidP="00915119">
      <w:pPr>
        <w:rPr>
          <w:b/>
          <w:bCs/>
          <w:lang w:val="en-US"/>
        </w:rPr>
      </w:pPr>
      <w:r w:rsidRPr="00BB2E11">
        <w:rPr>
          <w:b/>
          <w:bCs/>
          <w:lang w:val="en-US"/>
        </w:rPr>
        <w:t>Types of Filters</w:t>
      </w:r>
    </w:p>
    <w:p w14:paraId="66BB10A7" w14:textId="17DCDEDE" w:rsidR="00BB2E11" w:rsidRDefault="00BB2E11" w:rsidP="00915119">
      <w:pPr>
        <w:rPr>
          <w:lang w:val="en-US"/>
        </w:rPr>
      </w:pPr>
      <w:r>
        <w:rPr>
          <w:lang w:val="en-US"/>
        </w:rPr>
        <w:t>Sharpening Filter:</w:t>
      </w:r>
    </w:p>
    <w:p w14:paraId="5C608FA4" w14:textId="5346F7FF" w:rsidR="007C5AC0" w:rsidRDefault="0033099B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6E5BACE" w14:textId="1702349F" w:rsidR="00A523BD" w:rsidRDefault="005F4487" w:rsidP="00915119">
      <w:pPr>
        <w:rPr>
          <w:lang w:val="en-US"/>
        </w:rPr>
      </w:pPr>
      <w:r>
        <w:rPr>
          <w:lang w:val="en-US"/>
        </w:rPr>
        <w:t>Gaussian Filter:</w:t>
      </w:r>
      <w:r w:rsidR="00874D58">
        <w:rPr>
          <w:lang w:val="en-US"/>
        </w:rPr>
        <w:t xml:space="preserve"> </w:t>
      </w:r>
      <w:r w:rsidR="00D90D3E">
        <w:rPr>
          <w:lang w:val="en-US"/>
        </w:rPr>
        <w:t xml:space="preserve">smooth/blur, </w:t>
      </w:r>
      <w:r w:rsidR="00B058F4">
        <w:rPr>
          <w:lang w:val="en-US"/>
        </w:rPr>
        <w:t xml:space="preserve">reduce noise, </w:t>
      </w:r>
      <w:r w:rsidR="00874D58">
        <w:rPr>
          <w:lang w:val="en-US"/>
        </w:rPr>
        <w:t xml:space="preserve">neighbors closest to </w:t>
      </w:r>
      <w:r w:rsidR="00963A7E">
        <w:rPr>
          <w:lang w:val="en-US"/>
        </w:rPr>
        <w:t xml:space="preserve">a </w:t>
      </w:r>
      <w:r w:rsidR="00874D58">
        <w:rPr>
          <w:lang w:val="en-US"/>
        </w:rPr>
        <w:t>center have the most influence.</w:t>
      </w:r>
    </w:p>
    <w:p w14:paraId="1F97EA95" w14:textId="656480A9" w:rsidR="00BB2E11" w:rsidRPr="00D41772" w:rsidRDefault="00B058F4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CF53714" w14:textId="4B598864" w:rsidR="001809CB" w:rsidRDefault="00D41772" w:rsidP="00915119">
      <w:pPr>
        <w:rPr>
          <w:lang w:val="en-US"/>
        </w:rPr>
      </w:pPr>
      <w:r>
        <w:rPr>
          <w:lang w:val="en-US"/>
        </w:rPr>
        <w:t>Generic Gaussian Filter: anisotropic (</w:t>
      </w:r>
      <w:r w:rsidR="000C74A7">
        <w:rPr>
          <w:lang w:val="en-US"/>
        </w:rPr>
        <w:t>a</w:t>
      </w:r>
      <w:r>
        <w:rPr>
          <w:lang w:val="en-US"/>
        </w:rPr>
        <w:t>symmetric)</w:t>
      </w:r>
      <w:r w:rsidR="003772F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x∈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1809CB">
        <w:rPr>
          <w:lang w:val="en-US"/>
        </w:rPr>
        <w:t>.</w:t>
      </w:r>
    </w:p>
    <w:p w14:paraId="51823F77" w14:textId="61989AC8" w:rsidR="001809CB" w:rsidRDefault="001809CB" w:rsidP="00915119">
      <w:pPr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1AF7F790" w14:textId="77777777" w:rsidR="00905C04" w:rsidRPr="00D9208C" w:rsidRDefault="00905C04" w:rsidP="00915119">
      <w:pPr>
        <w:rPr>
          <w:lang w:val="en-US"/>
        </w:rPr>
      </w:pPr>
    </w:p>
    <w:p w14:paraId="4CC38E76" w14:textId="053D22AE" w:rsidR="00D9208C" w:rsidRDefault="00D9208C">
      <w:pPr>
        <w:rPr>
          <w:lang w:val="en-US"/>
        </w:rPr>
      </w:pPr>
      <w:r>
        <w:rPr>
          <w:lang w:val="en-US"/>
        </w:rPr>
        <w:br w:type="page"/>
      </w:r>
    </w:p>
    <w:p w14:paraId="15683093" w14:textId="77777777" w:rsidR="00D9208C" w:rsidRDefault="00D9208C" w:rsidP="00915119">
      <w:pPr>
        <w:rPr>
          <w:lang w:val="en-US"/>
        </w:rPr>
      </w:pPr>
    </w:p>
    <w:p w14:paraId="43B60A06" w14:textId="613D0E7A" w:rsidR="00E90FCE" w:rsidRPr="006D5AE5" w:rsidRDefault="006D5AE5" w:rsidP="00915119">
      <w:pPr>
        <w:rPr>
          <w:b/>
          <w:bCs/>
          <w:lang w:val="en-US"/>
        </w:rPr>
      </w:pPr>
      <w:r w:rsidRPr="006D5AE5">
        <w:rPr>
          <w:b/>
          <w:bCs/>
          <w:lang w:val="en-US"/>
        </w:rPr>
        <w:t>Effect of Size of Filter and Variance</w:t>
      </w:r>
    </w:p>
    <w:p w14:paraId="73554752" w14:textId="00B4B61B" w:rsidR="006D5AE5" w:rsidRDefault="006D5AE5" w:rsidP="00116912">
      <w:pPr>
        <w:jc w:val="center"/>
        <w:rPr>
          <w:lang w:val="en-US"/>
        </w:rPr>
      </w:pPr>
      <w:r w:rsidRPr="006D5AE5">
        <w:rPr>
          <w:noProof/>
          <w:lang w:val="en-US"/>
        </w:rPr>
        <w:drawing>
          <wp:inline distT="0" distB="0" distL="0" distR="0" wp14:anchorId="2FBAED52" wp14:editId="5B7A3D18">
            <wp:extent cx="4671674" cy="1857689"/>
            <wp:effectExtent l="0" t="0" r="0" b="9525"/>
            <wp:docPr id="9105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3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817" cy="18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AF6" w14:textId="2CD1A3B1" w:rsidR="00116912" w:rsidRDefault="00116912" w:rsidP="00116912">
      <w:pPr>
        <w:jc w:val="center"/>
        <w:rPr>
          <w:lang w:val="en-US"/>
        </w:rPr>
      </w:pPr>
      <w:r>
        <w:rPr>
          <w:lang w:val="en-US"/>
        </w:rPr>
        <w:t xml:space="preserve">Figure: same </w:t>
      </w:r>
      <m:oMath>
        <m:r>
          <w:rPr>
            <w:rFonts w:ascii="Cambria Math" w:hAnsi="Cambria Math"/>
            <w:lang w:val="en-US"/>
          </w:rPr>
          <m:t>σ=5</m:t>
        </m:r>
      </m:oMath>
      <w:r>
        <w:rPr>
          <w:lang w:val="en-US"/>
        </w:rPr>
        <w:t xml:space="preserve"> different filter/mask/kernel size</w:t>
      </w:r>
      <w:r w:rsidR="00944FBF">
        <w:rPr>
          <w:lang w:val="en-US"/>
        </w:rPr>
        <w:t xml:space="preserve"> 10x10 vs 30x30</w:t>
      </w:r>
      <w:r w:rsidR="005B06EF">
        <w:rPr>
          <w:lang w:val="en-US"/>
        </w:rPr>
        <w:t>.</w:t>
      </w:r>
    </w:p>
    <w:p w14:paraId="5FB7ED83" w14:textId="5430B20C" w:rsidR="006D5AE5" w:rsidRDefault="00480D21" w:rsidP="00480D21">
      <w:pPr>
        <w:jc w:val="center"/>
        <w:rPr>
          <w:lang w:val="en-US"/>
        </w:rPr>
      </w:pPr>
      <w:r w:rsidRPr="00480D21">
        <w:rPr>
          <w:noProof/>
          <w:lang w:val="en-US"/>
        </w:rPr>
        <w:drawing>
          <wp:inline distT="0" distB="0" distL="0" distR="0" wp14:anchorId="6B2B5B83" wp14:editId="529FD30D">
            <wp:extent cx="4693342" cy="1454134"/>
            <wp:effectExtent l="0" t="0" r="0" b="0"/>
            <wp:docPr id="2788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538" cy="14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810B" w14:textId="53C9B131" w:rsidR="00615AC6" w:rsidRDefault="00615AC6" w:rsidP="00480D21">
      <w:pPr>
        <w:jc w:val="center"/>
        <w:rPr>
          <w:lang w:val="en-US"/>
        </w:rPr>
      </w:pPr>
      <w:r>
        <w:rPr>
          <w:lang w:val="en-US"/>
        </w:rPr>
        <w:t xml:space="preserve">Figure: same size 30x30, </w:t>
      </w:r>
      <m:oMath>
        <m:r>
          <w:rPr>
            <w:rFonts w:ascii="Cambria Math" w:hAnsi="Cambria Math"/>
            <w:lang w:val="en-US"/>
          </w:rPr>
          <m:t>σ=2</m:t>
        </m:r>
      </m:oMath>
      <w:r>
        <w:rPr>
          <w:lang w:val="en-US"/>
        </w:rPr>
        <w:t xml:space="preserve"> (left) </w:t>
      </w:r>
      <m:oMath>
        <m:r>
          <w:rPr>
            <w:rFonts w:ascii="Cambria Math" w:hAnsi="Cambria Math"/>
            <w:lang w:val="en-US"/>
          </w:rPr>
          <m:t>σ=5</m:t>
        </m:r>
      </m:oMath>
      <w:r>
        <w:rPr>
          <w:lang w:val="en-US"/>
        </w:rPr>
        <w:t xml:space="preserve"> (right)</w:t>
      </w:r>
      <w:r w:rsidR="006F4693">
        <w:rPr>
          <w:lang w:val="en-US"/>
        </w:rPr>
        <w:t>, larger is more smoothing</w:t>
      </w:r>
      <w:r w:rsidR="00277395">
        <w:rPr>
          <w:lang w:val="en-US"/>
        </w:rPr>
        <w:t>.</w:t>
      </w:r>
    </w:p>
    <w:p w14:paraId="6083705D" w14:textId="77777777" w:rsidR="000E5F1E" w:rsidRDefault="000E5F1E" w:rsidP="00915119">
      <w:pPr>
        <w:rPr>
          <w:lang w:val="en-US"/>
        </w:rPr>
      </w:pPr>
    </w:p>
    <w:p w14:paraId="7070DABF" w14:textId="1E631224" w:rsidR="00024118" w:rsidRPr="00F2525C" w:rsidRDefault="00F2525C" w:rsidP="00915119">
      <w:pPr>
        <w:rPr>
          <w:b/>
          <w:bCs/>
          <w:lang w:val="en-US"/>
        </w:rPr>
      </w:pPr>
      <w:r w:rsidRPr="00F2525C">
        <w:rPr>
          <w:b/>
          <w:bCs/>
          <w:lang w:val="en-US"/>
        </w:rPr>
        <w:t>Properties of Smoothing</w:t>
      </w:r>
    </w:p>
    <w:p w14:paraId="5E6A294B" w14:textId="77777777" w:rsidR="009A5D24" w:rsidRDefault="0020279C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values positive</w:t>
      </w:r>
    </w:p>
    <w:p w14:paraId="6BAEC8F8" w14:textId="43C34B37" w:rsidR="009A5D24" w:rsidRDefault="009A5D24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to 1; prevents rescaling image</w:t>
      </w:r>
    </w:p>
    <w:p w14:paraId="1EAEDE91" w14:textId="390D6A34" w:rsidR="003049CF" w:rsidRPr="009A5D24" w:rsidRDefault="00BC2475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Low-pass filter;</w:t>
      </w:r>
      <w:r w:rsidR="003049CF">
        <w:rPr>
          <w:lang w:val="en-US"/>
        </w:rPr>
        <w:t xml:space="preserve"> removes high frequency</w:t>
      </w:r>
      <w:r w:rsidR="002C029B">
        <w:rPr>
          <w:lang w:val="en-US"/>
        </w:rPr>
        <w:t xml:space="preserve"> (rate of change in pixel intensity values)</w:t>
      </w:r>
      <w:r w:rsidR="003049CF">
        <w:rPr>
          <w:lang w:val="en-US"/>
        </w:rPr>
        <w:t xml:space="preserve"> components</w:t>
      </w:r>
      <w:r w:rsidR="00A547B5">
        <w:rPr>
          <w:lang w:val="en-US"/>
        </w:rPr>
        <w:t xml:space="preserve"> which </w:t>
      </w:r>
      <w:r w:rsidR="00410224">
        <w:rPr>
          <w:lang w:val="en-US"/>
        </w:rPr>
        <w:t xml:space="preserve">include </w:t>
      </w:r>
      <w:r w:rsidR="003049CF">
        <w:rPr>
          <w:lang w:val="en-US"/>
        </w:rPr>
        <w:t>edges.</w:t>
      </w:r>
    </w:p>
    <w:p w14:paraId="2A57D7E2" w14:textId="77777777" w:rsidR="00D9208C" w:rsidRDefault="00D9208C" w:rsidP="00915119">
      <w:pPr>
        <w:rPr>
          <w:lang w:val="en-US"/>
        </w:rPr>
      </w:pPr>
    </w:p>
    <w:p w14:paraId="23630574" w14:textId="495C3B03" w:rsidR="00915119" w:rsidRDefault="00915119" w:rsidP="00915119">
      <w:pPr>
        <w:rPr>
          <w:lang w:val="en-US"/>
        </w:rPr>
      </w:pPr>
      <w:r w:rsidRPr="006145CC">
        <w:rPr>
          <w:b/>
          <w:bCs/>
          <w:i/>
          <w:iCs/>
          <w:highlight w:val="yellow"/>
          <w:u w:val="single"/>
          <w:lang w:val="en-US"/>
        </w:rPr>
        <w:t>Convolution</w:t>
      </w:r>
      <w:r w:rsidR="006145CC">
        <w:rPr>
          <w:lang w:val="en-US"/>
        </w:rPr>
        <w:t xml:space="preserve">: </w:t>
      </w:r>
      <w:r w:rsidR="008B4EC0">
        <w:rPr>
          <w:lang w:val="en-US"/>
        </w:rPr>
        <w:t>operator that flips filter horizontal</w:t>
      </w:r>
      <w:r w:rsidR="00420D92">
        <w:rPr>
          <w:lang w:val="en-US"/>
        </w:rPr>
        <w:t>ly</w:t>
      </w:r>
      <w:r w:rsidR="008B4EC0">
        <w:rPr>
          <w:lang w:val="en-US"/>
        </w:rPr>
        <w:t xml:space="preserve"> and vertical</w:t>
      </w:r>
      <w:r w:rsidR="00420D92">
        <w:rPr>
          <w:lang w:val="en-US"/>
        </w:rPr>
        <w:t>ly then applies correlation.</w:t>
      </w:r>
      <w:r w:rsidR="00D11B1F" w:rsidRPr="00D11B1F">
        <w:rPr>
          <w:lang w:val="en-US"/>
        </w:rPr>
        <w:t xml:space="preserve"> </w:t>
      </w:r>
      <w:r w:rsidR="00D11B1F">
        <w:rPr>
          <w:lang w:val="en-US"/>
        </w:rPr>
        <w:t xml:space="preserve">Given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D11B1F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G=F*I</m:t>
        </m:r>
      </m:oMath>
      <w:r w:rsidR="004A5DE4">
        <w:rPr>
          <w:lang w:val="en-US"/>
        </w:rPr>
        <w:t xml:space="preserve"> where</w:t>
      </w:r>
    </w:p>
    <w:p w14:paraId="7E133E65" w14:textId="74BA8493" w:rsidR="004B1A2B" w:rsidRDefault="004B1A2B" w:rsidP="004B1A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i-u,j-v</m:t>
                      </m:r>
                    </m:e>
                  </m:d>
                </m:e>
              </m:nary>
            </m:e>
          </m:nary>
        </m:oMath>
      </m:oMathPara>
    </w:p>
    <w:p w14:paraId="0CA43975" w14:textId="35D0ED27" w:rsidR="00915119" w:rsidRPr="00AF53A2" w:rsidRDefault="00F07E5D">
      <w:pPr>
        <w:rPr>
          <w:b/>
          <w:bCs/>
          <w:lang w:val="en-US"/>
        </w:rPr>
      </w:pPr>
      <w:r w:rsidRPr="00AF53A2">
        <w:rPr>
          <w:b/>
          <w:bCs/>
          <w:lang w:val="en-US"/>
        </w:rPr>
        <w:t>Properties of Convolution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6DE0" w14:paraId="6EC7E669" w14:textId="77777777" w:rsidTr="00BA6DE0">
        <w:tc>
          <w:tcPr>
            <w:tcW w:w="4675" w:type="dxa"/>
          </w:tcPr>
          <w:p w14:paraId="6D6B1478" w14:textId="1ADCC3AC" w:rsidR="00BA6DE0" w:rsidRDefault="00BA6DE0">
            <w:pPr>
              <w:rPr>
                <w:lang w:val="en-US"/>
              </w:rPr>
            </w:pPr>
            <w:r>
              <w:rPr>
                <w:lang w:val="en-US"/>
              </w:rPr>
              <w:t>Commutative</w:t>
            </w:r>
          </w:p>
        </w:tc>
        <w:tc>
          <w:tcPr>
            <w:tcW w:w="4675" w:type="dxa"/>
          </w:tcPr>
          <w:p w14:paraId="3FFD2D84" w14:textId="476D1C97" w:rsidR="00BA6DE0" w:rsidRDefault="00BA6DE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f*g=g*f</m:t>
                </m:r>
              </m:oMath>
            </m:oMathPara>
          </w:p>
        </w:tc>
      </w:tr>
      <w:tr w:rsidR="00BA6DE0" w14:paraId="62F48573" w14:textId="77777777" w:rsidTr="00BA6DE0">
        <w:tc>
          <w:tcPr>
            <w:tcW w:w="4675" w:type="dxa"/>
          </w:tcPr>
          <w:p w14:paraId="043ECCA3" w14:textId="6445CEA7" w:rsidR="00BA6DE0" w:rsidRDefault="00BA6DE0">
            <w:pPr>
              <w:rPr>
                <w:lang w:val="en-US"/>
              </w:rPr>
            </w:pPr>
            <w:r>
              <w:rPr>
                <w:lang w:val="en-US"/>
              </w:rPr>
              <w:t>Associative</w:t>
            </w:r>
          </w:p>
        </w:tc>
        <w:tc>
          <w:tcPr>
            <w:tcW w:w="4675" w:type="dxa"/>
          </w:tcPr>
          <w:p w14:paraId="783D4E5F" w14:textId="78A9BD3C" w:rsidR="00BA6DE0" w:rsidRDefault="00BA6DE0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f*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g*h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*h</m:t>
                </m:r>
              </m:oMath>
            </m:oMathPara>
          </w:p>
        </w:tc>
      </w:tr>
      <w:tr w:rsidR="00C94285" w14:paraId="426176B7" w14:textId="77777777" w:rsidTr="00BA6DE0">
        <w:tc>
          <w:tcPr>
            <w:tcW w:w="4675" w:type="dxa"/>
          </w:tcPr>
          <w:p w14:paraId="0A667125" w14:textId="5C92A6E5" w:rsidR="00C94285" w:rsidRDefault="00C94285">
            <w:pPr>
              <w:rPr>
                <w:lang w:val="en-US"/>
              </w:rPr>
            </w:pPr>
            <w:r>
              <w:rPr>
                <w:lang w:val="en-US"/>
              </w:rPr>
              <w:t>Distributive</w:t>
            </w:r>
          </w:p>
        </w:tc>
        <w:tc>
          <w:tcPr>
            <w:tcW w:w="4675" w:type="dxa"/>
          </w:tcPr>
          <w:p w14:paraId="170F55F6" w14:textId="4600F6F4" w:rsidR="00C94285" w:rsidRDefault="00C94285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f*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g+h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=f*g+f*h</m:t>
                </m:r>
              </m:oMath>
            </m:oMathPara>
          </w:p>
        </w:tc>
      </w:tr>
      <w:tr w:rsidR="00C94285" w14:paraId="5C5466F6" w14:textId="77777777" w:rsidTr="00BA6DE0">
        <w:tc>
          <w:tcPr>
            <w:tcW w:w="4675" w:type="dxa"/>
          </w:tcPr>
          <w:p w14:paraId="6B35DFE7" w14:textId="008F7E2E" w:rsidR="00C94285" w:rsidRDefault="00C94285">
            <w:pPr>
              <w:rPr>
                <w:lang w:val="en-US"/>
              </w:rPr>
            </w:pPr>
            <w:r>
              <w:rPr>
                <w:lang w:val="en-US"/>
              </w:rPr>
              <w:t>Associative with scalar multiplier</w:t>
            </w:r>
          </w:p>
        </w:tc>
        <w:tc>
          <w:tcPr>
            <w:tcW w:w="4675" w:type="dxa"/>
          </w:tcPr>
          <w:p w14:paraId="0CDB839A" w14:textId="4B4B3949" w:rsidR="00C94285" w:rsidRDefault="00C94285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λ⋅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λ⋅f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*g</m:t>
                </m:r>
              </m:oMath>
            </m:oMathPara>
          </w:p>
        </w:tc>
      </w:tr>
      <w:tr w:rsidR="00CF3A4A" w14:paraId="199E303F" w14:textId="77777777" w:rsidTr="00BA6DE0">
        <w:tc>
          <w:tcPr>
            <w:tcW w:w="4675" w:type="dxa"/>
          </w:tcPr>
          <w:p w14:paraId="0848AA23" w14:textId="7B39E893" w:rsidR="00CF3A4A" w:rsidRDefault="00783AAF">
            <w:pPr>
              <w:rPr>
                <w:lang w:val="en-US"/>
              </w:rPr>
            </w:pPr>
            <w:r>
              <w:rPr>
                <w:lang w:val="en-US"/>
              </w:rPr>
              <w:t>Convolution Theorem (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oMath>
            <w:r w:rsidR="00C45C0B">
              <w:rPr>
                <w:lang w:val="en-US"/>
              </w:rPr>
              <w:t xml:space="preserve"> is </w:t>
            </w:r>
            <w:r w:rsidR="00735930">
              <w:rPr>
                <w:lang w:val="en-US"/>
              </w:rPr>
              <w:t>Fourier Transform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66B3C51F" w14:textId="0C87F7FC" w:rsidR="00CF3A4A" w:rsidRDefault="00CF3A4A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f*g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⋅F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</m:oMath>
            </m:oMathPara>
          </w:p>
        </w:tc>
      </w:tr>
    </w:tbl>
    <w:p w14:paraId="1E0F229E" w14:textId="77777777" w:rsidR="005A10C1" w:rsidRDefault="005A10C1">
      <w:pPr>
        <w:rPr>
          <w:lang w:val="en-US"/>
        </w:rPr>
      </w:pPr>
    </w:p>
    <w:p w14:paraId="58D8E912" w14:textId="14C5AA80" w:rsidR="000B2D6E" w:rsidRPr="000B2D6E" w:rsidRDefault="000B2D6E">
      <w:pPr>
        <w:rPr>
          <w:b/>
          <w:bCs/>
          <w:lang w:val="en-US"/>
        </w:rPr>
      </w:pPr>
      <w:r w:rsidRPr="000B2D6E">
        <w:rPr>
          <w:b/>
          <w:bCs/>
          <w:lang w:val="en-US"/>
        </w:rPr>
        <w:t>Implications of Convolution Theorem</w:t>
      </w:r>
    </w:p>
    <w:p w14:paraId="1BBE7126" w14:textId="0FB95144" w:rsidR="00BA6C7D" w:rsidRDefault="00BA6C7D">
      <w:pPr>
        <w:rPr>
          <w:lang w:val="en-US"/>
        </w:rPr>
      </w:pPr>
      <w:r>
        <w:rPr>
          <w:lang w:val="en-US"/>
        </w:rPr>
        <w:t>Method 1:</w:t>
      </w:r>
      <w:r w:rsidR="005F155E">
        <w:rPr>
          <w:lang w:val="en-US"/>
        </w:rPr>
        <w:t xml:space="preserve"> convolution </w:t>
      </w:r>
      <m:oMath>
        <m:r>
          <w:rPr>
            <w:rFonts w:ascii="Cambria Math" w:hAnsi="Cambria Math"/>
            <w:lang w:val="en-US"/>
          </w:rPr>
          <m:t>f*g</m:t>
        </m:r>
      </m:oMath>
      <w:r>
        <w:rPr>
          <w:lang w:val="en-US"/>
        </w:rPr>
        <w:t xml:space="preserve"> </w:t>
      </w:r>
      <w:r w:rsidR="005F155E">
        <w:rPr>
          <w:lang w:val="en-US"/>
        </w:rPr>
        <w:t xml:space="preserve">runs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0044C8">
        <w:rPr>
          <w:lang w:val="en-US"/>
        </w:rPr>
        <w:t>.</w:t>
      </w:r>
    </w:p>
    <w:p w14:paraId="43774FCA" w14:textId="065BEFD3" w:rsidR="000B2D6E" w:rsidRDefault="000044C8">
      <w:pPr>
        <w:rPr>
          <w:lang w:val="en-US"/>
        </w:rPr>
      </w:pPr>
      <w:r>
        <w:rPr>
          <w:lang w:val="en-US"/>
        </w:rPr>
        <w:t xml:space="preserve">Method 2: </w:t>
      </w:r>
      <w:r w:rsidR="00510B67">
        <w:rPr>
          <w:lang w:val="en-US"/>
        </w:rPr>
        <w:t>FFT</w:t>
      </w:r>
      <w:r w:rsidR="00087297">
        <w:rPr>
          <w:lang w:val="en-US"/>
        </w:rPr>
        <w:t xml:space="preserve"> and IFFT run in</w:t>
      </w:r>
      <w:r w:rsidR="00510B6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E2677F">
        <w:rPr>
          <w:lang w:val="en-US"/>
        </w:rPr>
        <w:t xml:space="preserve"> </w:t>
      </w:r>
      <w:r>
        <w:rPr>
          <w:lang w:val="en-US"/>
        </w:rPr>
        <w:t xml:space="preserve">and mult in </w:t>
      </w:r>
      <m:oMath>
        <m:r>
          <w:rPr>
            <w:rFonts w:ascii="Cambria Math" w:hAnsi="Cambria Math"/>
            <w:lang w:val="en-US"/>
          </w:rPr>
          <m:t>N</m:t>
        </m:r>
      </m:oMath>
      <w:r w:rsidR="00B25763">
        <w:rPr>
          <w:lang w:val="en-US"/>
        </w:rPr>
        <w:t>.</w:t>
      </w:r>
    </w:p>
    <w:p w14:paraId="38C52DBE" w14:textId="77777777" w:rsidR="000A3DBD" w:rsidRDefault="000A3DBD">
      <w:pPr>
        <w:rPr>
          <w:lang w:val="en-US"/>
        </w:rPr>
      </w:pPr>
    </w:p>
    <w:p w14:paraId="5E8CCAFD" w14:textId="5D2C9CE8" w:rsidR="00654273" w:rsidRPr="00654273" w:rsidRDefault="00654273">
      <w:pPr>
        <w:rPr>
          <w:b/>
          <w:bCs/>
          <w:lang w:val="en-US"/>
        </w:rPr>
      </w:pPr>
      <w:r w:rsidRPr="00654273">
        <w:rPr>
          <w:b/>
          <w:bCs/>
          <w:lang w:val="en-US"/>
        </w:rPr>
        <w:t>Separable Filters</w:t>
      </w:r>
    </w:p>
    <w:p w14:paraId="70A2DF25" w14:textId="48FFF5C4" w:rsidR="00654273" w:rsidRPr="00B52B61" w:rsidRDefault="00654273">
      <w:pPr>
        <w:rPr>
          <w:lang w:val="en-US"/>
        </w:rPr>
      </w:pPr>
      <w:r>
        <w:rPr>
          <w:lang w:val="en-US"/>
        </w:rPr>
        <w:t>[</w:t>
      </w:r>
      <w:r w:rsidRPr="00654273">
        <w:rPr>
          <w:highlight w:val="magenta"/>
          <w:lang w:val="en-US"/>
        </w:rPr>
        <w:t>TODO</w:t>
      </w:r>
      <w:r>
        <w:rPr>
          <w:lang w:val="en-US"/>
        </w:rPr>
        <w:t>]</w:t>
      </w:r>
    </w:p>
    <w:sectPr w:rsidR="00654273" w:rsidRPr="00B5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1D91"/>
    <w:rsid w:val="000044C8"/>
    <w:rsid w:val="00004A20"/>
    <w:rsid w:val="000118D7"/>
    <w:rsid w:val="00024118"/>
    <w:rsid w:val="00034045"/>
    <w:rsid w:val="000470C3"/>
    <w:rsid w:val="00051658"/>
    <w:rsid w:val="00060B22"/>
    <w:rsid w:val="00066917"/>
    <w:rsid w:val="00085351"/>
    <w:rsid w:val="00087297"/>
    <w:rsid w:val="000926F6"/>
    <w:rsid w:val="000A3DBD"/>
    <w:rsid w:val="000B22C5"/>
    <w:rsid w:val="000B2D6E"/>
    <w:rsid w:val="000C74A7"/>
    <w:rsid w:val="000E5F1E"/>
    <w:rsid w:val="000F004A"/>
    <w:rsid w:val="00113575"/>
    <w:rsid w:val="00116912"/>
    <w:rsid w:val="00137709"/>
    <w:rsid w:val="00162832"/>
    <w:rsid w:val="00174E46"/>
    <w:rsid w:val="00177BD4"/>
    <w:rsid w:val="001809CB"/>
    <w:rsid w:val="00183697"/>
    <w:rsid w:val="00185BE4"/>
    <w:rsid w:val="00186DC1"/>
    <w:rsid w:val="001934D5"/>
    <w:rsid w:val="00197424"/>
    <w:rsid w:val="001A7F5E"/>
    <w:rsid w:val="001E1D93"/>
    <w:rsid w:val="0020191B"/>
    <w:rsid w:val="0020279C"/>
    <w:rsid w:val="00206F00"/>
    <w:rsid w:val="00207555"/>
    <w:rsid w:val="00221A68"/>
    <w:rsid w:val="002537DE"/>
    <w:rsid w:val="0026064E"/>
    <w:rsid w:val="00270C2B"/>
    <w:rsid w:val="00272CCA"/>
    <w:rsid w:val="00277395"/>
    <w:rsid w:val="0028237C"/>
    <w:rsid w:val="002C029B"/>
    <w:rsid w:val="002D498D"/>
    <w:rsid w:val="002F5B65"/>
    <w:rsid w:val="003049CF"/>
    <w:rsid w:val="0033099B"/>
    <w:rsid w:val="00331F91"/>
    <w:rsid w:val="00344C2D"/>
    <w:rsid w:val="00357222"/>
    <w:rsid w:val="00371D23"/>
    <w:rsid w:val="003772FD"/>
    <w:rsid w:val="00384330"/>
    <w:rsid w:val="003912F3"/>
    <w:rsid w:val="00396FB6"/>
    <w:rsid w:val="003A4199"/>
    <w:rsid w:val="003A4454"/>
    <w:rsid w:val="003B5855"/>
    <w:rsid w:val="003B587E"/>
    <w:rsid w:val="003D2CD5"/>
    <w:rsid w:val="003D4B5F"/>
    <w:rsid w:val="003F6209"/>
    <w:rsid w:val="003F71C3"/>
    <w:rsid w:val="00410224"/>
    <w:rsid w:val="00412CF7"/>
    <w:rsid w:val="00420D92"/>
    <w:rsid w:val="00426E7D"/>
    <w:rsid w:val="004479E5"/>
    <w:rsid w:val="00480C3A"/>
    <w:rsid w:val="00480D21"/>
    <w:rsid w:val="00491EBE"/>
    <w:rsid w:val="004A44C1"/>
    <w:rsid w:val="004A5DE4"/>
    <w:rsid w:val="004A6600"/>
    <w:rsid w:val="004B1A2B"/>
    <w:rsid w:val="004E3629"/>
    <w:rsid w:val="004F4D6B"/>
    <w:rsid w:val="00510B67"/>
    <w:rsid w:val="005307FC"/>
    <w:rsid w:val="00540725"/>
    <w:rsid w:val="00553D92"/>
    <w:rsid w:val="00554B4B"/>
    <w:rsid w:val="00561F58"/>
    <w:rsid w:val="00562790"/>
    <w:rsid w:val="005A10C1"/>
    <w:rsid w:val="005B06EF"/>
    <w:rsid w:val="005C3C71"/>
    <w:rsid w:val="005D0F63"/>
    <w:rsid w:val="005E243A"/>
    <w:rsid w:val="005F155E"/>
    <w:rsid w:val="005F3CF8"/>
    <w:rsid w:val="005F4487"/>
    <w:rsid w:val="006145CC"/>
    <w:rsid w:val="00615AC6"/>
    <w:rsid w:val="0063336A"/>
    <w:rsid w:val="006341C5"/>
    <w:rsid w:val="0063684E"/>
    <w:rsid w:val="00654273"/>
    <w:rsid w:val="006630F9"/>
    <w:rsid w:val="00667385"/>
    <w:rsid w:val="0068612F"/>
    <w:rsid w:val="006A49E5"/>
    <w:rsid w:val="006D5AE5"/>
    <w:rsid w:val="006E6E83"/>
    <w:rsid w:val="006F3217"/>
    <w:rsid w:val="006F4693"/>
    <w:rsid w:val="006F6BC2"/>
    <w:rsid w:val="00723833"/>
    <w:rsid w:val="00735930"/>
    <w:rsid w:val="00742C5F"/>
    <w:rsid w:val="00744961"/>
    <w:rsid w:val="00783AAF"/>
    <w:rsid w:val="0078714C"/>
    <w:rsid w:val="00790D9C"/>
    <w:rsid w:val="00791130"/>
    <w:rsid w:val="007C229B"/>
    <w:rsid w:val="007C5AC0"/>
    <w:rsid w:val="007D32EC"/>
    <w:rsid w:val="007E4D4B"/>
    <w:rsid w:val="008106A8"/>
    <w:rsid w:val="00824E64"/>
    <w:rsid w:val="00865D4F"/>
    <w:rsid w:val="00870A93"/>
    <w:rsid w:val="0087319E"/>
    <w:rsid w:val="0087457D"/>
    <w:rsid w:val="00874D58"/>
    <w:rsid w:val="008B4EC0"/>
    <w:rsid w:val="008E74C8"/>
    <w:rsid w:val="00905C04"/>
    <w:rsid w:val="009064E4"/>
    <w:rsid w:val="00914F96"/>
    <w:rsid w:val="00915119"/>
    <w:rsid w:val="00944FBF"/>
    <w:rsid w:val="00963A7E"/>
    <w:rsid w:val="00981BF2"/>
    <w:rsid w:val="009A5D24"/>
    <w:rsid w:val="00A02E4D"/>
    <w:rsid w:val="00A236D0"/>
    <w:rsid w:val="00A523BD"/>
    <w:rsid w:val="00A547B5"/>
    <w:rsid w:val="00A66CB4"/>
    <w:rsid w:val="00A94F92"/>
    <w:rsid w:val="00AA2E69"/>
    <w:rsid w:val="00AC730D"/>
    <w:rsid w:val="00AE5C88"/>
    <w:rsid w:val="00AE6AD9"/>
    <w:rsid w:val="00AF53A2"/>
    <w:rsid w:val="00B058F4"/>
    <w:rsid w:val="00B23ED3"/>
    <w:rsid w:val="00B25763"/>
    <w:rsid w:val="00B30792"/>
    <w:rsid w:val="00B40CF4"/>
    <w:rsid w:val="00B40D70"/>
    <w:rsid w:val="00B52B61"/>
    <w:rsid w:val="00B83A9F"/>
    <w:rsid w:val="00B91741"/>
    <w:rsid w:val="00BA6C7D"/>
    <w:rsid w:val="00BA6DE0"/>
    <w:rsid w:val="00BB2E11"/>
    <w:rsid w:val="00BC2475"/>
    <w:rsid w:val="00BC6224"/>
    <w:rsid w:val="00BC6F9F"/>
    <w:rsid w:val="00BD22E7"/>
    <w:rsid w:val="00BE07C1"/>
    <w:rsid w:val="00BE2AE1"/>
    <w:rsid w:val="00BF414C"/>
    <w:rsid w:val="00C20A49"/>
    <w:rsid w:val="00C21606"/>
    <w:rsid w:val="00C30FA0"/>
    <w:rsid w:val="00C45C0B"/>
    <w:rsid w:val="00C7194A"/>
    <w:rsid w:val="00C75D9F"/>
    <w:rsid w:val="00C94285"/>
    <w:rsid w:val="00CC0899"/>
    <w:rsid w:val="00CC409E"/>
    <w:rsid w:val="00CC652F"/>
    <w:rsid w:val="00CF01D7"/>
    <w:rsid w:val="00CF050C"/>
    <w:rsid w:val="00CF3A4A"/>
    <w:rsid w:val="00CF46F2"/>
    <w:rsid w:val="00D11B1F"/>
    <w:rsid w:val="00D21E17"/>
    <w:rsid w:val="00D40AA2"/>
    <w:rsid w:val="00D41772"/>
    <w:rsid w:val="00D5605D"/>
    <w:rsid w:val="00D90D3E"/>
    <w:rsid w:val="00D9208C"/>
    <w:rsid w:val="00D94D22"/>
    <w:rsid w:val="00DA140A"/>
    <w:rsid w:val="00DC4A7B"/>
    <w:rsid w:val="00DF5697"/>
    <w:rsid w:val="00DF7E20"/>
    <w:rsid w:val="00E2677F"/>
    <w:rsid w:val="00E42A2A"/>
    <w:rsid w:val="00E90FCE"/>
    <w:rsid w:val="00EB1CA7"/>
    <w:rsid w:val="00ED1582"/>
    <w:rsid w:val="00ED4177"/>
    <w:rsid w:val="00ED4DBC"/>
    <w:rsid w:val="00F05E15"/>
    <w:rsid w:val="00F07E5D"/>
    <w:rsid w:val="00F10B3B"/>
    <w:rsid w:val="00F2525C"/>
    <w:rsid w:val="00F61173"/>
    <w:rsid w:val="00F73DAA"/>
    <w:rsid w:val="00F77523"/>
    <w:rsid w:val="00F837E9"/>
    <w:rsid w:val="00F86EE0"/>
    <w:rsid w:val="00FB43BE"/>
    <w:rsid w:val="00FB7A96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  <w:style w:type="table" w:styleId="TableGrid">
    <w:name w:val="Table Grid"/>
    <w:basedOn w:val="TableNormal"/>
    <w:uiPriority w:val="39"/>
    <w:rsid w:val="00BA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212</cp:revision>
  <dcterms:created xsi:type="dcterms:W3CDTF">2024-09-06T15:27:00Z</dcterms:created>
  <dcterms:modified xsi:type="dcterms:W3CDTF">2024-09-08T15:23:00Z</dcterms:modified>
</cp:coreProperties>
</file>