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Calibri" w:cs="Calibri" w:eastAsia="Calibri" w:hAnsi="Calibri"/>
          <w:color w:val="ff0000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color w:val="ff0000"/>
          <w:sz w:val="32"/>
          <w:szCs w:val="32"/>
          <w:rtl w:val="0"/>
        </w:rPr>
        <w:t xml:space="preserve">Principi della Gestalt</w:t>
      </w:r>
    </w:p>
    <w:p w:rsidR="00000000" w:rsidDel="00000000" w:rsidP="00000000" w:rsidRDefault="00000000" w:rsidRPr="00000000" w14:paraId="00000003">
      <w:pPr>
        <w:spacing w:after="60" w:lineRule="auto"/>
        <w:jc w:val="both"/>
        <w:rPr/>
      </w:pPr>
      <w:r w:rsidDel="00000000" w:rsidR="00000000" w:rsidRPr="00000000">
        <w:rPr>
          <w:rtl w:val="0"/>
        </w:rPr>
        <w:t xml:space="preserve">Ho immaginato di sviluppare un’applicazione per gli anziani che purtroppo sono affetti da Alzheimer.</w:t>
      </w:r>
    </w:p>
    <w:p w:rsidR="00000000" w:rsidDel="00000000" w:rsidP="00000000" w:rsidRDefault="00000000" w:rsidRPr="00000000" w14:paraId="00000004">
      <w:pPr>
        <w:spacing w:after="60" w:lineRule="auto"/>
        <w:jc w:val="both"/>
        <w:rPr/>
      </w:pPr>
      <w:r w:rsidDel="00000000" w:rsidR="00000000" w:rsidRPr="00000000">
        <w:rPr>
          <w:rtl w:val="0"/>
        </w:rPr>
        <w:t xml:space="preserve">Siccome una diretta conseguenza dell’Alzheimer è quella di dimenticare soprattutto le informazioni presenti all’interno della memoria a breve termine, ho pensato di realizzare </w:t>
      </w:r>
    </w:p>
    <w:p w:rsidR="00000000" w:rsidDel="00000000" w:rsidP="00000000" w:rsidRDefault="00000000" w:rsidRPr="00000000" w14:paraId="00000005">
      <w:pPr>
        <w:spacing w:after="60" w:lineRule="auto"/>
        <w:jc w:val="both"/>
        <w:rPr/>
      </w:pPr>
      <w:r w:rsidDel="00000000" w:rsidR="00000000" w:rsidRPr="00000000">
        <w:rPr>
          <w:rtl w:val="0"/>
        </w:rPr>
        <w:t xml:space="preserve">un sistema software che sia in grado di migliorare la vita dei pazienti. </w:t>
      </w:r>
    </w:p>
    <w:p w:rsidR="00000000" w:rsidDel="00000000" w:rsidP="00000000" w:rsidRDefault="00000000" w:rsidRPr="00000000" w14:paraId="00000006">
      <w:pPr>
        <w:spacing w:after="60" w:lineRule="auto"/>
        <w:jc w:val="both"/>
        <w:rPr/>
      </w:pPr>
      <w:r w:rsidDel="00000000" w:rsidR="00000000" w:rsidRPr="00000000">
        <w:rPr>
          <w:rtl w:val="0"/>
        </w:rPr>
        <w:t xml:space="preserve">Il sistema infatti deve consentire l’inserimento e la visualizzazione di eventi che devono essere svolti periodicamente da un paziente. </w:t>
      </w:r>
    </w:p>
    <w:p w:rsidR="00000000" w:rsidDel="00000000" w:rsidP="00000000" w:rsidRDefault="00000000" w:rsidRPr="00000000" w14:paraId="00000007">
      <w:pPr>
        <w:spacing w:after="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60" w:lineRule="auto"/>
        <w:jc w:val="both"/>
        <w:rPr/>
      </w:pPr>
      <w:r w:rsidDel="00000000" w:rsidR="00000000" w:rsidRPr="00000000">
        <w:rPr>
          <w:rtl w:val="0"/>
        </w:rPr>
        <w:t xml:space="preserve">-  Quali elementi informativi mettereste nella home page dell’applicazione? Quali principi della Gestalt applichereste?</w:t>
      </w:r>
    </w:p>
    <w:p w:rsidR="00000000" w:rsidDel="00000000" w:rsidP="00000000" w:rsidRDefault="00000000" w:rsidRPr="00000000" w14:paraId="00000009">
      <w:pPr>
        <w:spacing w:after="60" w:lineRule="auto"/>
        <w:jc w:val="both"/>
        <w:rPr/>
      </w:pPr>
      <w:r w:rsidDel="00000000" w:rsidR="00000000" w:rsidRPr="00000000">
        <w:rPr>
          <w:rtl w:val="0"/>
        </w:rPr>
        <w:t xml:space="preserve">Inserirei all’interno della home page un bottone il quale ha il compito di informare l’utente qual è lo scopo dell’applicazione che sta utilizzando. Infatti, alla pressione del bottone esso ci porta in una sezione apposita la quale presenta tutte le F.A.Q. inerenti all’argomento e l’uso dell’app.</w:t>
      </w:r>
    </w:p>
    <w:p w:rsidR="00000000" w:rsidDel="00000000" w:rsidP="00000000" w:rsidRDefault="00000000" w:rsidRPr="00000000" w14:paraId="0000000A">
      <w:pPr>
        <w:spacing w:after="60" w:lineRule="auto"/>
        <w:jc w:val="both"/>
        <w:rPr/>
      </w:pPr>
      <w:r w:rsidDel="00000000" w:rsidR="00000000" w:rsidRPr="00000000">
        <w:rPr>
          <w:rtl w:val="0"/>
        </w:rPr>
        <w:t xml:space="preserve">Applicherei i seguenti principi di Gestalt: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Il principio della prossimità: dato che con esso gli elementi vicini possono essere visti come un gruppo, nel mio caso lo applico alla visualizzazione della lista delle attività di ricordare.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Il principio della chiusura: esso permette di organizzare gli elementi in figure complete chiuse, nel mio caso lo applico a due bottoni presenti nella home page.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720" w:right="0" w:hanging="360"/>
        <w:jc w:val="both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Il principio della continuità: esso permette di raggruppare elementi in contorni continui, nel mio caso la lista delle attività da ricordare.</w:t>
      </w:r>
    </w:p>
    <w:p w:rsidR="00000000" w:rsidDel="00000000" w:rsidP="00000000" w:rsidRDefault="00000000" w:rsidRPr="00000000" w14:paraId="0000000E">
      <w:pPr>
        <w:spacing w:after="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60" w:lineRule="auto"/>
        <w:jc w:val="both"/>
        <w:rPr/>
      </w:pPr>
      <w:r w:rsidDel="00000000" w:rsidR="00000000" w:rsidRPr="00000000">
        <w:rPr>
          <w:rtl w:val="0"/>
        </w:rPr>
        <w:t xml:space="preserve">Ho sfruttato anche altri concetti legati ai principi della Gestalt quali: la Familiarità e Affordances.</w:t>
      </w:r>
    </w:p>
    <w:p w:rsidR="00000000" w:rsidDel="00000000" w:rsidP="00000000" w:rsidRDefault="00000000" w:rsidRPr="00000000" w14:paraId="00000010">
      <w:pPr>
        <w:spacing w:after="60" w:lineRule="auto"/>
        <w:jc w:val="both"/>
        <w:rPr/>
      </w:pPr>
      <w:r w:rsidDel="00000000" w:rsidR="00000000" w:rsidRPr="00000000">
        <w:rPr>
          <w:rtl w:val="0"/>
        </w:rPr>
        <w:t xml:space="preserve">La familiarità dei vocali utilizzati per descrivere un’operazione che si svolge e (Affordances) la scelta di una determinata forma di un oggetto per far capire qual è la sua funzionalità.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60" w:lineRule="auto"/>
        <w:jc w:val="both"/>
        <w:rPr/>
      </w:pPr>
      <w:r w:rsidDel="00000000" w:rsidR="00000000" w:rsidRPr="00000000">
        <w:rPr>
          <w:rtl w:val="0"/>
        </w:rPr>
        <w:t xml:space="preserve">- Scegliete un task per voi rilevante e tracciate degli sketch per l'esecuzione di quel task.</w:t>
      </w:r>
    </w:p>
    <w:p w:rsidR="00000000" w:rsidDel="00000000" w:rsidP="00000000" w:rsidRDefault="00000000" w:rsidRPr="00000000" w14:paraId="00000013">
      <w:pPr>
        <w:spacing w:after="60" w:lineRule="auto"/>
        <w:jc w:val="both"/>
        <w:rPr/>
      </w:pPr>
      <w:r w:rsidDel="00000000" w:rsidR="00000000" w:rsidRPr="00000000">
        <w:rPr>
          <w:rtl w:val="0"/>
        </w:rPr>
        <w:t xml:space="preserve">Uno dei task rilevanti che ho scelto per tracciare lo sketch è quello di visualizzare ed inserire un’attività che deve essere ricordata da un paziente.</w:t>
      </w:r>
    </w:p>
    <w:p w:rsidR="00000000" w:rsidDel="00000000" w:rsidP="00000000" w:rsidRDefault="00000000" w:rsidRPr="00000000" w14:paraId="00000014">
      <w:pPr>
        <w:spacing w:after="60" w:lineRule="auto"/>
        <w:jc w:val="center"/>
        <w:rPr/>
      </w:pPr>
      <w:r w:rsidDel="00000000" w:rsidR="00000000" w:rsidRPr="00000000">
        <w:rPr>
          <w:rtl w:val="0"/>
        </w:rPr>
        <w:t xml:space="preserve">Apertura dell’applicazione:</w:t>
      </w:r>
    </w:p>
    <w:p w:rsidR="00000000" w:rsidDel="00000000" w:rsidP="00000000" w:rsidRDefault="00000000" w:rsidRPr="00000000" w14:paraId="00000015">
      <w:pPr>
        <w:spacing w:after="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1750322" cy="3286573"/>
            <wp:effectExtent b="0" l="0" r="0" t="0"/>
            <wp:docPr descr="Immagine che contiene testo, elettronico, segnale&#10;&#10;Descrizione generata automaticamente" id="12" name="image6.png"/>
            <a:graphic>
              <a:graphicData uri="http://schemas.openxmlformats.org/drawingml/2006/picture">
                <pic:pic>
                  <pic:nvPicPr>
                    <pic:cNvPr descr="Immagine che contiene testo, elettronico, segnale&#10;&#10;Descrizione generata automaticamente"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0322" cy="32865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1814104" cy="3302427"/>
            <wp:effectExtent b="0" l="0" r="0" t="0"/>
            <wp:docPr descr="Immagine che contiene testo, segnale&#10;&#10;Descrizione generata automaticamente" id="14" name="image7.png"/>
            <a:graphic>
              <a:graphicData uri="http://schemas.openxmlformats.org/drawingml/2006/picture">
                <pic:pic>
                  <pic:nvPicPr>
                    <pic:cNvPr descr="Immagine che contiene testo, segnale&#10;&#10;Descrizione generata automaticamente"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4104" cy="3302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60" w:lineRule="auto"/>
        <w:jc w:val="center"/>
        <w:rPr/>
      </w:pPr>
      <w:r w:rsidDel="00000000" w:rsidR="00000000" w:rsidRPr="00000000">
        <w:rPr>
          <w:rtl w:val="0"/>
        </w:rPr>
        <w:t xml:space="preserve">Home page e selezione della scelta:</w:t>
      </w:r>
    </w:p>
    <w:p w:rsidR="00000000" w:rsidDel="00000000" w:rsidP="00000000" w:rsidRDefault="00000000" w:rsidRPr="00000000" w14:paraId="00000018">
      <w:pPr>
        <w:spacing w:after="6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1696579" cy="3082515"/>
            <wp:effectExtent b="0" l="0" r="0" t="0"/>
            <wp:docPr descr="Immagine che contiene testo, iPod, elettronico, segnale&#10;&#10;Descrizione generata automaticamente" id="13" name="image1.png"/>
            <a:graphic>
              <a:graphicData uri="http://schemas.openxmlformats.org/drawingml/2006/picture">
                <pic:pic>
                  <pic:nvPicPr>
                    <pic:cNvPr descr="Immagine che contiene testo, iPod, elettronico, segnale&#10;&#10;Descrizione generata automaticamente"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6579" cy="3082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1642063" cy="3070717"/>
            <wp:effectExtent b="0" l="0" r="0" t="0"/>
            <wp:docPr descr="Immagine che contiene testo, iPod, segnale, esterni&#10;&#10;Descrizione generata automaticamente" id="16" name="image3.png"/>
            <a:graphic>
              <a:graphicData uri="http://schemas.openxmlformats.org/drawingml/2006/picture">
                <pic:pic>
                  <pic:nvPicPr>
                    <pic:cNvPr descr="Immagine che contiene testo, iPod, segnale, esterni&#10;&#10;Descrizione generata automaticamente"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2063" cy="3070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60" w:lineRule="auto"/>
        <w:jc w:val="center"/>
        <w:rPr/>
      </w:pPr>
      <w:r w:rsidDel="00000000" w:rsidR="00000000" w:rsidRPr="00000000">
        <w:rPr>
          <w:rtl w:val="0"/>
        </w:rPr>
        <w:t xml:space="preserve">Visualizzazione eventi:</w:t>
      </w:r>
    </w:p>
    <w:p w:rsidR="00000000" w:rsidDel="00000000" w:rsidP="00000000" w:rsidRDefault="00000000" w:rsidRPr="00000000" w14:paraId="0000001B">
      <w:pPr>
        <w:spacing w:after="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1734258" cy="3257332"/>
            <wp:effectExtent b="0" l="0" r="0" t="0"/>
            <wp:docPr descr="Immagine che contiene testo, iPod, screenshot&#10;&#10;Descrizione generata automaticamente" id="15" name="image5.png"/>
            <a:graphic>
              <a:graphicData uri="http://schemas.openxmlformats.org/drawingml/2006/picture">
                <pic:pic>
                  <pic:nvPicPr>
                    <pic:cNvPr descr="Immagine che contiene testo, iPod, screenshot&#10;&#10;Descrizione generata automaticamente"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4258" cy="3257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60" w:lineRule="auto"/>
        <w:jc w:val="center"/>
        <w:rPr/>
      </w:pPr>
      <w:r w:rsidDel="00000000" w:rsidR="00000000" w:rsidRPr="00000000">
        <w:rPr>
          <w:rtl w:val="0"/>
        </w:rPr>
        <w:t xml:space="preserve">Inserimento nuovo evento:</w:t>
      </w:r>
    </w:p>
    <w:p w:rsidR="00000000" w:rsidDel="00000000" w:rsidP="00000000" w:rsidRDefault="00000000" w:rsidRPr="00000000" w14:paraId="0000001E">
      <w:pPr>
        <w:spacing w:after="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1736127" cy="3272178"/>
            <wp:effectExtent b="0" l="0" r="0" t="0"/>
            <wp:docPr descr="Immagine che contiene testo, iPod, elettronico&#10;&#10;Descrizione generata automaticamente" id="10" name="image2.png"/>
            <a:graphic>
              <a:graphicData uri="http://schemas.openxmlformats.org/drawingml/2006/picture">
                <pic:pic>
                  <pic:nvPicPr>
                    <pic:cNvPr descr="Immagine che contiene testo, iPod, elettronico&#10;&#10;Descrizione generata automaticamente"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6127" cy="3272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1649574" cy="3229625"/>
            <wp:effectExtent b="0" l="0" r="0" t="0"/>
            <wp:docPr descr="Immagine che contiene testo, screenshot, segnale&#10;&#10;Descrizione generata automaticamente" id="9" name="image4.png"/>
            <a:graphic>
              <a:graphicData uri="http://schemas.openxmlformats.org/drawingml/2006/picture">
                <pic:pic>
                  <pic:nvPicPr>
                    <pic:cNvPr descr="Immagine che contiene testo, screenshot, segnale&#10;&#10;Descrizione generata automaticamente"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9574" cy="322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1783009" cy="3225238"/>
            <wp:effectExtent b="0" l="0" r="0" t="0"/>
            <wp:docPr descr="Immagine che contiene testo, iPod&#10;&#10;Descrizione generata automaticamente" id="11" name="image8.png"/>
            <a:graphic>
              <a:graphicData uri="http://schemas.openxmlformats.org/drawingml/2006/picture">
                <pic:pic>
                  <pic:nvPicPr>
                    <pic:cNvPr descr="Immagine che contiene testo, iPod&#10;&#10;Descrizione generata automaticamente"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3009" cy="3225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sectPr>
      <w:pgSz w:h="16840" w:w="11900" w:orient="portrait"/>
      <w:pgMar w:bottom="1134" w:top="1417" w:left="1134" w:right="1134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it-IT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e" w:default="1">
    <w:name w:val="Normal"/>
    <w:qFormat w:val="1"/>
  </w:style>
  <w:style w:type="character" w:styleId="Carpredefinitoparagrafo" w:default="1">
    <w:name w:val="Default Paragraph Font"/>
    <w:uiPriority w:val="1"/>
    <w:unhideWhenUsed w:val="1"/>
  </w:style>
  <w:style w:type="table" w:styleId="Tabellanormale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essunelenco" w:default="1">
    <w:name w:val="No List"/>
    <w:uiPriority w:val="99"/>
    <w:semiHidden w:val="1"/>
    <w:unhideWhenUsed w:val="1"/>
  </w:style>
  <w:style w:type="paragraph" w:styleId="NormaleWeb">
    <w:name w:val="Normal (Web)"/>
    <w:basedOn w:val="Normale"/>
    <w:uiPriority w:val="99"/>
    <w:semiHidden w:val="1"/>
    <w:unhideWhenUsed w:val="1"/>
    <w:rsid w:val="00710751"/>
    <w:rPr>
      <w:rFonts w:ascii="Times New Roman" w:cs="Times New Roman" w:hAnsi="Times New Roman"/>
    </w:rPr>
  </w:style>
  <w:style w:type="paragraph" w:styleId="Paragrafoelenco">
    <w:name w:val="List Paragraph"/>
    <w:basedOn w:val="Normale"/>
    <w:uiPriority w:val="34"/>
    <w:qFormat w:val="1"/>
    <w:rsid w:val="006A301B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LehzYrNnP3e2QmEWH74u9r/86wQ==">AMUW2mVE+tLjHEhExumT7lD1kQow0U8oCT4XN4kPXobTz4/3QVBCK0uKWXHIrMG3L7frYRa3/3JVY+bX1IAgMq3RJYPq2cfm0brYop8t7WPhvTkdTKO8dGQ=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2021-05-11T09:57:00Z</dcterms:created>
  <dc:creator>VINCENZO ESPOSITO</dc:creator>
</cp:coreProperties>
</file>