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Analiza zespołu: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right="-871.6535433070862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Deadline - 12.06 </w:t>
        <w:br w:type="textWrapping"/>
        <w:t xml:space="preserve">Szacowane roboczogodziny - [+/- 800h]</w:t>
      </w:r>
    </w:p>
    <w:p w:rsidR="00000000" w:rsidDel="00000000" w:rsidP="00000000" w:rsidRDefault="00000000" w:rsidRPr="00000000" w14:paraId="00000003">
      <w:pPr>
        <w:ind w:right="-871.6535433070862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Aplikacja webowa - Mapa kebabów</w:t>
      </w:r>
    </w:p>
    <w:p w:rsidR="00000000" w:rsidDel="00000000" w:rsidP="00000000" w:rsidRDefault="00000000" w:rsidRPr="00000000" w14:paraId="00000004">
      <w:pPr>
        <w:ind w:right="-871.6535433070862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right="-871.6535433070862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Role zespołu:</w:t>
      </w:r>
    </w:p>
    <w:p w:rsidR="00000000" w:rsidDel="00000000" w:rsidP="00000000" w:rsidRDefault="00000000" w:rsidRPr="00000000" w14:paraId="00000006">
      <w:pPr>
        <w:ind w:right="-871.6535433070862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1x BACKEND </w:t>
      </w:r>
    </w:p>
    <w:p w:rsidR="00000000" w:rsidDel="00000000" w:rsidP="00000000" w:rsidRDefault="00000000" w:rsidRPr="00000000" w14:paraId="0000000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1x </w:t>
      </w:r>
      <w:r w:rsidDel="00000000" w:rsidR="00000000" w:rsidRPr="00000000">
        <w:rPr>
          <w:b w:val="1"/>
          <w:sz w:val="28"/>
          <w:szCs w:val="28"/>
          <w:rtl w:val="0"/>
        </w:rPr>
        <w:t xml:space="preserve">FRONTEND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1x DEVOPS </w:t>
      </w:r>
    </w:p>
    <w:p w:rsidR="00000000" w:rsidDel="00000000" w:rsidP="00000000" w:rsidRDefault="00000000" w:rsidRPr="00000000" w14:paraId="0000000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1x ANALITYK </w:t>
      </w:r>
    </w:p>
    <w:p w:rsidR="00000000" w:rsidDel="00000000" w:rsidP="00000000" w:rsidRDefault="00000000" w:rsidRPr="00000000" w14:paraId="0000000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1x TESTER</w:t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Karta projektu:</w:t>
      </w:r>
    </w:p>
    <w:p w:rsidR="00000000" w:rsidDel="00000000" w:rsidP="00000000" w:rsidRDefault="00000000" w:rsidRPr="00000000" w14:paraId="0000000D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</w:t>
      </w:r>
      <w:r w:rsidDel="00000000" w:rsidR="00000000" w:rsidRPr="00000000">
        <w:rPr>
          <w:b w:val="1"/>
          <w:sz w:val="28"/>
          <w:szCs w:val="28"/>
          <w:rtl w:val="0"/>
        </w:rPr>
        <w:t xml:space="preserve">izja: </w:t>
      </w:r>
    </w:p>
    <w:p w:rsidR="00000000" w:rsidDel="00000000" w:rsidP="00000000" w:rsidRDefault="00000000" w:rsidRPr="00000000" w14:paraId="0000000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Aplikacja webowa zawierająca mapę z lokalizacjami restauracji serwujących kebaby. Miałaby ułatwić użytkownikowi odnalezienie odpowiedniej dla niego restauracji w okolicy poprzez: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Możliwość ustawienia zakresu odległości do którego aplikacja ma znaleźć restaurację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Możliwość sprawdzenia recenzji danej restauracji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Możliwość przejrzenia karty menu restauracji (jeśli takowe restauracja udostępnia)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Możliwość sprawdzenia danych kontaktowych umożliwiających kontakt z restauracją (jeśli takowe restauracja udostępnia)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Możliwość ustalenia najbardziej optymalnej trasy od punktu wskazanego przez użytkownika do wybranej przez niego restauracji.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85.0" w:type="dxa"/>
        <w:jc w:val="left"/>
        <w:tblInd w:w="-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50"/>
        <w:gridCol w:w="4935"/>
        <w:tblGridChange w:id="0">
          <w:tblGrid>
            <w:gridCol w:w="4950"/>
            <w:gridCol w:w="49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Nazwa projektu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Aplikacja webowa - Mapa kebabów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Uzasadnienie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Zapotrzebowanie na szybsze wyszukiwanie najlepszego kebaba w naszej okolicy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Cele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Ułatwienie znalezienia lokalu oferującego kebab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Opis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Utworzenie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przyjaznej aplikacji pozwalającej na znalezienie kebaba w okolicy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Zakres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73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367.5"/>
              <w:gridCol w:w="2367.5"/>
              <w:tblGridChange w:id="0">
                <w:tblGrid>
                  <w:gridCol w:w="2367.5"/>
                  <w:gridCol w:w="2367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Miary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Ilość kont użytkowników, pozytywny moduł ocen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Kryteria sukcesu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Działająca aplikacja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Produkty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Aplikacja webowa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Wykluczenia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- Zamówienia bezpośrednio przez aplikację.</w:t>
                  </w:r>
                </w:p>
                <w:p w:rsidR="00000000" w:rsidDel="00000000" w:rsidP="00000000" w:rsidRDefault="00000000" w:rsidRPr="00000000" w14:paraId="0000002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-Lokale gastronomiczne które nie oferują w swojej karcie dań kebabów</w:t>
                  </w:r>
                </w:p>
              </w:tc>
            </w:tr>
          </w:tbl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Zasoby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Zespół programistów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Budżet godzinowy wynoszący 800h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Ryzyka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Ryzyko finansowe:</w:t>
              <w:br w:type="textWrapping"/>
              <w:t xml:space="preserve">- Utworzenie i utrzymanie aplikacji </w:t>
              <w:br w:type="textWrapping"/>
              <w:t xml:space="preserve">- Prawdopodobieństwo: Niskie</w:t>
              <w:br w:type="textWrapping"/>
              <w:t xml:space="preserve">- Mitygacja: Kredyt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KPI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1.Działający interfejs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2.Działająca logika aplikacji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3.Poprawne testy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4.Udostępnienie aplikacji dla testujących użytkowników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5.Poprawienie działania aplikacji względem użytkowników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6.Udostępnienie aplikacji do normalnego użytkowania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Komitet sterujący/Zespół projektowy/Opis ról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Front End - osoba zajmująca się działaniem estetycznym aplikacji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Back End - osoba zajmująca się działaniem technicznym aplikacji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DevOps - osoba zajmująca się utrzymaniem narzędzi programistycznych 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Analityk - osoba określający potrzeby przyszłych użytkowników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Tester - osoba sprawdzająca poprawność aplikacji i wyszukiwania błędów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Wartość biznesowa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Wsparcie lokali gastronomicznych w których głównym daniem jest kebab poprzez ich promowanie za pomocą opcjonalnej, odpłatnej reklamy lokalu w aplikacji. Grupą docelową są wszyscy konsumenci kebabów - dzięki tej aplikacji, będą mogli niezależnie od lokalizacji odnaleźć odpowiadający im lokal serwujący kebab w promieniu ustalonym przez nich indywidualnie w aplikacji.</w:t>
            </w:r>
          </w:p>
        </w:tc>
      </w:tr>
    </w:tbl>
    <w:p w:rsidR="00000000" w:rsidDel="00000000" w:rsidP="00000000" w:rsidRDefault="00000000" w:rsidRPr="00000000" w14:paraId="0000004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color w:val="e0e1e5"/>
          <w:sz w:val="24"/>
          <w:szCs w:val="24"/>
          <w:shd w:fill="3133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color w:val="e0e1e5"/>
          <w:sz w:val="24"/>
          <w:szCs w:val="24"/>
          <w:shd w:fill="313338" w:val="clear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566.9291338582677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