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1475"/>
        <w:gridCol w:w="3585"/>
        <w:tblGridChange w:id="0">
          <w:tblGrid>
            <w:gridCol w:w="750"/>
            <w:gridCol w:w="11475"/>
            <w:gridCol w:w="35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Lp.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Tytuł i opis - Web Aplikacja służąca do dzielenia się plikami.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Code Review - Implementacja funkcjonalnych i niefunkcjonalnych wymagań i ich przetestowanie.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sdt>
              <w:sdtPr>
                <w:alias w:val="Stan sprawdzania"/>
                <w:id w:val="1443061410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Acceptance Criteria Met - Akceptacja kryteriów wstępnych projektu.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sdt>
              <w:sdtPr>
                <w:alias w:val="Stan sprawdzania"/>
                <w:id w:val="-412785214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Unit test passed - Zaliczenie testów jednostkowych.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sdt>
              <w:sdtPr>
                <w:alias w:val="Stan sprawdzania"/>
                <w:id w:val="1005146008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Functional test passed - Zaliczenie testów funkcjonalnych.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sdt>
              <w:sdtPr>
                <w:alias w:val="Stan sprawdzania"/>
                <w:id w:val="-1316360920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Non-functional test passed - Zaliczenie testów niefunkcjonalnych.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sdt>
              <w:sdtPr>
                <w:alias w:val="Stan sprawdzania"/>
                <w:id w:val="-644467717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owner accepts User Story - Akceptacja produktu przez klienta.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sdt>
              <w:sdtPr>
                <w:alias w:val="Stan sprawdzania"/>
                <w:id w:val="-1068324640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Security test passed - Zaliczenie testów bezpieczeństwa i zgodności z regulacjami prywatności.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sdt>
              <w:sdtPr>
                <w:alias w:val="Stan sprawdzania"/>
                <w:id w:val="64847018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documentation made - Stworzenie dokumentacji projektu.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sdt>
              <w:sdtPr>
                <w:alias w:val="Stan sprawdzania"/>
                <w:id w:val="-493184353"/>
                <w:dropDownList w:lastValue="W toku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6"/>
                    <w:szCs w:val="26"/>
                    <w:shd w:fill="ffe5a0" w:val="clear"/>
                  </w:rPr>
                  <w:t xml:space="preserve">W toku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Stress tests passed - Zaliczenie testów warunków skrajnych.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sdt>
              <w:sdtPr>
                <w:alias w:val="Stan sprawdzania"/>
                <w:id w:val="-409184900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Application server security test passed - Zaliczenie testów zabezpieczenia serwera aplikacji.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sdt>
              <w:sdtPr>
                <w:alias w:val="Stan sprawdzania"/>
                <w:id w:val="228467713"/>
                <w:dropDownList w:lastValue="W trakcie sprawdzania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0a53a8"/>
                    <w:sz w:val="26"/>
                    <w:szCs w:val="26"/>
                    <w:shd w:fill="bfe1f6" w:val="clear"/>
                  </w:rPr>
                  <w:t xml:space="preserve">W trakcie sprawdzania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Compatibility test passed - Aplikacja jest zgodna z każdym systemem operacyjnym oraz każdą  przeglądarką internetową.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sdt>
              <w:sdtPr>
                <w:alias w:val="Stan sprawdzania"/>
                <w:id w:val="534260009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1475"/>
        <w:gridCol w:w="3585"/>
        <w:tblGridChange w:id="0">
          <w:tblGrid>
            <w:gridCol w:w="750"/>
            <w:gridCol w:w="11475"/>
            <w:gridCol w:w="35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Lp.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Tytuł i opis - Epica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Code Review - Implementacja funkcjonalnych i niefunkcjonalnych wymagań i ich przetestowanie.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1011628421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Acceptance Criteria Met - Akceptacja kryteriów wstępnych projektu.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-1889306221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Unit test passed - Zaliczenie testów jednostkowych.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223867677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Functional test passed - Zaliczenie testów funkcjonalnych.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2011250655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Non-functional test passed - Zaliczenie testów niefunkcjonalnych.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-1092051152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owner accepts User Story - Akceptacja produktu przez klienta.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1314285921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Security test passed - Zaliczenie testów bezpieczeństwa i zgodności z regulacjami prywatności.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-330584794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documentation made - Stworzenie dokumentacji projektu.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2049675331"/>
                <w:dropDownList w:lastValue="W toku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6"/>
                    <w:szCs w:val="26"/>
                    <w:shd w:fill="ffe5a0" w:val="clear"/>
                  </w:rPr>
                  <w:t xml:space="preserve">W toku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Stress tests passed - Zaliczenie testów warunków skrajnych.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-670420196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Application server security test passed - Zaliczenie testów zabezpieczenia serwera aplikacji.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-2026656020"/>
                <w:dropDownList w:lastValue="W trakcie sprawdzania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0a53a8"/>
                    <w:sz w:val="26"/>
                    <w:szCs w:val="26"/>
                    <w:shd w:fill="bfe1f6" w:val="clear"/>
                  </w:rPr>
                  <w:t xml:space="preserve">W trakcie sprawdzania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Compatibility test passed - Aplikacja jest zgodna z każdym systemem operacyjnym oraz każdą  przeglądarką internetową.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-536192992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7460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Additional functional test - Logowanie/Rejestracja/Przypomnienie hasła działa poprawnie.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sdt>
              <w:sdtPr>
                <w:alias w:val="Stan sprawdzania"/>
                <w:id w:val="433598396"/>
                <w:dropDownList w:lastValue="Zatwierdzono">
                  <w:listItem w:displayText="Nierozpoczęte" w:value="Nierozpoczęte"/>
                  <w:listItem w:displayText="W toku" w:value="W toku"/>
                  <w:listItem w:displayText="W trakcie sprawdzania" w:value="W trakcie sprawdzania"/>
                  <w:listItem w:displayText="Zatwierdzono" w:value="Zatwierdzon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6"/>
                    <w:szCs w:val="26"/>
                    <w:shd w:fill="d4edbc" w:val="clear"/>
                  </w:rPr>
                  <w:t xml:space="preserve">Zatwierdzono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20"/>
        <w:gridCol w:w="3540"/>
        <w:tblGridChange w:id="0">
          <w:tblGrid>
            <w:gridCol w:w="12720"/>
            <w:gridCol w:w="35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“Jako użytkownik chcę przesłać plik na serwer”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Dodatkowy opis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jest uwierzytelniony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znajduje się na elemencie strony pozwalającej na przesyłanie plików na serwer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Element strony jest aktywny i gotowy do użycia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wybiera plik o odpowiednim rozmiarze i rozszerzeniu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Serwer przetwarza zapytanie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Serwer ustala czy plik znajduje się już na serwerze 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Serwer decyduje gdzie zapisać plik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Serwer decyduje pod jaką nazwą zapisać plik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Strona zwraca komunikat o poprawności wykonania czynności 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0"/>
        <w:gridCol w:w="3540"/>
        <w:tblGridChange w:id="0">
          <w:tblGrid>
            <w:gridCol w:w="12600"/>
            <w:gridCol w:w="35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“Jako użytkownik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chcę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zmienić swoje hasło”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Dodatkowy opis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jest uwierzytelniony.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wybiera opcję zmiany hasła.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Strona otwiera formularz zmiany hasła .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wypełnia odpowiednie pola:</w:t>
              <w:br w:type="textWrapping"/>
              <w:t xml:space="preserve">Stare hasło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Nowe hasło</w:t>
              <w:br w:type="textWrapping"/>
              <w:t xml:space="preserve">Powtórzone nowe hasło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Nowe hasło musi spełniać wymagania co do długości i złożoności, aby zapewnić bezpieczeństwo konta użytkownika.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Strona sprawdza czy nowe hasło spełnia wymogi bezpieczeństwa.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zatwierdza formularz.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Serwer zwraca komunikat w zależności od poprawności wykonania operacji i wylogowuje użytkownika z konta.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proszony jest o ponowne zalogowanie się do serwisu.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566.9291338582677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