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65493" w14:textId="13DA6C45" w:rsidR="00C43D0A" w:rsidRPr="00F22EF1" w:rsidRDefault="00C43D0A" w:rsidP="00F22EF1">
      <w:pPr>
        <w:jc w:val="center"/>
        <w:rPr>
          <w:rFonts w:ascii="Helvetica Neue" w:hAnsi="Helvetica Neue"/>
          <w:b/>
          <w:bCs/>
          <w:lang w:val="en-US"/>
        </w:rPr>
      </w:pPr>
      <w:r w:rsidRPr="00F22EF1">
        <w:rPr>
          <w:rFonts w:ascii="Helvetica Neue" w:hAnsi="Helvetica Neue"/>
          <w:b/>
          <w:bCs/>
          <w:lang w:val="en-US"/>
        </w:rPr>
        <w:t>M</w:t>
      </w:r>
      <w:r w:rsidR="00F22EF1" w:rsidRPr="00F22EF1">
        <w:rPr>
          <w:rFonts w:ascii="Helvetica Neue" w:hAnsi="Helvetica Neue"/>
          <w:b/>
          <w:bCs/>
          <w:lang w:val="en-US"/>
        </w:rPr>
        <w:t>Sc</w:t>
      </w:r>
      <w:r w:rsidRPr="00F22EF1">
        <w:rPr>
          <w:rFonts w:ascii="Helvetica Neue" w:hAnsi="Helvetica Neue"/>
          <w:b/>
          <w:bCs/>
          <w:lang w:val="en-US"/>
        </w:rPr>
        <w:t xml:space="preserve"> in Data Science and Management – Spring Semester 2022</w:t>
      </w:r>
      <w:r w:rsidR="00745701" w:rsidRPr="00F22EF1">
        <w:rPr>
          <w:rFonts w:ascii="Helvetica Neue" w:hAnsi="Helvetica Neue"/>
          <w:b/>
          <w:bCs/>
          <w:lang w:val="en-US"/>
        </w:rPr>
        <w:t xml:space="preserve"> </w:t>
      </w:r>
      <w:r w:rsidR="00D351B5">
        <w:rPr>
          <w:rFonts w:ascii="Helvetica Neue" w:hAnsi="Helvetica Neue"/>
          <w:b/>
          <w:bCs/>
          <w:lang w:val="en-US"/>
        </w:rPr>
        <w:br/>
        <w:t>L</w:t>
      </w:r>
      <w:r w:rsidR="00745701" w:rsidRPr="00F22EF1">
        <w:rPr>
          <w:rFonts w:ascii="Helvetica Neue" w:hAnsi="Helvetica Neue"/>
          <w:b/>
          <w:bCs/>
          <w:lang w:val="en-US"/>
        </w:rPr>
        <w:t>UISS Guido Carli</w:t>
      </w:r>
      <w:r w:rsidR="00F22EF1" w:rsidRPr="00F22EF1">
        <w:rPr>
          <w:rFonts w:ascii="Helvetica Neue" w:hAnsi="Helvetica Neue"/>
          <w:b/>
          <w:bCs/>
          <w:lang w:val="en-US"/>
        </w:rPr>
        <w:t xml:space="preserve"> University</w:t>
      </w:r>
      <w:r w:rsidR="00D351B5">
        <w:rPr>
          <w:rFonts w:ascii="Helvetica Neue" w:hAnsi="Helvetica Neue"/>
          <w:b/>
          <w:bCs/>
          <w:lang w:val="en-US"/>
        </w:rPr>
        <w:t xml:space="preserve"> - Rome, Italy</w:t>
      </w:r>
    </w:p>
    <w:p w14:paraId="773EA248" w14:textId="77777777" w:rsidR="00745701" w:rsidRPr="00F22EF1" w:rsidRDefault="00745701" w:rsidP="00F22EF1">
      <w:pPr>
        <w:jc w:val="center"/>
        <w:rPr>
          <w:rFonts w:ascii="Helvetica Neue" w:hAnsi="Helvetica Neue"/>
          <w:b/>
          <w:bCs/>
          <w:lang w:val="en-US"/>
        </w:rPr>
      </w:pPr>
    </w:p>
    <w:p w14:paraId="12DE383F" w14:textId="6175713B" w:rsidR="00C43D0A" w:rsidRPr="00F22EF1" w:rsidRDefault="00C43D0A" w:rsidP="00F22EF1">
      <w:pPr>
        <w:jc w:val="center"/>
        <w:rPr>
          <w:rFonts w:ascii="Helvetica Neue" w:hAnsi="Helvetica Neue"/>
          <w:b/>
          <w:bCs/>
        </w:rPr>
      </w:pPr>
      <w:r w:rsidRPr="00F22EF1">
        <w:rPr>
          <w:rFonts w:ascii="Helvetica Neue" w:hAnsi="Helvetica Neue"/>
          <w:b/>
          <w:bCs/>
        </w:rPr>
        <w:t xml:space="preserve">Machine Learning </w:t>
      </w:r>
      <w:r w:rsidR="003D648E" w:rsidRPr="00F22EF1">
        <w:rPr>
          <w:rFonts w:ascii="Helvetica Neue" w:hAnsi="Helvetica Neue"/>
          <w:b/>
          <w:bCs/>
        </w:rPr>
        <w:t>C</w:t>
      </w:r>
      <w:r w:rsidRPr="00F22EF1">
        <w:rPr>
          <w:rFonts w:ascii="Helvetica Neue" w:hAnsi="Helvetica Neue"/>
          <w:b/>
          <w:bCs/>
        </w:rPr>
        <w:t>ourse</w:t>
      </w:r>
    </w:p>
    <w:p w14:paraId="43B6FAC3" w14:textId="77777777" w:rsidR="00745701" w:rsidRPr="00F22EF1" w:rsidRDefault="00745701" w:rsidP="00F22EF1">
      <w:pPr>
        <w:jc w:val="center"/>
        <w:rPr>
          <w:rFonts w:ascii="Helvetica Neue" w:hAnsi="Helvetica Neue"/>
          <w:b/>
          <w:bCs/>
        </w:rPr>
      </w:pPr>
    </w:p>
    <w:p w14:paraId="7DBF8B3E" w14:textId="77777777" w:rsidR="00745701" w:rsidRPr="00F22EF1" w:rsidRDefault="00745701" w:rsidP="00F22EF1">
      <w:pPr>
        <w:jc w:val="center"/>
        <w:rPr>
          <w:rFonts w:ascii="Helvetica Neue" w:hAnsi="Helvetica Neue"/>
          <w:b/>
          <w:bCs/>
        </w:rPr>
      </w:pPr>
    </w:p>
    <w:p w14:paraId="1CA52648" w14:textId="77777777" w:rsidR="00745701" w:rsidRPr="00F22EF1" w:rsidRDefault="00745701" w:rsidP="00F22EF1">
      <w:pPr>
        <w:jc w:val="center"/>
        <w:rPr>
          <w:rFonts w:ascii="Helvetica Neue" w:hAnsi="Helvetica Neue"/>
          <w:b/>
          <w:bCs/>
        </w:rPr>
      </w:pPr>
    </w:p>
    <w:p w14:paraId="6D62570D" w14:textId="3C9E5C38" w:rsidR="00745701" w:rsidRDefault="00C43D0A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  <w:r w:rsidRPr="00F22EF1">
        <w:rPr>
          <w:rFonts w:ascii="Helvetica Neue" w:hAnsi="Helvetica Neue"/>
          <w:b/>
          <w:bCs/>
          <w:sz w:val="28"/>
          <w:szCs w:val="28"/>
          <w:lang w:val="en-US"/>
        </w:rPr>
        <w:t xml:space="preserve">Algorithmic </w:t>
      </w:r>
      <w:r w:rsidR="00F22EF1" w:rsidRPr="00F22EF1">
        <w:rPr>
          <w:rFonts w:ascii="Helvetica Neue" w:hAnsi="Helvetica Neue"/>
          <w:b/>
          <w:bCs/>
          <w:sz w:val="28"/>
          <w:szCs w:val="28"/>
          <w:lang w:val="en-US"/>
        </w:rPr>
        <w:t>A</w:t>
      </w:r>
      <w:r w:rsidRPr="00F22EF1">
        <w:rPr>
          <w:rFonts w:ascii="Helvetica Neue" w:hAnsi="Helvetica Neue"/>
          <w:b/>
          <w:bCs/>
          <w:sz w:val="28"/>
          <w:szCs w:val="28"/>
          <w:lang w:val="en-US"/>
        </w:rPr>
        <w:t>pproach</w:t>
      </w:r>
      <w:r w:rsidR="00745701" w:rsidRPr="00F22EF1">
        <w:rPr>
          <w:rFonts w:ascii="Helvetica Neue" w:hAnsi="Helvetica Neue"/>
          <w:b/>
          <w:bCs/>
          <w:sz w:val="28"/>
          <w:szCs w:val="28"/>
          <w:lang w:val="en-US"/>
        </w:rPr>
        <w:t xml:space="preserve"> for NTT DATA Business Challenge</w:t>
      </w:r>
    </w:p>
    <w:p w14:paraId="2244B7D2" w14:textId="414CC736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398326E1" w14:textId="77774B6B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3695453A" w14:textId="178D9791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2DFC52D2" w14:textId="4401FE28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1B802365" w14:textId="1DDA8B85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64273F23" w14:textId="50AE090A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3F9DB0FB" w14:textId="1F9B59B0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25CC79E0" w14:textId="306C3E0C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43952AA0" w14:textId="4C9114EA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74DC3836" w14:textId="3F655C57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2E943EA9" w14:textId="0834B70F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695F6FDF" w14:textId="0D53AB69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5DE3961D" w14:textId="7F02AE7F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24ED47C8" w14:textId="3DE7910F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77B4B846" w14:textId="6B0E4EBC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1EEF8580" w14:textId="65E13512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0BBDEEE0" w14:textId="1081BA1B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5BCD5029" w14:textId="6E891121" w:rsid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1B630FD5" w14:textId="77777777" w:rsidR="00F22EF1" w:rsidRPr="00F22EF1" w:rsidRDefault="00F22EF1" w:rsidP="00F22EF1">
      <w:pPr>
        <w:jc w:val="center"/>
        <w:rPr>
          <w:rFonts w:ascii="Helvetica Neue" w:hAnsi="Helvetica Neue"/>
          <w:b/>
          <w:bCs/>
          <w:sz w:val="28"/>
          <w:szCs w:val="28"/>
          <w:lang w:val="en-US"/>
        </w:rPr>
      </w:pPr>
    </w:p>
    <w:p w14:paraId="086F634D" w14:textId="7F1A32B3" w:rsidR="00745701" w:rsidRPr="00F22EF1" w:rsidRDefault="00F22EF1" w:rsidP="00F22EF1">
      <w:pPr>
        <w:jc w:val="center"/>
        <w:rPr>
          <w:b/>
          <w:bCs/>
        </w:rPr>
      </w:pPr>
      <w:r w:rsidRPr="00F22EF1">
        <w:rPr>
          <w:b/>
          <w:bCs/>
        </w:rPr>
        <w:t>TEAM 4</w:t>
      </w:r>
    </w:p>
    <w:p w14:paraId="1FBEA667" w14:textId="3D784040" w:rsidR="00C43D0A" w:rsidRPr="00F22EF1" w:rsidRDefault="00C43D0A" w:rsidP="00F22EF1">
      <w:pPr>
        <w:jc w:val="center"/>
        <w:rPr>
          <w:b/>
          <w:bCs/>
        </w:rPr>
      </w:pPr>
      <w:r w:rsidRPr="00F22EF1">
        <w:rPr>
          <w:b/>
          <w:bCs/>
        </w:rPr>
        <w:t>Matteo Gioia</w:t>
      </w:r>
      <w:r w:rsidR="00F22EF1">
        <w:rPr>
          <w:b/>
          <w:bCs/>
        </w:rPr>
        <w:t xml:space="preserve"> - </w:t>
      </w:r>
      <w:r w:rsidRPr="00F22EF1">
        <w:rPr>
          <w:b/>
          <w:bCs/>
        </w:rPr>
        <w:t xml:space="preserve">Vincenzo </w:t>
      </w:r>
      <w:r w:rsidR="00F22EF1">
        <w:rPr>
          <w:b/>
          <w:bCs/>
        </w:rPr>
        <w:t xml:space="preserve">Junior </w:t>
      </w:r>
      <w:r w:rsidRPr="00F22EF1">
        <w:rPr>
          <w:b/>
          <w:bCs/>
        </w:rPr>
        <w:t>Striano</w:t>
      </w:r>
      <w:r w:rsidR="00F22EF1">
        <w:rPr>
          <w:b/>
          <w:bCs/>
        </w:rPr>
        <w:t xml:space="preserve"> - </w:t>
      </w:r>
      <w:r w:rsidRPr="00F22EF1">
        <w:rPr>
          <w:b/>
          <w:bCs/>
        </w:rPr>
        <w:t>Fabiana Caccavale</w:t>
      </w:r>
      <w:r w:rsidR="00F22EF1">
        <w:rPr>
          <w:b/>
          <w:bCs/>
        </w:rPr>
        <w:t xml:space="preserve"> - </w:t>
      </w:r>
      <w:r w:rsidRPr="00F22EF1">
        <w:rPr>
          <w:b/>
          <w:bCs/>
        </w:rPr>
        <w:t>Marco Amadori</w:t>
      </w:r>
      <w:r w:rsidR="00F22EF1">
        <w:rPr>
          <w:b/>
          <w:bCs/>
        </w:rPr>
        <w:t xml:space="preserve"> - C</w:t>
      </w:r>
      <w:r w:rsidRPr="00F22EF1">
        <w:rPr>
          <w:b/>
          <w:bCs/>
        </w:rPr>
        <w:t>laudia Imperatore</w:t>
      </w:r>
    </w:p>
    <w:p w14:paraId="69E9EA0A" w14:textId="0EF2D033" w:rsidR="007F3525" w:rsidRPr="00F22EF1" w:rsidRDefault="00F22EF1" w:rsidP="00F22EF1">
      <w:pPr>
        <w:rPr>
          <w:rFonts w:ascii="Helvetica Neue" w:hAnsi="Helvetica Neue"/>
          <w:b/>
          <w:bCs/>
        </w:rPr>
      </w:pPr>
      <w:proofErr w:type="spellStart"/>
      <w:r w:rsidRPr="00F22EF1">
        <w:rPr>
          <w:rFonts w:ascii="Helvetica Neue" w:hAnsi="Helvetica Neue"/>
          <w:b/>
          <w:bCs/>
        </w:rPr>
        <w:lastRenderedPageBreak/>
        <w:t>Table</w:t>
      </w:r>
      <w:proofErr w:type="spellEnd"/>
      <w:r w:rsidRPr="00F22EF1">
        <w:rPr>
          <w:rFonts w:ascii="Helvetica Neue" w:hAnsi="Helvetica Neue"/>
          <w:b/>
          <w:bCs/>
        </w:rPr>
        <w:t xml:space="preserve"> of </w:t>
      </w:r>
      <w:proofErr w:type="spellStart"/>
      <w:r w:rsidRPr="00F22EF1">
        <w:rPr>
          <w:rFonts w:ascii="Helvetica Neue" w:hAnsi="Helvetica Neue"/>
          <w:b/>
          <w:bCs/>
        </w:rPr>
        <w:t>Contents</w:t>
      </w:r>
      <w:proofErr w:type="spellEnd"/>
    </w:p>
    <w:p w14:paraId="1201A081" w14:textId="18D15E53" w:rsidR="00F22EF1" w:rsidRPr="00D351B5" w:rsidRDefault="00F22EF1" w:rsidP="00D351B5">
      <w:pPr>
        <w:pStyle w:val="Paragrafoelenco"/>
        <w:numPr>
          <w:ilvl w:val="0"/>
          <w:numId w:val="8"/>
        </w:numPr>
        <w:rPr>
          <w:rFonts w:ascii="Helvetica Neue" w:hAnsi="Helvetica Neue"/>
        </w:rPr>
      </w:pPr>
      <w:proofErr w:type="spellStart"/>
      <w:r w:rsidRPr="00D351B5">
        <w:rPr>
          <w:rFonts w:ascii="Helvetica Neue" w:hAnsi="Helvetica Neue"/>
        </w:rPr>
        <w:t>Introduction</w:t>
      </w:r>
      <w:proofErr w:type="spellEnd"/>
    </w:p>
    <w:p w14:paraId="32B46D88" w14:textId="77777777" w:rsidR="00F22EF1" w:rsidRDefault="00F22EF1" w:rsidP="00F22EF1">
      <w:pPr>
        <w:pStyle w:val="Paragrafoelenco"/>
        <w:numPr>
          <w:ilvl w:val="0"/>
          <w:numId w:val="8"/>
        </w:numPr>
        <w:rPr>
          <w:rFonts w:ascii="Helvetica Neue" w:hAnsi="Helvetica Neue"/>
        </w:rPr>
      </w:pPr>
      <w:r w:rsidRPr="00F22EF1">
        <w:rPr>
          <w:rFonts w:ascii="Helvetica Neue" w:hAnsi="Helvetica Neue"/>
        </w:rPr>
        <w:t xml:space="preserve">Task 1- Customer </w:t>
      </w:r>
      <w:proofErr w:type="spellStart"/>
      <w:r w:rsidRPr="00F22EF1">
        <w:rPr>
          <w:rFonts w:ascii="Helvetica Neue" w:hAnsi="Helvetica Neue"/>
        </w:rPr>
        <w:t>Segmentation</w:t>
      </w:r>
      <w:proofErr w:type="spellEnd"/>
    </w:p>
    <w:p w14:paraId="0B7406BB" w14:textId="77777777" w:rsidR="00F22EF1" w:rsidRDefault="00F22EF1" w:rsidP="00F22EF1">
      <w:pPr>
        <w:pStyle w:val="Paragrafoelenco"/>
        <w:numPr>
          <w:ilvl w:val="0"/>
          <w:numId w:val="8"/>
        </w:numPr>
        <w:rPr>
          <w:rFonts w:ascii="Helvetica Neue" w:hAnsi="Helvetica Neue"/>
        </w:rPr>
      </w:pPr>
      <w:r w:rsidRPr="00F22EF1">
        <w:rPr>
          <w:rFonts w:ascii="Helvetica Neue" w:hAnsi="Helvetica Neue"/>
        </w:rPr>
        <w:t xml:space="preserve">Task 2 – </w:t>
      </w:r>
      <w:proofErr w:type="spellStart"/>
      <w:r w:rsidRPr="00F22EF1">
        <w:rPr>
          <w:rFonts w:ascii="Helvetica Neue" w:hAnsi="Helvetica Neue"/>
        </w:rPr>
        <w:t>Recommendation</w:t>
      </w:r>
      <w:proofErr w:type="spellEnd"/>
      <w:r w:rsidRPr="00F22EF1">
        <w:rPr>
          <w:rFonts w:ascii="Helvetica Neue" w:hAnsi="Helvetica Neue"/>
        </w:rPr>
        <w:t xml:space="preserve"> Systems</w:t>
      </w:r>
    </w:p>
    <w:p w14:paraId="4A39B394" w14:textId="77777777" w:rsidR="00F22EF1" w:rsidRDefault="00F22EF1" w:rsidP="00F22EF1">
      <w:pPr>
        <w:pStyle w:val="Paragrafoelenco"/>
        <w:numPr>
          <w:ilvl w:val="1"/>
          <w:numId w:val="8"/>
        </w:numPr>
        <w:rPr>
          <w:rFonts w:ascii="Helvetica Neue" w:hAnsi="Helvetica Neue"/>
        </w:rPr>
      </w:pPr>
      <w:r w:rsidRPr="00F22EF1">
        <w:rPr>
          <w:rFonts w:ascii="Helvetica Neue" w:hAnsi="Helvetica Neue"/>
        </w:rPr>
        <w:t xml:space="preserve">Task 2.1 – </w:t>
      </w:r>
      <w:proofErr w:type="spellStart"/>
      <w:r w:rsidRPr="00F22EF1">
        <w:rPr>
          <w:rFonts w:ascii="Helvetica Neue" w:hAnsi="Helvetica Neue"/>
        </w:rPr>
        <w:t>Popularity-based</w:t>
      </w:r>
      <w:proofErr w:type="spellEnd"/>
      <w:r w:rsidRPr="00F22EF1">
        <w:rPr>
          <w:rFonts w:ascii="Helvetica Neue" w:hAnsi="Helvetica Neue"/>
        </w:rPr>
        <w:t xml:space="preserve"> </w:t>
      </w:r>
      <w:proofErr w:type="spellStart"/>
      <w:r w:rsidRPr="00F22EF1">
        <w:rPr>
          <w:rFonts w:ascii="Helvetica Neue" w:hAnsi="Helvetica Neue"/>
        </w:rPr>
        <w:t>recommendation</w:t>
      </w:r>
      <w:proofErr w:type="spellEnd"/>
      <w:r w:rsidRPr="00F22EF1">
        <w:rPr>
          <w:rFonts w:ascii="Helvetica Neue" w:hAnsi="Helvetica Neue"/>
        </w:rPr>
        <w:t xml:space="preserve"> system</w:t>
      </w:r>
    </w:p>
    <w:p w14:paraId="3F933312" w14:textId="77777777" w:rsidR="00F22EF1" w:rsidRDefault="00F22EF1" w:rsidP="00F22EF1">
      <w:pPr>
        <w:pStyle w:val="Paragrafoelenco"/>
        <w:numPr>
          <w:ilvl w:val="1"/>
          <w:numId w:val="8"/>
        </w:numPr>
        <w:rPr>
          <w:rFonts w:ascii="Helvetica Neue" w:hAnsi="Helvetica Neue"/>
        </w:rPr>
      </w:pPr>
      <w:r w:rsidRPr="00F22EF1">
        <w:rPr>
          <w:rFonts w:ascii="Helvetica Neue" w:hAnsi="Helvetica Neue"/>
        </w:rPr>
        <w:t>Task 2.2 – Collaborative Filtering</w:t>
      </w:r>
    </w:p>
    <w:p w14:paraId="3AF7FBF4" w14:textId="77777777" w:rsidR="00F22EF1" w:rsidRDefault="00F22EF1" w:rsidP="00F22EF1">
      <w:pPr>
        <w:pStyle w:val="Paragrafoelenco"/>
        <w:numPr>
          <w:ilvl w:val="1"/>
          <w:numId w:val="8"/>
        </w:numPr>
        <w:rPr>
          <w:rFonts w:ascii="Helvetica Neue" w:hAnsi="Helvetica Neue"/>
        </w:rPr>
      </w:pPr>
      <w:r w:rsidRPr="00F22EF1">
        <w:rPr>
          <w:rFonts w:ascii="Helvetica Neue" w:hAnsi="Helvetica Neue"/>
        </w:rPr>
        <w:t>Task 2.3 – Market Basket Analysis</w:t>
      </w:r>
    </w:p>
    <w:p w14:paraId="746CADA2" w14:textId="4EA12C3B" w:rsidR="00D351B5" w:rsidRDefault="00F22EF1" w:rsidP="00D351B5">
      <w:pPr>
        <w:pStyle w:val="Paragrafoelenco"/>
        <w:numPr>
          <w:ilvl w:val="0"/>
          <w:numId w:val="8"/>
        </w:numPr>
        <w:rPr>
          <w:rFonts w:ascii="Helvetica Neue" w:hAnsi="Helvetica Neue"/>
        </w:rPr>
      </w:pPr>
      <w:r w:rsidRPr="00F22EF1">
        <w:rPr>
          <w:rFonts w:ascii="Helvetica Neue" w:hAnsi="Helvetica Neue"/>
        </w:rPr>
        <w:t>Task 3 – Delivery Time Analysis</w:t>
      </w:r>
      <w:r w:rsidR="00D351B5">
        <w:rPr>
          <w:rFonts w:ascii="Helvetica Neue" w:hAnsi="Helvetica Neue"/>
        </w:rPr>
        <w:br w:type="page"/>
      </w:r>
    </w:p>
    <w:p w14:paraId="23AA84E2" w14:textId="72DB3A72" w:rsidR="0095594D" w:rsidRPr="00D351B5" w:rsidRDefault="0095594D" w:rsidP="00F22EF1">
      <w:pPr>
        <w:rPr>
          <w:rFonts w:ascii="Helvetica Neue" w:hAnsi="Helvetica Neue"/>
          <w:b/>
          <w:bCs/>
        </w:rPr>
      </w:pPr>
      <w:proofErr w:type="spellStart"/>
      <w:r w:rsidRPr="00D351B5">
        <w:rPr>
          <w:rFonts w:ascii="Helvetica Neue" w:hAnsi="Helvetica Neue"/>
          <w:b/>
          <w:bCs/>
        </w:rPr>
        <w:lastRenderedPageBreak/>
        <w:t>Introduction</w:t>
      </w:r>
      <w:proofErr w:type="spellEnd"/>
    </w:p>
    <w:p w14:paraId="7462DAA8" w14:textId="0EFCE831" w:rsidR="00D351B5" w:rsidRDefault="00D351B5" w:rsidP="00D351B5">
      <w:pPr>
        <w:jc w:val="both"/>
        <w:rPr>
          <w:rFonts w:ascii="Helvetica Neue" w:hAnsi="Helvetica Neue"/>
          <w:lang w:val="en-US"/>
        </w:rPr>
      </w:pPr>
      <w:r w:rsidRPr="00716DD4">
        <w:rPr>
          <w:rFonts w:ascii="Helvetica Neue" w:hAnsi="Helvetica Neue"/>
          <w:lang w:val="en-US"/>
        </w:rPr>
        <w:t xml:space="preserve">In March 2022, NTT DATA challenged the class with a business </w:t>
      </w:r>
      <w:r w:rsidR="00716DD4" w:rsidRPr="00716DD4">
        <w:rPr>
          <w:rFonts w:ascii="Helvetica Neue" w:hAnsi="Helvetica Neue"/>
          <w:lang w:val="en-US"/>
        </w:rPr>
        <w:t>game</w:t>
      </w:r>
      <w:r w:rsidRPr="00716DD4">
        <w:rPr>
          <w:rFonts w:ascii="Helvetica Neue" w:hAnsi="Helvetica Neue"/>
          <w:lang w:val="en-US"/>
        </w:rPr>
        <w:t xml:space="preserve"> </w:t>
      </w:r>
      <w:r w:rsidR="00716DD4">
        <w:rPr>
          <w:rFonts w:ascii="Helvetica Neue" w:hAnsi="Helvetica Neue"/>
          <w:lang w:val="en-US"/>
        </w:rPr>
        <w:t>to solve using</w:t>
      </w:r>
      <w:r w:rsidRPr="00716DD4">
        <w:rPr>
          <w:rFonts w:ascii="Helvetica Neue" w:hAnsi="Helvetica Neue"/>
          <w:lang w:val="en-US"/>
        </w:rPr>
        <w:t xml:space="preserve"> Machine Learning.</w:t>
      </w:r>
      <w:r w:rsidRPr="00716DD4">
        <w:rPr>
          <w:rFonts w:ascii="Helvetica Neue" w:hAnsi="Helvetica Neue"/>
          <w:lang w:val="en-US"/>
        </w:rPr>
        <w:t xml:space="preserve"> We’re going to dive in our models and the reasons which have driven our </w:t>
      </w:r>
      <w:r w:rsidR="00716DD4" w:rsidRPr="00716DD4">
        <w:rPr>
          <w:rFonts w:ascii="Helvetica Neue" w:hAnsi="Helvetica Neue"/>
          <w:lang w:val="en-US"/>
        </w:rPr>
        <w:t xml:space="preserve">algorithmic </w:t>
      </w:r>
      <w:r w:rsidRPr="00716DD4">
        <w:rPr>
          <w:rFonts w:ascii="Helvetica Neue" w:hAnsi="Helvetica Neue"/>
          <w:lang w:val="en-US"/>
        </w:rPr>
        <w:t>choices.</w:t>
      </w:r>
    </w:p>
    <w:p w14:paraId="6BB0EF94" w14:textId="0FB784D8" w:rsidR="000A628E" w:rsidRDefault="00BA29CA" w:rsidP="000A628E">
      <w:pPr>
        <w:jc w:val="both"/>
        <w:rPr>
          <w:rFonts w:ascii="Helvetica Neue" w:hAnsi="Helvetica Neue"/>
          <w:lang w:val="en-US"/>
        </w:rPr>
      </w:pPr>
      <w:r w:rsidRPr="00D351B5">
        <w:rPr>
          <w:rFonts w:ascii="Helvetica Neue" w:hAnsi="Helvetica Neue"/>
          <w:lang w:val="en-US"/>
        </w:rPr>
        <w:t xml:space="preserve">The </w:t>
      </w:r>
      <w:r w:rsidR="00FE2A8B" w:rsidRPr="00D351B5">
        <w:rPr>
          <w:rFonts w:ascii="Helvetica Neue" w:hAnsi="Helvetica Neue"/>
          <w:lang w:val="en-US"/>
        </w:rPr>
        <w:t xml:space="preserve">client </w:t>
      </w:r>
      <w:r w:rsidR="000A628E">
        <w:rPr>
          <w:rFonts w:ascii="Helvetica Neue" w:hAnsi="Helvetica Neue"/>
          <w:lang w:val="en-US"/>
        </w:rPr>
        <w:t xml:space="preserve">is the </w:t>
      </w:r>
      <w:r w:rsidR="00747F10">
        <w:rPr>
          <w:rFonts w:ascii="Helvetica Neue" w:hAnsi="Helvetica Neue"/>
          <w:lang w:val="en-US"/>
        </w:rPr>
        <w:t>CMO</w:t>
      </w:r>
      <w:r w:rsidR="00FE2A8B" w:rsidRPr="00D351B5">
        <w:rPr>
          <w:rFonts w:ascii="Helvetica Neue" w:hAnsi="Helvetica Neue"/>
          <w:lang w:val="en-US"/>
        </w:rPr>
        <w:t xml:space="preserve"> of a</w:t>
      </w:r>
      <w:r w:rsidR="000A628E">
        <w:rPr>
          <w:rFonts w:ascii="Helvetica Neue" w:hAnsi="Helvetica Neue"/>
          <w:lang w:val="en-US"/>
        </w:rPr>
        <w:t>n e-commerce which aggregates smaller independent sellers operating in Spain. We acted like a consulting team for NTT</w:t>
      </w:r>
      <w:r w:rsidR="00747F10">
        <w:rPr>
          <w:rFonts w:ascii="Helvetica Neue" w:hAnsi="Helvetica Neue"/>
          <w:lang w:val="en-US"/>
        </w:rPr>
        <w:t xml:space="preserve"> </w:t>
      </w:r>
      <w:r w:rsidR="000A628E">
        <w:rPr>
          <w:rFonts w:ascii="Helvetica Neue" w:hAnsi="Helvetica Neue"/>
          <w:lang w:val="en-US"/>
        </w:rPr>
        <w:t xml:space="preserve">to </w:t>
      </w:r>
      <w:r w:rsidR="00FE2A8B" w:rsidRPr="00D351B5">
        <w:rPr>
          <w:rFonts w:ascii="Helvetica Neue" w:hAnsi="Helvetica Neue"/>
          <w:lang w:val="en-US"/>
        </w:rPr>
        <w:t>build</w:t>
      </w:r>
      <w:r w:rsidR="000A628E">
        <w:rPr>
          <w:rFonts w:ascii="Helvetica Neue" w:hAnsi="Helvetica Neue"/>
          <w:lang w:val="en-US"/>
        </w:rPr>
        <w:t xml:space="preserve"> </w:t>
      </w:r>
      <w:r w:rsidR="00FE2A8B" w:rsidRPr="00D351B5">
        <w:rPr>
          <w:rFonts w:ascii="Helvetica Neue" w:hAnsi="Helvetica Neue"/>
          <w:lang w:val="en-US"/>
        </w:rPr>
        <w:t>machine learning models to</w:t>
      </w:r>
      <w:r w:rsidR="000A628E">
        <w:rPr>
          <w:rFonts w:ascii="Helvetica Neue" w:hAnsi="Helvetica Neue"/>
          <w:lang w:val="en-US"/>
        </w:rPr>
        <w:t xml:space="preserve"> increase the performances and profits, leveraging three key activities:</w:t>
      </w:r>
    </w:p>
    <w:p w14:paraId="65B8DB3B" w14:textId="724B64A0" w:rsidR="000A628E" w:rsidRDefault="000A628E" w:rsidP="00BB3876">
      <w:pPr>
        <w:pStyle w:val="Paragrafoelenco"/>
        <w:numPr>
          <w:ilvl w:val="0"/>
          <w:numId w:val="9"/>
        </w:numPr>
        <w:jc w:val="both"/>
        <w:rPr>
          <w:rFonts w:ascii="Helvetica Neue" w:hAnsi="Helvetica Neue"/>
          <w:lang w:val="en-US"/>
        </w:rPr>
      </w:pPr>
      <w:r w:rsidRPr="000A628E">
        <w:rPr>
          <w:rFonts w:ascii="Helvetica Neue" w:hAnsi="Helvetica Neue"/>
          <w:lang w:val="en-US"/>
        </w:rPr>
        <w:t xml:space="preserve">Customers’ clustering: </w:t>
      </w:r>
      <w:r>
        <w:rPr>
          <w:rFonts w:ascii="Helvetica Neue" w:hAnsi="Helvetica Neue"/>
          <w:lang w:val="en-US"/>
        </w:rPr>
        <w:t>segmenting customers based on similar features to create ad hoc marketing strategies.</w:t>
      </w:r>
    </w:p>
    <w:p w14:paraId="795CA07D" w14:textId="6340FF7A" w:rsidR="000A628E" w:rsidRPr="000A628E" w:rsidRDefault="00FE2A8B" w:rsidP="00BB3876">
      <w:pPr>
        <w:pStyle w:val="Paragrafoelenco"/>
        <w:numPr>
          <w:ilvl w:val="0"/>
          <w:numId w:val="9"/>
        </w:numPr>
        <w:jc w:val="both"/>
        <w:rPr>
          <w:rFonts w:ascii="Helvetica Neue" w:hAnsi="Helvetica Neue"/>
          <w:lang w:val="en-US"/>
        </w:rPr>
      </w:pPr>
      <w:r w:rsidRPr="000A628E">
        <w:rPr>
          <w:rFonts w:ascii="Helvetica Neue" w:hAnsi="Helvetica Neue"/>
          <w:lang w:val="en-US"/>
        </w:rPr>
        <w:t>Recommendation System</w:t>
      </w:r>
      <w:r w:rsidR="000A628E">
        <w:rPr>
          <w:rFonts w:ascii="Helvetica Neue" w:hAnsi="Helvetica Neue"/>
          <w:lang w:val="en-US"/>
        </w:rPr>
        <w:t>: algorithm</w:t>
      </w:r>
      <w:r w:rsidR="00D21798">
        <w:rPr>
          <w:rFonts w:ascii="Helvetica Neue" w:hAnsi="Helvetica Neue"/>
          <w:lang w:val="en-US"/>
        </w:rPr>
        <w:t xml:space="preserve">s to </w:t>
      </w:r>
      <w:r w:rsidR="00747F10">
        <w:rPr>
          <w:rFonts w:ascii="Helvetica Neue" w:hAnsi="Helvetica Neue"/>
          <w:lang w:val="en-US"/>
        </w:rPr>
        <w:t>predict</w:t>
      </w:r>
      <w:r w:rsidR="00D21798">
        <w:rPr>
          <w:rFonts w:ascii="Helvetica Neue" w:hAnsi="Helvetica Neue"/>
          <w:lang w:val="en-US"/>
        </w:rPr>
        <w:t xml:space="preserve"> which are the products each user can be interested in purchasing.</w:t>
      </w:r>
    </w:p>
    <w:p w14:paraId="72F0A64C" w14:textId="559220EA" w:rsidR="00FE2A8B" w:rsidRPr="00D21798" w:rsidRDefault="00FE2A8B" w:rsidP="001449D2">
      <w:pPr>
        <w:pStyle w:val="Paragrafoelenco"/>
        <w:numPr>
          <w:ilvl w:val="0"/>
          <w:numId w:val="9"/>
        </w:numPr>
        <w:jc w:val="both"/>
        <w:rPr>
          <w:lang w:val="en-US"/>
        </w:rPr>
      </w:pPr>
      <w:r w:rsidRPr="00D21798">
        <w:rPr>
          <w:rFonts w:ascii="Helvetica Neue" w:hAnsi="Helvetica Neue"/>
          <w:lang w:val="en-US"/>
        </w:rPr>
        <w:t xml:space="preserve">Delivery Time </w:t>
      </w:r>
      <w:r w:rsidR="00CA5E5D">
        <w:rPr>
          <w:rFonts w:ascii="Helvetica Neue" w:hAnsi="Helvetica Neue"/>
          <w:lang w:val="en-US"/>
        </w:rPr>
        <w:t>Analysis</w:t>
      </w:r>
      <w:r w:rsidR="00D21798">
        <w:rPr>
          <w:rFonts w:ascii="Helvetica Neue" w:hAnsi="Helvetica Neue"/>
          <w:lang w:val="en-US"/>
        </w:rPr>
        <w:t>: to predict</w:t>
      </w:r>
      <w:r w:rsidRPr="00D21798">
        <w:rPr>
          <w:rFonts w:ascii="Helvetica Neue" w:hAnsi="Helvetica Neue"/>
          <w:lang w:val="en-US"/>
        </w:rPr>
        <w:t xml:space="preserve"> an accurate date of delivery</w:t>
      </w:r>
      <w:r w:rsidR="00D21798">
        <w:rPr>
          <w:rFonts w:ascii="Helvetica Neue" w:hAnsi="Helvetica Neue"/>
          <w:lang w:val="en-US"/>
        </w:rPr>
        <w:t xml:space="preserve"> for customers and getting insights on the drivers which influence the shipping time.</w:t>
      </w:r>
    </w:p>
    <w:p w14:paraId="3A625DDA" w14:textId="0DE6245F" w:rsidR="00FE2A8B" w:rsidRPr="00D21798" w:rsidRDefault="00D21798" w:rsidP="00F22EF1">
      <w:pPr>
        <w:rPr>
          <w:rFonts w:ascii="Helvetica Neue" w:hAnsi="Helvetica Neue"/>
          <w:b/>
          <w:bCs/>
          <w:lang w:val="en-US"/>
        </w:rPr>
      </w:pPr>
      <w:r w:rsidRPr="00D21798">
        <w:rPr>
          <w:rFonts w:ascii="Helvetica Neue" w:hAnsi="Helvetica Neue"/>
          <w:b/>
          <w:bCs/>
          <w:lang w:val="en-US"/>
        </w:rPr>
        <w:t>Task 1 – Customer Segmentation</w:t>
      </w:r>
      <w:r w:rsidR="00AE3D3C">
        <w:rPr>
          <w:rFonts w:ascii="Helvetica Neue" w:hAnsi="Helvetica Neue"/>
          <w:b/>
          <w:bCs/>
          <w:lang w:val="en-US"/>
        </w:rPr>
        <w:t xml:space="preserve"> </w:t>
      </w:r>
    </w:p>
    <w:p w14:paraId="50A095C5" w14:textId="5E6D8E96" w:rsidR="009C456C" w:rsidRPr="00D21798" w:rsidRDefault="00D21798" w:rsidP="0093478E">
      <w:pPr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In </w:t>
      </w:r>
      <w:r w:rsidR="00747F10">
        <w:rPr>
          <w:rFonts w:ascii="Helvetica Neue" w:hAnsi="Helvetica Neue"/>
          <w:lang w:val="en-US"/>
        </w:rPr>
        <w:t>the present work,</w:t>
      </w:r>
      <w:r>
        <w:rPr>
          <w:rFonts w:ascii="Helvetica Neue" w:hAnsi="Helvetica Neue"/>
          <w:lang w:val="en-US"/>
        </w:rPr>
        <w:t xml:space="preserve"> c</w:t>
      </w:r>
      <w:r w:rsidR="009C456C" w:rsidRPr="00D21798">
        <w:rPr>
          <w:rFonts w:ascii="Helvetica Neue" w:hAnsi="Helvetica Neue"/>
          <w:lang w:val="en-US"/>
        </w:rPr>
        <w:t xml:space="preserve">lustering means </w:t>
      </w:r>
      <w:r>
        <w:rPr>
          <w:rFonts w:ascii="Helvetica Neue" w:hAnsi="Helvetica Neue"/>
          <w:lang w:val="en-US"/>
        </w:rPr>
        <w:t>aggregating customers based on their similarity in features</w:t>
      </w:r>
      <w:r w:rsidR="007A450B" w:rsidRPr="00D21798">
        <w:rPr>
          <w:rFonts w:ascii="Helvetica Neue" w:hAnsi="Helvetica Neue"/>
          <w:lang w:val="en-US"/>
        </w:rPr>
        <w:t>.</w:t>
      </w:r>
      <w:r>
        <w:rPr>
          <w:rFonts w:ascii="Helvetica Neue" w:hAnsi="Helvetica Neue"/>
          <w:lang w:val="en-US"/>
        </w:rPr>
        <w:t xml:space="preserve"> For each cluster, we created a tailored marketing strategy.</w:t>
      </w:r>
      <w:r w:rsidR="007A450B" w:rsidRPr="00D21798">
        <w:rPr>
          <w:rFonts w:ascii="Helvetica Neue" w:hAnsi="Helvetica Neue"/>
          <w:lang w:val="en-US"/>
        </w:rPr>
        <w:t xml:space="preserve"> </w:t>
      </w:r>
      <w:r>
        <w:rPr>
          <w:rFonts w:ascii="Helvetica Neue" w:hAnsi="Helvetica Neue"/>
          <w:lang w:val="en-US"/>
        </w:rPr>
        <w:t>We tried multiple approaches:</w:t>
      </w:r>
    </w:p>
    <w:p w14:paraId="556E75D0" w14:textId="77777777" w:rsidR="00D21798" w:rsidRDefault="00BB4069" w:rsidP="0093478E">
      <w:pPr>
        <w:pStyle w:val="Paragrafoelenco"/>
        <w:numPr>
          <w:ilvl w:val="0"/>
          <w:numId w:val="12"/>
        </w:numPr>
        <w:jc w:val="both"/>
        <w:rPr>
          <w:rFonts w:ascii="Helvetica Neue" w:hAnsi="Helvetica Neue"/>
          <w:lang w:val="en-US"/>
        </w:rPr>
      </w:pPr>
      <w:r w:rsidRPr="00D21798">
        <w:rPr>
          <w:rFonts w:ascii="Helvetica Neue" w:hAnsi="Helvetica Neue"/>
          <w:lang w:val="en-US"/>
        </w:rPr>
        <w:t>Traditional RFM</w:t>
      </w:r>
      <w:r w:rsidR="00330A81" w:rsidRPr="00D21798">
        <w:rPr>
          <w:rFonts w:ascii="Helvetica Neue" w:hAnsi="Helvetica Neue"/>
          <w:lang w:val="en-US"/>
        </w:rPr>
        <w:t xml:space="preserve"> (Recency-Frequency-Money)</w:t>
      </w:r>
      <w:r w:rsidRPr="00D21798">
        <w:rPr>
          <w:rFonts w:ascii="Helvetica Neue" w:hAnsi="Helvetica Neue"/>
          <w:lang w:val="en-US"/>
        </w:rPr>
        <w:t>:</w:t>
      </w:r>
    </w:p>
    <w:p w14:paraId="41040749" w14:textId="351174B3" w:rsidR="00D21798" w:rsidRPr="00D21798" w:rsidRDefault="00BB4069" w:rsidP="0093478E">
      <w:pPr>
        <w:pStyle w:val="Paragrafoelenco"/>
        <w:numPr>
          <w:ilvl w:val="1"/>
          <w:numId w:val="12"/>
        </w:numPr>
        <w:jc w:val="both"/>
        <w:rPr>
          <w:rFonts w:ascii="Helvetica Neue" w:hAnsi="Helvetica Neue"/>
          <w:lang w:val="en-US"/>
        </w:rPr>
      </w:pPr>
      <w:r w:rsidRPr="00D21798">
        <w:rPr>
          <w:rFonts w:ascii="Helvetica Neue" w:hAnsi="Helvetica Neue"/>
          <w:lang w:val="en-US"/>
        </w:rPr>
        <w:t>Based</w:t>
      </w:r>
      <w:r w:rsidRPr="00D21798">
        <w:rPr>
          <w:lang w:val="en-US"/>
        </w:rPr>
        <w:t xml:space="preserve"> </w:t>
      </w:r>
      <w:r w:rsidRPr="00D21798">
        <w:rPr>
          <w:rFonts w:ascii="Helvetica Neue" w:hAnsi="Helvetica Neue"/>
          <w:lang w:val="en-US"/>
        </w:rPr>
        <w:t>on quantiles and RFM Score</w:t>
      </w:r>
    </w:p>
    <w:p w14:paraId="1FA26BE2" w14:textId="77777777" w:rsidR="00D21798" w:rsidRPr="00D21798" w:rsidRDefault="00BB4069" w:rsidP="0093478E">
      <w:pPr>
        <w:pStyle w:val="Paragrafoelenco"/>
        <w:numPr>
          <w:ilvl w:val="0"/>
          <w:numId w:val="12"/>
        </w:numPr>
        <w:jc w:val="both"/>
        <w:rPr>
          <w:rFonts w:ascii="Helvetica Neue" w:hAnsi="Helvetica Neue"/>
          <w:lang w:val="en-US"/>
        </w:rPr>
      </w:pPr>
      <w:r w:rsidRPr="003B33B7">
        <w:rPr>
          <w:rFonts w:ascii="Helvetica Neue" w:hAnsi="Helvetica Neue"/>
          <w:lang w:val="en-US"/>
        </w:rPr>
        <w:t>Machine Learning RFM:</w:t>
      </w:r>
    </w:p>
    <w:p w14:paraId="6B33EA5B" w14:textId="3F5B6813" w:rsidR="009F3519" w:rsidRDefault="00BB4069" w:rsidP="0093478E">
      <w:pPr>
        <w:pStyle w:val="Paragrafoelenco"/>
        <w:numPr>
          <w:ilvl w:val="1"/>
          <w:numId w:val="12"/>
        </w:numPr>
        <w:jc w:val="both"/>
        <w:rPr>
          <w:rFonts w:ascii="Helvetica Neue" w:hAnsi="Helvetica Neue"/>
          <w:lang w:val="en-US"/>
        </w:rPr>
      </w:pPr>
      <w:r w:rsidRPr="003B33B7">
        <w:rPr>
          <w:rFonts w:ascii="Helvetica Neue" w:hAnsi="Helvetica Neue"/>
          <w:lang w:val="en-US"/>
        </w:rPr>
        <w:t xml:space="preserve">Exploiting Unsupervised Machine Learning algorithm like K-Means </w:t>
      </w:r>
      <w:r w:rsidR="00747F10">
        <w:rPr>
          <w:rFonts w:ascii="Helvetica Neue" w:hAnsi="Helvetica Neue"/>
          <w:lang w:val="en-US"/>
        </w:rPr>
        <w:t>c</w:t>
      </w:r>
      <w:r w:rsidRPr="003B33B7">
        <w:rPr>
          <w:rFonts w:ascii="Helvetica Neue" w:hAnsi="Helvetica Neue"/>
          <w:lang w:val="en-US"/>
        </w:rPr>
        <w:t>lustering</w:t>
      </w:r>
      <w:r w:rsidR="00003AD1" w:rsidRPr="003B33B7">
        <w:rPr>
          <w:rFonts w:ascii="Helvetica Neue" w:hAnsi="Helvetica Neue"/>
          <w:lang w:val="en-US"/>
        </w:rPr>
        <w:t>,</w:t>
      </w:r>
      <w:r w:rsidR="00747F10">
        <w:rPr>
          <w:rFonts w:ascii="Helvetica Neue" w:hAnsi="Helvetica Neue"/>
          <w:lang w:val="en-US"/>
        </w:rPr>
        <w:t xml:space="preserve"> </w:t>
      </w:r>
      <w:proofErr w:type="spellStart"/>
      <w:r w:rsidR="00747F10">
        <w:rPr>
          <w:rFonts w:ascii="Helvetica Neue" w:hAnsi="Helvetica Neue"/>
          <w:lang w:val="en-US"/>
        </w:rPr>
        <w:t>e</w:t>
      </w:r>
      <w:r w:rsidR="00003AD1" w:rsidRPr="003B33B7">
        <w:rPr>
          <w:rFonts w:ascii="Helvetica Neue" w:hAnsi="Helvetica Neue"/>
          <w:lang w:val="en-US"/>
        </w:rPr>
        <w:t>uclidean</w:t>
      </w:r>
      <w:proofErr w:type="spellEnd"/>
      <w:r w:rsidR="00003AD1" w:rsidRPr="003B33B7">
        <w:rPr>
          <w:rFonts w:ascii="Helvetica Neue" w:hAnsi="Helvetica Neue"/>
          <w:lang w:val="en-US"/>
        </w:rPr>
        <w:t xml:space="preserve"> distance will be used </w:t>
      </w:r>
      <w:r w:rsidR="003B33B7" w:rsidRPr="003B33B7">
        <w:rPr>
          <w:rFonts w:ascii="Helvetica Neue" w:hAnsi="Helvetica Neue"/>
          <w:lang w:val="en-US"/>
        </w:rPr>
        <w:t>to</w:t>
      </w:r>
      <w:r w:rsidR="00003AD1" w:rsidRPr="003B33B7">
        <w:rPr>
          <w:rFonts w:ascii="Helvetica Neue" w:hAnsi="Helvetica Neue"/>
          <w:lang w:val="en-US"/>
        </w:rPr>
        <w:t xml:space="preserve"> choose the right number of </w:t>
      </w:r>
      <w:r w:rsidR="00DD743E" w:rsidRPr="003B33B7">
        <w:rPr>
          <w:rFonts w:ascii="Helvetica Neue" w:hAnsi="Helvetica Neue"/>
          <w:lang w:val="en-US"/>
        </w:rPr>
        <w:t>clusters</w:t>
      </w:r>
      <w:r w:rsidR="00894A65" w:rsidRPr="003B33B7">
        <w:rPr>
          <w:rFonts w:ascii="Helvetica Neue" w:hAnsi="Helvetica Neue"/>
          <w:lang w:val="en-US"/>
        </w:rPr>
        <w:t>.</w:t>
      </w:r>
    </w:p>
    <w:p w14:paraId="07B4D1F8" w14:textId="31BD56C2" w:rsidR="0093478E" w:rsidRPr="00D21798" w:rsidRDefault="0093478E" w:rsidP="0093478E">
      <w:pPr>
        <w:pStyle w:val="Paragrafoelenco"/>
        <w:numPr>
          <w:ilvl w:val="0"/>
          <w:numId w:val="12"/>
        </w:numPr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K-Means Clustering over a set of features + RFM</w:t>
      </w:r>
    </w:p>
    <w:p w14:paraId="2DD368F5" w14:textId="0A3F5FB1" w:rsidR="002152CF" w:rsidRDefault="003B33B7" w:rsidP="0093478E">
      <w:pPr>
        <w:jc w:val="both"/>
        <w:rPr>
          <w:rFonts w:ascii="Helvetica Neue" w:hAnsi="Helvetica Neue"/>
          <w:lang w:val="en-US"/>
        </w:rPr>
      </w:pPr>
      <w:r w:rsidRPr="00C210A8">
        <w:rPr>
          <w:rFonts w:ascii="Helvetica Neue" w:hAnsi="Helvetica Neue"/>
          <w:lang w:val="en-US"/>
        </w:rPr>
        <w:t>The recency</w:t>
      </w:r>
      <w:r w:rsidR="00C210A8" w:rsidRPr="00C210A8">
        <w:rPr>
          <w:rFonts w:ascii="Helvetica Neue" w:hAnsi="Helvetica Neue"/>
          <w:lang w:val="en-US"/>
        </w:rPr>
        <w:t xml:space="preserve"> about a customer</w:t>
      </w:r>
      <w:r w:rsidRPr="00C210A8">
        <w:rPr>
          <w:rFonts w:ascii="Helvetica Neue" w:hAnsi="Helvetica Neue"/>
          <w:lang w:val="en-US"/>
        </w:rPr>
        <w:t xml:space="preserve"> </w:t>
      </w:r>
      <w:r w:rsidR="00C210A8" w:rsidRPr="00C210A8">
        <w:rPr>
          <w:rFonts w:ascii="Helvetica Neue" w:hAnsi="Helvetica Neue"/>
          <w:lang w:val="en-US"/>
        </w:rPr>
        <w:t xml:space="preserve">tells how much time has passed since the last purchase, the frequency tells how many times the customers has bought from the commerce </w:t>
      </w:r>
      <w:r w:rsidR="00C210A8">
        <w:rPr>
          <w:rFonts w:ascii="Helvetica Neue" w:hAnsi="Helvetica Neue"/>
          <w:lang w:val="en-US"/>
        </w:rPr>
        <w:t>i</w:t>
      </w:r>
      <w:r w:rsidR="00C210A8" w:rsidRPr="00C210A8">
        <w:rPr>
          <w:rFonts w:ascii="Helvetica Neue" w:hAnsi="Helvetica Neue"/>
          <w:lang w:val="en-US"/>
        </w:rPr>
        <w:t>n a certain amount of time</w:t>
      </w:r>
      <w:r w:rsidR="00C210A8">
        <w:rPr>
          <w:rFonts w:ascii="Helvetica Neue" w:hAnsi="Helvetica Neue"/>
          <w:lang w:val="en-US"/>
        </w:rPr>
        <w:t>,</w:t>
      </w:r>
      <w:r w:rsidR="00C210A8" w:rsidRPr="00C210A8">
        <w:rPr>
          <w:rFonts w:ascii="Helvetica Neue" w:hAnsi="Helvetica Neue"/>
          <w:lang w:val="en-US"/>
        </w:rPr>
        <w:t xml:space="preserve"> and the money</w:t>
      </w:r>
      <w:r w:rsidR="00C210A8">
        <w:rPr>
          <w:rFonts w:ascii="Helvetica Neue" w:hAnsi="Helvetica Neue"/>
          <w:lang w:val="en-US"/>
        </w:rPr>
        <w:t xml:space="preserve"> </w:t>
      </w:r>
      <w:r w:rsidR="00C210A8" w:rsidRPr="00C210A8">
        <w:rPr>
          <w:rFonts w:ascii="Helvetica Neue" w:hAnsi="Helvetica Neue"/>
          <w:lang w:val="en-US"/>
        </w:rPr>
        <w:t>are the revenues from the customer.</w:t>
      </w:r>
    </w:p>
    <w:p w14:paraId="3C46CD43" w14:textId="21E5C28E" w:rsidR="00C210A8" w:rsidRDefault="00C210A8" w:rsidP="0093478E">
      <w:pPr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Traditional RFM split the cloud of customers in a predefined number of clusters assigning them a predefined label. </w:t>
      </w:r>
      <w:r w:rsidR="0093478E">
        <w:rPr>
          <w:rFonts w:ascii="Helvetica Neue" w:hAnsi="Helvetica Neue"/>
          <w:lang w:val="en-US"/>
        </w:rPr>
        <w:t xml:space="preserve">RFM </w:t>
      </w:r>
      <w:r>
        <w:rPr>
          <w:rFonts w:ascii="Helvetica Neue" w:hAnsi="Helvetica Neue"/>
          <w:lang w:val="en-US"/>
        </w:rPr>
        <w:t>K-Means clustering using the elbow method allows to set the number of clusters according to the specific dataset we’re dealing with.</w:t>
      </w:r>
    </w:p>
    <w:p w14:paraId="0AE35AAB" w14:textId="3362A433" w:rsidR="0093478E" w:rsidRDefault="0093478E" w:rsidP="0093478E">
      <w:pPr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In “pure” K-Means clustering we selected some behavioral, purchasing features of the customers + RFM.</w:t>
      </w:r>
    </w:p>
    <w:p w14:paraId="6A4208C6" w14:textId="7727DFCA" w:rsidR="006A3C78" w:rsidRDefault="006A3C78" w:rsidP="0093478E">
      <w:pPr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The limit we found out with RFM is that the Frequency component is one-inflated, positively skewed</w:t>
      </w:r>
      <w:r w:rsidR="00CA5E5D">
        <w:rPr>
          <w:rFonts w:ascii="Helvetica Neue" w:hAnsi="Helvetica Neue"/>
          <w:lang w:val="en-US"/>
        </w:rPr>
        <w:t xml:space="preserve">, </w:t>
      </w:r>
      <w:r>
        <w:rPr>
          <w:rFonts w:ascii="Helvetica Neue" w:hAnsi="Helvetica Neue"/>
          <w:lang w:val="en-US"/>
        </w:rPr>
        <w:t xml:space="preserve">which may result in misleading results. </w:t>
      </w:r>
      <w:r>
        <w:rPr>
          <w:rFonts w:ascii="Helvetica Neue" w:hAnsi="Helvetica Neue"/>
          <w:lang w:val="en-US"/>
        </w:rPr>
        <w:br w:type="page"/>
      </w:r>
    </w:p>
    <w:p w14:paraId="690343D1" w14:textId="4563904E" w:rsidR="006A3C78" w:rsidRPr="00F22EF1" w:rsidRDefault="009962B3" w:rsidP="006A3C78">
      <w:pPr>
        <w:jc w:val="both"/>
        <w:rPr>
          <w:lang w:val="en-US"/>
        </w:rPr>
      </w:pPr>
      <w:r w:rsidRPr="009962B3">
        <w:rPr>
          <w:rFonts w:ascii="Helvetica Neue" w:hAnsi="Helvetica Neue"/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14813891" wp14:editId="60FC6ABD">
            <wp:simplePos x="0" y="0"/>
            <wp:positionH relativeFrom="margin">
              <wp:posOffset>-635</wp:posOffset>
            </wp:positionH>
            <wp:positionV relativeFrom="margin">
              <wp:posOffset>645449</wp:posOffset>
            </wp:positionV>
            <wp:extent cx="6120130" cy="993140"/>
            <wp:effectExtent l="0" t="0" r="127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C78" w:rsidRPr="009962B3">
        <w:rPr>
          <w:rFonts w:ascii="Helvetica Neue" w:hAnsi="Helvetica Neue"/>
          <w:lang w:val="en-US"/>
        </w:rPr>
        <w:t xml:space="preserve">The “persona” per each cluster resulting from the traditional RFM shows better </w:t>
      </w:r>
      <w:r w:rsidR="006A3C78" w:rsidRPr="009962B3">
        <w:rPr>
          <w:rFonts w:ascii="Helvetica Neue" w:hAnsi="Helvetica Neue"/>
          <w:lang w:val="en-US"/>
        </w:rPr>
        <w:t>separations</w:t>
      </w:r>
      <w:r w:rsidR="006A3C78" w:rsidRPr="009962B3">
        <w:rPr>
          <w:rFonts w:ascii="Helvetica Neue" w:hAnsi="Helvetica Neue"/>
          <w:lang w:val="en-US"/>
        </w:rPr>
        <w:t xml:space="preserve"> between others. For example, the </w:t>
      </w:r>
      <w:r w:rsidR="00716DD4">
        <w:rPr>
          <w:rFonts w:ascii="Helvetica Neue" w:hAnsi="Helvetica Neue"/>
          <w:i/>
          <w:iCs/>
          <w:lang w:val="en-US"/>
        </w:rPr>
        <w:t>Champions</w:t>
      </w:r>
      <w:r w:rsidR="006A3C78" w:rsidRPr="009962B3">
        <w:rPr>
          <w:rFonts w:ascii="Helvetica Neue" w:hAnsi="Helvetica Neue"/>
          <w:i/>
          <w:iCs/>
          <w:lang w:val="en-US"/>
        </w:rPr>
        <w:t xml:space="preserve"> </w:t>
      </w:r>
      <w:r w:rsidR="006A3C78" w:rsidRPr="009962B3">
        <w:rPr>
          <w:rFonts w:ascii="Helvetica Neue" w:hAnsi="Helvetica Neue"/>
          <w:lang w:val="en-US"/>
        </w:rPr>
        <w:t>persona shows app</w:t>
      </w:r>
      <w:r w:rsidR="00423DA4" w:rsidRPr="009962B3">
        <w:rPr>
          <w:rFonts w:ascii="Helvetica Neue" w:hAnsi="Helvetica Neue"/>
          <w:lang w:val="en-US"/>
        </w:rPr>
        <w:t>ro</w:t>
      </w:r>
      <w:r w:rsidR="006A3C78" w:rsidRPr="009962B3">
        <w:rPr>
          <w:rFonts w:ascii="Helvetica Neue" w:hAnsi="Helvetica Neue"/>
          <w:lang w:val="en-US"/>
        </w:rPr>
        <w:t xml:space="preserve">x. 2 orders, closer recency and the highest amount of money spent: 6598 people and 2 </w:t>
      </w:r>
      <w:proofErr w:type="spellStart"/>
      <w:r w:rsidR="006A3C78" w:rsidRPr="009962B3">
        <w:rPr>
          <w:rFonts w:ascii="Helvetica Neue" w:hAnsi="Helvetica Neue"/>
          <w:lang w:val="en-US"/>
        </w:rPr>
        <w:t>million</w:t>
      </w:r>
      <w:proofErr w:type="spellEnd"/>
      <w:r w:rsidR="006A3C78" w:rsidRPr="009962B3">
        <w:rPr>
          <w:rFonts w:ascii="Helvetica Neue" w:hAnsi="Helvetica Neue"/>
          <w:lang w:val="en-US"/>
        </w:rPr>
        <w:t xml:space="preserve"> of euros in </w:t>
      </w:r>
      <w:r w:rsidR="006A3C78" w:rsidRPr="00716DD4">
        <w:rPr>
          <w:rFonts w:ascii="Helvetica Neue" w:hAnsi="Helvetica Neue"/>
          <w:lang w:val="en-US"/>
        </w:rPr>
        <w:t>sales.</w:t>
      </w:r>
      <w:r w:rsidR="006A3C78" w:rsidRPr="00F22EF1">
        <w:rPr>
          <w:lang w:val="en-US"/>
        </w:rPr>
        <w:t xml:space="preserve"> </w:t>
      </w:r>
    </w:p>
    <w:p w14:paraId="298E7C45" w14:textId="4A004EFB" w:rsidR="009962B3" w:rsidRDefault="009962B3" w:rsidP="00F22EF1">
      <w:pPr>
        <w:rPr>
          <w:rFonts w:ascii="Helvetica Neue" w:hAnsi="Helvetica Neue"/>
          <w:lang w:val="en-US"/>
        </w:rPr>
      </w:pPr>
    </w:p>
    <w:p w14:paraId="3C42A101" w14:textId="0B223EDE" w:rsidR="00CA4745" w:rsidRPr="006A3C78" w:rsidRDefault="00716DD4" w:rsidP="00F22EF1">
      <w:pPr>
        <w:rPr>
          <w:rFonts w:ascii="Helvetica Neue" w:hAnsi="Helvetica Neue"/>
          <w:lang w:val="en-US"/>
        </w:rPr>
      </w:pPr>
      <w:r w:rsidRPr="00F22EF1">
        <w:drawing>
          <wp:anchor distT="0" distB="0" distL="114300" distR="114300" simplePos="0" relativeHeight="251661312" behindDoc="0" locked="0" layoutInCell="1" allowOverlap="1" wp14:anchorId="72316CAC" wp14:editId="679E40FE">
            <wp:simplePos x="0" y="0"/>
            <wp:positionH relativeFrom="margin">
              <wp:posOffset>583565</wp:posOffset>
            </wp:positionH>
            <wp:positionV relativeFrom="margin">
              <wp:posOffset>2635690</wp:posOffset>
            </wp:positionV>
            <wp:extent cx="4947920" cy="1866265"/>
            <wp:effectExtent l="0" t="0" r="5080" b="635"/>
            <wp:wrapTopAndBottom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" t="5585" r="6916" b="10987"/>
                    <a:stretch/>
                  </pic:blipFill>
                  <pic:spPr bwMode="auto">
                    <a:xfrm>
                      <a:off x="0" y="0"/>
                      <a:ext cx="4947920" cy="186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A3C78" w:rsidRPr="006A3C78">
        <w:rPr>
          <w:rFonts w:ascii="Helvetica Neue" w:hAnsi="Helvetica Neue"/>
          <w:lang w:val="en-US"/>
        </w:rPr>
        <w:t xml:space="preserve">K-Means RFM let us perceive different sides of the medal: </w:t>
      </w:r>
      <w:r w:rsidR="006A3C78">
        <w:rPr>
          <w:rFonts w:ascii="Helvetica Neue" w:hAnsi="Helvetica Neue"/>
          <w:lang w:val="en-US"/>
        </w:rPr>
        <w:t xml:space="preserve">Persona 0 </w:t>
      </w:r>
      <w:r w:rsidR="00423DA4">
        <w:rPr>
          <w:rFonts w:ascii="Helvetica Neue" w:hAnsi="Helvetica Neue"/>
          <w:lang w:val="en-US"/>
        </w:rPr>
        <w:t xml:space="preserve">is a currently active person but spends few </w:t>
      </w:r>
      <w:proofErr w:type="gramStart"/>
      <w:r w:rsidR="00423DA4">
        <w:rPr>
          <w:rFonts w:ascii="Helvetica Neue" w:hAnsi="Helvetica Neue"/>
          <w:lang w:val="en-US"/>
        </w:rPr>
        <w:t>money</w:t>
      </w:r>
      <w:proofErr w:type="gramEnd"/>
      <w:r w:rsidR="00423DA4">
        <w:rPr>
          <w:rFonts w:ascii="Helvetica Neue" w:hAnsi="Helvetica Neue"/>
          <w:lang w:val="en-US"/>
        </w:rPr>
        <w:t xml:space="preserve"> with a low order count. Same for all the other clusters but 3. Persona 5 is a shopper but has a far recency.</w:t>
      </w:r>
    </w:p>
    <w:p w14:paraId="394DDB51" w14:textId="05578F54" w:rsidR="006A3C78" w:rsidRPr="00F22EF1" w:rsidRDefault="006A3C78" w:rsidP="00F22EF1">
      <w:pPr>
        <w:rPr>
          <w:lang w:val="en-US"/>
        </w:rPr>
      </w:pPr>
    </w:p>
    <w:p w14:paraId="65F03D2A" w14:textId="0DCEB9FC" w:rsidR="00630756" w:rsidRPr="00423DA4" w:rsidRDefault="00423DA4" w:rsidP="00423DA4">
      <w:pPr>
        <w:jc w:val="both"/>
        <w:rPr>
          <w:rFonts w:ascii="Helvetica Neue" w:hAnsi="Helvetica Neue"/>
          <w:lang w:val="en-US"/>
        </w:rPr>
      </w:pPr>
      <w:r w:rsidRPr="00F22EF1">
        <w:drawing>
          <wp:anchor distT="0" distB="0" distL="114300" distR="114300" simplePos="0" relativeHeight="251662336" behindDoc="0" locked="0" layoutInCell="1" allowOverlap="1" wp14:anchorId="168E9B77" wp14:editId="0068EA26">
            <wp:simplePos x="0" y="0"/>
            <wp:positionH relativeFrom="margin">
              <wp:posOffset>208280</wp:posOffset>
            </wp:positionH>
            <wp:positionV relativeFrom="margin">
              <wp:posOffset>5630670</wp:posOffset>
            </wp:positionV>
            <wp:extent cx="5703570" cy="1718310"/>
            <wp:effectExtent l="0" t="0" r="0" b="0"/>
            <wp:wrapSquare wrapText="bothSides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8" b="1"/>
                    <a:stretch/>
                  </pic:blipFill>
                  <pic:spPr bwMode="auto">
                    <a:xfrm>
                      <a:off x="0" y="0"/>
                      <a:ext cx="5703570" cy="1718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3DA4">
        <w:rPr>
          <w:rFonts w:ascii="Helvetica Neue" w:hAnsi="Helvetica Neue"/>
          <w:lang w:val="en-US"/>
        </w:rPr>
        <w:t>The</w:t>
      </w:r>
      <w:r w:rsidR="00630756" w:rsidRPr="00423DA4">
        <w:rPr>
          <w:rFonts w:ascii="Helvetica Neue" w:hAnsi="Helvetica Neue"/>
          <w:lang w:val="en-US"/>
        </w:rPr>
        <w:t xml:space="preserve"> last technique</w:t>
      </w:r>
      <w:r w:rsidR="00D84F23" w:rsidRPr="00423DA4">
        <w:rPr>
          <w:rFonts w:ascii="Helvetica Neue" w:hAnsi="Helvetica Neue"/>
          <w:lang w:val="en-US"/>
        </w:rPr>
        <w:t xml:space="preserve"> </w:t>
      </w:r>
      <w:r w:rsidR="00685766" w:rsidRPr="00423DA4">
        <w:rPr>
          <w:rFonts w:ascii="Helvetica Neue" w:hAnsi="Helvetica Neue"/>
          <w:lang w:val="en-US"/>
        </w:rPr>
        <w:t xml:space="preserve">this is useful for understanding additional data on the customers’ behavior. </w:t>
      </w:r>
      <w:r w:rsidR="00320B88" w:rsidRPr="00423DA4">
        <w:rPr>
          <w:rFonts w:ascii="Helvetica Neue" w:hAnsi="Helvetica Neue"/>
          <w:lang w:val="en-US"/>
        </w:rPr>
        <w:t>For instance, it is possible to see that t</w:t>
      </w:r>
      <w:r w:rsidR="00685766" w:rsidRPr="00423DA4">
        <w:rPr>
          <w:rFonts w:ascii="Helvetica Neue" w:hAnsi="Helvetica Neue"/>
          <w:lang w:val="en-US"/>
        </w:rPr>
        <w:t xml:space="preserve">here are people that spends a lot by using </w:t>
      </w:r>
      <w:r w:rsidR="00320B88" w:rsidRPr="00423DA4">
        <w:rPr>
          <w:rFonts w:ascii="Helvetica Neue" w:hAnsi="Helvetica Neue"/>
          <w:lang w:val="en-US"/>
        </w:rPr>
        <w:t>installments</w:t>
      </w:r>
      <w:r>
        <w:rPr>
          <w:rFonts w:ascii="Helvetica Neue" w:hAnsi="Helvetica Neue"/>
          <w:lang w:val="en-US"/>
        </w:rPr>
        <w:t xml:space="preserve"> </w:t>
      </w:r>
      <w:r w:rsidR="00685766" w:rsidRPr="00423DA4">
        <w:rPr>
          <w:rFonts w:ascii="Helvetica Neue" w:hAnsi="Helvetica Neue"/>
          <w:lang w:val="en-US"/>
        </w:rPr>
        <w:t xml:space="preserve">and those that </w:t>
      </w:r>
      <w:r w:rsidR="00320B88" w:rsidRPr="00423DA4">
        <w:rPr>
          <w:rFonts w:ascii="Helvetica Neue" w:hAnsi="Helvetica Neue"/>
          <w:lang w:val="en-US"/>
        </w:rPr>
        <w:t xml:space="preserve">also </w:t>
      </w:r>
      <w:r w:rsidR="00685766" w:rsidRPr="00423DA4">
        <w:rPr>
          <w:rFonts w:ascii="Helvetica Neue" w:hAnsi="Helvetica Neue"/>
          <w:lang w:val="en-US"/>
        </w:rPr>
        <w:t xml:space="preserve">use </w:t>
      </w:r>
      <w:r w:rsidR="00320B88" w:rsidRPr="00423DA4">
        <w:rPr>
          <w:rFonts w:ascii="Helvetica Neue" w:hAnsi="Helvetica Neue"/>
          <w:lang w:val="en-US"/>
        </w:rPr>
        <w:t>installments by spending a le</w:t>
      </w:r>
      <w:r w:rsidR="005F75BD" w:rsidRPr="00423DA4">
        <w:rPr>
          <w:rFonts w:ascii="Helvetica Neue" w:hAnsi="Helvetica Neue"/>
          <w:lang w:val="en-US"/>
        </w:rPr>
        <w:t>ss amount of money</w:t>
      </w:r>
      <w:r w:rsidR="00685766" w:rsidRPr="00423DA4">
        <w:rPr>
          <w:rFonts w:ascii="Helvetica Neue" w:hAnsi="Helvetica Neue"/>
          <w:lang w:val="en-US"/>
        </w:rPr>
        <w:t xml:space="preserve">. </w:t>
      </w:r>
    </w:p>
    <w:p w14:paraId="0F76412C" w14:textId="3820E18D" w:rsidR="00320B88" w:rsidRPr="00F22EF1" w:rsidRDefault="00320B88" w:rsidP="00F22EF1"/>
    <w:p w14:paraId="45F0992E" w14:textId="36EAC97F" w:rsidR="00423DA4" w:rsidRDefault="005F75BD" w:rsidP="00F22EF1">
      <w:pPr>
        <w:rPr>
          <w:rFonts w:ascii="Helvetica Neue" w:hAnsi="Helvetica Neue"/>
          <w:lang w:val="en-US"/>
        </w:rPr>
      </w:pPr>
      <w:r w:rsidRPr="00423DA4">
        <w:rPr>
          <w:rFonts w:ascii="Helvetica Neue" w:hAnsi="Helvetica Neue"/>
          <w:lang w:val="en-US"/>
        </w:rPr>
        <w:t>In conclusion, we are going use the traditional RFM for the reasons stated above.</w:t>
      </w:r>
      <w:r w:rsidR="00423DA4">
        <w:rPr>
          <w:rFonts w:ascii="Helvetica Neue" w:hAnsi="Helvetica Neue"/>
          <w:lang w:val="en-US"/>
        </w:rPr>
        <w:br w:type="page"/>
      </w:r>
    </w:p>
    <w:p w14:paraId="12EEA7EC" w14:textId="295003F5" w:rsidR="00FE2A8B" w:rsidRPr="00423DA4" w:rsidRDefault="00AE3D3C" w:rsidP="00F22EF1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lastRenderedPageBreak/>
        <w:t xml:space="preserve">Task 2 - </w:t>
      </w:r>
      <w:proofErr w:type="spellStart"/>
      <w:r w:rsidR="00FE2A8B" w:rsidRPr="00423DA4">
        <w:rPr>
          <w:rFonts w:ascii="Helvetica Neue" w:hAnsi="Helvetica Neue"/>
          <w:b/>
          <w:bCs/>
        </w:rPr>
        <w:t>Recommendation</w:t>
      </w:r>
      <w:proofErr w:type="spellEnd"/>
      <w:r w:rsidR="00FE2A8B" w:rsidRPr="00423DA4">
        <w:rPr>
          <w:rFonts w:ascii="Helvetica Neue" w:hAnsi="Helvetica Neue"/>
          <w:b/>
          <w:bCs/>
        </w:rPr>
        <w:t xml:space="preserve"> system</w:t>
      </w:r>
    </w:p>
    <w:p w14:paraId="1E06975A" w14:textId="3E0DBF36" w:rsidR="00DF25DE" w:rsidRPr="00423DA4" w:rsidRDefault="00DF25DE" w:rsidP="00423DA4">
      <w:pPr>
        <w:jc w:val="both"/>
        <w:rPr>
          <w:rFonts w:ascii="Helvetica Neue" w:hAnsi="Helvetica Neue"/>
          <w:lang w:val="en-US"/>
        </w:rPr>
      </w:pPr>
      <w:r w:rsidRPr="00423DA4">
        <w:rPr>
          <w:rFonts w:ascii="Helvetica Neue" w:hAnsi="Helvetica Neue"/>
          <w:lang w:val="en-US"/>
        </w:rPr>
        <w:t xml:space="preserve">The aim of the recommendation system is to increase sales by recommending to the customers products they might be interested in. For this task we designed </w:t>
      </w:r>
      <w:r w:rsidR="00423DA4" w:rsidRPr="00423DA4">
        <w:rPr>
          <w:rFonts w:ascii="Helvetica Neue" w:hAnsi="Helvetica Neue"/>
          <w:lang w:val="en-US"/>
        </w:rPr>
        <w:t>three</w:t>
      </w:r>
      <w:r w:rsidRPr="00423DA4">
        <w:rPr>
          <w:rFonts w:ascii="Helvetica Neue" w:hAnsi="Helvetica Neue"/>
          <w:lang w:val="en-US"/>
        </w:rPr>
        <w:t xml:space="preserve"> recommendations systems</w:t>
      </w:r>
      <w:r w:rsidR="00AE3D3C">
        <w:rPr>
          <w:rFonts w:ascii="Helvetica Neue" w:hAnsi="Helvetica Neue"/>
          <w:lang w:val="en-US"/>
        </w:rPr>
        <w:t xml:space="preserve"> which acts throughout the wh</w:t>
      </w:r>
      <w:r w:rsidR="009962B3">
        <w:rPr>
          <w:rFonts w:ascii="Helvetica Neue" w:hAnsi="Helvetica Neue"/>
          <w:lang w:val="en-US"/>
        </w:rPr>
        <w:t>ole time spent by the customer on the website:</w:t>
      </w:r>
    </w:p>
    <w:p w14:paraId="38B71B66" w14:textId="4239C735" w:rsidR="00423DA4" w:rsidRDefault="007F3525" w:rsidP="00423DA4">
      <w:pPr>
        <w:pStyle w:val="Paragrafoelenco"/>
        <w:numPr>
          <w:ilvl w:val="0"/>
          <w:numId w:val="13"/>
        </w:numPr>
        <w:jc w:val="both"/>
        <w:rPr>
          <w:rFonts w:ascii="Helvetica Neue" w:hAnsi="Helvetica Neue"/>
          <w:lang w:val="en-US"/>
        </w:rPr>
      </w:pPr>
      <w:r w:rsidRPr="00423DA4">
        <w:rPr>
          <w:rFonts w:ascii="Helvetica Neue" w:hAnsi="Helvetica Neue"/>
          <w:lang w:val="en-US"/>
        </w:rPr>
        <w:t>Popularity-based recommendation system</w:t>
      </w:r>
      <w:r w:rsidR="00DF25DE" w:rsidRPr="00423DA4">
        <w:rPr>
          <w:rFonts w:ascii="Helvetica Neue" w:hAnsi="Helvetica Neue"/>
          <w:lang w:val="en-US"/>
        </w:rPr>
        <w:t xml:space="preserve"> (</w:t>
      </w:r>
      <w:r w:rsidRPr="00423DA4">
        <w:rPr>
          <w:rFonts w:ascii="Helvetica Neue" w:hAnsi="Helvetica Neue"/>
          <w:lang w:val="en-US"/>
        </w:rPr>
        <w:t>for</w:t>
      </w:r>
      <w:r w:rsidR="00DF25DE" w:rsidRPr="00423DA4">
        <w:rPr>
          <w:rFonts w:ascii="Helvetica Neue" w:hAnsi="Helvetica Neue"/>
          <w:lang w:val="en-US"/>
        </w:rPr>
        <w:t xml:space="preserve"> those</w:t>
      </w:r>
      <w:r w:rsidRPr="00423DA4">
        <w:rPr>
          <w:rFonts w:ascii="Helvetica Neue" w:hAnsi="Helvetica Neue"/>
          <w:lang w:val="en-US"/>
        </w:rPr>
        <w:t xml:space="preserve"> customers with no purchasing history</w:t>
      </w:r>
      <w:r w:rsidR="00DF25DE" w:rsidRPr="00423DA4">
        <w:rPr>
          <w:rFonts w:ascii="Helvetica Neue" w:hAnsi="Helvetica Neue"/>
          <w:lang w:val="en-US"/>
        </w:rPr>
        <w:t>)</w:t>
      </w:r>
      <w:r w:rsidR="009962B3">
        <w:rPr>
          <w:rFonts w:ascii="Helvetica Neue" w:hAnsi="Helvetica Neue"/>
          <w:lang w:val="en-US"/>
        </w:rPr>
        <w:t xml:space="preserve"> - first contact</w:t>
      </w:r>
    </w:p>
    <w:p w14:paraId="00B4A4E3" w14:textId="79D19D60" w:rsidR="00423DA4" w:rsidRDefault="007F3525" w:rsidP="00423DA4">
      <w:pPr>
        <w:pStyle w:val="Paragrafoelenco"/>
        <w:numPr>
          <w:ilvl w:val="0"/>
          <w:numId w:val="13"/>
        </w:numPr>
        <w:jc w:val="both"/>
        <w:rPr>
          <w:rFonts w:ascii="Helvetica Neue" w:hAnsi="Helvetica Neue"/>
          <w:lang w:val="en-US"/>
        </w:rPr>
      </w:pPr>
      <w:r w:rsidRPr="00423DA4">
        <w:rPr>
          <w:rFonts w:ascii="Helvetica Neue" w:hAnsi="Helvetica Neue"/>
          <w:lang w:val="en-US"/>
        </w:rPr>
        <w:t>Collaborative filtering</w:t>
      </w:r>
      <w:r w:rsidR="001D4028" w:rsidRPr="00423DA4">
        <w:rPr>
          <w:rFonts w:ascii="Helvetica Neue" w:hAnsi="Helvetica Neue"/>
          <w:lang w:val="en-US"/>
        </w:rPr>
        <w:t>: r</w:t>
      </w:r>
      <w:r w:rsidR="00DF25DE" w:rsidRPr="00423DA4">
        <w:rPr>
          <w:rFonts w:ascii="Helvetica Neue" w:hAnsi="Helvetica Neue"/>
          <w:lang w:val="en-US"/>
        </w:rPr>
        <w:t>ecommendation based upon similarities between customers</w:t>
      </w:r>
      <w:r w:rsidR="009962B3">
        <w:rPr>
          <w:rFonts w:ascii="Helvetica Neue" w:hAnsi="Helvetica Neue"/>
          <w:lang w:val="en-US"/>
        </w:rPr>
        <w:t xml:space="preserve"> – stay on the website</w:t>
      </w:r>
    </w:p>
    <w:p w14:paraId="25586636" w14:textId="28658EE1" w:rsidR="007F3525" w:rsidRPr="00423DA4" w:rsidRDefault="007F3525" w:rsidP="00423DA4">
      <w:pPr>
        <w:pStyle w:val="Paragrafoelenco"/>
        <w:numPr>
          <w:ilvl w:val="0"/>
          <w:numId w:val="13"/>
        </w:numPr>
        <w:jc w:val="both"/>
        <w:rPr>
          <w:rFonts w:ascii="Helvetica Neue" w:hAnsi="Helvetica Neue"/>
          <w:lang w:val="en-US"/>
        </w:rPr>
      </w:pPr>
      <w:r w:rsidRPr="00423DA4">
        <w:rPr>
          <w:rFonts w:ascii="Helvetica Neue" w:hAnsi="Helvetica Neue"/>
          <w:lang w:val="en-US"/>
        </w:rPr>
        <w:t>Affinity Analysis and Market Basket Analysis</w:t>
      </w:r>
      <w:r w:rsidR="009962B3">
        <w:rPr>
          <w:rFonts w:ascii="Helvetica Neue" w:hAnsi="Helvetica Neue"/>
          <w:lang w:val="en-US"/>
        </w:rPr>
        <w:t xml:space="preserve"> – during the check out</w:t>
      </w:r>
    </w:p>
    <w:p w14:paraId="4B55FD48" w14:textId="64CFD280" w:rsidR="007F3525" w:rsidRPr="00423DA4" w:rsidRDefault="00DF25DE" w:rsidP="009962B3">
      <w:pPr>
        <w:jc w:val="both"/>
        <w:rPr>
          <w:rFonts w:ascii="Helvetica Neue" w:hAnsi="Helvetica Neue"/>
          <w:lang w:val="en-US"/>
        </w:rPr>
      </w:pPr>
      <w:r w:rsidRPr="00423DA4">
        <w:rPr>
          <w:rFonts w:ascii="Helvetica Neue" w:hAnsi="Helvetica Neue"/>
          <w:lang w:val="en-US"/>
        </w:rPr>
        <w:t xml:space="preserve">The models were built upon the dataset </w:t>
      </w:r>
      <w:r w:rsidRPr="00CA5E5D">
        <w:rPr>
          <w:rFonts w:ascii="Helvetica Neue" w:hAnsi="Helvetica Neue"/>
          <w:i/>
          <w:iCs/>
          <w:lang w:val="en-US"/>
        </w:rPr>
        <w:t>Recommendatio</w:t>
      </w:r>
      <w:r w:rsidR="00CA5E5D" w:rsidRPr="00CA5E5D">
        <w:rPr>
          <w:rFonts w:ascii="Helvetica Neue" w:hAnsi="Helvetica Neue"/>
          <w:i/>
          <w:iCs/>
          <w:lang w:val="en-US"/>
        </w:rPr>
        <w:t>n</w:t>
      </w:r>
      <w:r w:rsidRPr="00423DA4">
        <w:rPr>
          <w:rFonts w:ascii="Helvetica Neue" w:hAnsi="Helvetica Neue"/>
          <w:lang w:val="en-US"/>
        </w:rPr>
        <w:t xml:space="preserve">, </w:t>
      </w:r>
      <w:r w:rsidR="007F3525" w:rsidRPr="00423DA4">
        <w:rPr>
          <w:rFonts w:ascii="Helvetica Neue" w:hAnsi="Helvetica Neue"/>
          <w:lang w:val="en-US"/>
        </w:rPr>
        <w:t xml:space="preserve">an excel custom-built dataset which contains the customer unique ids, the products the customers bought, the review </w:t>
      </w:r>
      <w:r w:rsidRPr="00423DA4">
        <w:rPr>
          <w:rFonts w:ascii="Helvetica Neue" w:hAnsi="Helvetica Neue"/>
          <w:lang w:val="en-US"/>
        </w:rPr>
        <w:t xml:space="preserve">score of the products and </w:t>
      </w:r>
      <w:r w:rsidR="007F3525" w:rsidRPr="00423DA4">
        <w:rPr>
          <w:rFonts w:ascii="Helvetica Neue" w:hAnsi="Helvetica Neue"/>
          <w:lang w:val="en-US"/>
        </w:rPr>
        <w:t>the category</w:t>
      </w:r>
      <w:r w:rsidRPr="00423DA4">
        <w:rPr>
          <w:rFonts w:ascii="Helvetica Neue" w:hAnsi="Helvetica Neue"/>
          <w:lang w:val="en-US"/>
        </w:rPr>
        <w:t xml:space="preserve"> to which the products belong to. </w:t>
      </w:r>
    </w:p>
    <w:p w14:paraId="31383EBA" w14:textId="28B83674" w:rsidR="001D4028" w:rsidRPr="00423DA4" w:rsidRDefault="00AE3D3C" w:rsidP="00F22EF1">
      <w:pPr>
        <w:rPr>
          <w:rFonts w:ascii="Helvetica Neue" w:hAnsi="Helvetica Neue"/>
          <w:b/>
          <w:bCs/>
          <w:lang w:val="en-US"/>
        </w:rPr>
      </w:pPr>
      <w:r>
        <w:rPr>
          <w:rFonts w:ascii="Helvetica Neue" w:hAnsi="Helvetica Neue"/>
          <w:b/>
          <w:bCs/>
          <w:lang w:val="en-US"/>
        </w:rPr>
        <w:t xml:space="preserve">Task 2.1 - </w:t>
      </w:r>
      <w:r w:rsidR="001D4028" w:rsidRPr="00423DA4">
        <w:rPr>
          <w:rFonts w:ascii="Helvetica Neue" w:hAnsi="Helvetica Neue"/>
          <w:b/>
          <w:bCs/>
          <w:lang w:val="en-US"/>
        </w:rPr>
        <w:t>Popularity-based recommendation system</w:t>
      </w:r>
    </w:p>
    <w:p w14:paraId="4C1274EA" w14:textId="2B5AE7DD" w:rsidR="001D4028" w:rsidRPr="00423DA4" w:rsidRDefault="001D4028" w:rsidP="00423DA4">
      <w:pPr>
        <w:jc w:val="both"/>
        <w:rPr>
          <w:rFonts w:ascii="Helvetica Neue" w:hAnsi="Helvetica Neue"/>
          <w:lang w:val="en-US"/>
        </w:rPr>
      </w:pPr>
      <w:r w:rsidRPr="00423DA4">
        <w:rPr>
          <w:rFonts w:ascii="Helvetica Neue" w:hAnsi="Helvetica Neue"/>
          <w:lang w:val="en-US"/>
        </w:rPr>
        <w:t>Recommendation systems based on popularity are an easy way to target new customers</w:t>
      </w:r>
      <w:r w:rsidR="00754955">
        <w:rPr>
          <w:rFonts w:ascii="Helvetica Neue" w:hAnsi="Helvetica Neue"/>
          <w:lang w:val="en-US"/>
        </w:rPr>
        <w:t xml:space="preserve"> with no purchasing history</w:t>
      </w:r>
      <w:r w:rsidRPr="00423DA4">
        <w:rPr>
          <w:rFonts w:ascii="Helvetica Neue" w:hAnsi="Helvetica Neue"/>
          <w:lang w:val="en-US"/>
        </w:rPr>
        <w:t xml:space="preserve"> and solve the so called "cold-start" problem</w:t>
      </w:r>
      <w:r w:rsidR="00754955">
        <w:rPr>
          <w:rFonts w:ascii="Helvetica Neue" w:hAnsi="Helvetica Neue"/>
          <w:lang w:val="en-US"/>
        </w:rPr>
        <w:t>.</w:t>
      </w:r>
    </w:p>
    <w:p w14:paraId="71AA048D" w14:textId="1BFF4780" w:rsidR="001D4028" w:rsidRPr="00423DA4" w:rsidRDefault="001D4028" w:rsidP="00423DA4">
      <w:pPr>
        <w:jc w:val="both"/>
        <w:rPr>
          <w:rFonts w:ascii="Helvetica Neue" w:hAnsi="Helvetica Neue"/>
          <w:lang w:val="en-US"/>
        </w:rPr>
      </w:pPr>
      <w:r w:rsidRPr="00423DA4">
        <w:rPr>
          <w:rFonts w:ascii="Helvetica Neue" w:hAnsi="Helvetica Neue"/>
          <w:lang w:val="en-US"/>
        </w:rPr>
        <w:t>In this system, the popularity of a given product, is the sum of the review count + average rating +</w:t>
      </w:r>
      <w:r w:rsidR="00754955">
        <w:rPr>
          <w:rFonts w:ascii="Helvetica Neue" w:hAnsi="Helvetica Neue"/>
          <w:lang w:val="en-US"/>
        </w:rPr>
        <w:t xml:space="preserve"> </w:t>
      </w:r>
      <w:r w:rsidRPr="00423DA4">
        <w:rPr>
          <w:rFonts w:ascii="Helvetica Neue" w:hAnsi="Helvetica Neue"/>
          <w:lang w:val="en-US"/>
        </w:rPr>
        <w:t xml:space="preserve">n. of </w:t>
      </w:r>
      <w:r w:rsidR="00754955">
        <w:rPr>
          <w:rFonts w:ascii="Helvetica Neue" w:hAnsi="Helvetica Neue"/>
          <w:lang w:val="en-US"/>
        </w:rPr>
        <w:t>units</w:t>
      </w:r>
      <w:r w:rsidRPr="00423DA4">
        <w:rPr>
          <w:rFonts w:ascii="Helvetica Neue" w:hAnsi="Helvetica Neue"/>
          <w:lang w:val="en-US"/>
        </w:rPr>
        <w:t xml:space="preserve"> sold. Clearly, they do not consider the single preferences of the users but can be useful to attract newcomers’ curiosity, eventually leading them to explore the e-commerce catalogue. </w:t>
      </w:r>
      <w:r w:rsidR="00322B44" w:rsidRPr="00423DA4">
        <w:rPr>
          <w:rFonts w:ascii="Helvetica Neue" w:hAnsi="Helvetica Neue"/>
          <w:lang w:val="en-US"/>
        </w:rPr>
        <w:t xml:space="preserve">This feature could be implemented on the e-commerce home webpage, by displaying the most popular products. </w:t>
      </w:r>
    </w:p>
    <w:p w14:paraId="7DC8606A" w14:textId="3D30502D" w:rsidR="00754955" w:rsidRPr="00754955" w:rsidRDefault="00754955" w:rsidP="00754955">
      <w:pPr>
        <w:jc w:val="both"/>
        <w:rPr>
          <w:rFonts w:ascii="Helvetica Neue" w:hAnsi="Helvetica Neue"/>
          <w:lang w:val="en-US"/>
        </w:rPr>
      </w:pPr>
      <w:r w:rsidRPr="00F22EF1">
        <w:drawing>
          <wp:anchor distT="0" distB="0" distL="114300" distR="114300" simplePos="0" relativeHeight="251663360" behindDoc="0" locked="0" layoutInCell="1" allowOverlap="1" wp14:anchorId="3A5603FC" wp14:editId="6958A739">
            <wp:simplePos x="0" y="0"/>
            <wp:positionH relativeFrom="margin">
              <wp:posOffset>354965</wp:posOffset>
            </wp:positionH>
            <wp:positionV relativeFrom="margin">
              <wp:posOffset>5756749</wp:posOffset>
            </wp:positionV>
            <wp:extent cx="5410835" cy="1695450"/>
            <wp:effectExtent l="0" t="0" r="0" b="6350"/>
            <wp:wrapTopAndBottom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091" w:rsidRPr="00423DA4">
        <w:rPr>
          <w:rFonts w:ascii="Helvetica Neue" w:hAnsi="Helvetica Neue"/>
          <w:lang w:val="en-US"/>
        </w:rPr>
        <w:t xml:space="preserve">For the task, a </w:t>
      </w:r>
      <w:proofErr w:type="spellStart"/>
      <w:r w:rsidR="000A3091" w:rsidRPr="00423DA4">
        <w:rPr>
          <w:rFonts w:ascii="Helvetica Neue" w:hAnsi="Helvetica Neue"/>
          <w:lang w:val="en-US"/>
        </w:rPr>
        <w:t>dataframe</w:t>
      </w:r>
      <w:proofErr w:type="spellEnd"/>
      <w:r w:rsidR="000A3091" w:rsidRPr="00423DA4">
        <w:rPr>
          <w:rFonts w:ascii="Helvetica Neue" w:hAnsi="Helvetica Neue"/>
          <w:lang w:val="en-US"/>
        </w:rPr>
        <w:t xml:space="preserve"> is created </w:t>
      </w:r>
      <w:r w:rsidR="004B7001">
        <w:rPr>
          <w:rFonts w:ascii="Helvetica Neue" w:hAnsi="Helvetica Neue"/>
          <w:lang w:val="en-US"/>
        </w:rPr>
        <w:t>to</w:t>
      </w:r>
      <w:r w:rsidR="001D4028" w:rsidRPr="00423DA4">
        <w:rPr>
          <w:rFonts w:ascii="Helvetica Neue" w:hAnsi="Helvetica Neue"/>
          <w:lang w:val="en-US"/>
        </w:rPr>
        <w:t xml:space="preserve"> displays products as indexes and n</w:t>
      </w:r>
      <w:r w:rsidR="000A3091" w:rsidRPr="00423DA4">
        <w:rPr>
          <w:rFonts w:ascii="Helvetica Neue" w:hAnsi="Helvetica Neue"/>
          <w:lang w:val="en-US"/>
        </w:rPr>
        <w:t>umber</w:t>
      </w:r>
      <w:r w:rsidR="001D4028" w:rsidRPr="00423DA4">
        <w:rPr>
          <w:rFonts w:ascii="Helvetica Neue" w:hAnsi="Helvetica Neue"/>
          <w:lang w:val="en-US"/>
        </w:rPr>
        <w:t xml:space="preserve"> of product</w:t>
      </w:r>
      <w:r w:rsidR="000A3091" w:rsidRPr="00423DA4">
        <w:rPr>
          <w:rFonts w:ascii="Helvetica Neue" w:hAnsi="Helvetica Neue"/>
          <w:lang w:val="en-US"/>
        </w:rPr>
        <w:t>s</w:t>
      </w:r>
      <w:r w:rsidR="001D4028" w:rsidRPr="00423DA4">
        <w:rPr>
          <w:rFonts w:ascii="Helvetica Neue" w:hAnsi="Helvetica Neue"/>
          <w:lang w:val="en-US"/>
        </w:rPr>
        <w:t xml:space="preserve"> sold, review count and the average rating in columns. Since those features have very different standard deviation, we scaled them using the </w:t>
      </w:r>
      <w:proofErr w:type="spellStart"/>
      <w:r w:rsidR="001D4028" w:rsidRPr="00423DA4">
        <w:rPr>
          <w:rFonts w:ascii="Helvetica Neue" w:hAnsi="Helvetica Neue"/>
          <w:lang w:val="en-US"/>
        </w:rPr>
        <w:t>MinMaxScaler</w:t>
      </w:r>
      <w:proofErr w:type="spellEnd"/>
      <w:r w:rsidR="001D4028" w:rsidRPr="00423DA4">
        <w:rPr>
          <w:rFonts w:ascii="Helvetica Neue" w:hAnsi="Helvetica Neue"/>
          <w:lang w:val="en-US"/>
        </w:rPr>
        <w:t xml:space="preserve"> by scikit-learn.</w:t>
      </w:r>
      <w:r>
        <w:rPr>
          <w:rFonts w:ascii="Helvetica Neue" w:hAnsi="Helvetica Neue"/>
          <w:lang w:val="en-US"/>
        </w:rPr>
        <w:t xml:space="preserve"> </w:t>
      </w:r>
      <w:r w:rsidR="004B7001">
        <w:rPr>
          <w:rFonts w:ascii="Helvetica Neue" w:hAnsi="Helvetica Neue"/>
          <w:lang w:val="en-US"/>
        </w:rPr>
        <w:t>Otherwise,</w:t>
      </w:r>
      <w:r>
        <w:rPr>
          <w:rFonts w:ascii="Helvetica Neue" w:hAnsi="Helvetica Neue"/>
          <w:lang w:val="en-US"/>
        </w:rPr>
        <w:t xml:space="preserve"> the purchase count would have biased our results.</w:t>
      </w:r>
      <w:r w:rsidR="001D4028" w:rsidRPr="00423DA4">
        <w:rPr>
          <w:rFonts w:ascii="Helvetica Neue" w:hAnsi="Helvetica Neue"/>
          <w:lang w:val="en-US"/>
        </w:rPr>
        <w:t xml:space="preserve"> We order the </w:t>
      </w:r>
      <w:proofErr w:type="spellStart"/>
      <w:r w:rsidR="001D4028" w:rsidRPr="00423DA4">
        <w:rPr>
          <w:rFonts w:ascii="Helvetica Neue" w:hAnsi="Helvetica Neue"/>
          <w:lang w:val="en-US"/>
        </w:rPr>
        <w:t>dataframe</w:t>
      </w:r>
      <w:proofErr w:type="spellEnd"/>
      <w:r w:rsidR="001D4028" w:rsidRPr="00423DA4">
        <w:rPr>
          <w:rFonts w:ascii="Helvetica Neue" w:hAnsi="Helvetica Neue"/>
          <w:lang w:val="en-US"/>
        </w:rPr>
        <w:t xml:space="preserve"> by the </w:t>
      </w:r>
      <w:r w:rsidR="001D4028" w:rsidRPr="00754955">
        <w:rPr>
          <w:rFonts w:ascii="Helvetica Neue" w:hAnsi="Helvetica Neue"/>
          <w:b/>
          <w:bCs/>
          <w:lang w:val="en-US"/>
        </w:rPr>
        <w:t>score</w:t>
      </w:r>
      <w:r w:rsidR="001D4028" w:rsidRPr="00423DA4">
        <w:rPr>
          <w:rFonts w:ascii="Helvetica Neue" w:hAnsi="Helvetica Neue"/>
          <w:lang w:val="en-US"/>
        </w:rPr>
        <w:t xml:space="preserve">, which is the sum of those feature. Based on their position in the </w:t>
      </w:r>
      <w:proofErr w:type="spellStart"/>
      <w:r w:rsidR="001D4028" w:rsidRPr="00423DA4">
        <w:rPr>
          <w:rFonts w:ascii="Helvetica Neue" w:hAnsi="Helvetica Neue"/>
          <w:lang w:val="en-US"/>
        </w:rPr>
        <w:t>dataframe</w:t>
      </w:r>
      <w:proofErr w:type="spellEnd"/>
      <w:r w:rsidR="001D4028" w:rsidRPr="00423DA4">
        <w:rPr>
          <w:rFonts w:ascii="Helvetica Neue" w:hAnsi="Helvetica Neue"/>
          <w:lang w:val="en-US"/>
        </w:rPr>
        <w:t xml:space="preserve">, we calculate the </w:t>
      </w:r>
      <w:r w:rsidR="001D4028" w:rsidRPr="00754955">
        <w:rPr>
          <w:rFonts w:ascii="Helvetica Neue" w:hAnsi="Helvetica Neue"/>
          <w:b/>
          <w:bCs/>
          <w:lang w:val="en-US"/>
        </w:rPr>
        <w:t>rank</w:t>
      </w:r>
      <w:r>
        <w:rPr>
          <w:rFonts w:ascii="Helvetica Neue" w:hAnsi="Helvetica Neue"/>
          <w:lang w:val="en-US"/>
        </w:rPr>
        <w:t xml:space="preserve"> which is inversely proportional to the score:</w:t>
      </w:r>
      <w:r w:rsidR="001D4028" w:rsidRPr="00423DA4">
        <w:rPr>
          <w:rFonts w:ascii="Helvetica Neue" w:hAnsi="Helvetica Neue"/>
          <w:lang w:val="en-US"/>
        </w:rPr>
        <w:t xml:space="preserve"> the product with the highest score has rank 0</w:t>
      </w:r>
      <w:r>
        <w:rPr>
          <w:rFonts w:ascii="Helvetica Neue" w:hAnsi="Helvetica Neue"/>
          <w:lang w:val="en-US"/>
        </w:rPr>
        <w:t>, for example.</w:t>
      </w:r>
      <w:r w:rsidR="001D4028" w:rsidRPr="00423DA4">
        <w:rPr>
          <w:rFonts w:ascii="Helvetica Neue" w:hAnsi="Helvetica Neue"/>
          <w:lang w:val="en-US"/>
        </w:rPr>
        <w:t xml:space="preserve"> The lower the rank, the higher the chance to be displayed to new customers.</w:t>
      </w:r>
    </w:p>
    <w:p w14:paraId="2BE91528" w14:textId="77777777" w:rsidR="00CA5E5D" w:rsidRDefault="00CA5E5D" w:rsidP="00F22EF1">
      <w:pPr>
        <w:rPr>
          <w:rFonts w:ascii="Helvetica Neue" w:hAnsi="Helvetica Neue"/>
          <w:b/>
          <w:bCs/>
          <w:lang w:val="en-US"/>
        </w:rPr>
      </w:pPr>
    </w:p>
    <w:p w14:paraId="45D72BA1" w14:textId="77777777" w:rsidR="00CA5E5D" w:rsidRDefault="00CA5E5D" w:rsidP="00F22EF1">
      <w:pPr>
        <w:rPr>
          <w:rFonts w:ascii="Helvetica Neue" w:hAnsi="Helvetica Neue"/>
          <w:b/>
          <w:bCs/>
          <w:lang w:val="en-US"/>
        </w:rPr>
      </w:pPr>
      <w:r>
        <w:rPr>
          <w:rFonts w:ascii="Helvetica Neue" w:hAnsi="Helvetica Neue"/>
          <w:b/>
          <w:bCs/>
          <w:lang w:val="en-US"/>
        </w:rPr>
        <w:br w:type="page"/>
      </w:r>
    </w:p>
    <w:p w14:paraId="136E4FB5" w14:textId="679E7ABA" w:rsidR="000A3091" w:rsidRPr="00754955" w:rsidRDefault="00AE3D3C" w:rsidP="00F22EF1">
      <w:pPr>
        <w:rPr>
          <w:rFonts w:ascii="Helvetica Neue" w:hAnsi="Helvetica Neue"/>
          <w:b/>
          <w:bCs/>
          <w:lang w:val="en-US"/>
        </w:rPr>
      </w:pPr>
      <w:r>
        <w:rPr>
          <w:rFonts w:ascii="Helvetica Neue" w:hAnsi="Helvetica Neue"/>
          <w:b/>
          <w:bCs/>
          <w:lang w:val="en-US"/>
        </w:rPr>
        <w:lastRenderedPageBreak/>
        <w:t xml:space="preserve">Task 2.2 - </w:t>
      </w:r>
      <w:r w:rsidR="000A3091" w:rsidRPr="00754955">
        <w:rPr>
          <w:rFonts w:ascii="Helvetica Neue" w:hAnsi="Helvetica Neue"/>
          <w:b/>
          <w:bCs/>
          <w:lang w:val="en-US"/>
        </w:rPr>
        <w:t>Collaborative filtering</w:t>
      </w:r>
    </w:p>
    <w:p w14:paraId="63CEF65E" w14:textId="44E397FD" w:rsidR="000A3091" w:rsidRPr="00754955" w:rsidRDefault="000A3091" w:rsidP="00754955">
      <w:pPr>
        <w:jc w:val="both"/>
        <w:rPr>
          <w:rFonts w:ascii="Helvetica Neue" w:hAnsi="Helvetica Neue"/>
          <w:lang w:val="en-US"/>
        </w:rPr>
      </w:pPr>
      <w:r w:rsidRPr="00754955">
        <w:rPr>
          <w:rFonts w:ascii="Helvetica Neue" w:hAnsi="Helvetica Neue"/>
          <w:lang w:val="en-US"/>
        </w:rPr>
        <w:t xml:space="preserve">For the collaborative filtering task, the dataset is subset in a smaller matrix </w:t>
      </w:r>
      <w:r w:rsidR="001E2832" w:rsidRPr="00754955">
        <w:rPr>
          <w:rFonts w:ascii="Helvetica Neue" w:hAnsi="Helvetica Neue"/>
          <w:lang w:val="en-US"/>
        </w:rPr>
        <w:t xml:space="preserve">storing the values </w:t>
      </w:r>
      <w:r w:rsidRPr="00754955">
        <w:rPr>
          <w:rFonts w:ascii="Helvetica Neue" w:hAnsi="Helvetica Neue"/>
          <w:lang w:val="en-US"/>
        </w:rPr>
        <w:t xml:space="preserve">only </w:t>
      </w:r>
      <w:r w:rsidR="001E2832" w:rsidRPr="00754955">
        <w:rPr>
          <w:rFonts w:ascii="Helvetica Neue" w:hAnsi="Helvetica Neue"/>
          <w:lang w:val="en-US"/>
        </w:rPr>
        <w:t>of those</w:t>
      </w:r>
      <w:r w:rsidRPr="00754955">
        <w:rPr>
          <w:rFonts w:ascii="Helvetica Neue" w:hAnsi="Helvetica Neue"/>
          <w:lang w:val="en-US"/>
        </w:rPr>
        <w:t xml:space="preserve"> who reviewed at least 2 products</w:t>
      </w:r>
      <w:r w:rsidR="001E2832" w:rsidRPr="00754955">
        <w:rPr>
          <w:rFonts w:ascii="Helvetica Neue" w:hAnsi="Helvetica Neue"/>
          <w:lang w:val="en-US"/>
        </w:rPr>
        <w:t xml:space="preserve"> and of those products receiving at least 2 reviews.</w:t>
      </w:r>
      <w:r w:rsidR="00754955" w:rsidRPr="00754955">
        <w:rPr>
          <w:rFonts w:ascii="Helvetica Neue" w:hAnsi="Helvetica Neue"/>
          <w:lang w:val="en-US"/>
        </w:rPr>
        <w:t xml:space="preserve"> That is, to reduce sparsity</w:t>
      </w:r>
      <w:r w:rsidR="00754955">
        <w:rPr>
          <w:rFonts w:ascii="Helvetica Neue" w:hAnsi="Helvetica Neue"/>
          <w:lang w:val="en-US"/>
        </w:rPr>
        <w:t xml:space="preserve"> while</w:t>
      </w:r>
      <w:r w:rsidR="00754955" w:rsidRPr="00754955">
        <w:rPr>
          <w:rFonts w:ascii="Helvetica Neue" w:hAnsi="Helvetica Neue"/>
          <w:lang w:val="en-US"/>
        </w:rPr>
        <w:t xml:space="preserve"> having more consistent results and lower</w:t>
      </w:r>
      <w:r w:rsidR="00754955">
        <w:rPr>
          <w:rFonts w:ascii="Helvetica Neue" w:hAnsi="Helvetica Neue"/>
          <w:lang w:val="en-US"/>
        </w:rPr>
        <w:t xml:space="preserve">ing </w:t>
      </w:r>
      <w:r w:rsidR="00754955" w:rsidRPr="00754955">
        <w:rPr>
          <w:rFonts w:ascii="Helvetica Neue" w:hAnsi="Helvetica Neue"/>
          <w:lang w:val="en-US"/>
        </w:rPr>
        <w:t>computational time.</w:t>
      </w:r>
    </w:p>
    <w:p w14:paraId="5FFE41B8" w14:textId="77777777" w:rsidR="00837D0B" w:rsidRDefault="001E2832" w:rsidP="00837D0B">
      <w:pPr>
        <w:jc w:val="both"/>
        <w:rPr>
          <w:rFonts w:ascii="Helvetica Neue" w:hAnsi="Helvetica Neue"/>
          <w:lang w:val="en-US"/>
        </w:rPr>
      </w:pPr>
      <w:r w:rsidRPr="00754955">
        <w:rPr>
          <w:rFonts w:ascii="Helvetica Neue" w:hAnsi="Helvetica Neue"/>
          <w:lang w:val="en-US"/>
        </w:rPr>
        <w:t xml:space="preserve">The Surprise library is used for the products recommendation. It computes the similarity among users based on </w:t>
      </w:r>
      <w:r w:rsidR="00754955">
        <w:rPr>
          <w:rFonts w:ascii="Helvetica Neue" w:hAnsi="Helvetica Neue"/>
          <w:lang w:val="en-US"/>
        </w:rPr>
        <w:t>5</w:t>
      </w:r>
      <w:r w:rsidRPr="00754955">
        <w:rPr>
          <w:rFonts w:ascii="Helvetica Neue" w:hAnsi="Helvetica Neue"/>
          <w:lang w:val="en-US"/>
        </w:rPr>
        <w:t xml:space="preserve"> supervised algorithms: SVD</w:t>
      </w:r>
      <w:r w:rsidR="003D191B" w:rsidRPr="00754955">
        <w:rPr>
          <w:rFonts w:ascii="Helvetica Neue" w:hAnsi="Helvetica Neue"/>
          <w:lang w:val="en-US"/>
        </w:rPr>
        <w:t xml:space="preserve"> (Sing</w:t>
      </w:r>
      <w:r w:rsidR="00754955">
        <w:rPr>
          <w:rFonts w:ascii="Helvetica Neue" w:hAnsi="Helvetica Neue"/>
          <w:lang w:val="en-US"/>
        </w:rPr>
        <w:t>u</w:t>
      </w:r>
      <w:r w:rsidR="003D191B" w:rsidRPr="00754955">
        <w:rPr>
          <w:rFonts w:ascii="Helvetica Neue" w:hAnsi="Helvetica Neue"/>
          <w:lang w:val="en-US"/>
        </w:rPr>
        <w:t>lar Value Decomposition)</w:t>
      </w:r>
      <w:r w:rsidRPr="00754955">
        <w:rPr>
          <w:rFonts w:ascii="Helvetica Neue" w:hAnsi="Helvetica Neue"/>
          <w:lang w:val="en-US"/>
        </w:rPr>
        <w:t>, SVD++</w:t>
      </w:r>
      <w:r w:rsidR="003D191B" w:rsidRPr="00754955">
        <w:rPr>
          <w:rFonts w:ascii="Helvetica Neue" w:hAnsi="Helvetica Neue"/>
          <w:lang w:val="en-US"/>
        </w:rPr>
        <w:t xml:space="preserve"> </w:t>
      </w:r>
      <w:r w:rsidRPr="00754955">
        <w:rPr>
          <w:rFonts w:ascii="Helvetica Neue" w:hAnsi="Helvetica Neue"/>
          <w:lang w:val="en-US"/>
        </w:rPr>
        <w:t>(used by Netflix), NMF</w:t>
      </w:r>
      <w:r w:rsidR="003D191B" w:rsidRPr="00754955">
        <w:rPr>
          <w:rFonts w:ascii="Helvetica Neue" w:hAnsi="Helvetica Neue"/>
          <w:lang w:val="en-US"/>
        </w:rPr>
        <w:t xml:space="preserve"> (</w:t>
      </w:r>
      <w:r w:rsidR="00145845" w:rsidRPr="00754955">
        <w:rPr>
          <w:rFonts w:ascii="Helvetica Neue" w:hAnsi="Helvetica Neue"/>
          <w:lang w:val="en-US"/>
        </w:rPr>
        <w:t>Non-Negative Matrix Factorization)</w:t>
      </w:r>
      <w:r w:rsidRPr="00754955">
        <w:rPr>
          <w:rFonts w:ascii="Helvetica Neue" w:hAnsi="Helvetica Neue"/>
          <w:lang w:val="en-US"/>
        </w:rPr>
        <w:t>, and 2 K</w:t>
      </w:r>
      <w:r w:rsidR="00145845" w:rsidRPr="00754955">
        <w:rPr>
          <w:rFonts w:ascii="Helvetica Neue" w:hAnsi="Helvetica Neue"/>
          <w:lang w:val="en-US"/>
        </w:rPr>
        <w:t>-</w:t>
      </w:r>
      <w:r w:rsidRPr="00754955">
        <w:rPr>
          <w:rFonts w:ascii="Helvetica Neue" w:hAnsi="Helvetica Neue"/>
          <w:lang w:val="en-US"/>
        </w:rPr>
        <w:t>N</w:t>
      </w:r>
      <w:r w:rsidR="00145845" w:rsidRPr="00754955">
        <w:rPr>
          <w:rFonts w:ascii="Helvetica Neue" w:hAnsi="Helvetica Neue"/>
          <w:lang w:val="en-US"/>
        </w:rPr>
        <w:t xml:space="preserve">earest </w:t>
      </w:r>
      <w:r w:rsidRPr="00754955">
        <w:rPr>
          <w:rFonts w:ascii="Helvetica Neue" w:hAnsi="Helvetica Neue"/>
          <w:lang w:val="en-US"/>
        </w:rPr>
        <w:t>N</w:t>
      </w:r>
      <w:r w:rsidR="00145845" w:rsidRPr="00754955">
        <w:rPr>
          <w:rFonts w:ascii="Helvetica Neue" w:hAnsi="Helvetica Neue"/>
          <w:lang w:val="en-US"/>
        </w:rPr>
        <w:t xml:space="preserve">eighbors </w:t>
      </w:r>
      <w:r w:rsidRPr="00754955">
        <w:rPr>
          <w:rFonts w:ascii="Helvetica Neue" w:hAnsi="Helvetica Neue"/>
          <w:lang w:val="en-US"/>
        </w:rPr>
        <w:t xml:space="preserve">based algorithms. It tries to infer the score for a product </w:t>
      </w:r>
      <w:r w:rsidR="00837D0B">
        <w:rPr>
          <w:rFonts w:ascii="Helvetica Neue" w:hAnsi="Helvetica Neue"/>
          <w:lang w:val="en-US"/>
        </w:rPr>
        <w:t>a customer would give, considered its similarity to a customer already reviewed that product.</w:t>
      </w:r>
    </w:p>
    <w:p w14:paraId="64D58235" w14:textId="2D2E5D12" w:rsidR="003D191B" w:rsidRPr="00837D0B" w:rsidRDefault="003D191B" w:rsidP="00837D0B">
      <w:pPr>
        <w:jc w:val="both"/>
        <w:rPr>
          <w:rFonts w:ascii="Helvetica Neue" w:hAnsi="Helvetica Neue"/>
          <w:lang w:val="en-US"/>
        </w:rPr>
      </w:pPr>
      <w:r w:rsidRPr="00754955">
        <w:rPr>
          <w:rFonts w:ascii="Helvetica Neue" w:hAnsi="Helvetica Neue"/>
          <w:lang w:val="en-US"/>
        </w:rPr>
        <w:t>The best parameters</w:t>
      </w:r>
      <w:r w:rsidR="004B7001">
        <w:rPr>
          <w:rFonts w:ascii="Helvetica Neue" w:hAnsi="Helvetica Neue"/>
          <w:lang w:val="en-US"/>
        </w:rPr>
        <w:t>,</w:t>
      </w:r>
      <w:r w:rsidRPr="00754955">
        <w:rPr>
          <w:rFonts w:ascii="Helvetica Neue" w:hAnsi="Helvetica Neue"/>
          <w:lang w:val="en-US"/>
        </w:rPr>
        <w:t xml:space="preserve"> for all the algorithms</w:t>
      </w:r>
      <w:r w:rsidR="004B7001">
        <w:rPr>
          <w:rFonts w:ascii="Helvetica Neue" w:hAnsi="Helvetica Neue"/>
          <w:lang w:val="en-US"/>
        </w:rPr>
        <w:t>,</w:t>
      </w:r>
      <w:r w:rsidRPr="00754955">
        <w:rPr>
          <w:rFonts w:ascii="Helvetica Neue" w:hAnsi="Helvetica Neue"/>
          <w:lang w:val="en-US"/>
        </w:rPr>
        <w:t xml:space="preserve"> were found t</w:t>
      </w:r>
      <w:r w:rsidR="004B7001">
        <w:rPr>
          <w:rFonts w:ascii="Helvetica Neue" w:hAnsi="Helvetica Neue"/>
          <w:lang w:val="en-US"/>
        </w:rPr>
        <w:t>h</w:t>
      </w:r>
      <w:r w:rsidRPr="00754955">
        <w:rPr>
          <w:rFonts w:ascii="Helvetica Neue" w:hAnsi="Helvetica Neue"/>
          <w:lang w:val="en-US"/>
        </w:rPr>
        <w:t xml:space="preserve">anks to </w:t>
      </w:r>
      <w:proofErr w:type="spellStart"/>
      <w:r w:rsidRPr="00754955">
        <w:rPr>
          <w:rFonts w:ascii="Helvetica Neue" w:hAnsi="Helvetica Neue"/>
          <w:lang w:val="en-US"/>
        </w:rPr>
        <w:t>GridSearch</w:t>
      </w:r>
      <w:proofErr w:type="spellEnd"/>
      <w:r w:rsidRPr="00754955">
        <w:rPr>
          <w:rFonts w:ascii="Helvetica Neue" w:hAnsi="Helvetica Neue"/>
          <w:lang w:val="en-US"/>
        </w:rPr>
        <w:t xml:space="preserve"> Cross Validation.</w:t>
      </w:r>
      <w:r w:rsidR="00837D0B">
        <w:rPr>
          <w:rFonts w:ascii="Helvetica Neue" w:hAnsi="Helvetica Neue"/>
          <w:lang w:val="en-US"/>
        </w:rPr>
        <w:t xml:space="preserve"> Unfortunately, no faster Random Search Cross Validation </w:t>
      </w:r>
      <w:r w:rsidR="004B7001">
        <w:rPr>
          <w:rFonts w:ascii="Helvetica Neue" w:hAnsi="Helvetica Neue"/>
          <w:lang w:val="en-US"/>
        </w:rPr>
        <w:t>was</w:t>
      </w:r>
      <w:r w:rsidR="00837D0B">
        <w:rPr>
          <w:rFonts w:ascii="Helvetica Neue" w:hAnsi="Helvetica Neue"/>
          <w:lang w:val="en-US"/>
        </w:rPr>
        <w:t xml:space="preserve"> available.</w:t>
      </w:r>
      <w:r w:rsidRPr="00754955">
        <w:rPr>
          <w:rFonts w:ascii="Helvetica Neue" w:hAnsi="Helvetica Neue"/>
          <w:lang w:val="en-US"/>
        </w:rPr>
        <w:t xml:space="preserve"> They minimize the </w:t>
      </w:r>
      <w:r w:rsidR="0031771C" w:rsidRPr="00754955">
        <w:rPr>
          <w:rFonts w:ascii="Helvetica Neue" w:hAnsi="Helvetica Neue"/>
          <w:lang w:val="en-US"/>
        </w:rPr>
        <w:t>Root</w:t>
      </w:r>
      <w:r w:rsidR="0031771C" w:rsidRPr="00837D0B">
        <w:rPr>
          <w:rFonts w:ascii="Helvetica Neue" w:hAnsi="Helvetica Neue"/>
          <w:lang w:val="en-US"/>
        </w:rPr>
        <w:t xml:space="preserve"> Mean Square Error (</w:t>
      </w:r>
      <w:r w:rsidRPr="00837D0B">
        <w:rPr>
          <w:rFonts w:ascii="Helvetica Neue" w:hAnsi="Helvetica Neue"/>
          <w:lang w:val="en-US"/>
        </w:rPr>
        <w:t>RMSE</w:t>
      </w:r>
      <w:r w:rsidR="0031771C" w:rsidRPr="00837D0B">
        <w:rPr>
          <w:rFonts w:ascii="Helvetica Neue" w:hAnsi="Helvetica Neue"/>
          <w:lang w:val="en-US"/>
        </w:rPr>
        <w:t>)</w:t>
      </w:r>
      <w:r w:rsidRPr="00837D0B">
        <w:rPr>
          <w:rFonts w:ascii="Helvetica Neue" w:hAnsi="Helvetica Neue"/>
          <w:lang w:val="en-US"/>
        </w:rPr>
        <w:t xml:space="preserve"> and</w:t>
      </w:r>
      <w:r w:rsidR="0031771C" w:rsidRPr="00837D0B">
        <w:rPr>
          <w:rFonts w:ascii="Helvetica Neue" w:hAnsi="Helvetica Neue"/>
          <w:lang w:val="en-US"/>
        </w:rPr>
        <w:t xml:space="preserve"> the Mean </w:t>
      </w:r>
      <w:r w:rsidR="00306683" w:rsidRPr="00837D0B">
        <w:rPr>
          <w:rFonts w:ascii="Helvetica Neue" w:hAnsi="Helvetica Neue"/>
          <w:lang w:val="en-US"/>
        </w:rPr>
        <w:t>Absolute</w:t>
      </w:r>
      <w:r w:rsidR="0031771C" w:rsidRPr="00837D0B">
        <w:rPr>
          <w:rFonts w:ascii="Helvetica Neue" w:hAnsi="Helvetica Neue"/>
          <w:lang w:val="en-US"/>
        </w:rPr>
        <w:t xml:space="preserve"> Error</w:t>
      </w:r>
      <w:r w:rsidRPr="00837D0B">
        <w:rPr>
          <w:rFonts w:ascii="Helvetica Neue" w:hAnsi="Helvetica Neue"/>
          <w:lang w:val="en-US"/>
        </w:rPr>
        <w:t xml:space="preserve"> </w:t>
      </w:r>
      <w:r w:rsidR="0031771C" w:rsidRPr="00837D0B">
        <w:rPr>
          <w:rFonts w:ascii="Helvetica Neue" w:hAnsi="Helvetica Neue"/>
          <w:lang w:val="en-US"/>
        </w:rPr>
        <w:t>(</w:t>
      </w:r>
      <w:r w:rsidRPr="00837D0B">
        <w:rPr>
          <w:rFonts w:ascii="Helvetica Neue" w:hAnsi="Helvetica Neue"/>
          <w:lang w:val="en-US"/>
        </w:rPr>
        <w:t>M</w:t>
      </w:r>
      <w:r w:rsidR="00306683" w:rsidRPr="00837D0B">
        <w:rPr>
          <w:rFonts w:ascii="Helvetica Neue" w:hAnsi="Helvetica Neue"/>
          <w:lang w:val="en-US"/>
        </w:rPr>
        <w:t>A</w:t>
      </w:r>
      <w:r w:rsidRPr="00837D0B">
        <w:rPr>
          <w:rFonts w:ascii="Helvetica Neue" w:hAnsi="Helvetica Neue"/>
          <w:lang w:val="en-US"/>
        </w:rPr>
        <w:t>E</w:t>
      </w:r>
      <w:r w:rsidR="0031771C" w:rsidRPr="00837D0B">
        <w:rPr>
          <w:rFonts w:ascii="Helvetica Neue" w:hAnsi="Helvetica Neue"/>
          <w:lang w:val="en-US"/>
        </w:rPr>
        <w:t>)</w:t>
      </w:r>
      <w:r w:rsidRPr="00837D0B">
        <w:rPr>
          <w:rFonts w:ascii="Helvetica Neue" w:hAnsi="Helvetica Neue"/>
          <w:lang w:val="en-US"/>
        </w:rPr>
        <w:t xml:space="preserve"> as accuracy performances.</w:t>
      </w:r>
      <w:r w:rsidR="00837D0B">
        <w:rPr>
          <w:rFonts w:ascii="Helvetica Neue" w:hAnsi="Helvetica Neue"/>
          <w:lang w:val="en-US"/>
        </w:rPr>
        <w:t xml:space="preserve"> </w:t>
      </w:r>
      <w:r w:rsidR="002D1788" w:rsidRPr="00837D0B">
        <w:rPr>
          <w:rFonts w:ascii="Helvetica Neue" w:hAnsi="Helvetica Neue"/>
          <w:lang w:val="en-US"/>
        </w:rPr>
        <w:t xml:space="preserve">At the end of the process the scores of the models were compared according to </w:t>
      </w:r>
      <w:r w:rsidR="00837D0B" w:rsidRPr="00F22EF1">
        <w:drawing>
          <wp:anchor distT="0" distB="0" distL="114300" distR="114300" simplePos="0" relativeHeight="251664384" behindDoc="0" locked="0" layoutInCell="1" allowOverlap="1" wp14:anchorId="27E19420" wp14:editId="7D8B5828">
            <wp:simplePos x="0" y="0"/>
            <wp:positionH relativeFrom="margin">
              <wp:posOffset>1140460</wp:posOffset>
            </wp:positionH>
            <wp:positionV relativeFrom="margin">
              <wp:posOffset>968500</wp:posOffset>
            </wp:positionV>
            <wp:extent cx="3838575" cy="1762125"/>
            <wp:effectExtent l="0" t="0" r="0" b="3175"/>
            <wp:wrapTopAndBottom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788" w:rsidRPr="00837D0B">
        <w:rPr>
          <w:rFonts w:ascii="Helvetica Neue" w:hAnsi="Helvetica Neue"/>
          <w:lang w:val="en-US"/>
        </w:rPr>
        <w:t>their RMSE, MSE</w:t>
      </w:r>
      <w:r w:rsidR="00437B31" w:rsidRPr="00837D0B">
        <w:rPr>
          <w:rFonts w:ascii="Helvetica Neue" w:hAnsi="Helvetica Neue"/>
          <w:lang w:val="en-US"/>
        </w:rPr>
        <w:t xml:space="preserve">, Fit Time and Test Time. The best one was chosen upon these parameters. </w:t>
      </w:r>
    </w:p>
    <w:p w14:paraId="1045856F" w14:textId="70952CCD" w:rsidR="00FE2A8B" w:rsidRPr="00837D0B" w:rsidRDefault="00A11CA3" w:rsidP="00837D0B">
      <w:pPr>
        <w:jc w:val="both"/>
        <w:rPr>
          <w:rFonts w:ascii="Helvetica Neue" w:hAnsi="Helvetica Neue"/>
          <w:lang w:val="en-US"/>
        </w:rPr>
      </w:pPr>
      <w:r w:rsidRPr="00837D0B">
        <w:rPr>
          <w:rFonts w:ascii="Helvetica Neue" w:hAnsi="Helvetica Neue"/>
          <w:lang w:val="en-US"/>
        </w:rPr>
        <w:t xml:space="preserve">The tables and the graphs show that the best model is the </w:t>
      </w:r>
      <w:proofErr w:type="spellStart"/>
      <w:r w:rsidRPr="00837D0B">
        <w:rPr>
          <w:rFonts w:ascii="Helvetica Neue" w:hAnsi="Helvetica Neue"/>
          <w:lang w:val="en-US"/>
        </w:rPr>
        <w:t>SVPpp</w:t>
      </w:r>
      <w:proofErr w:type="spellEnd"/>
      <w:r w:rsidRPr="00837D0B">
        <w:rPr>
          <w:rFonts w:ascii="Helvetica Neue" w:hAnsi="Helvetica Neue"/>
          <w:lang w:val="en-US"/>
        </w:rPr>
        <w:t>, considering the trade-off between the RMSE, MAE</w:t>
      </w:r>
      <w:r w:rsidR="004B7001">
        <w:rPr>
          <w:rFonts w:ascii="Helvetica Neue" w:hAnsi="Helvetica Neue"/>
          <w:lang w:val="en-US"/>
        </w:rPr>
        <w:t xml:space="preserve">, </w:t>
      </w:r>
      <w:r w:rsidRPr="00837D0B">
        <w:rPr>
          <w:rFonts w:ascii="Helvetica Neue" w:hAnsi="Helvetica Neue"/>
          <w:lang w:val="en-US"/>
        </w:rPr>
        <w:t>the computational power</w:t>
      </w:r>
      <w:r w:rsidR="004B7001">
        <w:rPr>
          <w:rFonts w:ascii="Helvetica Neue" w:hAnsi="Helvetica Neue"/>
          <w:lang w:val="en-US"/>
        </w:rPr>
        <w:t>,</w:t>
      </w:r>
      <w:r w:rsidRPr="00837D0B">
        <w:rPr>
          <w:rFonts w:ascii="Helvetica Neue" w:hAnsi="Helvetica Neue"/>
          <w:lang w:val="en-US"/>
        </w:rPr>
        <w:t xml:space="preserve"> and time required.</w:t>
      </w:r>
    </w:p>
    <w:p w14:paraId="457A98F7" w14:textId="56239104" w:rsidR="00837D0B" w:rsidRPr="00837D0B" w:rsidRDefault="00AE3D3C" w:rsidP="00F22EF1">
      <w:pPr>
        <w:rPr>
          <w:rFonts w:ascii="Helvetica Neue" w:hAnsi="Helvetica Neue"/>
          <w:b/>
          <w:bCs/>
          <w:lang w:val="en-US"/>
        </w:rPr>
      </w:pPr>
      <w:r>
        <w:rPr>
          <w:rFonts w:ascii="Helvetica Neue" w:hAnsi="Helvetica Neue"/>
          <w:b/>
          <w:bCs/>
          <w:lang w:val="en-US"/>
        </w:rPr>
        <w:t xml:space="preserve">Task 2.3 - </w:t>
      </w:r>
      <w:r w:rsidR="00837D0B" w:rsidRPr="00837D0B">
        <w:rPr>
          <w:rFonts w:ascii="Helvetica Neue" w:hAnsi="Helvetica Neue"/>
          <w:b/>
          <w:bCs/>
          <w:lang w:val="en-US"/>
        </w:rPr>
        <w:t>Market Basket Analysis</w:t>
      </w:r>
    </w:p>
    <w:p w14:paraId="1BE0CF14" w14:textId="66720843" w:rsidR="0034452A" w:rsidRPr="00837D0B" w:rsidRDefault="006F3C14" w:rsidP="0095097E">
      <w:pPr>
        <w:jc w:val="both"/>
        <w:rPr>
          <w:rFonts w:ascii="Helvetica Neue" w:hAnsi="Helvetica Neue"/>
          <w:lang w:val="en-US"/>
        </w:rPr>
      </w:pPr>
      <w:r w:rsidRPr="00837D0B">
        <w:rPr>
          <w:rFonts w:ascii="Helvetica Neue" w:hAnsi="Helvetica Neue"/>
          <w:lang w:val="en-US"/>
        </w:rPr>
        <w:t xml:space="preserve">We went further into the analysis by applying the </w:t>
      </w:r>
      <w:r w:rsidRPr="004B7001">
        <w:rPr>
          <w:rFonts w:ascii="Helvetica Neue" w:hAnsi="Helvetica Neue"/>
          <w:i/>
          <w:iCs/>
          <w:lang w:val="en-US"/>
        </w:rPr>
        <w:t>Market Basket Analysis</w:t>
      </w:r>
      <w:r w:rsidRPr="00837D0B">
        <w:rPr>
          <w:rFonts w:ascii="Helvetica Neue" w:hAnsi="Helvetica Neue"/>
          <w:lang w:val="en-US"/>
        </w:rPr>
        <w:t>.</w:t>
      </w:r>
      <w:r w:rsidR="004355FA" w:rsidRPr="00837D0B">
        <w:rPr>
          <w:rFonts w:ascii="Helvetica Neue" w:hAnsi="Helvetica Neue"/>
          <w:lang w:val="en-US"/>
        </w:rPr>
        <w:t xml:space="preserve"> </w:t>
      </w:r>
      <w:r w:rsidR="0034452A" w:rsidRPr="00837D0B">
        <w:rPr>
          <w:rFonts w:ascii="Helvetica Neue" w:hAnsi="Helvetica Neue"/>
          <w:lang w:val="en-US"/>
        </w:rPr>
        <w:t>Th</w:t>
      </w:r>
      <w:r w:rsidR="004355FA" w:rsidRPr="00837D0B">
        <w:rPr>
          <w:rFonts w:ascii="Helvetica Neue" w:hAnsi="Helvetica Neue"/>
          <w:lang w:val="en-US"/>
        </w:rPr>
        <w:t>is</w:t>
      </w:r>
      <w:r w:rsidR="0034452A" w:rsidRPr="00837D0B">
        <w:rPr>
          <w:rFonts w:ascii="Helvetica Neue" w:hAnsi="Helvetica Neue"/>
          <w:lang w:val="en-US"/>
        </w:rPr>
        <w:t xml:space="preserve"> </w:t>
      </w:r>
      <w:r w:rsidR="004355FA" w:rsidRPr="00837D0B">
        <w:rPr>
          <w:rFonts w:ascii="Helvetica Neue" w:hAnsi="Helvetica Neue"/>
          <w:lang w:val="en-US"/>
        </w:rPr>
        <w:t>a</w:t>
      </w:r>
      <w:r w:rsidR="0034452A" w:rsidRPr="00837D0B">
        <w:rPr>
          <w:rFonts w:ascii="Helvetica Neue" w:hAnsi="Helvetica Neue"/>
          <w:lang w:val="en-US"/>
        </w:rPr>
        <w:t>nalysis computes how many times an item is bought together with another one</w:t>
      </w:r>
      <w:r w:rsidR="004355FA" w:rsidRPr="00837D0B">
        <w:rPr>
          <w:rFonts w:ascii="Helvetica Neue" w:hAnsi="Helvetica Neue"/>
          <w:lang w:val="en-US"/>
        </w:rPr>
        <w:t xml:space="preserve"> in a shopping cart (Basket)</w:t>
      </w:r>
      <w:r w:rsidR="0034452A" w:rsidRPr="00837D0B">
        <w:rPr>
          <w:rFonts w:ascii="Helvetica Neue" w:hAnsi="Helvetica Neue"/>
          <w:lang w:val="en-US"/>
        </w:rPr>
        <w:t>. Once all the "association rules" of the past baskets</w:t>
      </w:r>
      <w:r w:rsidR="004355FA" w:rsidRPr="00837D0B">
        <w:rPr>
          <w:rFonts w:ascii="Helvetica Neue" w:hAnsi="Helvetica Neue"/>
          <w:lang w:val="en-US"/>
        </w:rPr>
        <w:t xml:space="preserve"> are known</w:t>
      </w:r>
      <w:r w:rsidR="0034452A" w:rsidRPr="00837D0B">
        <w:rPr>
          <w:rFonts w:ascii="Helvetica Neue" w:hAnsi="Helvetica Neue"/>
          <w:lang w:val="en-US"/>
        </w:rPr>
        <w:t>,</w:t>
      </w:r>
      <w:r w:rsidR="004355FA" w:rsidRPr="00837D0B">
        <w:rPr>
          <w:rFonts w:ascii="Helvetica Neue" w:hAnsi="Helvetica Neue"/>
          <w:lang w:val="en-US"/>
        </w:rPr>
        <w:t xml:space="preserve"> whenever</w:t>
      </w:r>
      <w:r w:rsidR="0034452A" w:rsidRPr="00837D0B">
        <w:rPr>
          <w:rFonts w:ascii="Helvetica Neue" w:hAnsi="Helvetica Neue"/>
          <w:lang w:val="en-US"/>
        </w:rPr>
        <w:t xml:space="preserve"> an item is put in the </w:t>
      </w:r>
      <w:r w:rsidR="004355FA" w:rsidRPr="00837D0B">
        <w:rPr>
          <w:rFonts w:ascii="Helvetica Neue" w:hAnsi="Helvetica Neue"/>
          <w:lang w:val="en-US"/>
        </w:rPr>
        <w:t>shopping cart by the customer</w:t>
      </w:r>
      <w:r w:rsidR="0034452A" w:rsidRPr="00837D0B">
        <w:rPr>
          <w:rFonts w:ascii="Helvetica Neue" w:hAnsi="Helvetica Neue"/>
          <w:lang w:val="en-US"/>
        </w:rPr>
        <w:t xml:space="preserve">, we </w:t>
      </w:r>
      <w:r w:rsidR="00837D0B" w:rsidRPr="00837D0B">
        <w:rPr>
          <w:rFonts w:ascii="Helvetica Neue" w:hAnsi="Helvetica Neue"/>
          <w:lang w:val="en-US"/>
        </w:rPr>
        <w:t>can</w:t>
      </w:r>
      <w:r w:rsidR="0034452A" w:rsidRPr="00837D0B">
        <w:rPr>
          <w:rFonts w:ascii="Helvetica Neue" w:hAnsi="Helvetica Neue"/>
          <w:lang w:val="en-US"/>
        </w:rPr>
        <w:t xml:space="preserve"> suggest which other product to buy together</w:t>
      </w:r>
      <w:r w:rsidR="004355FA" w:rsidRPr="00837D0B">
        <w:rPr>
          <w:rFonts w:ascii="Helvetica Neue" w:hAnsi="Helvetica Neue"/>
          <w:lang w:val="en-US"/>
        </w:rPr>
        <w:t xml:space="preserve"> based on past associations</w:t>
      </w:r>
      <w:r w:rsidR="0034452A" w:rsidRPr="00837D0B">
        <w:rPr>
          <w:rFonts w:ascii="Helvetica Neue" w:hAnsi="Helvetica Neue"/>
          <w:lang w:val="en-US"/>
        </w:rPr>
        <w:t xml:space="preserve">. </w:t>
      </w:r>
      <w:r w:rsidR="001B79A1" w:rsidRPr="00837D0B">
        <w:rPr>
          <w:rFonts w:ascii="Helvetica Neue" w:hAnsi="Helvetica Neue"/>
          <w:lang w:val="en-US"/>
        </w:rPr>
        <w:t>Unfortunately,</w:t>
      </w:r>
      <w:r w:rsidR="00C73576" w:rsidRPr="00837D0B">
        <w:rPr>
          <w:rFonts w:ascii="Helvetica Neue" w:hAnsi="Helvetica Neue"/>
          <w:lang w:val="en-US"/>
        </w:rPr>
        <w:t xml:space="preserve"> </w:t>
      </w:r>
      <w:r w:rsidR="0034452A" w:rsidRPr="00837D0B">
        <w:rPr>
          <w:rFonts w:ascii="Helvetica Neue" w:hAnsi="Helvetica Neue"/>
          <w:lang w:val="en-US"/>
        </w:rPr>
        <w:t>only 3% of past orders involves two items in the same basket: the recommendation system will be poor, but that's an interesting starting point.</w:t>
      </w:r>
    </w:p>
    <w:p w14:paraId="5C151E61" w14:textId="0C5F43E1" w:rsidR="00127D99" w:rsidRPr="00890366" w:rsidRDefault="00C73576" w:rsidP="0095097E">
      <w:pPr>
        <w:jc w:val="both"/>
        <w:rPr>
          <w:rFonts w:ascii="Helvetica Neue" w:hAnsi="Helvetica Neue"/>
          <w:lang w:val="en-US"/>
        </w:rPr>
      </w:pPr>
      <w:r w:rsidRPr="00890366">
        <w:rPr>
          <w:rFonts w:ascii="Helvetica Neue" w:hAnsi="Helvetica Neue"/>
          <w:lang w:val="en-US"/>
        </w:rPr>
        <w:t>T</w:t>
      </w:r>
      <w:r w:rsidR="0034452A" w:rsidRPr="00890366">
        <w:rPr>
          <w:rFonts w:ascii="Helvetica Neue" w:hAnsi="Helvetica Neue"/>
          <w:lang w:val="en-US"/>
        </w:rPr>
        <w:t xml:space="preserve">he </w:t>
      </w:r>
      <w:proofErr w:type="spellStart"/>
      <w:r w:rsidR="0034452A" w:rsidRPr="00890366">
        <w:rPr>
          <w:rFonts w:ascii="Helvetica Neue" w:hAnsi="Helvetica Neue"/>
          <w:lang w:val="en-US"/>
        </w:rPr>
        <w:t>FPgrowth</w:t>
      </w:r>
      <w:proofErr w:type="spellEnd"/>
      <w:r w:rsidR="0034452A" w:rsidRPr="00890366">
        <w:rPr>
          <w:rFonts w:ascii="Helvetica Neue" w:hAnsi="Helvetica Neue"/>
          <w:lang w:val="en-US"/>
        </w:rPr>
        <w:t xml:space="preserve"> algorithm</w:t>
      </w:r>
      <w:r w:rsidR="00714F05" w:rsidRPr="00890366">
        <w:rPr>
          <w:rFonts w:ascii="Helvetica Neue" w:hAnsi="Helvetica Neue"/>
          <w:lang w:val="en-US"/>
        </w:rPr>
        <w:t xml:space="preserve"> </w:t>
      </w:r>
      <w:r w:rsidR="001B79A1" w:rsidRPr="00890366">
        <w:rPr>
          <w:rFonts w:ascii="Helvetica Neue" w:hAnsi="Helvetica Neue"/>
          <w:lang w:val="en-US"/>
        </w:rPr>
        <w:t>was chosen because it is</w:t>
      </w:r>
      <w:r w:rsidR="0034452A" w:rsidRPr="00890366">
        <w:rPr>
          <w:rFonts w:ascii="Helvetica Neue" w:hAnsi="Helvetica Neue"/>
          <w:lang w:val="en-US"/>
        </w:rPr>
        <w:t xml:space="preserve"> faster</w:t>
      </w:r>
      <w:r w:rsidR="001B79A1" w:rsidRPr="00890366">
        <w:rPr>
          <w:rFonts w:ascii="Helvetica Neue" w:hAnsi="Helvetica Neue"/>
          <w:lang w:val="en-US"/>
        </w:rPr>
        <w:t xml:space="preserve"> than</w:t>
      </w:r>
      <w:r w:rsidR="0034452A" w:rsidRPr="00890366">
        <w:rPr>
          <w:rFonts w:ascii="Helvetica Neue" w:hAnsi="Helvetica Neue"/>
          <w:lang w:val="en-US"/>
        </w:rPr>
        <w:t xml:space="preserve"> the much common </w:t>
      </w:r>
      <w:proofErr w:type="spellStart"/>
      <w:r w:rsidR="0034452A" w:rsidRPr="0095097E">
        <w:rPr>
          <w:rFonts w:ascii="Helvetica Neue" w:hAnsi="Helvetica Neue"/>
          <w:i/>
          <w:iCs/>
          <w:lang w:val="en-US"/>
        </w:rPr>
        <w:t>Apriori</w:t>
      </w:r>
      <w:proofErr w:type="spellEnd"/>
      <w:r w:rsidR="00714F05" w:rsidRPr="00890366">
        <w:rPr>
          <w:rFonts w:ascii="Helvetica Neue" w:hAnsi="Helvetica Neue"/>
          <w:lang w:val="en-US"/>
        </w:rPr>
        <w:t xml:space="preserve"> that it is used in this kind of analysis.</w:t>
      </w:r>
      <w:r w:rsidR="00127D99" w:rsidRPr="00890366">
        <w:rPr>
          <w:rFonts w:ascii="Helvetica Neue" w:hAnsi="Helvetica Neue"/>
          <w:lang w:val="en-US"/>
        </w:rPr>
        <w:t xml:space="preserve"> </w:t>
      </w:r>
      <w:r w:rsidR="0095097E" w:rsidRPr="00890366">
        <w:rPr>
          <w:rFonts w:ascii="Helvetica Neue" w:hAnsi="Helvetica Neue"/>
          <w:lang w:val="en-US"/>
        </w:rPr>
        <w:t>To</w:t>
      </w:r>
      <w:r w:rsidR="00127D99" w:rsidRPr="00890366">
        <w:rPr>
          <w:rFonts w:ascii="Helvetica Neue" w:hAnsi="Helvetica Neue"/>
          <w:lang w:val="en-US"/>
        </w:rPr>
        <w:t xml:space="preserve"> be faster, the FP algorithm changed the organization of the data into a tree rather than sets. This tree data structure allows for faster scanning, and this is where the algorithm </w:t>
      </w:r>
      <w:r w:rsidR="00274847">
        <w:rPr>
          <w:rFonts w:ascii="Helvetica Neue" w:hAnsi="Helvetica Neue"/>
          <w:lang w:val="en-US"/>
        </w:rPr>
        <w:t xml:space="preserve">saves </w:t>
      </w:r>
      <w:r w:rsidR="00127D99" w:rsidRPr="00890366">
        <w:rPr>
          <w:rFonts w:ascii="Helvetica Neue" w:hAnsi="Helvetica Neue"/>
          <w:lang w:val="en-US"/>
        </w:rPr>
        <w:t>time.</w:t>
      </w:r>
    </w:p>
    <w:p w14:paraId="159F5BA2" w14:textId="39B5E44D" w:rsidR="00CA5E5D" w:rsidRDefault="00714F05" w:rsidP="0095097E">
      <w:pPr>
        <w:jc w:val="both"/>
        <w:rPr>
          <w:rFonts w:ascii="Helvetica Neue" w:hAnsi="Helvetica Neue"/>
          <w:lang w:val="en-US"/>
        </w:rPr>
      </w:pPr>
      <w:r w:rsidRPr="00890366">
        <w:rPr>
          <w:rFonts w:ascii="Helvetica Neue" w:hAnsi="Helvetica Neue"/>
          <w:lang w:val="en-US"/>
        </w:rPr>
        <w:t>T</w:t>
      </w:r>
      <w:r w:rsidR="0034452A" w:rsidRPr="00890366">
        <w:rPr>
          <w:rFonts w:ascii="Helvetica Neue" w:hAnsi="Helvetica Neue"/>
          <w:lang w:val="en-US"/>
        </w:rPr>
        <w:t>o calculate associations,</w:t>
      </w:r>
      <w:r w:rsidRPr="00890366">
        <w:rPr>
          <w:rFonts w:ascii="Helvetica Neue" w:hAnsi="Helvetica Neue"/>
          <w:lang w:val="en-US"/>
        </w:rPr>
        <w:t xml:space="preserve"> the algorithm </w:t>
      </w:r>
      <w:r w:rsidR="0034452A" w:rsidRPr="00890366">
        <w:rPr>
          <w:rFonts w:ascii="Helvetica Neue" w:hAnsi="Helvetica Neue"/>
          <w:lang w:val="en-US"/>
        </w:rPr>
        <w:t xml:space="preserve">needs a </w:t>
      </w:r>
      <w:proofErr w:type="spellStart"/>
      <w:r w:rsidR="0034452A" w:rsidRPr="00890366">
        <w:rPr>
          <w:rFonts w:ascii="Helvetica Neue" w:hAnsi="Helvetica Neue"/>
          <w:lang w:val="en-US"/>
        </w:rPr>
        <w:t>dataframe</w:t>
      </w:r>
      <w:proofErr w:type="spellEnd"/>
      <w:r w:rsidR="0034452A" w:rsidRPr="00890366">
        <w:rPr>
          <w:rFonts w:ascii="Helvetica Neue" w:hAnsi="Helvetica Neue"/>
          <w:lang w:val="en-US"/>
        </w:rPr>
        <w:t xml:space="preserve"> which displays the orders on the rows, the unique items in the columns and the cells are 0/1 whether the order contains the corresponding item. </w:t>
      </w:r>
      <w:r w:rsidR="007B105A" w:rsidRPr="00890366">
        <w:rPr>
          <w:rFonts w:ascii="Helvetica Neue" w:hAnsi="Helvetica Neue"/>
          <w:lang w:val="en-US"/>
        </w:rPr>
        <w:t xml:space="preserve">The </w:t>
      </w:r>
      <w:r w:rsidR="007B105A" w:rsidRPr="0095097E">
        <w:rPr>
          <w:rFonts w:ascii="Helvetica Neue" w:hAnsi="Helvetica Neue"/>
          <w:i/>
          <w:iCs/>
          <w:lang w:val="en-US"/>
        </w:rPr>
        <w:t>Antecedent</w:t>
      </w:r>
      <w:r w:rsidR="007B105A" w:rsidRPr="00890366">
        <w:rPr>
          <w:rFonts w:ascii="Helvetica Neue" w:hAnsi="Helvetica Neue"/>
          <w:lang w:val="en-US"/>
        </w:rPr>
        <w:t xml:space="preserve"> is the item bought first and Y or </w:t>
      </w:r>
      <w:r w:rsidR="007B105A" w:rsidRPr="0095097E">
        <w:rPr>
          <w:rFonts w:ascii="Helvetica Neue" w:hAnsi="Helvetica Neue"/>
          <w:i/>
          <w:iCs/>
          <w:lang w:val="en-US"/>
        </w:rPr>
        <w:t>Consequent</w:t>
      </w:r>
      <w:r w:rsidR="007B105A" w:rsidRPr="00890366">
        <w:rPr>
          <w:rFonts w:ascii="Helvetica Neue" w:hAnsi="Helvetica Neue"/>
          <w:lang w:val="en-US"/>
        </w:rPr>
        <w:t xml:space="preserve"> is the item most likely to be bought.</w:t>
      </w:r>
      <w:r w:rsidR="00CA5E5D">
        <w:rPr>
          <w:rFonts w:ascii="Helvetica Neue" w:hAnsi="Helvetica Neue"/>
          <w:lang w:val="en-US"/>
        </w:rPr>
        <w:br w:type="page"/>
      </w:r>
    </w:p>
    <w:p w14:paraId="2697F44F" w14:textId="5BC452E7" w:rsidR="008B0524" w:rsidRPr="00890366" w:rsidRDefault="008B0524" w:rsidP="0095097E">
      <w:pPr>
        <w:jc w:val="both"/>
        <w:rPr>
          <w:rFonts w:ascii="Helvetica Neue" w:hAnsi="Helvetica Neue"/>
          <w:lang w:val="en-US"/>
        </w:rPr>
      </w:pPr>
      <w:r w:rsidRPr="00890366">
        <w:rPr>
          <w:rFonts w:ascii="Helvetica Neue" w:hAnsi="Helvetica Neue"/>
          <w:lang w:val="en-US"/>
        </w:rPr>
        <w:lastRenderedPageBreak/>
        <w:t>The algorithm retrieves the following parameters per each association:</w:t>
      </w:r>
    </w:p>
    <w:p w14:paraId="459F3EB4" w14:textId="0053D5FC" w:rsidR="0095097E" w:rsidRDefault="0098657C" w:rsidP="0095097E">
      <w:pPr>
        <w:pStyle w:val="Paragrafoelenco"/>
        <w:numPr>
          <w:ilvl w:val="0"/>
          <w:numId w:val="14"/>
        </w:numPr>
        <w:jc w:val="both"/>
        <w:rPr>
          <w:rFonts w:ascii="Helvetica Neue" w:hAnsi="Helvetica Neue"/>
          <w:lang w:val="en-US"/>
        </w:rPr>
      </w:pPr>
      <w:r w:rsidRPr="0095097E">
        <w:rPr>
          <w:rFonts w:ascii="Helvetica Neue" w:hAnsi="Helvetica Neue"/>
          <w:lang w:val="en-US"/>
        </w:rPr>
        <w:t>Support: it signifies the popularity of the item, if an item is less frequently bought then it will be ignored in the association.</w:t>
      </w:r>
    </w:p>
    <w:p w14:paraId="7C373010" w14:textId="5EF0E816" w:rsidR="0095097E" w:rsidRDefault="0098657C" w:rsidP="0095097E">
      <w:pPr>
        <w:pStyle w:val="Paragrafoelenco"/>
        <w:numPr>
          <w:ilvl w:val="0"/>
          <w:numId w:val="14"/>
        </w:numPr>
        <w:jc w:val="both"/>
        <w:rPr>
          <w:rFonts w:ascii="Helvetica Neue" w:hAnsi="Helvetica Neue"/>
          <w:lang w:val="en-US"/>
        </w:rPr>
      </w:pPr>
      <w:r w:rsidRPr="0095097E">
        <w:rPr>
          <w:rFonts w:ascii="Helvetica Neue" w:hAnsi="Helvetica Neue"/>
          <w:lang w:val="en-US"/>
        </w:rPr>
        <w:t xml:space="preserve">Confidence: it </w:t>
      </w:r>
      <w:r w:rsidR="008B0524" w:rsidRPr="0095097E">
        <w:rPr>
          <w:rFonts w:ascii="Helvetica Neue" w:hAnsi="Helvetica Neue"/>
          <w:lang w:val="en-US"/>
        </w:rPr>
        <w:t>describes</w:t>
      </w:r>
      <w:r w:rsidRPr="0095097E">
        <w:rPr>
          <w:rFonts w:ascii="Helvetica Neue" w:hAnsi="Helvetica Neue"/>
          <w:lang w:val="en-US"/>
        </w:rPr>
        <w:t xml:space="preserve"> the likelihood of purchasing Y when X is bought. Sounds more like a conditional probability</w:t>
      </w:r>
      <w:r w:rsidR="00570D14" w:rsidRPr="0095097E">
        <w:rPr>
          <w:rFonts w:ascii="Helvetica Neue" w:hAnsi="Helvetica Neue"/>
          <w:lang w:val="en-US"/>
        </w:rPr>
        <w:t xml:space="preserve"> </w:t>
      </w:r>
      <w:r w:rsidRPr="0095097E">
        <w:rPr>
          <w:rFonts w:ascii="Helvetica Neue" w:hAnsi="Helvetica Neue"/>
          <w:lang w:val="en-US"/>
        </w:rPr>
        <w:t>but it fails to check the popularity</w:t>
      </w:r>
      <w:r w:rsidR="00274847">
        <w:rPr>
          <w:rFonts w:ascii="Helvetica Neue" w:hAnsi="Helvetica Neue"/>
          <w:lang w:val="en-US"/>
        </w:rPr>
        <w:t xml:space="preserve"> </w:t>
      </w:r>
      <w:r w:rsidRPr="0095097E">
        <w:rPr>
          <w:rFonts w:ascii="Helvetica Neue" w:hAnsi="Helvetica Neue"/>
          <w:lang w:val="en-US"/>
        </w:rPr>
        <w:t>of Y</w:t>
      </w:r>
      <w:r w:rsidR="00570D14" w:rsidRPr="0095097E">
        <w:rPr>
          <w:rFonts w:ascii="Helvetica Neue" w:hAnsi="Helvetica Neue"/>
          <w:lang w:val="en-US"/>
        </w:rPr>
        <w:t>. T</w:t>
      </w:r>
      <w:r w:rsidRPr="0095097E">
        <w:rPr>
          <w:rFonts w:ascii="Helvetica Neue" w:hAnsi="Helvetica Neue"/>
          <w:lang w:val="en-US"/>
        </w:rPr>
        <w:t>o overcome that</w:t>
      </w:r>
      <w:r w:rsidR="00CA5E5D">
        <w:rPr>
          <w:rFonts w:ascii="Helvetica Neue" w:hAnsi="Helvetica Neue"/>
          <w:lang w:val="en-US"/>
        </w:rPr>
        <w:t>,</w:t>
      </w:r>
      <w:r w:rsidRPr="0095097E">
        <w:rPr>
          <w:rFonts w:ascii="Helvetica Neue" w:hAnsi="Helvetica Neue"/>
          <w:lang w:val="en-US"/>
        </w:rPr>
        <w:t xml:space="preserve"> </w:t>
      </w:r>
      <w:r w:rsidR="00570D14" w:rsidRPr="0095097E">
        <w:rPr>
          <w:rFonts w:ascii="Helvetica Neue" w:hAnsi="Helvetica Neue"/>
          <w:lang w:val="en-US"/>
        </w:rPr>
        <w:t>there is the</w:t>
      </w:r>
      <w:r w:rsidRPr="0095097E">
        <w:rPr>
          <w:rFonts w:ascii="Helvetica Neue" w:hAnsi="Helvetica Neue"/>
          <w:lang w:val="en-US"/>
        </w:rPr>
        <w:t xml:space="preserve"> </w:t>
      </w:r>
      <w:r w:rsidRPr="00274847">
        <w:rPr>
          <w:rFonts w:ascii="Helvetica Neue" w:hAnsi="Helvetica Neue"/>
          <w:i/>
          <w:iCs/>
          <w:lang w:val="en-US"/>
        </w:rPr>
        <w:t>lift</w:t>
      </w:r>
      <w:r w:rsidRPr="0095097E">
        <w:rPr>
          <w:rFonts w:ascii="Helvetica Neue" w:hAnsi="Helvetica Neue"/>
          <w:lang w:val="en-US"/>
        </w:rPr>
        <w:t>.</w:t>
      </w:r>
    </w:p>
    <w:p w14:paraId="652C80A1" w14:textId="46614FFA" w:rsidR="0095097E" w:rsidRDefault="0098657C" w:rsidP="0095097E">
      <w:pPr>
        <w:pStyle w:val="Paragrafoelenco"/>
        <w:numPr>
          <w:ilvl w:val="0"/>
          <w:numId w:val="14"/>
        </w:numPr>
        <w:jc w:val="both"/>
        <w:rPr>
          <w:rFonts w:ascii="Helvetica Neue" w:hAnsi="Helvetica Neue"/>
          <w:lang w:val="en-US"/>
        </w:rPr>
      </w:pPr>
      <w:r w:rsidRPr="0095097E">
        <w:rPr>
          <w:rFonts w:ascii="Helvetica Neue" w:hAnsi="Helvetica Neue"/>
          <w:lang w:val="en-US"/>
        </w:rPr>
        <w:t>Lift: it combines both confidence and support. A lift greater than 1 suggests that the presence of the antecedent increases the chances that the consequent will occur in each transaction. Lift below 1 indicates that purchasing the antecedent reduces the chances of purchasing the consequent in the same transaction</w:t>
      </w:r>
      <w:r w:rsidR="0095097E">
        <w:rPr>
          <w:rFonts w:ascii="Helvetica Neue" w:hAnsi="Helvetica Neue"/>
          <w:lang w:val="en-US"/>
        </w:rPr>
        <w:t>.</w:t>
      </w:r>
    </w:p>
    <w:p w14:paraId="582F5F10" w14:textId="540F02F2" w:rsidR="0095097E" w:rsidRPr="00CA5E5D" w:rsidRDefault="00CA5E5D" w:rsidP="00CA5E5D">
      <w:pPr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4AF81E61" wp14:editId="38DB6719">
            <wp:simplePos x="0" y="0"/>
            <wp:positionH relativeFrom="margin">
              <wp:posOffset>411480</wp:posOffset>
            </wp:positionH>
            <wp:positionV relativeFrom="margin">
              <wp:posOffset>2465231</wp:posOffset>
            </wp:positionV>
            <wp:extent cx="5297805" cy="1352550"/>
            <wp:effectExtent l="0" t="0" r="0" b="6350"/>
            <wp:wrapTopAndBottom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97E">
        <w:rPr>
          <w:rFonts w:ascii="Helvetica Neue" w:hAnsi="Helvetica Neue"/>
          <w:lang w:val="en-US"/>
        </w:rPr>
        <w:t>T</w:t>
      </w:r>
      <w:r w:rsidR="00786E39" w:rsidRPr="0095097E">
        <w:rPr>
          <w:rFonts w:ascii="Helvetica Neue" w:hAnsi="Helvetica Neue"/>
          <w:lang w:val="en-US"/>
        </w:rPr>
        <w:t>o increase the sales</w:t>
      </w:r>
      <w:r w:rsidR="0095097E">
        <w:rPr>
          <w:rFonts w:ascii="Helvetica Neue" w:hAnsi="Helvetica Neue"/>
          <w:lang w:val="en-US"/>
        </w:rPr>
        <w:t>,</w:t>
      </w:r>
      <w:r w:rsidR="00786E39" w:rsidRPr="0095097E">
        <w:rPr>
          <w:rFonts w:ascii="Helvetica Neue" w:hAnsi="Helvetica Neue"/>
          <w:lang w:val="en-US"/>
        </w:rPr>
        <w:t xml:space="preserve"> we are going to suggest those items that </w:t>
      </w:r>
      <w:r w:rsidR="0095097E" w:rsidRPr="0095097E">
        <w:rPr>
          <w:rFonts w:ascii="Helvetica Neue" w:hAnsi="Helvetica Neue"/>
          <w:lang w:val="en-US"/>
        </w:rPr>
        <w:t>combined</w:t>
      </w:r>
      <w:r w:rsidR="00786E39" w:rsidRPr="0095097E">
        <w:rPr>
          <w:rFonts w:ascii="Helvetica Neue" w:hAnsi="Helvetica Neue"/>
          <w:lang w:val="en-US"/>
        </w:rPr>
        <w:t xml:space="preserve"> </w:t>
      </w:r>
      <w:r w:rsidR="00B50619" w:rsidRPr="0095097E">
        <w:rPr>
          <w:rFonts w:ascii="Helvetica Neue" w:hAnsi="Helvetica Neue"/>
          <w:lang w:val="en-US"/>
        </w:rPr>
        <w:t xml:space="preserve">have the highest chance to be bought. Therefore, </w:t>
      </w:r>
      <w:r w:rsidR="00005E39" w:rsidRPr="0095097E">
        <w:rPr>
          <w:rFonts w:ascii="Helvetica Neue" w:hAnsi="Helvetica Neue"/>
          <w:lang w:val="en-US"/>
        </w:rPr>
        <w:t>a</w:t>
      </w:r>
      <w:r w:rsidR="00B50619" w:rsidRPr="0095097E">
        <w:rPr>
          <w:rFonts w:ascii="Helvetica Neue" w:hAnsi="Helvetica Neue"/>
          <w:lang w:val="en-US"/>
        </w:rPr>
        <w:t xml:space="preserve"> lift parameter higher than one will drive the selections of those products.</w:t>
      </w:r>
    </w:p>
    <w:p w14:paraId="482A7A92" w14:textId="0389B2CA" w:rsidR="00CA5E5D" w:rsidRDefault="00CA5E5D" w:rsidP="00F22EF1">
      <w:pPr>
        <w:rPr>
          <w:rFonts w:ascii="Helvetica Neue" w:hAnsi="Helvetica Neue"/>
          <w:b/>
          <w:bCs/>
          <w:lang w:val="en-US"/>
        </w:rPr>
      </w:pPr>
      <w:r>
        <w:rPr>
          <w:rFonts w:ascii="Helvetica Neue" w:hAnsi="Helvetica Neue"/>
          <w:b/>
          <w:bCs/>
          <w:lang w:val="en-US"/>
        </w:rPr>
        <w:br w:type="page"/>
      </w:r>
    </w:p>
    <w:p w14:paraId="264020BD" w14:textId="492AB178" w:rsidR="00FE2A8B" w:rsidRPr="0095097E" w:rsidRDefault="00716DD4" w:rsidP="00F22EF1">
      <w:pPr>
        <w:rPr>
          <w:rFonts w:ascii="Helvetica Neue" w:hAnsi="Helvetica Neue"/>
          <w:b/>
          <w:bCs/>
          <w:lang w:val="en-US"/>
        </w:rPr>
      </w:pPr>
      <w:r>
        <w:rPr>
          <w:rFonts w:ascii="Helvetica Neue" w:hAnsi="Helvetica Neue"/>
          <w:b/>
          <w:bCs/>
          <w:lang w:val="en-US"/>
        </w:rPr>
        <w:lastRenderedPageBreak/>
        <w:t xml:space="preserve">Task 3 - </w:t>
      </w:r>
      <w:r w:rsidR="00FE2A8B" w:rsidRPr="0095097E">
        <w:rPr>
          <w:rFonts w:ascii="Helvetica Neue" w:hAnsi="Helvetica Neue"/>
          <w:b/>
          <w:bCs/>
          <w:lang w:val="en-US"/>
        </w:rPr>
        <w:t xml:space="preserve">Delivery Time </w:t>
      </w:r>
      <w:r w:rsidR="00274847">
        <w:rPr>
          <w:rFonts w:ascii="Helvetica Neue" w:hAnsi="Helvetica Neue"/>
          <w:b/>
          <w:bCs/>
          <w:lang w:val="en-US"/>
        </w:rPr>
        <w:t>Analysis</w:t>
      </w:r>
    </w:p>
    <w:p w14:paraId="6B702C5B" w14:textId="157178D7" w:rsidR="00716DD4" w:rsidRDefault="0095097E" w:rsidP="0095097E">
      <w:pPr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We</w:t>
      </w:r>
      <w:r w:rsidR="00CD274D" w:rsidRPr="0095097E">
        <w:rPr>
          <w:rFonts w:ascii="Helvetica Neue" w:hAnsi="Helvetica Neue"/>
          <w:lang w:val="en-US"/>
        </w:rPr>
        <w:t xml:space="preserve"> </w:t>
      </w:r>
      <w:r>
        <w:rPr>
          <w:rFonts w:ascii="Helvetica Neue" w:hAnsi="Helvetica Neue"/>
          <w:lang w:val="en-US"/>
        </w:rPr>
        <w:t>realized</w:t>
      </w:r>
      <w:r w:rsidR="00716DD4">
        <w:rPr>
          <w:rFonts w:ascii="Helvetica Neue" w:hAnsi="Helvetica Neue"/>
          <w:lang w:val="en-US"/>
        </w:rPr>
        <w:t xml:space="preserve"> 2 </w:t>
      </w:r>
      <w:r w:rsidR="00CD274D" w:rsidRPr="0095097E">
        <w:rPr>
          <w:rFonts w:ascii="Helvetica Neue" w:hAnsi="Helvetica Neue"/>
          <w:lang w:val="en-US"/>
        </w:rPr>
        <w:t>shipping time</w:t>
      </w:r>
      <w:r w:rsidR="00716DD4">
        <w:rPr>
          <w:rFonts w:ascii="Helvetica Neue" w:hAnsi="Helvetica Neue"/>
          <w:lang w:val="en-US"/>
        </w:rPr>
        <w:t xml:space="preserve"> models with different target actors:</w:t>
      </w:r>
    </w:p>
    <w:p w14:paraId="6BEFAD4A" w14:textId="6046F225" w:rsidR="00716DD4" w:rsidRDefault="00716DD4" w:rsidP="00716DD4">
      <w:pPr>
        <w:pStyle w:val="Paragrafoelenco"/>
        <w:numPr>
          <w:ilvl w:val="0"/>
          <w:numId w:val="18"/>
        </w:numPr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Customers, with the aim to </w:t>
      </w:r>
      <w:r w:rsidR="0095097E" w:rsidRPr="00716DD4">
        <w:rPr>
          <w:rFonts w:ascii="Helvetica Neue" w:hAnsi="Helvetica Neue"/>
          <w:lang w:val="en-US"/>
        </w:rPr>
        <w:t xml:space="preserve">to predict an accurate date of </w:t>
      </w:r>
      <w:r w:rsidR="00CA5E5D">
        <w:rPr>
          <w:rFonts w:ascii="Helvetica Neue" w:hAnsi="Helvetica Neue"/>
          <w:lang w:val="en-US"/>
        </w:rPr>
        <w:t>delivery.</w:t>
      </w:r>
    </w:p>
    <w:p w14:paraId="19099B25" w14:textId="4CC52006" w:rsidR="00716DD4" w:rsidRDefault="00716DD4" w:rsidP="00716DD4">
      <w:pPr>
        <w:pStyle w:val="Paragrafoelenco"/>
        <w:numPr>
          <w:ilvl w:val="0"/>
          <w:numId w:val="18"/>
        </w:numPr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Management </w:t>
      </w:r>
      <w:r w:rsidR="00274847" w:rsidRPr="00716DD4">
        <w:rPr>
          <w:rFonts w:ascii="Helvetica Neue" w:hAnsi="Helvetica Neue"/>
          <w:lang w:val="en-US"/>
        </w:rPr>
        <w:t>to get</w:t>
      </w:r>
      <w:r w:rsidR="0095097E" w:rsidRPr="00716DD4">
        <w:rPr>
          <w:rFonts w:ascii="Helvetica Neue" w:hAnsi="Helvetica Neue"/>
          <w:lang w:val="en-US"/>
        </w:rPr>
        <w:t xml:space="preserve"> insights </w:t>
      </w:r>
      <w:r w:rsidR="00274847" w:rsidRPr="00716DD4">
        <w:rPr>
          <w:rFonts w:ascii="Helvetica Neue" w:hAnsi="Helvetica Neue"/>
          <w:lang w:val="en-US"/>
        </w:rPr>
        <w:t>on</w:t>
      </w:r>
      <w:r w:rsidR="0095097E" w:rsidRPr="00716DD4">
        <w:rPr>
          <w:rFonts w:ascii="Helvetica Neue" w:hAnsi="Helvetica Neue"/>
          <w:lang w:val="en-US"/>
        </w:rPr>
        <w:t xml:space="preserve"> the drivers which influence the shipping time</w:t>
      </w:r>
      <w:r>
        <w:rPr>
          <w:rFonts w:ascii="Helvetica Neue" w:hAnsi="Helvetica Neue"/>
          <w:lang w:val="en-US"/>
        </w:rPr>
        <w:t xml:space="preserve"> and support the process of decision making</w:t>
      </w:r>
      <w:r w:rsidR="00CD274D" w:rsidRPr="00716DD4">
        <w:rPr>
          <w:rFonts w:ascii="Helvetica Neue" w:hAnsi="Helvetica Neue"/>
          <w:lang w:val="en-US"/>
        </w:rPr>
        <w:t>.</w:t>
      </w:r>
    </w:p>
    <w:p w14:paraId="0CD4BED7" w14:textId="001CB4B5" w:rsidR="00CA5E5D" w:rsidRDefault="00CA5E5D" w:rsidP="00CA5E5D">
      <w:pPr>
        <w:jc w:val="both"/>
        <w:rPr>
          <w:rFonts w:ascii="Helvetica Neue" w:hAnsi="Helvetica Neue"/>
          <w:lang w:val="en-US"/>
        </w:rPr>
      </w:pPr>
      <w:r w:rsidRPr="00F22EF1">
        <w:drawing>
          <wp:anchor distT="0" distB="0" distL="114300" distR="114300" simplePos="0" relativeHeight="251666432" behindDoc="0" locked="0" layoutInCell="1" allowOverlap="1" wp14:anchorId="6A85DB70" wp14:editId="0669795B">
            <wp:simplePos x="0" y="0"/>
            <wp:positionH relativeFrom="margin">
              <wp:posOffset>478790</wp:posOffset>
            </wp:positionH>
            <wp:positionV relativeFrom="margin">
              <wp:posOffset>1491879</wp:posOffset>
            </wp:positionV>
            <wp:extent cx="5162550" cy="3641090"/>
            <wp:effectExtent l="0" t="0" r="6350" b="381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1"/>
                    <a:stretch/>
                  </pic:blipFill>
                  <pic:spPr bwMode="auto">
                    <a:xfrm>
                      <a:off x="0" y="0"/>
                      <a:ext cx="5162550" cy="364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16DD4">
        <w:rPr>
          <w:rFonts w:ascii="Helvetica Neue" w:hAnsi="Helvetica Neue"/>
          <w:lang w:val="en-US"/>
        </w:rPr>
        <w:t>First, the</w:t>
      </w:r>
      <w:r w:rsidR="00CE749C" w:rsidRPr="00716DD4">
        <w:rPr>
          <w:rFonts w:ascii="Helvetica Neue" w:hAnsi="Helvetica Neue"/>
          <w:lang w:val="en-US"/>
        </w:rPr>
        <w:t xml:space="preserve"> correlation matrix </w:t>
      </w:r>
      <w:r w:rsidR="00CE749C" w:rsidRPr="00716DD4">
        <w:rPr>
          <w:rFonts w:ascii="Helvetica Neue" w:hAnsi="Helvetica Neue"/>
          <w:lang w:val="en-US"/>
        </w:rPr>
        <w:t>was realized to get a sense of the relations among features.</w:t>
      </w:r>
    </w:p>
    <w:p w14:paraId="684D283E" w14:textId="77777777" w:rsidR="00CA5E5D" w:rsidRPr="00CA5E5D" w:rsidRDefault="00CA5E5D" w:rsidP="00CA5E5D">
      <w:pPr>
        <w:jc w:val="both"/>
        <w:rPr>
          <w:rFonts w:ascii="Helvetica Neue" w:hAnsi="Helvetica Neue"/>
          <w:lang w:val="en-US"/>
        </w:rPr>
      </w:pPr>
    </w:p>
    <w:p w14:paraId="28A5755A" w14:textId="17615A5F" w:rsidR="004573B2" w:rsidRDefault="00716DD4" w:rsidP="00A07D93">
      <w:pPr>
        <w:pStyle w:val="Paragrafoelenco"/>
        <w:numPr>
          <w:ilvl w:val="0"/>
          <w:numId w:val="15"/>
        </w:numPr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T</w:t>
      </w:r>
      <w:r w:rsidR="004573B2" w:rsidRPr="004573B2">
        <w:rPr>
          <w:rFonts w:ascii="Helvetica Neue" w:hAnsi="Helvetica Neue"/>
          <w:lang w:val="en-US"/>
        </w:rPr>
        <w:t>he Random Forest allows for a better interpretability of the model</w:t>
      </w:r>
      <w:r w:rsidR="004573B2">
        <w:rPr>
          <w:rFonts w:ascii="Helvetica Neue" w:hAnsi="Helvetica Neue"/>
          <w:lang w:val="en-US"/>
        </w:rPr>
        <w:t>: t</w:t>
      </w:r>
      <w:r w:rsidR="004573B2" w:rsidRPr="004573B2">
        <w:rPr>
          <w:rFonts w:ascii="Helvetica Neue" w:hAnsi="Helvetica Neue"/>
          <w:lang w:val="en-US"/>
        </w:rPr>
        <w:t xml:space="preserve">his is </w:t>
      </w:r>
      <w:r w:rsidR="00A07D93" w:rsidRPr="004573B2">
        <w:rPr>
          <w:rFonts w:ascii="Helvetica Neue" w:hAnsi="Helvetica Neue"/>
          <w:lang w:val="en-US"/>
        </w:rPr>
        <w:t>useful</w:t>
      </w:r>
      <w:r w:rsidR="004573B2" w:rsidRPr="004573B2">
        <w:rPr>
          <w:rFonts w:ascii="Helvetica Neue" w:hAnsi="Helvetica Neue"/>
          <w:lang w:val="en-US"/>
        </w:rPr>
        <w:t xml:space="preserve"> </w:t>
      </w:r>
      <w:r w:rsidR="004573B2">
        <w:rPr>
          <w:rFonts w:ascii="Helvetica Neue" w:hAnsi="Helvetica Neue"/>
          <w:lang w:val="en-US"/>
        </w:rPr>
        <w:t>for</w:t>
      </w:r>
      <w:r w:rsidR="004573B2" w:rsidRPr="004573B2">
        <w:rPr>
          <w:rFonts w:ascii="Helvetica Neue" w:hAnsi="Helvetica Neue"/>
          <w:lang w:val="en-US"/>
        </w:rPr>
        <w:t xml:space="preserve"> the </w:t>
      </w:r>
      <w:r w:rsidR="004573B2">
        <w:rPr>
          <w:rFonts w:ascii="Helvetica Neue" w:hAnsi="Helvetica Neue"/>
          <w:lang w:val="en-US"/>
        </w:rPr>
        <w:t>m</w:t>
      </w:r>
      <w:r w:rsidR="004573B2" w:rsidRPr="004573B2">
        <w:rPr>
          <w:rFonts w:ascii="Helvetica Neue" w:hAnsi="Helvetica Neue"/>
          <w:lang w:val="en-US"/>
        </w:rPr>
        <w:t xml:space="preserve">anagement to understand and improve those </w:t>
      </w:r>
      <w:r w:rsidR="004573B2">
        <w:rPr>
          <w:rFonts w:ascii="Helvetica Neue" w:hAnsi="Helvetica Neue"/>
          <w:lang w:val="en-US"/>
        </w:rPr>
        <w:t>drivers</w:t>
      </w:r>
      <w:r w:rsidR="004573B2" w:rsidRPr="004573B2">
        <w:rPr>
          <w:rFonts w:ascii="Helvetica Neue" w:hAnsi="Helvetica Neue"/>
          <w:lang w:val="en-US"/>
        </w:rPr>
        <w:t xml:space="preserve"> that </w:t>
      </w:r>
      <w:r w:rsidR="004573B2">
        <w:rPr>
          <w:rFonts w:ascii="Helvetica Neue" w:hAnsi="Helvetica Neue"/>
          <w:lang w:val="en-US"/>
        </w:rPr>
        <w:t>influence</w:t>
      </w:r>
      <w:r w:rsidR="004573B2" w:rsidRPr="004573B2">
        <w:rPr>
          <w:rFonts w:ascii="Helvetica Neue" w:hAnsi="Helvetica Neue"/>
          <w:lang w:val="en-US"/>
        </w:rPr>
        <w:t xml:space="preserve"> </w:t>
      </w:r>
      <w:r w:rsidR="004573B2">
        <w:rPr>
          <w:rFonts w:ascii="Helvetica Neue" w:hAnsi="Helvetica Neue"/>
          <w:lang w:val="en-US"/>
        </w:rPr>
        <w:t>the shipping</w:t>
      </w:r>
      <w:r w:rsidR="004573B2" w:rsidRPr="004573B2">
        <w:rPr>
          <w:rFonts w:ascii="Helvetica Neue" w:hAnsi="Helvetica Neue"/>
          <w:lang w:val="en-US"/>
        </w:rPr>
        <w:t xml:space="preserve"> </w:t>
      </w:r>
      <w:r w:rsidR="004573B2">
        <w:rPr>
          <w:rFonts w:ascii="Helvetica Neue" w:hAnsi="Helvetica Neue"/>
          <w:lang w:val="en-US"/>
        </w:rPr>
        <w:t>t</w:t>
      </w:r>
      <w:r w:rsidR="004573B2" w:rsidRPr="004573B2">
        <w:rPr>
          <w:rFonts w:ascii="Helvetica Neue" w:hAnsi="Helvetica Neue"/>
          <w:lang w:val="en-US"/>
        </w:rPr>
        <w:t>ime.</w:t>
      </w:r>
    </w:p>
    <w:p w14:paraId="1D1ED0F3" w14:textId="39E0CC15" w:rsidR="000C7B73" w:rsidRPr="00A07D93" w:rsidRDefault="00DA0F84" w:rsidP="00A07D93">
      <w:pPr>
        <w:pStyle w:val="Paragrafoelenco"/>
        <w:numPr>
          <w:ilvl w:val="0"/>
          <w:numId w:val="15"/>
        </w:numPr>
        <w:jc w:val="both"/>
        <w:rPr>
          <w:lang w:val="en-US"/>
        </w:rPr>
      </w:pPr>
      <w:r>
        <w:rPr>
          <w:rFonts w:ascii="Helvetica Neue" w:hAnsi="Helvetica Neue"/>
          <w:lang w:val="en-US"/>
        </w:rPr>
        <w:t>o</w:t>
      </w:r>
      <w:r w:rsidR="004573B2" w:rsidRPr="00A07D93">
        <w:rPr>
          <w:rFonts w:ascii="Helvetica Neue" w:hAnsi="Helvetica Neue"/>
          <w:lang w:val="en-US"/>
        </w:rPr>
        <w:t xml:space="preserve">n the other hand, </w:t>
      </w:r>
      <w:r w:rsidR="004573B2" w:rsidRPr="00A07D93">
        <w:rPr>
          <w:rFonts w:ascii="Helvetica Neue" w:hAnsi="Helvetica Neue"/>
          <w:lang w:val="en-US"/>
        </w:rPr>
        <w:t xml:space="preserve">our </w:t>
      </w:r>
      <w:r w:rsidR="004573B2" w:rsidRPr="00A07D93">
        <w:rPr>
          <w:rFonts w:ascii="Helvetica Neue" w:hAnsi="Helvetica Neue"/>
          <w:lang w:val="en-US"/>
        </w:rPr>
        <w:t>Artificial Neural Network</w:t>
      </w:r>
      <w:r w:rsidR="004573B2" w:rsidRPr="00A07D93">
        <w:rPr>
          <w:rFonts w:ascii="Helvetica Neue" w:hAnsi="Helvetica Neue"/>
          <w:lang w:val="en-US"/>
        </w:rPr>
        <w:t xml:space="preserve"> can hugely</w:t>
      </w:r>
      <w:r w:rsidR="00A07D93" w:rsidRPr="00A07D93">
        <w:rPr>
          <w:rFonts w:ascii="Helvetica Neue" w:hAnsi="Helvetica Neue"/>
          <w:lang w:val="en-US"/>
        </w:rPr>
        <w:t xml:space="preserve"> be</w:t>
      </w:r>
      <w:r w:rsidR="004573B2" w:rsidRPr="00A07D93">
        <w:rPr>
          <w:rFonts w:ascii="Helvetica Neue" w:hAnsi="Helvetica Neue"/>
          <w:lang w:val="en-US"/>
        </w:rPr>
        <w:t xml:space="preserve"> </w:t>
      </w:r>
      <w:r w:rsidR="00A07D93" w:rsidRPr="00A07D93">
        <w:rPr>
          <w:rFonts w:ascii="Helvetica Neue" w:hAnsi="Helvetica Neue"/>
          <w:lang w:val="en-US"/>
        </w:rPr>
        <w:t>improved</w:t>
      </w:r>
      <w:r w:rsidR="004573B2" w:rsidRPr="00A07D93">
        <w:rPr>
          <w:rFonts w:ascii="Helvetica Neue" w:hAnsi="Helvetica Neue"/>
          <w:lang w:val="en-US"/>
        </w:rPr>
        <w:t xml:space="preserve"> to </w:t>
      </w:r>
      <w:r w:rsidR="00A07D93" w:rsidRPr="00A07D93">
        <w:rPr>
          <w:rFonts w:ascii="Helvetica Neue" w:hAnsi="Helvetica Neue"/>
          <w:lang w:val="en-US"/>
        </w:rPr>
        <w:t>a</w:t>
      </w:r>
      <w:r w:rsidR="004573B2" w:rsidRPr="00A07D93">
        <w:rPr>
          <w:rFonts w:ascii="Helvetica Neue" w:hAnsi="Helvetica Neue"/>
          <w:lang w:val="en-US"/>
        </w:rPr>
        <w:t xml:space="preserve"> better experience for the customers</w:t>
      </w:r>
      <w:r w:rsidR="00A07D93" w:rsidRPr="00A07D93">
        <w:rPr>
          <w:rFonts w:ascii="Helvetica Neue" w:hAnsi="Helvetica Neue"/>
          <w:lang w:val="en-US"/>
        </w:rPr>
        <w:t>, even sacrificing interpretability, which is not required: customers only want to know when they will receive the package, and nothing else</w:t>
      </w:r>
      <w:r w:rsidR="00A07D93">
        <w:rPr>
          <w:rFonts w:ascii="Helvetica Neue" w:hAnsi="Helvetica Neue"/>
          <w:lang w:val="en-US"/>
        </w:rPr>
        <w:t>.</w:t>
      </w:r>
    </w:p>
    <w:p w14:paraId="46BC2C60" w14:textId="29C6F3FE" w:rsidR="00362C09" w:rsidRPr="00A07D93" w:rsidRDefault="00A07D93" w:rsidP="00A07D93">
      <w:pPr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 xml:space="preserve">To </w:t>
      </w:r>
      <w:r w:rsidR="00990DED" w:rsidRPr="00A07D93">
        <w:rPr>
          <w:rFonts w:ascii="Helvetica Neue" w:hAnsi="Helvetica Neue"/>
          <w:lang w:val="en-US"/>
        </w:rPr>
        <w:t>build the models, a baseline was chosen to compare the results</w:t>
      </w:r>
      <w:r>
        <w:rPr>
          <w:rFonts w:ascii="Helvetica Neue" w:hAnsi="Helvetica Neue"/>
          <w:lang w:val="en-US"/>
        </w:rPr>
        <w:t>. NTT provided historical predictions of delivery time</w:t>
      </w:r>
      <w:r w:rsidR="00CA5E5D">
        <w:rPr>
          <w:rFonts w:ascii="Helvetica Neue" w:hAnsi="Helvetica Neue"/>
          <w:lang w:val="en-US"/>
        </w:rPr>
        <w:t>s</w:t>
      </w:r>
      <w:r>
        <w:rPr>
          <w:rFonts w:ascii="Helvetica Neue" w:hAnsi="Helvetica Neue"/>
          <w:lang w:val="en-US"/>
        </w:rPr>
        <w:t xml:space="preserve"> vs. actual ones. In our case, t</w:t>
      </w:r>
      <w:r w:rsidR="000A5A64" w:rsidRPr="00A07D93">
        <w:rPr>
          <w:rFonts w:ascii="Helvetica Neue" w:hAnsi="Helvetica Neue"/>
          <w:lang w:val="en-US"/>
        </w:rPr>
        <w:t xml:space="preserve">he </w:t>
      </w:r>
      <w:r>
        <w:rPr>
          <w:rFonts w:ascii="Helvetica Neue" w:hAnsi="Helvetica Neue"/>
          <w:lang w:val="en-US"/>
        </w:rPr>
        <w:t>m</w:t>
      </w:r>
      <w:r w:rsidR="000A5A64" w:rsidRPr="00A07D93">
        <w:rPr>
          <w:rFonts w:ascii="Helvetica Neue" w:hAnsi="Helvetica Neue"/>
          <w:lang w:val="en-US"/>
        </w:rPr>
        <w:t xml:space="preserve">ean </w:t>
      </w:r>
      <w:r>
        <w:rPr>
          <w:rFonts w:ascii="Helvetica Neue" w:hAnsi="Helvetica Neue"/>
          <w:lang w:val="en-US"/>
        </w:rPr>
        <w:t>a</w:t>
      </w:r>
      <w:r w:rsidR="000A5A64" w:rsidRPr="00A07D93">
        <w:rPr>
          <w:rFonts w:ascii="Helvetica Neue" w:hAnsi="Helvetica Neue"/>
          <w:lang w:val="en-US"/>
        </w:rPr>
        <w:t xml:space="preserve">bsolute </w:t>
      </w:r>
      <w:r>
        <w:rPr>
          <w:rFonts w:ascii="Helvetica Neue" w:hAnsi="Helvetica Neue"/>
          <w:lang w:val="en-US"/>
        </w:rPr>
        <w:t>e</w:t>
      </w:r>
      <w:r w:rsidR="000A5A64" w:rsidRPr="00A07D93">
        <w:rPr>
          <w:rFonts w:ascii="Helvetica Neue" w:hAnsi="Helvetica Neue"/>
          <w:lang w:val="en-US"/>
        </w:rPr>
        <w:t>rror</w:t>
      </w:r>
      <w:r w:rsidR="00BD036E">
        <w:rPr>
          <w:rFonts w:ascii="Helvetica Neue" w:hAnsi="Helvetica Neue"/>
          <w:lang w:val="en-US"/>
        </w:rPr>
        <w:t xml:space="preserve"> is</w:t>
      </w:r>
      <w:r w:rsidR="000A5A64" w:rsidRPr="00A07D93">
        <w:rPr>
          <w:rFonts w:ascii="Helvetica Neue" w:hAnsi="Helvetica Neue"/>
          <w:lang w:val="en-US"/>
        </w:rPr>
        <w:t xml:space="preserve"> 14.78</w:t>
      </w:r>
      <w:r>
        <w:rPr>
          <w:rFonts w:ascii="Helvetica Neue" w:hAnsi="Helvetica Neue"/>
          <w:lang w:val="en-US"/>
        </w:rPr>
        <w:t xml:space="preserve"> a</w:t>
      </w:r>
      <w:r w:rsidR="000A5A64" w:rsidRPr="00A07D93">
        <w:rPr>
          <w:rFonts w:ascii="Helvetica Neue" w:hAnsi="Helvetica Neue"/>
          <w:lang w:val="en-US"/>
        </w:rPr>
        <w:t xml:space="preserve">nd the </w:t>
      </w:r>
      <w:r>
        <w:rPr>
          <w:rFonts w:ascii="Helvetica Neue" w:hAnsi="Helvetica Neue"/>
          <w:lang w:val="en-US"/>
        </w:rPr>
        <w:t>r</w:t>
      </w:r>
      <w:r w:rsidR="000A5A64" w:rsidRPr="00A07D93">
        <w:rPr>
          <w:rFonts w:ascii="Helvetica Neue" w:hAnsi="Helvetica Neue"/>
          <w:lang w:val="en-US"/>
        </w:rPr>
        <w:t xml:space="preserve">oot </w:t>
      </w:r>
      <w:r>
        <w:rPr>
          <w:rFonts w:ascii="Helvetica Neue" w:hAnsi="Helvetica Neue"/>
          <w:lang w:val="en-US"/>
        </w:rPr>
        <w:t>m</w:t>
      </w:r>
      <w:r w:rsidR="000A5A64" w:rsidRPr="00A07D93">
        <w:rPr>
          <w:rFonts w:ascii="Helvetica Neue" w:hAnsi="Helvetica Neue"/>
          <w:lang w:val="en-US"/>
        </w:rPr>
        <w:t xml:space="preserve">ean </w:t>
      </w:r>
      <w:r>
        <w:rPr>
          <w:rFonts w:ascii="Helvetica Neue" w:hAnsi="Helvetica Neue"/>
          <w:lang w:val="en-US"/>
        </w:rPr>
        <w:t>s</w:t>
      </w:r>
      <w:r w:rsidR="000A5A64" w:rsidRPr="00A07D93">
        <w:rPr>
          <w:rFonts w:ascii="Helvetica Neue" w:hAnsi="Helvetica Neue"/>
          <w:lang w:val="en-US"/>
        </w:rPr>
        <w:t xml:space="preserve">quared </w:t>
      </w:r>
      <w:r w:rsidR="00BD036E">
        <w:rPr>
          <w:rFonts w:ascii="Helvetica Neue" w:hAnsi="Helvetica Neue"/>
          <w:lang w:val="en-US"/>
        </w:rPr>
        <w:t>e</w:t>
      </w:r>
      <w:r w:rsidR="000A5A64" w:rsidRPr="00A07D93">
        <w:rPr>
          <w:rFonts w:ascii="Helvetica Neue" w:hAnsi="Helvetica Neue"/>
          <w:lang w:val="en-US"/>
        </w:rPr>
        <w:t>rror</w:t>
      </w:r>
      <w:r w:rsidR="009D2A44" w:rsidRPr="00A07D93">
        <w:rPr>
          <w:rFonts w:ascii="Helvetica Neue" w:hAnsi="Helvetica Neue"/>
          <w:lang w:val="en-US"/>
        </w:rPr>
        <w:t xml:space="preserve"> </w:t>
      </w:r>
      <w:r w:rsidR="00BD036E">
        <w:rPr>
          <w:rFonts w:ascii="Helvetica Neue" w:hAnsi="Helvetica Neue"/>
          <w:lang w:val="en-US"/>
        </w:rPr>
        <w:t>is</w:t>
      </w:r>
      <w:r w:rsidR="000A5A64" w:rsidRPr="00A07D93">
        <w:rPr>
          <w:rFonts w:ascii="Helvetica Neue" w:hAnsi="Helvetica Neue"/>
          <w:lang w:val="en-US"/>
        </w:rPr>
        <w:t xml:space="preserve"> 16.48.</w:t>
      </w:r>
    </w:p>
    <w:p w14:paraId="210960D3" w14:textId="713DCD73" w:rsidR="00CA5E5D" w:rsidRDefault="00A07D93" w:rsidP="00DA0F84">
      <w:pPr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The variables chose</w:t>
      </w:r>
      <w:r w:rsidR="00DA0F84">
        <w:rPr>
          <w:rFonts w:ascii="Helvetica Neue" w:hAnsi="Helvetica Neue"/>
          <w:lang w:val="en-US"/>
        </w:rPr>
        <w:t xml:space="preserve">n </w:t>
      </w:r>
      <w:r w:rsidR="00BD036E">
        <w:rPr>
          <w:rFonts w:ascii="Helvetica Neue" w:hAnsi="Helvetica Neue"/>
          <w:lang w:val="en-US"/>
        </w:rPr>
        <w:t>are</w:t>
      </w:r>
      <w:r w:rsidR="00DA0F84">
        <w:rPr>
          <w:rFonts w:ascii="Helvetica Neue" w:hAnsi="Helvetica Neue"/>
          <w:lang w:val="en-US"/>
        </w:rPr>
        <w:t xml:space="preserve"> </w:t>
      </w:r>
      <w:proofErr w:type="spellStart"/>
      <w:r w:rsidR="00307E0E" w:rsidRPr="00DA0F84">
        <w:rPr>
          <w:rFonts w:ascii="Helvetica Neue" w:hAnsi="Helvetica Neue"/>
          <w:i/>
          <w:iCs/>
          <w:lang w:val="en-US"/>
        </w:rPr>
        <w:t>product_weight_gr</w:t>
      </w:r>
      <w:proofErr w:type="spellEnd"/>
      <w:r w:rsidR="00307E0E" w:rsidRPr="00A07D93">
        <w:rPr>
          <w:rFonts w:ascii="Helvetica Neue" w:hAnsi="Helvetica Neue"/>
          <w:lang w:val="en-US"/>
        </w:rPr>
        <w:t xml:space="preserve">, </w:t>
      </w:r>
      <w:proofErr w:type="spellStart"/>
      <w:r w:rsidR="00307E0E" w:rsidRPr="00DA0F84">
        <w:rPr>
          <w:rFonts w:ascii="Helvetica Neue" w:hAnsi="Helvetica Neue"/>
          <w:i/>
          <w:iCs/>
          <w:lang w:val="en-US"/>
        </w:rPr>
        <w:t>media_deltatim</w:t>
      </w:r>
      <w:r w:rsidR="00DA0F84">
        <w:rPr>
          <w:rFonts w:ascii="Helvetica Neue" w:hAnsi="Helvetica Neue"/>
          <w:i/>
          <w:iCs/>
          <w:lang w:val="en-US"/>
        </w:rPr>
        <w:t>e</w:t>
      </w:r>
      <w:proofErr w:type="spellEnd"/>
      <w:r w:rsidR="00307E0E" w:rsidRPr="00A07D93">
        <w:rPr>
          <w:rFonts w:ascii="Helvetica Neue" w:hAnsi="Helvetica Neue"/>
          <w:lang w:val="en-US"/>
        </w:rPr>
        <w:t xml:space="preserve">, </w:t>
      </w:r>
      <w:proofErr w:type="spellStart"/>
      <w:r w:rsidR="00307E0E" w:rsidRPr="00DA0F84">
        <w:rPr>
          <w:rFonts w:ascii="Helvetica Neue" w:hAnsi="Helvetica Neue"/>
          <w:i/>
          <w:iCs/>
          <w:lang w:val="en-US"/>
        </w:rPr>
        <w:t>shipping_cost</w:t>
      </w:r>
      <w:r w:rsidR="00DA0F84" w:rsidRPr="00DA0F84">
        <w:rPr>
          <w:rFonts w:ascii="Helvetica Neue" w:hAnsi="Helvetica Neue"/>
          <w:i/>
          <w:iCs/>
          <w:lang w:val="en-US"/>
        </w:rPr>
        <w:t>s</w:t>
      </w:r>
      <w:proofErr w:type="spellEnd"/>
      <w:r w:rsidR="00307E0E" w:rsidRPr="00A07D93">
        <w:rPr>
          <w:rFonts w:ascii="Helvetica Neue" w:hAnsi="Helvetica Neue"/>
          <w:lang w:val="en-US"/>
        </w:rPr>
        <w:t xml:space="preserve">, </w:t>
      </w:r>
      <w:r w:rsidR="00307E0E" w:rsidRPr="00DA0F84">
        <w:rPr>
          <w:rFonts w:ascii="Helvetica Neue" w:hAnsi="Helvetica Neue"/>
          <w:i/>
          <w:iCs/>
          <w:lang w:val="en-US"/>
        </w:rPr>
        <w:t>distance</w:t>
      </w:r>
      <w:r w:rsidR="00307E0E" w:rsidRPr="00A07D93">
        <w:rPr>
          <w:rFonts w:ascii="Helvetica Neue" w:hAnsi="Helvetica Neue"/>
          <w:lang w:val="en-US"/>
        </w:rPr>
        <w:t xml:space="preserve">, </w:t>
      </w:r>
      <w:proofErr w:type="spellStart"/>
      <w:r w:rsidR="00307E0E" w:rsidRPr="00DA0F84">
        <w:rPr>
          <w:rFonts w:ascii="Helvetica Neue" w:hAnsi="Helvetica Neue"/>
          <w:i/>
          <w:iCs/>
          <w:lang w:val="en-US"/>
        </w:rPr>
        <w:t>orders_per_day</w:t>
      </w:r>
      <w:proofErr w:type="spellEnd"/>
      <w:r w:rsidR="00D877BA" w:rsidRPr="00A07D93">
        <w:rPr>
          <w:rFonts w:ascii="Helvetica Neue" w:hAnsi="Helvetica Neue"/>
          <w:lang w:val="en-US"/>
        </w:rPr>
        <w:t xml:space="preserve"> while the independent </w:t>
      </w:r>
      <w:r w:rsidR="00BD036E">
        <w:rPr>
          <w:rFonts w:ascii="Helvetica Neue" w:hAnsi="Helvetica Neue"/>
          <w:lang w:val="en-US"/>
        </w:rPr>
        <w:t>is</w:t>
      </w:r>
      <w:r w:rsidR="00D877BA" w:rsidRPr="00A07D93">
        <w:rPr>
          <w:rFonts w:ascii="Helvetica Neue" w:hAnsi="Helvetica Neue"/>
          <w:lang w:val="en-US"/>
        </w:rPr>
        <w:t xml:space="preserve"> </w:t>
      </w:r>
      <w:r w:rsidR="00D877BA" w:rsidRPr="00DA0F84">
        <w:rPr>
          <w:rFonts w:ascii="Helvetica Neue" w:hAnsi="Helvetica Neue"/>
          <w:i/>
          <w:iCs/>
          <w:lang w:val="en-US"/>
        </w:rPr>
        <w:t>shipping time</w:t>
      </w:r>
      <w:r w:rsidR="00206E5A" w:rsidRPr="00A07D93">
        <w:rPr>
          <w:rFonts w:ascii="Helvetica Neue" w:hAnsi="Helvetica Neue"/>
          <w:lang w:val="en-US"/>
        </w:rPr>
        <w:t>.</w:t>
      </w:r>
      <w:r w:rsidR="00DA0F84">
        <w:rPr>
          <w:rFonts w:ascii="Helvetica Neue" w:hAnsi="Helvetica Neue"/>
          <w:lang w:val="en-US"/>
        </w:rPr>
        <w:t xml:space="preserve"> Other than the self-explaining variables, the </w:t>
      </w:r>
      <w:proofErr w:type="spellStart"/>
      <w:r w:rsidR="00DA0F84">
        <w:rPr>
          <w:rFonts w:ascii="Helvetica Neue" w:hAnsi="Helvetica Neue"/>
          <w:i/>
          <w:iCs/>
          <w:lang w:val="en-US"/>
        </w:rPr>
        <w:t>media_deltatime</w:t>
      </w:r>
      <w:proofErr w:type="spellEnd"/>
      <w:r w:rsidR="00DA0F84">
        <w:rPr>
          <w:rFonts w:ascii="Helvetica Neue" w:hAnsi="Helvetica Neue"/>
          <w:i/>
          <w:iCs/>
          <w:lang w:val="en-US"/>
        </w:rPr>
        <w:t xml:space="preserve"> </w:t>
      </w:r>
      <w:r w:rsidR="00DA0F84">
        <w:rPr>
          <w:rFonts w:ascii="Helvetica Neue" w:hAnsi="Helvetica Neue"/>
          <w:lang w:val="en-US"/>
        </w:rPr>
        <w:t>is the historical average time the seller took to deliver a package</w:t>
      </w:r>
      <w:r w:rsidR="00BD036E">
        <w:rPr>
          <w:rFonts w:ascii="Helvetica Neue" w:hAnsi="Helvetica Neue"/>
          <w:lang w:val="en-US"/>
        </w:rPr>
        <w:t>,</w:t>
      </w:r>
      <w:r w:rsidR="00CB7DBB">
        <w:rPr>
          <w:rFonts w:ascii="Helvetica Neue" w:hAnsi="Helvetica Neue"/>
          <w:lang w:val="en-US"/>
        </w:rPr>
        <w:t xml:space="preserve"> and </w:t>
      </w:r>
      <w:proofErr w:type="spellStart"/>
      <w:r w:rsidR="00CB7DBB">
        <w:rPr>
          <w:rFonts w:ascii="Helvetica Neue" w:hAnsi="Helvetica Neue"/>
          <w:i/>
          <w:iCs/>
          <w:lang w:val="en-US"/>
        </w:rPr>
        <w:t>orders_per_day</w:t>
      </w:r>
      <w:proofErr w:type="spellEnd"/>
      <w:r w:rsidR="00CB7DBB">
        <w:rPr>
          <w:rFonts w:ascii="Helvetica Neue" w:hAnsi="Helvetica Neue"/>
          <w:lang w:val="en-US"/>
        </w:rPr>
        <w:t xml:space="preserve"> is the number of orders the sellers </w:t>
      </w:r>
      <w:r w:rsidR="00BD036E">
        <w:rPr>
          <w:rFonts w:ascii="Helvetica Neue" w:hAnsi="Helvetica Neue"/>
          <w:lang w:val="en-US"/>
        </w:rPr>
        <w:t>must</w:t>
      </w:r>
      <w:r w:rsidR="00CB7DBB">
        <w:rPr>
          <w:rFonts w:ascii="Helvetica Neue" w:hAnsi="Helvetica Neue"/>
          <w:lang w:val="en-US"/>
        </w:rPr>
        <w:t xml:space="preserve"> deal with during the same day.</w:t>
      </w:r>
      <w:r w:rsidR="00CA5E5D">
        <w:rPr>
          <w:rFonts w:ascii="Helvetica Neue" w:hAnsi="Helvetica Neue"/>
          <w:lang w:val="en-US"/>
        </w:rPr>
        <w:br w:type="page"/>
      </w:r>
    </w:p>
    <w:p w14:paraId="123F67CB" w14:textId="6EA54C59" w:rsidR="00754768" w:rsidRPr="00A07D93" w:rsidRDefault="00206E5A" w:rsidP="00DA0F84">
      <w:pPr>
        <w:jc w:val="both"/>
        <w:rPr>
          <w:rFonts w:ascii="Helvetica Neue" w:hAnsi="Helvetica Neue"/>
          <w:lang w:val="en-US"/>
        </w:rPr>
      </w:pPr>
      <w:r w:rsidRPr="00A07D93">
        <w:rPr>
          <w:rFonts w:ascii="Helvetica Neue" w:hAnsi="Helvetica Neue"/>
          <w:lang w:val="en-US"/>
        </w:rPr>
        <w:lastRenderedPageBreak/>
        <w:t xml:space="preserve">We </w:t>
      </w:r>
      <w:r w:rsidR="00CB7DBB">
        <w:rPr>
          <w:rFonts w:ascii="Helvetica Neue" w:hAnsi="Helvetica Neue"/>
          <w:lang w:val="en-US"/>
        </w:rPr>
        <w:t>built</w:t>
      </w:r>
      <w:r w:rsidRPr="00A07D93">
        <w:rPr>
          <w:rFonts w:ascii="Helvetica Neue" w:hAnsi="Helvetica Neue"/>
          <w:lang w:val="en-US"/>
        </w:rPr>
        <w:t xml:space="preserve"> </w:t>
      </w:r>
      <w:r w:rsidR="00FF7163" w:rsidRPr="00A07D93">
        <w:rPr>
          <w:rFonts w:ascii="Helvetica Neue" w:hAnsi="Helvetica Neue"/>
          <w:lang w:val="en-US"/>
        </w:rPr>
        <w:t>six</w:t>
      </w:r>
      <w:r w:rsidRPr="00A07D93">
        <w:rPr>
          <w:rFonts w:ascii="Helvetica Neue" w:hAnsi="Helvetica Neue"/>
          <w:lang w:val="en-US"/>
        </w:rPr>
        <w:t xml:space="preserve"> regression model </w:t>
      </w:r>
      <w:r w:rsidR="004D3526" w:rsidRPr="00A07D93">
        <w:rPr>
          <w:rFonts w:ascii="Helvetica Neue" w:hAnsi="Helvetica Neue"/>
          <w:lang w:val="en-US"/>
        </w:rPr>
        <w:t>algorithms</w:t>
      </w:r>
      <w:r w:rsidR="00CB7DBB">
        <w:rPr>
          <w:rFonts w:ascii="Helvetica Neue" w:hAnsi="Helvetica Neue"/>
          <w:lang w:val="en-US"/>
        </w:rPr>
        <w:t>:</w:t>
      </w:r>
    </w:p>
    <w:p w14:paraId="03AF5CF4" w14:textId="39C3D2DE" w:rsidR="00CB7DBB" w:rsidRDefault="004D3526" w:rsidP="00DC4998">
      <w:pPr>
        <w:pStyle w:val="Paragrafoelenco"/>
        <w:numPr>
          <w:ilvl w:val="0"/>
          <w:numId w:val="17"/>
        </w:numPr>
        <w:jc w:val="both"/>
        <w:rPr>
          <w:rFonts w:ascii="Helvetica Neue" w:hAnsi="Helvetica Neue"/>
          <w:lang w:val="en-US"/>
        </w:rPr>
      </w:pPr>
      <w:r w:rsidRPr="00CB7DBB">
        <w:rPr>
          <w:rFonts w:ascii="Helvetica Neue" w:hAnsi="Helvetica Neue"/>
          <w:lang w:val="en-US"/>
        </w:rPr>
        <w:t>Poisson Regression</w:t>
      </w:r>
      <w:r w:rsidR="00B114FF" w:rsidRPr="00CB7DBB">
        <w:rPr>
          <w:rFonts w:ascii="Helvetica Neue" w:hAnsi="Helvetica Neue"/>
          <w:lang w:val="en-US"/>
        </w:rPr>
        <w:t xml:space="preserve">, </w:t>
      </w:r>
      <w:r w:rsidR="00CB7DBB">
        <w:rPr>
          <w:rFonts w:ascii="Helvetica Neue" w:hAnsi="Helvetica Neue"/>
          <w:lang w:val="en-US"/>
        </w:rPr>
        <w:t xml:space="preserve">since </w:t>
      </w:r>
      <w:r w:rsidR="00CB7DBB">
        <w:rPr>
          <w:rFonts w:ascii="Helvetica Neue" w:hAnsi="Helvetica Neue"/>
          <w:i/>
          <w:iCs/>
          <w:lang w:val="en-US"/>
        </w:rPr>
        <w:t>shipping time</w:t>
      </w:r>
      <w:r w:rsidR="00CB7DBB">
        <w:rPr>
          <w:rFonts w:ascii="Helvetica Neue" w:hAnsi="Helvetica Neue"/>
          <w:lang w:val="en-US"/>
        </w:rPr>
        <w:t xml:space="preserve"> </w:t>
      </w:r>
      <w:r w:rsidR="00BD036E">
        <w:rPr>
          <w:rFonts w:ascii="Helvetica Neue" w:hAnsi="Helvetica Neue"/>
          <w:lang w:val="en-US"/>
        </w:rPr>
        <w:t>is</w:t>
      </w:r>
      <w:r w:rsidR="00CB7DBB">
        <w:rPr>
          <w:rFonts w:ascii="Helvetica Neue" w:hAnsi="Helvetica Neue"/>
          <w:lang w:val="en-US"/>
        </w:rPr>
        <w:t xml:space="preserve"> distributed as a Poisson</w:t>
      </w:r>
      <w:r w:rsidR="00BD036E">
        <w:rPr>
          <w:rFonts w:ascii="Helvetica Neue" w:hAnsi="Helvetica Neue"/>
          <w:lang w:val="en-US"/>
        </w:rPr>
        <w:t xml:space="preserve"> and a count variable</w:t>
      </w:r>
      <w:r w:rsidR="00DC4998">
        <w:rPr>
          <w:rFonts w:ascii="Helvetica Neue" w:hAnsi="Helvetica Neue"/>
          <w:lang w:val="en-US"/>
        </w:rPr>
        <w:t>.</w:t>
      </w:r>
    </w:p>
    <w:p w14:paraId="39784827" w14:textId="77777777" w:rsidR="00DC4998" w:rsidRDefault="00C27655" w:rsidP="00DC4998">
      <w:pPr>
        <w:pStyle w:val="Paragrafoelenco"/>
        <w:numPr>
          <w:ilvl w:val="0"/>
          <w:numId w:val="17"/>
        </w:numPr>
        <w:jc w:val="both"/>
        <w:rPr>
          <w:rFonts w:ascii="Helvetica Neue" w:hAnsi="Helvetica Neue"/>
          <w:lang w:val="en-US"/>
        </w:rPr>
      </w:pPr>
      <w:r w:rsidRPr="00CB7DBB">
        <w:rPr>
          <w:rFonts w:ascii="Helvetica Neue" w:hAnsi="Helvetica Neue"/>
          <w:lang w:val="en-US"/>
        </w:rPr>
        <w:t>K-nearest Neighbors</w:t>
      </w:r>
      <w:r w:rsidR="00401D18" w:rsidRPr="00CB7DBB">
        <w:rPr>
          <w:rFonts w:ascii="Helvetica Neue" w:hAnsi="Helvetica Neue"/>
          <w:lang w:val="en-US"/>
        </w:rPr>
        <w:t xml:space="preserve">, that </w:t>
      </w:r>
      <w:r w:rsidR="005B529B" w:rsidRPr="00CB7DBB">
        <w:rPr>
          <w:rFonts w:ascii="Helvetica Neue" w:hAnsi="Helvetica Neue"/>
          <w:lang w:val="en-US"/>
        </w:rPr>
        <w:t xml:space="preserve">predicts </w:t>
      </w:r>
      <w:r w:rsidR="00401D18" w:rsidRPr="00CB7DBB">
        <w:rPr>
          <w:rFonts w:ascii="Helvetica Neue" w:hAnsi="Helvetica Neue"/>
          <w:lang w:val="en-US"/>
        </w:rPr>
        <w:t>the</w:t>
      </w:r>
      <w:r w:rsidR="005B529B" w:rsidRPr="00CB7DBB">
        <w:rPr>
          <w:rFonts w:ascii="Helvetica Neue" w:hAnsi="Helvetica Neue"/>
          <w:lang w:val="en-US"/>
        </w:rPr>
        <w:t xml:space="preserve"> y</w:t>
      </w:r>
      <w:r w:rsidR="00401D18" w:rsidRPr="00CB7DBB">
        <w:rPr>
          <w:rFonts w:ascii="Helvetica Neue" w:hAnsi="Helvetica Neue"/>
          <w:lang w:val="en-US"/>
        </w:rPr>
        <w:t xml:space="preserve"> v</w:t>
      </w:r>
      <w:r w:rsidR="005B529B" w:rsidRPr="00CB7DBB">
        <w:rPr>
          <w:rFonts w:ascii="Helvetica Neue" w:hAnsi="Helvetica Neue"/>
          <w:lang w:val="en-US"/>
        </w:rPr>
        <w:t xml:space="preserve">alue </w:t>
      </w:r>
      <w:r w:rsidR="00DC4998">
        <w:rPr>
          <w:rFonts w:ascii="Helvetica Neue" w:hAnsi="Helvetica Neue"/>
          <w:lang w:val="en-US"/>
        </w:rPr>
        <w:t xml:space="preserve">based on the average of the known K nearest neighbors. </w:t>
      </w:r>
    </w:p>
    <w:p w14:paraId="43AA09AD" w14:textId="77777777" w:rsidR="00DC4998" w:rsidRDefault="00C27655" w:rsidP="00F22EF1">
      <w:pPr>
        <w:pStyle w:val="Paragrafoelenco"/>
        <w:numPr>
          <w:ilvl w:val="0"/>
          <w:numId w:val="17"/>
        </w:numPr>
        <w:jc w:val="both"/>
        <w:rPr>
          <w:rFonts w:ascii="Helvetica Neue" w:hAnsi="Helvetica Neue"/>
          <w:lang w:val="en-US"/>
        </w:rPr>
      </w:pPr>
      <w:r w:rsidRPr="00DC4998">
        <w:rPr>
          <w:rFonts w:ascii="Helvetica Neue" w:hAnsi="Helvetica Neue"/>
          <w:lang w:val="en-US"/>
        </w:rPr>
        <w:t>Support Vector Regression</w:t>
      </w:r>
      <w:r w:rsidR="0003632B" w:rsidRPr="00DC4998">
        <w:rPr>
          <w:rFonts w:ascii="Helvetica Neue" w:hAnsi="Helvetica Neue"/>
          <w:lang w:val="en-US"/>
        </w:rPr>
        <w:t>, where we used a Radial Basis Kernel to accommodate the variables</w:t>
      </w:r>
      <w:r w:rsidR="00DC4998">
        <w:rPr>
          <w:rFonts w:ascii="Helvetica Neue" w:hAnsi="Helvetica Neue"/>
          <w:lang w:val="en-US"/>
        </w:rPr>
        <w:t>.</w:t>
      </w:r>
    </w:p>
    <w:p w14:paraId="13622808" w14:textId="086F458F" w:rsidR="00DC4998" w:rsidRDefault="006376E6" w:rsidP="00F22EF1">
      <w:pPr>
        <w:pStyle w:val="Paragrafoelenco"/>
        <w:numPr>
          <w:ilvl w:val="0"/>
          <w:numId w:val="17"/>
        </w:numPr>
        <w:jc w:val="both"/>
        <w:rPr>
          <w:rFonts w:ascii="Helvetica Neue" w:hAnsi="Helvetica Neue"/>
          <w:lang w:val="en-US"/>
        </w:rPr>
      </w:pPr>
      <w:r w:rsidRPr="00DC4998">
        <w:rPr>
          <w:rFonts w:ascii="Helvetica Neue" w:hAnsi="Helvetica Neue"/>
          <w:lang w:val="en-US"/>
        </w:rPr>
        <w:t>Random Forest Regression</w:t>
      </w:r>
      <w:r w:rsidR="0003632B" w:rsidRPr="00DC4998">
        <w:rPr>
          <w:rFonts w:ascii="Helvetica Neue" w:hAnsi="Helvetica Neue"/>
          <w:lang w:val="en-US"/>
        </w:rPr>
        <w:t xml:space="preserve"> that builds </w:t>
      </w:r>
      <w:r w:rsidR="002E1A81" w:rsidRPr="00DC4998">
        <w:rPr>
          <w:rFonts w:ascii="Helvetica Neue" w:hAnsi="Helvetica Neue"/>
          <w:lang w:val="en-US"/>
        </w:rPr>
        <w:t>multiples</w:t>
      </w:r>
      <w:r w:rsidR="0003632B" w:rsidRPr="00DC4998">
        <w:rPr>
          <w:rFonts w:ascii="Helvetica Neue" w:hAnsi="Helvetica Neue"/>
          <w:lang w:val="en-US"/>
        </w:rPr>
        <w:t xml:space="preserve"> decision tree</w:t>
      </w:r>
      <w:r w:rsidR="002E1A81" w:rsidRPr="00DC4998">
        <w:rPr>
          <w:rFonts w:ascii="Helvetica Neue" w:hAnsi="Helvetica Neue"/>
          <w:lang w:val="en-US"/>
        </w:rPr>
        <w:t>s to perform the output</w:t>
      </w:r>
      <w:r w:rsidR="00DC4998">
        <w:rPr>
          <w:rFonts w:ascii="Helvetica Neue" w:hAnsi="Helvetica Neue"/>
          <w:lang w:val="en-US"/>
        </w:rPr>
        <w:t xml:space="preserve">, combining higher accuracy and </w:t>
      </w:r>
      <w:proofErr w:type="spellStart"/>
      <w:r w:rsidR="00DC4998">
        <w:rPr>
          <w:rFonts w:ascii="Helvetica Neue" w:hAnsi="Helvetica Neue"/>
          <w:lang w:val="en-US"/>
        </w:rPr>
        <w:t>explainability</w:t>
      </w:r>
      <w:proofErr w:type="spellEnd"/>
      <w:r w:rsidR="00DC4998">
        <w:rPr>
          <w:rFonts w:ascii="Helvetica Neue" w:hAnsi="Helvetica Neue"/>
          <w:lang w:val="en-US"/>
        </w:rPr>
        <w:t xml:space="preserve"> of single decision trees, while lowering the overfitting.</w:t>
      </w:r>
    </w:p>
    <w:p w14:paraId="1AAD2953" w14:textId="77777777" w:rsidR="00DC4998" w:rsidRDefault="006376E6" w:rsidP="00F22EF1">
      <w:pPr>
        <w:pStyle w:val="Paragrafoelenco"/>
        <w:numPr>
          <w:ilvl w:val="0"/>
          <w:numId w:val="17"/>
        </w:numPr>
        <w:jc w:val="both"/>
        <w:rPr>
          <w:rFonts w:ascii="Helvetica Neue" w:hAnsi="Helvetica Neue"/>
          <w:lang w:val="en-US"/>
        </w:rPr>
      </w:pPr>
      <w:r w:rsidRPr="00DC4998">
        <w:rPr>
          <w:rFonts w:ascii="Helvetica Neue" w:hAnsi="Helvetica Neue"/>
          <w:lang w:val="en-US"/>
        </w:rPr>
        <w:t>Gradient Boosting Regression</w:t>
      </w:r>
      <w:r w:rsidR="00DC4998">
        <w:rPr>
          <w:rFonts w:ascii="Helvetica Neue" w:hAnsi="Helvetica Neue"/>
          <w:lang w:val="en-US"/>
        </w:rPr>
        <w:t xml:space="preserve">, that </w:t>
      </w:r>
      <w:r w:rsidR="001A7C32" w:rsidRPr="00DC4998">
        <w:rPr>
          <w:rFonts w:ascii="Helvetica Neue" w:hAnsi="Helvetica Neue"/>
          <w:lang w:val="en-US"/>
        </w:rPr>
        <w:t>regressor</w:t>
      </w:r>
      <w:r w:rsidR="00C02923" w:rsidRPr="00DC4998">
        <w:rPr>
          <w:rFonts w:ascii="Helvetica Neue" w:hAnsi="Helvetica Neue"/>
          <w:lang w:val="en-US"/>
        </w:rPr>
        <w:t xml:space="preserve"> in a forward stage-wise fashion</w:t>
      </w:r>
      <w:r w:rsidR="001A7C32" w:rsidRPr="00DC4998">
        <w:rPr>
          <w:rFonts w:ascii="Helvetica Neue" w:hAnsi="Helvetica Neue"/>
          <w:lang w:val="en-US"/>
        </w:rPr>
        <w:t>.</w:t>
      </w:r>
      <w:r w:rsidR="00DC4998">
        <w:rPr>
          <w:rFonts w:ascii="Helvetica Neue" w:hAnsi="Helvetica Neue"/>
          <w:lang w:val="en-US"/>
        </w:rPr>
        <w:t xml:space="preserve"> </w:t>
      </w:r>
      <w:r w:rsidR="00C02923" w:rsidRPr="00DC4998">
        <w:rPr>
          <w:rFonts w:ascii="Helvetica Neue" w:hAnsi="Helvetica Neue"/>
          <w:lang w:val="en-US"/>
        </w:rPr>
        <w:t>In each stage a regression tree is fit on the negative gradient of the given loss function</w:t>
      </w:r>
      <w:r w:rsidR="00DC4998">
        <w:rPr>
          <w:rFonts w:ascii="Helvetica Neue" w:hAnsi="Helvetica Neue"/>
          <w:lang w:val="en-US"/>
        </w:rPr>
        <w:t>.</w:t>
      </w:r>
    </w:p>
    <w:p w14:paraId="4131BDD0" w14:textId="43EC3DD9" w:rsidR="006376E6" w:rsidRPr="00DC4998" w:rsidRDefault="006376E6" w:rsidP="00F22EF1">
      <w:pPr>
        <w:pStyle w:val="Paragrafoelenco"/>
        <w:numPr>
          <w:ilvl w:val="0"/>
          <w:numId w:val="17"/>
        </w:numPr>
        <w:jc w:val="both"/>
        <w:rPr>
          <w:rFonts w:ascii="Helvetica Neue" w:hAnsi="Helvetica Neue"/>
          <w:lang w:val="en-US"/>
        </w:rPr>
      </w:pPr>
      <w:r w:rsidRPr="00DC4998">
        <w:rPr>
          <w:rFonts w:ascii="Helvetica Neue" w:hAnsi="Helvetica Neue"/>
          <w:lang w:val="en-US"/>
        </w:rPr>
        <w:t>Artificial Neural Network</w:t>
      </w:r>
      <w:r w:rsidR="00DC4998">
        <w:rPr>
          <w:rFonts w:ascii="Helvetica Neue" w:hAnsi="Helvetica Neue"/>
          <w:lang w:val="en-US"/>
        </w:rPr>
        <w:t xml:space="preserve">, which are usually characterized by </w:t>
      </w:r>
      <w:r w:rsidR="00BD036E">
        <w:rPr>
          <w:rFonts w:ascii="Helvetica Neue" w:hAnsi="Helvetica Neue"/>
          <w:lang w:val="en-US"/>
        </w:rPr>
        <w:t>a</w:t>
      </w:r>
      <w:r w:rsidR="00DC4998">
        <w:rPr>
          <w:rFonts w:ascii="Helvetica Neue" w:hAnsi="Helvetica Neue"/>
          <w:lang w:val="en-US"/>
        </w:rPr>
        <w:t xml:space="preserve"> higher accuracy and less interpretability.</w:t>
      </w:r>
    </w:p>
    <w:p w14:paraId="0D905CB5" w14:textId="0DEF87DD" w:rsidR="0095594D" w:rsidRPr="00DC4998" w:rsidRDefault="00456B91" w:rsidP="00716DD4">
      <w:pPr>
        <w:jc w:val="both"/>
        <w:rPr>
          <w:rFonts w:ascii="Helvetica Neue" w:hAnsi="Helvetica Neue"/>
          <w:lang w:val="en-US"/>
        </w:rPr>
      </w:pPr>
      <w:r w:rsidRPr="00DC4998">
        <w:rPr>
          <w:rFonts w:ascii="Helvetica Neue" w:hAnsi="Helvetica Neue"/>
          <w:lang w:val="en-US"/>
        </w:rPr>
        <w:t>After having compared</w:t>
      </w:r>
      <w:r w:rsidR="00716DD4">
        <w:rPr>
          <w:rFonts w:ascii="Helvetica Neue" w:hAnsi="Helvetica Neue"/>
          <w:lang w:val="en-US"/>
        </w:rPr>
        <w:t xml:space="preserve"> them, </w:t>
      </w:r>
      <w:r w:rsidR="00101407" w:rsidRPr="00DC4998">
        <w:rPr>
          <w:rFonts w:ascii="Helvetica Neue" w:hAnsi="Helvetica Neue"/>
          <w:lang w:val="en-US"/>
        </w:rPr>
        <w:t xml:space="preserve">is possible to see that the best performing algorithm </w:t>
      </w:r>
      <w:r w:rsidR="00716DD4">
        <w:rPr>
          <w:rFonts w:ascii="Helvetica Neue" w:hAnsi="Helvetica Neue"/>
          <w:lang w:val="en-US"/>
        </w:rPr>
        <w:t>basing on</w:t>
      </w:r>
      <w:r w:rsidR="00101407" w:rsidRPr="00DC4998">
        <w:rPr>
          <w:rFonts w:ascii="Helvetica Neue" w:hAnsi="Helvetica Neue"/>
          <w:lang w:val="en-US"/>
        </w:rPr>
        <w:t xml:space="preserve"> the considered metrics is the Random Forest, with a </w:t>
      </w:r>
      <w:r w:rsidR="00BD036E">
        <w:rPr>
          <w:rFonts w:ascii="Helvetica Neue" w:hAnsi="Helvetica Neue"/>
          <w:lang w:val="en-US"/>
        </w:rPr>
        <w:t>m</w:t>
      </w:r>
      <w:r w:rsidR="00101407" w:rsidRPr="00DC4998">
        <w:rPr>
          <w:rFonts w:ascii="Helvetica Neue" w:hAnsi="Helvetica Neue"/>
          <w:lang w:val="en-US"/>
        </w:rPr>
        <w:t xml:space="preserve">ean </w:t>
      </w:r>
      <w:r w:rsidR="00BD036E">
        <w:rPr>
          <w:rFonts w:ascii="Helvetica Neue" w:hAnsi="Helvetica Neue"/>
          <w:lang w:val="en-US"/>
        </w:rPr>
        <w:t>a</w:t>
      </w:r>
      <w:r w:rsidR="00101407" w:rsidRPr="00DC4998">
        <w:rPr>
          <w:rFonts w:ascii="Helvetica Neue" w:hAnsi="Helvetica Neue"/>
          <w:lang w:val="en-US"/>
        </w:rPr>
        <w:t xml:space="preserve">bsolute </w:t>
      </w:r>
      <w:r w:rsidR="00BD036E">
        <w:rPr>
          <w:rFonts w:ascii="Helvetica Neue" w:hAnsi="Helvetica Neue"/>
          <w:lang w:val="en-US"/>
        </w:rPr>
        <w:t>error</w:t>
      </w:r>
      <w:r w:rsidR="00101407" w:rsidRPr="00DC4998">
        <w:rPr>
          <w:rFonts w:ascii="Helvetica Neue" w:hAnsi="Helvetica Neue"/>
          <w:lang w:val="en-US"/>
        </w:rPr>
        <w:t xml:space="preserve"> = 1.60 and a </w:t>
      </w:r>
      <w:r w:rsidR="00BD036E">
        <w:rPr>
          <w:rFonts w:ascii="Helvetica Neue" w:hAnsi="Helvetica Neue"/>
          <w:lang w:val="en-US"/>
        </w:rPr>
        <w:t>root</w:t>
      </w:r>
      <w:r w:rsidR="00101407" w:rsidRPr="00DC4998">
        <w:rPr>
          <w:rFonts w:ascii="Helvetica Neue" w:hAnsi="Helvetica Neue"/>
          <w:lang w:val="en-US"/>
        </w:rPr>
        <w:t xml:space="preserve"> </w:t>
      </w:r>
      <w:r w:rsidR="00BD036E">
        <w:rPr>
          <w:rFonts w:ascii="Helvetica Neue" w:hAnsi="Helvetica Neue"/>
          <w:lang w:val="en-US"/>
        </w:rPr>
        <w:t>mean</w:t>
      </w:r>
      <w:r w:rsidR="00101407" w:rsidRPr="00DC4998">
        <w:rPr>
          <w:rFonts w:ascii="Helvetica Neue" w:hAnsi="Helvetica Neue"/>
          <w:lang w:val="en-US"/>
        </w:rPr>
        <w:t xml:space="preserve"> </w:t>
      </w:r>
      <w:r w:rsidR="00BD036E">
        <w:rPr>
          <w:rFonts w:ascii="Helvetica Neue" w:hAnsi="Helvetica Neue"/>
          <w:lang w:val="en-US"/>
        </w:rPr>
        <w:t>squared</w:t>
      </w:r>
      <w:r w:rsidR="00101407" w:rsidRPr="00DC4998">
        <w:rPr>
          <w:rFonts w:ascii="Helvetica Neue" w:hAnsi="Helvetica Neue"/>
          <w:lang w:val="en-US"/>
        </w:rPr>
        <w:t xml:space="preserve"> </w:t>
      </w:r>
      <w:r w:rsidR="00BD036E">
        <w:rPr>
          <w:rFonts w:ascii="Helvetica Neue" w:hAnsi="Helvetica Neue"/>
          <w:lang w:val="en-US"/>
        </w:rPr>
        <w:t>error</w:t>
      </w:r>
      <w:r w:rsidR="00101407" w:rsidRPr="00DC4998">
        <w:rPr>
          <w:rFonts w:ascii="Helvetica Neue" w:hAnsi="Helvetica Neue"/>
          <w:lang w:val="en-US"/>
        </w:rPr>
        <w:t xml:space="preserve"> = 1.89.</w:t>
      </w:r>
      <w:r w:rsidR="00DC4998">
        <w:rPr>
          <w:rFonts w:ascii="Helvetica Neue" w:hAnsi="Helvetica Neue"/>
          <w:lang w:val="en-US"/>
        </w:rPr>
        <w:t xml:space="preserve"> </w:t>
      </w:r>
      <w:r w:rsidR="00101407" w:rsidRPr="00DC4998">
        <w:rPr>
          <w:rFonts w:ascii="Helvetica Neue" w:hAnsi="Helvetica Neue"/>
          <w:lang w:val="en-US"/>
        </w:rPr>
        <w:t>Therefore, the predictive performance compared to our baseline (which has a MAE = 14.77 and a RMSE = 16.48) was greatly improved.</w:t>
      </w:r>
      <w:r w:rsidR="001A7C32" w:rsidRPr="00DC4998">
        <w:rPr>
          <w:rFonts w:ascii="Helvetica Neue" w:hAnsi="Helvetica Neue"/>
          <w:lang w:val="en-US"/>
        </w:rPr>
        <w:t xml:space="preserve"> </w:t>
      </w:r>
    </w:p>
    <w:p w14:paraId="2F48051B" w14:textId="77777777" w:rsidR="00C43D0A" w:rsidRPr="00F22EF1" w:rsidRDefault="00C43D0A" w:rsidP="00F22EF1">
      <w:pPr>
        <w:rPr>
          <w:lang w:val="en-US"/>
        </w:rPr>
      </w:pPr>
    </w:p>
    <w:sectPr w:rsidR="00C43D0A" w:rsidRPr="00F22EF1" w:rsidSect="009022E8">
      <w:footerReference w:type="default" r:id="rId15"/>
      <w:pgSz w:w="11906" w:h="16838"/>
      <w:pgMar w:top="1417" w:right="1134" w:bottom="1134" w:left="1134" w:header="708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50955" w14:textId="77777777" w:rsidR="000B71B6" w:rsidRDefault="000B71B6" w:rsidP="001A1AEA">
      <w:pPr>
        <w:spacing w:after="0" w:line="240" w:lineRule="auto"/>
      </w:pPr>
      <w:r>
        <w:separator/>
      </w:r>
    </w:p>
  </w:endnote>
  <w:endnote w:type="continuationSeparator" w:id="0">
    <w:p w14:paraId="3D09F04D" w14:textId="77777777" w:rsidR="000B71B6" w:rsidRDefault="000B71B6" w:rsidP="001A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120062"/>
      <w:docPartObj>
        <w:docPartGallery w:val="Page Numbers (Bottom of Page)"/>
        <w:docPartUnique/>
      </w:docPartObj>
    </w:sdtPr>
    <w:sdtEndPr/>
    <w:sdtContent>
      <w:p w14:paraId="40FDE875" w14:textId="2B79294B" w:rsidR="001A1AEA" w:rsidRDefault="001A1AE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7E006C" w14:textId="77777777" w:rsidR="001A1AEA" w:rsidRDefault="001A1AE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F8764" w14:textId="77777777" w:rsidR="000B71B6" w:rsidRDefault="000B71B6" w:rsidP="001A1AEA">
      <w:pPr>
        <w:spacing w:after="0" w:line="240" w:lineRule="auto"/>
      </w:pPr>
      <w:r>
        <w:separator/>
      </w:r>
    </w:p>
  </w:footnote>
  <w:footnote w:type="continuationSeparator" w:id="0">
    <w:p w14:paraId="48099ED0" w14:textId="77777777" w:rsidR="000B71B6" w:rsidRDefault="000B71B6" w:rsidP="001A1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0E2"/>
    <w:multiLevelType w:val="hybridMultilevel"/>
    <w:tmpl w:val="3B42B2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F2D2F"/>
    <w:multiLevelType w:val="multilevel"/>
    <w:tmpl w:val="3334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5274F"/>
    <w:multiLevelType w:val="hybridMultilevel"/>
    <w:tmpl w:val="70169F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920AC"/>
    <w:multiLevelType w:val="hybridMultilevel"/>
    <w:tmpl w:val="185277E0"/>
    <w:lvl w:ilvl="0" w:tplc="0410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16A44DDC"/>
    <w:multiLevelType w:val="hybridMultilevel"/>
    <w:tmpl w:val="892835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5283"/>
    <w:multiLevelType w:val="hybridMultilevel"/>
    <w:tmpl w:val="891C8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C2350"/>
    <w:multiLevelType w:val="hybridMultilevel"/>
    <w:tmpl w:val="BD4A6A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85742"/>
    <w:multiLevelType w:val="hybridMultilevel"/>
    <w:tmpl w:val="9BFA7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62B74"/>
    <w:multiLevelType w:val="hybridMultilevel"/>
    <w:tmpl w:val="98E86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5222F"/>
    <w:multiLevelType w:val="multilevel"/>
    <w:tmpl w:val="281A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A90768"/>
    <w:multiLevelType w:val="hybridMultilevel"/>
    <w:tmpl w:val="B4EA25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84574"/>
    <w:multiLevelType w:val="hybridMultilevel"/>
    <w:tmpl w:val="4C721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77E44"/>
    <w:multiLevelType w:val="multilevel"/>
    <w:tmpl w:val="7AC8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2F6537"/>
    <w:multiLevelType w:val="hybridMultilevel"/>
    <w:tmpl w:val="36246B46"/>
    <w:lvl w:ilvl="0" w:tplc="023AA5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D06C6"/>
    <w:multiLevelType w:val="multilevel"/>
    <w:tmpl w:val="F772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502C5A"/>
    <w:multiLevelType w:val="hybridMultilevel"/>
    <w:tmpl w:val="52B2EC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8682A"/>
    <w:multiLevelType w:val="multilevel"/>
    <w:tmpl w:val="CAF8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F00785"/>
    <w:multiLevelType w:val="multilevel"/>
    <w:tmpl w:val="1C58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1467971">
    <w:abstractNumId w:val="12"/>
  </w:num>
  <w:num w:numId="2" w16cid:durableId="951474156">
    <w:abstractNumId w:val="17"/>
  </w:num>
  <w:num w:numId="3" w16cid:durableId="1299996175">
    <w:abstractNumId w:val="16"/>
  </w:num>
  <w:num w:numId="4" w16cid:durableId="1553033035">
    <w:abstractNumId w:val="1"/>
  </w:num>
  <w:num w:numId="5" w16cid:durableId="253364487">
    <w:abstractNumId w:val="0"/>
  </w:num>
  <w:num w:numId="6" w16cid:durableId="1046220521">
    <w:abstractNumId w:val="14"/>
  </w:num>
  <w:num w:numId="7" w16cid:durableId="417482283">
    <w:abstractNumId w:val="9"/>
  </w:num>
  <w:num w:numId="8" w16cid:durableId="1987202797">
    <w:abstractNumId w:val="8"/>
  </w:num>
  <w:num w:numId="9" w16cid:durableId="1804956480">
    <w:abstractNumId w:val="7"/>
  </w:num>
  <w:num w:numId="10" w16cid:durableId="558246367">
    <w:abstractNumId w:val="13"/>
  </w:num>
  <w:num w:numId="11" w16cid:durableId="1097139057">
    <w:abstractNumId w:val="6"/>
  </w:num>
  <w:num w:numId="12" w16cid:durableId="1959331713">
    <w:abstractNumId w:val="2"/>
  </w:num>
  <w:num w:numId="13" w16cid:durableId="1291783627">
    <w:abstractNumId w:val="11"/>
  </w:num>
  <w:num w:numId="14" w16cid:durableId="2023970158">
    <w:abstractNumId w:val="5"/>
  </w:num>
  <w:num w:numId="15" w16cid:durableId="703946050">
    <w:abstractNumId w:val="15"/>
  </w:num>
  <w:num w:numId="16" w16cid:durableId="1511482024">
    <w:abstractNumId w:val="4"/>
  </w:num>
  <w:num w:numId="17" w16cid:durableId="1200360249">
    <w:abstractNumId w:val="10"/>
  </w:num>
  <w:num w:numId="18" w16cid:durableId="18664790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0A"/>
    <w:rsid w:val="00003AD1"/>
    <w:rsid w:val="00005E39"/>
    <w:rsid w:val="0003632B"/>
    <w:rsid w:val="00096CA8"/>
    <w:rsid w:val="000A3091"/>
    <w:rsid w:val="000A5A64"/>
    <w:rsid w:val="000A628E"/>
    <w:rsid w:val="000B71B6"/>
    <w:rsid w:val="000C7B73"/>
    <w:rsid w:val="00101407"/>
    <w:rsid w:val="001169F7"/>
    <w:rsid w:val="00127D99"/>
    <w:rsid w:val="00145845"/>
    <w:rsid w:val="001468A7"/>
    <w:rsid w:val="001869D7"/>
    <w:rsid w:val="001A1AEA"/>
    <w:rsid w:val="001A7C32"/>
    <w:rsid w:val="001B79A1"/>
    <w:rsid w:val="001D4028"/>
    <w:rsid w:val="001E2832"/>
    <w:rsid w:val="00201B05"/>
    <w:rsid w:val="00206E5A"/>
    <w:rsid w:val="002152CF"/>
    <w:rsid w:val="00222743"/>
    <w:rsid w:val="00267765"/>
    <w:rsid w:val="002747B8"/>
    <w:rsid w:val="00274847"/>
    <w:rsid w:val="00280617"/>
    <w:rsid w:val="002A6F2D"/>
    <w:rsid w:val="002D1788"/>
    <w:rsid w:val="002E1A81"/>
    <w:rsid w:val="00306683"/>
    <w:rsid w:val="00307E0E"/>
    <w:rsid w:val="0031771C"/>
    <w:rsid w:val="00320B88"/>
    <w:rsid w:val="00322B44"/>
    <w:rsid w:val="00330A81"/>
    <w:rsid w:val="0034452A"/>
    <w:rsid w:val="00362C09"/>
    <w:rsid w:val="0036444F"/>
    <w:rsid w:val="003A598E"/>
    <w:rsid w:val="003B33B7"/>
    <w:rsid w:val="003D191B"/>
    <w:rsid w:val="003D648E"/>
    <w:rsid w:val="003E4114"/>
    <w:rsid w:val="003F3195"/>
    <w:rsid w:val="00401D18"/>
    <w:rsid w:val="0041086B"/>
    <w:rsid w:val="00423DA4"/>
    <w:rsid w:val="004355FA"/>
    <w:rsid w:val="00437B31"/>
    <w:rsid w:val="004551A1"/>
    <w:rsid w:val="00456B91"/>
    <w:rsid w:val="004573B2"/>
    <w:rsid w:val="00466BFB"/>
    <w:rsid w:val="0048663F"/>
    <w:rsid w:val="004936FC"/>
    <w:rsid w:val="004B7001"/>
    <w:rsid w:val="004D3526"/>
    <w:rsid w:val="004D51C0"/>
    <w:rsid w:val="00507468"/>
    <w:rsid w:val="005203E4"/>
    <w:rsid w:val="00556D87"/>
    <w:rsid w:val="00570D14"/>
    <w:rsid w:val="005B529B"/>
    <w:rsid w:val="005F3624"/>
    <w:rsid w:val="005F6FC0"/>
    <w:rsid w:val="005F75BD"/>
    <w:rsid w:val="00630756"/>
    <w:rsid w:val="006376E6"/>
    <w:rsid w:val="006811D1"/>
    <w:rsid w:val="00685766"/>
    <w:rsid w:val="006A3C78"/>
    <w:rsid w:val="006A51EF"/>
    <w:rsid w:val="006F3C14"/>
    <w:rsid w:val="00714F05"/>
    <w:rsid w:val="00716DD4"/>
    <w:rsid w:val="00745701"/>
    <w:rsid w:val="00747F10"/>
    <w:rsid w:val="00751260"/>
    <w:rsid w:val="00754768"/>
    <w:rsid w:val="00754955"/>
    <w:rsid w:val="00786E39"/>
    <w:rsid w:val="007A450B"/>
    <w:rsid w:val="007B105A"/>
    <w:rsid w:val="007F3525"/>
    <w:rsid w:val="00837D0B"/>
    <w:rsid w:val="00890366"/>
    <w:rsid w:val="00894A65"/>
    <w:rsid w:val="008B0524"/>
    <w:rsid w:val="008E26A4"/>
    <w:rsid w:val="009022E8"/>
    <w:rsid w:val="009320EB"/>
    <w:rsid w:val="0093478E"/>
    <w:rsid w:val="0095097E"/>
    <w:rsid w:val="0095594D"/>
    <w:rsid w:val="00971C0C"/>
    <w:rsid w:val="0098657C"/>
    <w:rsid w:val="00990DED"/>
    <w:rsid w:val="009962B3"/>
    <w:rsid w:val="009C456C"/>
    <w:rsid w:val="009D2A44"/>
    <w:rsid w:val="009F3519"/>
    <w:rsid w:val="00A07D93"/>
    <w:rsid w:val="00A11CA3"/>
    <w:rsid w:val="00A40B5A"/>
    <w:rsid w:val="00AB0B1D"/>
    <w:rsid w:val="00AE3D3C"/>
    <w:rsid w:val="00B114FF"/>
    <w:rsid w:val="00B50619"/>
    <w:rsid w:val="00BA29CA"/>
    <w:rsid w:val="00BB4069"/>
    <w:rsid w:val="00BD036E"/>
    <w:rsid w:val="00C02923"/>
    <w:rsid w:val="00C210A8"/>
    <w:rsid w:val="00C27655"/>
    <w:rsid w:val="00C4051E"/>
    <w:rsid w:val="00C43D0A"/>
    <w:rsid w:val="00C52F54"/>
    <w:rsid w:val="00C73576"/>
    <w:rsid w:val="00C8639C"/>
    <w:rsid w:val="00CA4745"/>
    <w:rsid w:val="00CA5E5D"/>
    <w:rsid w:val="00CB7DBB"/>
    <w:rsid w:val="00CD274D"/>
    <w:rsid w:val="00CE749C"/>
    <w:rsid w:val="00D21798"/>
    <w:rsid w:val="00D27D7C"/>
    <w:rsid w:val="00D351B5"/>
    <w:rsid w:val="00D57BBE"/>
    <w:rsid w:val="00D7533D"/>
    <w:rsid w:val="00D84F23"/>
    <w:rsid w:val="00D877BA"/>
    <w:rsid w:val="00D92372"/>
    <w:rsid w:val="00DA0F84"/>
    <w:rsid w:val="00DC4998"/>
    <w:rsid w:val="00DC5966"/>
    <w:rsid w:val="00DD037B"/>
    <w:rsid w:val="00DD743E"/>
    <w:rsid w:val="00DF25DE"/>
    <w:rsid w:val="00E26CC9"/>
    <w:rsid w:val="00E53F0F"/>
    <w:rsid w:val="00E97C69"/>
    <w:rsid w:val="00EF05FF"/>
    <w:rsid w:val="00F22EF1"/>
    <w:rsid w:val="00F57A97"/>
    <w:rsid w:val="00F60528"/>
    <w:rsid w:val="00F759EA"/>
    <w:rsid w:val="00FA10A6"/>
    <w:rsid w:val="00FE2A8B"/>
    <w:rsid w:val="00FF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437A18"/>
  <w15:chartTrackingRefBased/>
  <w15:docId w15:val="{D24EB1CA-D7FC-412F-9808-20DED30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F3525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F3525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F3525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F3525"/>
    <w:pPr>
      <w:spacing w:after="100"/>
      <w:ind w:left="440"/>
    </w:pPr>
    <w:rPr>
      <w:rFonts w:eastAsiaTheme="minorEastAsia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7F3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22B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22B44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n">
    <w:name w:val="n"/>
    <w:basedOn w:val="Carpredefinitoparagrafo"/>
    <w:rsid w:val="00322B44"/>
  </w:style>
  <w:style w:type="character" w:customStyle="1" w:styleId="o">
    <w:name w:val="o"/>
    <w:basedOn w:val="Carpredefinitoparagrafo"/>
    <w:rsid w:val="00322B44"/>
  </w:style>
  <w:style w:type="character" w:customStyle="1" w:styleId="p">
    <w:name w:val="p"/>
    <w:basedOn w:val="Carpredefinitoparagrafo"/>
    <w:rsid w:val="00322B44"/>
  </w:style>
  <w:style w:type="character" w:customStyle="1" w:styleId="s1">
    <w:name w:val="s1"/>
    <w:basedOn w:val="Carpredefinitoparagrafo"/>
    <w:rsid w:val="00322B44"/>
  </w:style>
  <w:style w:type="character" w:customStyle="1" w:styleId="kc">
    <w:name w:val="kc"/>
    <w:basedOn w:val="Carpredefinitoparagrafo"/>
    <w:rsid w:val="00322B44"/>
  </w:style>
  <w:style w:type="character" w:customStyle="1" w:styleId="mi">
    <w:name w:val="mi"/>
    <w:basedOn w:val="Carpredefinitoparagrafo"/>
    <w:rsid w:val="00322B44"/>
  </w:style>
  <w:style w:type="paragraph" w:styleId="Intestazione">
    <w:name w:val="header"/>
    <w:basedOn w:val="Normale"/>
    <w:link w:val="IntestazioneCarattere"/>
    <w:uiPriority w:val="99"/>
    <w:unhideWhenUsed/>
    <w:rsid w:val="001A1A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1AEA"/>
  </w:style>
  <w:style w:type="paragraph" w:styleId="Pidipagina">
    <w:name w:val="footer"/>
    <w:basedOn w:val="Normale"/>
    <w:link w:val="PidipaginaCarattere"/>
    <w:uiPriority w:val="99"/>
    <w:unhideWhenUsed/>
    <w:rsid w:val="001A1AE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1AEA"/>
  </w:style>
  <w:style w:type="paragraph" w:customStyle="1" w:styleId="paragraph">
    <w:name w:val="paragraph"/>
    <w:basedOn w:val="Normale"/>
    <w:rsid w:val="00E26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E26CC9"/>
  </w:style>
  <w:style w:type="character" w:customStyle="1" w:styleId="eop">
    <w:name w:val="eop"/>
    <w:basedOn w:val="Carpredefinitoparagrafo"/>
    <w:rsid w:val="00E26CC9"/>
  </w:style>
  <w:style w:type="paragraph" w:styleId="Paragrafoelenco">
    <w:name w:val="List Paragraph"/>
    <w:basedOn w:val="Normale"/>
    <w:uiPriority w:val="34"/>
    <w:qFormat/>
    <w:rsid w:val="004D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0CF3F5-F317-E64D-BDDC-36F7CB39F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9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Imperatore</dc:creator>
  <cp:keywords/>
  <dc:description/>
  <cp:lastModifiedBy>Vincenzo Junior Striano</cp:lastModifiedBy>
  <cp:revision>107</cp:revision>
  <dcterms:created xsi:type="dcterms:W3CDTF">2022-05-09T08:46:00Z</dcterms:created>
  <dcterms:modified xsi:type="dcterms:W3CDTF">2022-05-10T00:36:00Z</dcterms:modified>
</cp:coreProperties>
</file>