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58411" w14:textId="4B10E646" w:rsidR="004A02BD" w:rsidRDefault="00FA23A3">
      <w:pPr>
        <w:spacing w:before="80"/>
        <w:ind w:left="100"/>
        <w:rPr>
          <w:rFonts w:ascii="Palatino Linotype"/>
          <w:b/>
          <w:sz w:val="80"/>
        </w:rPr>
      </w:pPr>
      <w:r>
        <w:rPr>
          <w:rFonts w:ascii="Palatino Linotype"/>
          <w:b/>
          <w:color w:val="1E77E2"/>
          <w:w w:val="105"/>
          <w:sz w:val="80"/>
        </w:rPr>
        <w:t>Vincent Duong</w:t>
      </w:r>
    </w:p>
    <w:p w14:paraId="37285D63" w14:textId="5CF22BE8" w:rsidR="004A02BD" w:rsidRPr="00997927" w:rsidRDefault="001E078C">
      <w:pPr>
        <w:spacing w:before="101"/>
        <w:ind w:left="120"/>
        <w:rPr>
          <w:rFonts w:ascii="Courier New"/>
          <w:iCs/>
          <w:sz w:val="24"/>
        </w:rPr>
      </w:pPr>
      <w:r w:rsidRPr="00997927">
        <w:rPr>
          <w:iCs/>
          <w:noProof/>
        </w:rPr>
        <w:drawing>
          <wp:anchor distT="0" distB="0" distL="0" distR="0" simplePos="0" relativeHeight="251658240" behindDoc="0" locked="0" layoutInCell="1" allowOverlap="1" wp14:anchorId="2FAFE61A" wp14:editId="78D79A36">
            <wp:simplePos x="0" y="0"/>
            <wp:positionH relativeFrom="page">
              <wp:posOffset>5334000</wp:posOffset>
            </wp:positionH>
            <wp:positionV relativeFrom="paragraph">
              <wp:posOffset>356110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7927">
        <w:rPr>
          <w:iCs/>
          <w:noProof/>
        </w:rPr>
        <w:drawing>
          <wp:anchor distT="0" distB="0" distL="0" distR="0" simplePos="0" relativeHeight="251659264" behindDoc="0" locked="0" layoutInCell="1" allowOverlap="1" wp14:anchorId="520996DE" wp14:editId="388A3F82">
            <wp:simplePos x="0" y="0"/>
            <wp:positionH relativeFrom="page">
              <wp:posOffset>3721100</wp:posOffset>
            </wp:positionH>
            <wp:positionV relativeFrom="paragraph">
              <wp:posOffset>356110</wp:posOffset>
            </wp:positionV>
            <wp:extent cx="127000" cy="127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7927">
        <w:rPr>
          <w:iCs/>
          <w:noProof/>
        </w:rPr>
        <w:drawing>
          <wp:anchor distT="0" distB="0" distL="0" distR="0" simplePos="0" relativeHeight="251660288" behindDoc="0" locked="0" layoutInCell="1" allowOverlap="1" wp14:anchorId="3A76BAA2" wp14:editId="6C426CD0">
            <wp:simplePos x="0" y="0"/>
            <wp:positionH relativeFrom="page">
              <wp:posOffset>2489200</wp:posOffset>
            </wp:positionH>
            <wp:positionV relativeFrom="paragraph">
              <wp:posOffset>356110</wp:posOffset>
            </wp:positionV>
            <wp:extent cx="127000" cy="127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97927">
        <w:rPr>
          <w:rFonts w:ascii="Courier New"/>
          <w:iCs/>
          <w:color w:val="0A192F"/>
          <w:w w:val="105"/>
          <w:sz w:val="24"/>
        </w:rPr>
        <w:t xml:space="preserve">Software </w:t>
      </w:r>
      <w:r w:rsidR="00FA23A3" w:rsidRPr="00997927">
        <w:rPr>
          <w:rFonts w:ascii="Courier New"/>
          <w:iCs/>
          <w:color w:val="0A192F"/>
          <w:w w:val="105"/>
          <w:sz w:val="24"/>
        </w:rPr>
        <w:t>Developer</w:t>
      </w:r>
    </w:p>
    <w:p w14:paraId="2293774F" w14:textId="2C258E1D" w:rsidR="004A02BD" w:rsidRDefault="004A02BD">
      <w:pPr>
        <w:rPr>
          <w:rFonts w:ascii="Courier New"/>
          <w:sz w:val="24"/>
        </w:rPr>
        <w:sectPr w:rsidR="004A02BD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14:paraId="0E54CB19" w14:textId="46011BD2" w:rsidR="004A02BD" w:rsidRPr="00987EF8" w:rsidRDefault="001E078C">
      <w:pPr>
        <w:spacing w:before="214"/>
        <w:ind w:left="440"/>
        <w:rPr>
          <w:rFonts w:ascii="Courier New"/>
          <w:iCs/>
          <w:sz w:val="16"/>
          <w:szCs w:val="16"/>
        </w:rPr>
      </w:pPr>
      <w:r w:rsidRPr="00987EF8">
        <w:rPr>
          <w:iCs/>
          <w:noProof/>
          <w:sz w:val="16"/>
          <w:szCs w:val="16"/>
        </w:rPr>
        <w:drawing>
          <wp:anchor distT="0" distB="0" distL="0" distR="0" simplePos="0" relativeHeight="251661312" behindDoc="0" locked="0" layoutInCell="1" allowOverlap="1" wp14:anchorId="50862F9C" wp14:editId="46DD4352">
            <wp:simplePos x="0" y="0"/>
            <wp:positionH relativeFrom="page">
              <wp:posOffset>469900</wp:posOffset>
            </wp:positionH>
            <wp:positionV relativeFrom="paragraph">
              <wp:posOffset>118873</wp:posOffset>
            </wp:positionV>
            <wp:extent cx="127000" cy="127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3A3" w:rsidRPr="00987EF8">
        <w:rPr>
          <w:rFonts w:ascii="Courier New"/>
          <w:iCs/>
          <w:color w:val="0A192F"/>
          <w:sz w:val="16"/>
          <w:szCs w:val="16"/>
        </w:rPr>
        <w:t>vince.xi@gmail.com</w:t>
      </w:r>
    </w:p>
    <w:p w14:paraId="660036CD" w14:textId="1BEACAFD" w:rsidR="004A02BD" w:rsidRPr="00987EF8" w:rsidRDefault="001E078C">
      <w:pPr>
        <w:spacing w:before="214"/>
        <w:ind w:left="440"/>
        <w:rPr>
          <w:rFonts w:ascii="Courier New"/>
          <w:iCs/>
          <w:sz w:val="16"/>
          <w:szCs w:val="16"/>
        </w:rPr>
      </w:pPr>
      <w:r w:rsidRPr="00987EF8">
        <w:rPr>
          <w:iCs/>
          <w:sz w:val="16"/>
          <w:szCs w:val="16"/>
        </w:rPr>
        <w:br w:type="column"/>
      </w:r>
      <w:r w:rsidR="00FA23A3" w:rsidRPr="00987EF8">
        <w:rPr>
          <w:rFonts w:ascii="Courier New"/>
          <w:iCs/>
          <w:color w:val="0A192F"/>
          <w:w w:val="105"/>
          <w:sz w:val="16"/>
          <w:szCs w:val="16"/>
        </w:rPr>
        <w:t>954-643-8968</w:t>
      </w:r>
    </w:p>
    <w:p w14:paraId="31434392" w14:textId="16F04B6D" w:rsidR="004A02BD" w:rsidRPr="00987EF8" w:rsidRDefault="001E078C">
      <w:pPr>
        <w:spacing w:before="214"/>
        <w:ind w:left="440"/>
        <w:rPr>
          <w:rFonts w:ascii="Courier New"/>
          <w:iCs/>
          <w:sz w:val="16"/>
          <w:szCs w:val="16"/>
        </w:rPr>
      </w:pPr>
      <w:r w:rsidRPr="00987EF8">
        <w:rPr>
          <w:iCs/>
          <w:sz w:val="16"/>
          <w:szCs w:val="16"/>
        </w:rPr>
        <w:br w:type="column"/>
      </w:r>
      <w:r w:rsidR="00997927" w:rsidRPr="00987EF8">
        <w:rPr>
          <w:rFonts w:ascii="Courier New"/>
          <w:iCs/>
          <w:color w:val="0A192F"/>
          <w:sz w:val="16"/>
          <w:szCs w:val="16"/>
        </w:rPr>
        <w:t>v</w:t>
      </w:r>
      <w:r w:rsidR="00FA23A3" w:rsidRPr="00987EF8">
        <w:rPr>
          <w:rFonts w:ascii="Courier New"/>
          <w:iCs/>
          <w:color w:val="0A192F"/>
          <w:sz w:val="16"/>
          <w:szCs w:val="16"/>
        </w:rPr>
        <w:t>incentduong</w:t>
      </w:r>
      <w:r w:rsidRPr="00987EF8">
        <w:rPr>
          <w:rFonts w:ascii="Courier New"/>
          <w:iCs/>
          <w:color w:val="0A192F"/>
          <w:sz w:val="16"/>
          <w:szCs w:val="16"/>
        </w:rPr>
        <w:t>.com</w:t>
      </w:r>
    </w:p>
    <w:p w14:paraId="6EA0D996" w14:textId="576530A7" w:rsidR="004A02BD" w:rsidRPr="00E02C01" w:rsidRDefault="001E078C" w:rsidP="00E02C01">
      <w:pPr>
        <w:spacing w:before="214"/>
        <w:ind w:left="440"/>
        <w:rPr>
          <w:rFonts w:ascii="Courier New"/>
          <w:iCs/>
          <w:sz w:val="16"/>
          <w:szCs w:val="16"/>
        </w:rPr>
        <w:sectPr w:rsidR="004A02BD" w:rsidRPr="00E02C01">
          <w:type w:val="continuous"/>
          <w:pgSz w:w="12240" w:h="15840"/>
          <w:pgMar w:top="380" w:right="460" w:bottom="280" w:left="600" w:header="720" w:footer="720" w:gutter="0"/>
          <w:cols w:num="4" w:space="720" w:equalWidth="0">
            <w:col w:w="2953" w:space="227"/>
            <w:col w:w="1667" w:space="273"/>
            <w:col w:w="2261" w:space="279"/>
            <w:col w:w="3520"/>
          </w:cols>
        </w:sectPr>
      </w:pPr>
      <w:r w:rsidRPr="00987EF8">
        <w:rPr>
          <w:iCs/>
          <w:sz w:val="16"/>
          <w:szCs w:val="16"/>
        </w:rPr>
        <w:br w:type="column"/>
      </w:r>
      <w:r w:rsidRPr="00987EF8">
        <w:rPr>
          <w:rFonts w:ascii="Courier New"/>
          <w:iCs/>
          <w:color w:val="0A192F"/>
          <w:w w:val="105"/>
          <w:sz w:val="16"/>
          <w:szCs w:val="16"/>
        </w:rPr>
        <w:t>github.com/</w:t>
      </w:r>
      <w:proofErr w:type="spellStart"/>
      <w:r w:rsidR="00FA23A3" w:rsidRPr="00987EF8">
        <w:rPr>
          <w:rFonts w:ascii="Courier New"/>
          <w:iCs/>
          <w:color w:val="0A192F"/>
          <w:w w:val="105"/>
          <w:sz w:val="16"/>
          <w:szCs w:val="16"/>
        </w:rPr>
        <w:t>vincexi</w:t>
      </w:r>
      <w:proofErr w:type="spellEnd"/>
    </w:p>
    <w:p w14:paraId="2BC8316D" w14:textId="77777777" w:rsidR="004A02BD" w:rsidRDefault="004A02BD">
      <w:pPr>
        <w:pStyle w:val="BodyText"/>
        <w:ind w:left="0"/>
        <w:rPr>
          <w:rFonts w:ascii="Courier New"/>
          <w:i/>
          <w:sz w:val="20"/>
        </w:rPr>
      </w:pPr>
    </w:p>
    <w:p w14:paraId="01A34DAE" w14:textId="105EABEE" w:rsidR="004A02BD" w:rsidRPr="00E02C01" w:rsidRDefault="00E02C01" w:rsidP="00E02C01">
      <w:pPr>
        <w:ind w:left="120"/>
        <w:rPr>
          <w:rFonts w:ascii="Courier New"/>
          <w:sz w:val="20"/>
          <w:szCs w:val="20"/>
        </w:rPr>
        <w:sectPr w:rsidR="004A02BD" w:rsidRPr="00E02C01">
          <w:type w:val="continuous"/>
          <w:pgSz w:w="12240" w:h="15840"/>
          <w:pgMar w:top="380" w:right="460" w:bottom="280" w:left="600" w:header="720" w:footer="720" w:gutter="0"/>
          <w:cols w:space="720"/>
        </w:sectPr>
      </w:pPr>
      <w:r w:rsidRPr="00E02C01">
        <w:rPr>
          <w:rFonts w:ascii="Courier New"/>
          <w:sz w:val="20"/>
          <w:szCs w:val="20"/>
        </w:rPr>
        <w:t>Results-oriented software engineering professional with more than 7+ years of experience in field. Well-versed in promoting object-oriented approaches to real-time software development. Analytical and detail-oriented.</w:t>
      </w:r>
    </w:p>
    <w:p w14:paraId="70E7B20C" w14:textId="77777777" w:rsidR="004A02BD" w:rsidRPr="00987EF8" w:rsidRDefault="001E078C">
      <w:pPr>
        <w:pStyle w:val="Heading1"/>
        <w:spacing w:before="99"/>
        <w:rPr>
          <w:sz w:val="26"/>
          <w:szCs w:val="26"/>
        </w:rPr>
      </w:pPr>
      <w:r w:rsidRPr="00987EF8">
        <w:rPr>
          <w:color w:val="1E77E2"/>
          <w:w w:val="105"/>
          <w:sz w:val="26"/>
          <w:szCs w:val="26"/>
        </w:rPr>
        <w:t>Relevant Experience</w:t>
      </w:r>
    </w:p>
    <w:p w14:paraId="03A66C27" w14:textId="61445F05" w:rsidR="004A02BD" w:rsidRPr="00987EF8" w:rsidRDefault="00B05390">
      <w:pPr>
        <w:pStyle w:val="Heading2"/>
        <w:spacing w:before="219"/>
        <w:rPr>
          <w:sz w:val="20"/>
          <w:szCs w:val="20"/>
        </w:rPr>
      </w:pPr>
      <w:r w:rsidRPr="00987EF8">
        <w:rPr>
          <w:color w:val="172A45"/>
          <w:sz w:val="20"/>
          <w:szCs w:val="20"/>
        </w:rPr>
        <w:t xml:space="preserve">Software Developer </w:t>
      </w:r>
      <w:r w:rsidR="001E078C" w:rsidRPr="00987EF8">
        <w:rPr>
          <w:color w:val="606A86"/>
          <w:sz w:val="20"/>
          <w:szCs w:val="20"/>
        </w:rPr>
        <w:t xml:space="preserve">@ </w:t>
      </w:r>
      <w:r w:rsidRPr="00987EF8">
        <w:rPr>
          <w:color w:val="606A86"/>
          <w:sz w:val="20"/>
          <w:szCs w:val="20"/>
        </w:rPr>
        <w:t>GL Homes</w:t>
      </w:r>
    </w:p>
    <w:p w14:paraId="228FC180" w14:textId="668BF18C" w:rsidR="004A02BD" w:rsidRPr="00987EF8" w:rsidRDefault="007D60D1">
      <w:pPr>
        <w:spacing w:before="85"/>
        <w:ind w:left="120"/>
        <w:rPr>
          <w:rFonts w:ascii="Courier New"/>
          <w:i/>
          <w:sz w:val="16"/>
          <w:szCs w:val="16"/>
        </w:rPr>
      </w:pPr>
      <w:r w:rsidRPr="00987EF8">
        <w:rPr>
          <w:rFonts w:ascii="Courier New"/>
          <w:i/>
          <w:color w:val="172A45"/>
          <w:w w:val="105"/>
          <w:sz w:val="16"/>
          <w:szCs w:val="16"/>
        </w:rPr>
        <w:t>July</w:t>
      </w:r>
      <w:r w:rsidR="001E078C" w:rsidRPr="00987EF8">
        <w:rPr>
          <w:rFonts w:ascii="Courier New"/>
          <w:i/>
          <w:color w:val="172A45"/>
          <w:w w:val="105"/>
          <w:sz w:val="16"/>
          <w:szCs w:val="16"/>
        </w:rPr>
        <w:t xml:space="preserve"> 201</w:t>
      </w:r>
      <w:r w:rsidRPr="00987EF8">
        <w:rPr>
          <w:rFonts w:ascii="Courier New"/>
          <w:i/>
          <w:color w:val="172A45"/>
          <w:w w:val="105"/>
          <w:sz w:val="16"/>
          <w:szCs w:val="16"/>
        </w:rPr>
        <w:t>9</w:t>
      </w:r>
      <w:r w:rsidR="001E078C" w:rsidRPr="00987EF8">
        <w:rPr>
          <w:rFonts w:ascii="Courier New"/>
          <w:i/>
          <w:color w:val="172A45"/>
          <w:w w:val="105"/>
          <w:sz w:val="16"/>
          <w:szCs w:val="16"/>
        </w:rPr>
        <w:t xml:space="preserve"> </w:t>
      </w:r>
      <w:r w:rsidRPr="00987EF8">
        <w:rPr>
          <w:rFonts w:ascii="Courier New"/>
          <w:i/>
          <w:color w:val="172A45"/>
          <w:w w:val="105"/>
          <w:sz w:val="16"/>
          <w:szCs w:val="16"/>
        </w:rPr>
        <w:t>–</w:t>
      </w:r>
      <w:r w:rsidR="001E078C" w:rsidRPr="00987EF8">
        <w:rPr>
          <w:rFonts w:ascii="Courier New"/>
          <w:i/>
          <w:color w:val="172A45"/>
          <w:w w:val="105"/>
          <w:sz w:val="16"/>
          <w:szCs w:val="16"/>
        </w:rPr>
        <w:t xml:space="preserve"> </w:t>
      </w:r>
      <w:r w:rsidRPr="00987EF8">
        <w:rPr>
          <w:rFonts w:ascii="Courier New"/>
          <w:i/>
          <w:color w:val="172A45"/>
          <w:w w:val="105"/>
          <w:sz w:val="16"/>
          <w:szCs w:val="16"/>
        </w:rPr>
        <w:t>March 2020</w:t>
      </w:r>
      <w:r w:rsidR="001E078C" w:rsidRPr="00987EF8">
        <w:rPr>
          <w:rFonts w:ascii="Courier New"/>
          <w:i/>
          <w:color w:val="172A45"/>
          <w:w w:val="105"/>
          <w:sz w:val="16"/>
          <w:szCs w:val="16"/>
        </w:rPr>
        <w:t xml:space="preserve"> // </w:t>
      </w:r>
      <w:r w:rsidRPr="00987EF8">
        <w:rPr>
          <w:rFonts w:ascii="Courier New"/>
          <w:i/>
          <w:color w:val="172A45"/>
          <w:w w:val="105"/>
          <w:sz w:val="16"/>
          <w:szCs w:val="16"/>
        </w:rPr>
        <w:t>Sunrise, FL</w:t>
      </w:r>
    </w:p>
    <w:p w14:paraId="50A79318" w14:textId="132F61F6" w:rsidR="004A02BD" w:rsidRPr="00987EF8" w:rsidRDefault="00D51E11" w:rsidP="00D51E11">
      <w:pPr>
        <w:pStyle w:val="BodyText"/>
        <w:numPr>
          <w:ilvl w:val="0"/>
          <w:numId w:val="1"/>
        </w:numPr>
        <w:spacing w:before="59" w:line="274" w:lineRule="exact"/>
        <w:rPr>
          <w:sz w:val="18"/>
          <w:szCs w:val="18"/>
        </w:rPr>
      </w:pPr>
      <w:r w:rsidRPr="00987EF8">
        <w:rPr>
          <w:sz w:val="18"/>
          <w:szCs w:val="18"/>
        </w:rPr>
        <w:t xml:space="preserve">Developed on </w:t>
      </w:r>
      <w:proofErr w:type="spellStart"/>
      <w:r w:rsidR="007D60D1" w:rsidRPr="00987EF8">
        <w:rPr>
          <w:sz w:val="18"/>
          <w:szCs w:val="18"/>
        </w:rPr>
        <w:t>Episerver's</w:t>
      </w:r>
      <w:proofErr w:type="spellEnd"/>
      <w:r w:rsidR="007D60D1" w:rsidRPr="00987EF8">
        <w:rPr>
          <w:sz w:val="18"/>
          <w:szCs w:val="18"/>
        </w:rPr>
        <w:t xml:space="preserve"> CMS platform to implement tools for content editors to consume, using</w:t>
      </w:r>
      <w:r w:rsidRPr="00987EF8">
        <w:rPr>
          <w:sz w:val="18"/>
          <w:szCs w:val="18"/>
        </w:rPr>
        <w:t xml:space="preserve"> </w:t>
      </w:r>
      <w:r w:rsidR="007D60D1" w:rsidRPr="00987EF8">
        <w:rPr>
          <w:sz w:val="18"/>
          <w:szCs w:val="18"/>
        </w:rPr>
        <w:t>generics</w:t>
      </w:r>
      <w:r w:rsidRPr="00987EF8">
        <w:rPr>
          <w:sz w:val="18"/>
          <w:szCs w:val="18"/>
        </w:rPr>
        <w:t xml:space="preserve"> </w:t>
      </w:r>
      <w:r w:rsidR="007D60D1" w:rsidRPr="00987EF8">
        <w:rPr>
          <w:sz w:val="18"/>
          <w:szCs w:val="18"/>
        </w:rPr>
        <w:t>and reflection to design and implement highly scalable pages and blocks</w:t>
      </w:r>
      <w:r w:rsidRPr="00987EF8">
        <w:rPr>
          <w:sz w:val="18"/>
          <w:szCs w:val="18"/>
        </w:rPr>
        <w:t xml:space="preserve"> with C# MVC</w:t>
      </w:r>
    </w:p>
    <w:p w14:paraId="1BCDDEEE" w14:textId="54972BE3" w:rsidR="00D51E11" w:rsidRPr="00987EF8" w:rsidRDefault="00D51E11" w:rsidP="00D51E11">
      <w:pPr>
        <w:pStyle w:val="BodyText"/>
        <w:numPr>
          <w:ilvl w:val="0"/>
          <w:numId w:val="1"/>
        </w:numPr>
        <w:spacing w:before="59" w:line="274" w:lineRule="exact"/>
        <w:rPr>
          <w:sz w:val="18"/>
          <w:szCs w:val="18"/>
        </w:rPr>
      </w:pPr>
      <w:r w:rsidRPr="00987EF8">
        <w:rPr>
          <w:sz w:val="18"/>
          <w:szCs w:val="18"/>
        </w:rPr>
        <w:t>Deployed and monitored web site in Azure and Application Insight for downtime and critical issues</w:t>
      </w:r>
    </w:p>
    <w:p w14:paraId="28F73081" w14:textId="77777777" w:rsidR="00D51E11" w:rsidRPr="00987EF8" w:rsidRDefault="00D51E11" w:rsidP="00D51E11">
      <w:pPr>
        <w:pStyle w:val="BodyText"/>
        <w:numPr>
          <w:ilvl w:val="0"/>
          <w:numId w:val="1"/>
        </w:numPr>
        <w:spacing w:before="59" w:line="274" w:lineRule="exact"/>
        <w:rPr>
          <w:sz w:val="18"/>
          <w:szCs w:val="18"/>
        </w:rPr>
      </w:pPr>
      <w:r w:rsidRPr="00987EF8">
        <w:rPr>
          <w:sz w:val="18"/>
          <w:szCs w:val="18"/>
        </w:rPr>
        <w:t>Lead a team of developers and QA through SDLC and sprints which always delivered on-time and met/exceed expectations</w:t>
      </w:r>
    </w:p>
    <w:p w14:paraId="32685123" w14:textId="29C0BA24" w:rsidR="00D51E11" w:rsidRPr="00987EF8" w:rsidRDefault="00D51E11" w:rsidP="00D51E11">
      <w:pPr>
        <w:pStyle w:val="BodyText"/>
        <w:numPr>
          <w:ilvl w:val="0"/>
          <w:numId w:val="1"/>
        </w:numPr>
        <w:spacing w:before="59" w:line="274" w:lineRule="exact"/>
        <w:rPr>
          <w:sz w:val="18"/>
          <w:szCs w:val="18"/>
        </w:rPr>
      </w:pPr>
      <w:r w:rsidRPr="00987EF8">
        <w:rPr>
          <w:sz w:val="18"/>
          <w:szCs w:val="18"/>
        </w:rPr>
        <w:t>Delivered and maintained scalable system architecture to support high-availability Internet site with various internal applications.</w:t>
      </w:r>
    </w:p>
    <w:p w14:paraId="08D2D3EA" w14:textId="567597A8" w:rsidR="003405BF" w:rsidRPr="003405BF" w:rsidRDefault="00D51E11" w:rsidP="003405BF">
      <w:pPr>
        <w:pStyle w:val="BodyText"/>
        <w:numPr>
          <w:ilvl w:val="0"/>
          <w:numId w:val="1"/>
        </w:numPr>
        <w:spacing w:before="59" w:line="274" w:lineRule="exact"/>
        <w:ind w:left="562"/>
        <w:rPr>
          <w:sz w:val="18"/>
          <w:szCs w:val="18"/>
        </w:rPr>
      </w:pPr>
      <w:r w:rsidRPr="00987EF8">
        <w:rPr>
          <w:sz w:val="18"/>
          <w:szCs w:val="18"/>
        </w:rPr>
        <w:t>Integrated with major real estate platforms, such as Zillow and BDX, via scheduled services.</w:t>
      </w:r>
    </w:p>
    <w:p w14:paraId="17B9C4CA" w14:textId="18DA9FFA" w:rsidR="004A02BD" w:rsidRPr="00987EF8" w:rsidRDefault="00D51E11" w:rsidP="003405BF">
      <w:pPr>
        <w:pStyle w:val="Heading2"/>
        <w:spacing w:before="163"/>
        <w:ind w:left="115"/>
        <w:rPr>
          <w:sz w:val="20"/>
          <w:szCs w:val="20"/>
        </w:rPr>
      </w:pPr>
      <w:r w:rsidRPr="00987EF8">
        <w:rPr>
          <w:color w:val="172A45"/>
          <w:w w:val="105"/>
          <w:sz w:val="20"/>
          <w:szCs w:val="20"/>
        </w:rPr>
        <w:t>Software Develop</w:t>
      </w:r>
      <w:r w:rsidR="00FF52B0" w:rsidRPr="00987EF8">
        <w:rPr>
          <w:color w:val="172A45"/>
          <w:w w:val="105"/>
          <w:sz w:val="20"/>
          <w:szCs w:val="20"/>
        </w:rPr>
        <w:t>e</w:t>
      </w:r>
      <w:r w:rsidRPr="00987EF8">
        <w:rPr>
          <w:color w:val="172A45"/>
          <w:w w:val="105"/>
          <w:sz w:val="20"/>
          <w:szCs w:val="20"/>
        </w:rPr>
        <w:t>r</w:t>
      </w:r>
      <w:r w:rsidR="001E078C" w:rsidRPr="00987EF8">
        <w:rPr>
          <w:color w:val="172A45"/>
          <w:w w:val="105"/>
          <w:sz w:val="20"/>
          <w:szCs w:val="20"/>
        </w:rPr>
        <w:t xml:space="preserve"> </w:t>
      </w:r>
      <w:r w:rsidR="001E078C" w:rsidRPr="00987EF8">
        <w:rPr>
          <w:color w:val="606A86"/>
          <w:w w:val="105"/>
          <w:sz w:val="20"/>
          <w:szCs w:val="20"/>
        </w:rPr>
        <w:t xml:space="preserve">@ </w:t>
      </w:r>
      <w:r w:rsidRPr="00987EF8">
        <w:rPr>
          <w:color w:val="606A86"/>
          <w:w w:val="105"/>
          <w:sz w:val="20"/>
          <w:szCs w:val="20"/>
        </w:rPr>
        <w:t>FirstService Residential</w:t>
      </w:r>
    </w:p>
    <w:p w14:paraId="4CBF3CD1" w14:textId="20B6D6FE" w:rsidR="004A02BD" w:rsidRPr="00987EF8" w:rsidRDefault="00D51E11">
      <w:pPr>
        <w:spacing w:before="86"/>
        <w:ind w:left="120"/>
        <w:rPr>
          <w:rFonts w:ascii="Courier New"/>
          <w:i/>
          <w:sz w:val="16"/>
          <w:szCs w:val="16"/>
        </w:rPr>
      </w:pPr>
      <w:r w:rsidRPr="00987EF8">
        <w:rPr>
          <w:rFonts w:ascii="Courier New"/>
          <w:i/>
          <w:color w:val="172A45"/>
          <w:w w:val="105"/>
          <w:sz w:val="16"/>
          <w:szCs w:val="16"/>
        </w:rPr>
        <w:t>Nov</w:t>
      </w:r>
      <w:r w:rsidR="00FF52B0" w:rsidRPr="00987EF8">
        <w:rPr>
          <w:rFonts w:ascii="Courier New"/>
          <w:i/>
          <w:color w:val="172A45"/>
          <w:w w:val="105"/>
          <w:sz w:val="16"/>
          <w:szCs w:val="16"/>
        </w:rPr>
        <w:t xml:space="preserve"> 2015 </w:t>
      </w:r>
      <w:r w:rsidR="00FF52B0" w:rsidRPr="00987EF8">
        <w:rPr>
          <w:rFonts w:ascii="Courier New"/>
          <w:i/>
          <w:color w:val="172A45"/>
          <w:w w:val="105"/>
          <w:sz w:val="16"/>
          <w:szCs w:val="16"/>
        </w:rPr>
        <w:t>–</w:t>
      </w:r>
      <w:r w:rsidR="00FF52B0" w:rsidRPr="00987EF8">
        <w:rPr>
          <w:rFonts w:ascii="Courier New"/>
          <w:i/>
          <w:color w:val="172A45"/>
          <w:w w:val="105"/>
          <w:sz w:val="16"/>
          <w:szCs w:val="16"/>
        </w:rPr>
        <w:t xml:space="preserve"> July 2019</w:t>
      </w:r>
      <w:r w:rsidR="001E078C" w:rsidRPr="00987EF8">
        <w:rPr>
          <w:rFonts w:ascii="Courier New"/>
          <w:i/>
          <w:color w:val="172A45"/>
          <w:w w:val="105"/>
          <w:sz w:val="16"/>
          <w:szCs w:val="16"/>
        </w:rPr>
        <w:t xml:space="preserve"> // </w:t>
      </w:r>
      <w:r w:rsidR="00FF52B0" w:rsidRPr="00987EF8">
        <w:rPr>
          <w:rFonts w:ascii="Courier New"/>
          <w:i/>
          <w:color w:val="172A45"/>
          <w:w w:val="105"/>
          <w:sz w:val="16"/>
          <w:szCs w:val="16"/>
        </w:rPr>
        <w:t>Dania Beach, FL</w:t>
      </w:r>
    </w:p>
    <w:p w14:paraId="0CEAA4EC" w14:textId="2DCBEC53" w:rsidR="00FF52B0" w:rsidRPr="00987EF8" w:rsidRDefault="00FF52B0" w:rsidP="00FF52B0">
      <w:pPr>
        <w:pStyle w:val="ListParagraph"/>
        <w:numPr>
          <w:ilvl w:val="0"/>
          <w:numId w:val="5"/>
        </w:numPr>
        <w:spacing w:beforeLines="39" w:before="93" w:line="274" w:lineRule="exact"/>
        <w:ind w:left="562"/>
        <w:rPr>
          <w:rFonts w:ascii="Courier New"/>
          <w:i/>
          <w:sz w:val="18"/>
          <w:szCs w:val="18"/>
        </w:rPr>
      </w:pPr>
      <w:r w:rsidRPr="00987EF8">
        <w:rPr>
          <w:sz w:val="18"/>
          <w:szCs w:val="18"/>
        </w:rPr>
        <w:t>Rewrote legacy accounting web apps to use Angular.js and MVC API that improved performance, efficiencies, and automations that is reflected in company profit margins</w:t>
      </w:r>
    </w:p>
    <w:p w14:paraId="20C5BC97" w14:textId="29F0319C" w:rsidR="00FF52B0" w:rsidRPr="00987EF8" w:rsidRDefault="00FF52B0" w:rsidP="00FF52B0">
      <w:pPr>
        <w:pStyle w:val="BodyText"/>
        <w:numPr>
          <w:ilvl w:val="0"/>
          <w:numId w:val="5"/>
        </w:numPr>
        <w:spacing w:beforeLines="39" w:before="93" w:line="274" w:lineRule="exact"/>
        <w:ind w:left="562"/>
        <w:rPr>
          <w:sz w:val="18"/>
          <w:szCs w:val="18"/>
        </w:rPr>
      </w:pPr>
      <w:r w:rsidRPr="00987EF8">
        <w:rPr>
          <w:sz w:val="18"/>
          <w:szCs w:val="18"/>
        </w:rPr>
        <w:t>Designed and implemented utility services to aid developers working with the in-house API to cut down development time and cost</w:t>
      </w:r>
    </w:p>
    <w:p w14:paraId="7EAC051C" w14:textId="098361ED" w:rsidR="00FF52B0" w:rsidRPr="00987EF8" w:rsidRDefault="00FF52B0" w:rsidP="00FF52B0">
      <w:pPr>
        <w:pStyle w:val="BodyText"/>
        <w:numPr>
          <w:ilvl w:val="0"/>
          <w:numId w:val="5"/>
        </w:numPr>
        <w:spacing w:beforeLines="39" w:before="93" w:line="274" w:lineRule="exact"/>
        <w:ind w:left="562"/>
        <w:rPr>
          <w:sz w:val="18"/>
          <w:szCs w:val="18"/>
        </w:rPr>
      </w:pPr>
      <w:r w:rsidRPr="00987EF8">
        <w:rPr>
          <w:sz w:val="18"/>
          <w:szCs w:val="18"/>
        </w:rPr>
        <w:t>Extended in-house ORM with filtering capabilities to optimize the query constructor</w:t>
      </w:r>
    </w:p>
    <w:p w14:paraId="5CE0B1F0" w14:textId="5540E271" w:rsidR="00FF52B0" w:rsidRPr="00987EF8" w:rsidRDefault="00FF52B0" w:rsidP="00FF52B0">
      <w:pPr>
        <w:pStyle w:val="BodyText"/>
        <w:numPr>
          <w:ilvl w:val="0"/>
          <w:numId w:val="5"/>
        </w:numPr>
        <w:spacing w:beforeLines="39" w:before="93" w:line="274" w:lineRule="exact"/>
        <w:ind w:left="562"/>
        <w:rPr>
          <w:sz w:val="18"/>
          <w:szCs w:val="18"/>
        </w:rPr>
      </w:pPr>
      <w:r w:rsidRPr="00987EF8">
        <w:rPr>
          <w:sz w:val="18"/>
          <w:szCs w:val="18"/>
        </w:rPr>
        <w:t>Spearheaded the TDD initiative to automate testing on the roadmap to CI/CD</w:t>
      </w:r>
    </w:p>
    <w:p w14:paraId="33173029" w14:textId="77777777" w:rsidR="00FF52B0" w:rsidRPr="00987EF8" w:rsidRDefault="00FF52B0" w:rsidP="00FF52B0">
      <w:pPr>
        <w:pStyle w:val="BodyText"/>
        <w:numPr>
          <w:ilvl w:val="0"/>
          <w:numId w:val="5"/>
        </w:numPr>
        <w:spacing w:beforeLines="39" w:before="93" w:line="274" w:lineRule="exact"/>
        <w:ind w:left="562"/>
        <w:rPr>
          <w:sz w:val="18"/>
          <w:szCs w:val="18"/>
        </w:rPr>
      </w:pPr>
      <w:r w:rsidRPr="00987EF8">
        <w:rPr>
          <w:sz w:val="18"/>
          <w:szCs w:val="18"/>
        </w:rPr>
        <w:t>Enhance existing accounting application with new features such as the ability to import bulk data of charges and credits to avoid tedious data entry</w:t>
      </w:r>
    </w:p>
    <w:p w14:paraId="1B9F64EC" w14:textId="77777777" w:rsidR="00FF52B0" w:rsidRPr="00987EF8" w:rsidRDefault="00FF52B0" w:rsidP="00FF52B0">
      <w:pPr>
        <w:pStyle w:val="BodyText"/>
        <w:numPr>
          <w:ilvl w:val="0"/>
          <w:numId w:val="5"/>
        </w:numPr>
        <w:spacing w:beforeLines="39" w:before="93" w:line="274" w:lineRule="exact"/>
        <w:ind w:left="562"/>
        <w:rPr>
          <w:sz w:val="18"/>
          <w:szCs w:val="18"/>
        </w:rPr>
      </w:pPr>
      <w:r w:rsidRPr="00987EF8">
        <w:rPr>
          <w:sz w:val="18"/>
          <w:szCs w:val="18"/>
        </w:rPr>
        <w:t xml:space="preserve">Designed and implemented a window service to automate daily accounting processes to lighten the workload of field accountants </w:t>
      </w:r>
    </w:p>
    <w:p w14:paraId="58605C05" w14:textId="7B9004AE" w:rsidR="00AC73D2" w:rsidRPr="00E02C01" w:rsidRDefault="00FF52B0" w:rsidP="00E02C01">
      <w:pPr>
        <w:pStyle w:val="BodyText"/>
        <w:numPr>
          <w:ilvl w:val="0"/>
          <w:numId w:val="5"/>
        </w:numPr>
        <w:spacing w:beforeLines="39" w:before="93" w:line="274" w:lineRule="exact"/>
        <w:ind w:left="562"/>
        <w:rPr>
          <w:sz w:val="18"/>
          <w:szCs w:val="18"/>
        </w:rPr>
      </w:pPr>
      <w:r w:rsidRPr="00987EF8">
        <w:rPr>
          <w:sz w:val="18"/>
          <w:szCs w:val="18"/>
        </w:rPr>
        <w:t>Managed an offshore team of 13 developers working on support tickets to ensure code quality and business logic are up to standard</w:t>
      </w:r>
    </w:p>
    <w:p w14:paraId="60C7A3E7" w14:textId="714B6E00" w:rsidR="004A02BD" w:rsidRPr="00987EF8" w:rsidRDefault="00FF52B0">
      <w:pPr>
        <w:pStyle w:val="Heading2"/>
        <w:spacing w:before="163"/>
        <w:rPr>
          <w:sz w:val="20"/>
          <w:szCs w:val="20"/>
        </w:rPr>
      </w:pPr>
      <w:r w:rsidRPr="00987EF8">
        <w:rPr>
          <w:color w:val="172A45"/>
          <w:sz w:val="20"/>
          <w:szCs w:val="20"/>
        </w:rPr>
        <w:t xml:space="preserve">.Net Developer </w:t>
      </w:r>
      <w:r w:rsidR="001E078C" w:rsidRPr="00987EF8">
        <w:rPr>
          <w:color w:val="606A86"/>
          <w:sz w:val="20"/>
          <w:szCs w:val="20"/>
        </w:rPr>
        <w:t xml:space="preserve">@ </w:t>
      </w:r>
      <w:proofErr w:type="spellStart"/>
      <w:r w:rsidRPr="00987EF8">
        <w:rPr>
          <w:color w:val="606A86"/>
          <w:sz w:val="20"/>
          <w:szCs w:val="20"/>
        </w:rPr>
        <w:t>WujiTouch</w:t>
      </w:r>
      <w:proofErr w:type="spellEnd"/>
      <w:r w:rsidRPr="00987EF8">
        <w:rPr>
          <w:color w:val="606A86"/>
          <w:sz w:val="20"/>
          <w:szCs w:val="20"/>
        </w:rPr>
        <w:t xml:space="preserve"> Software</w:t>
      </w:r>
    </w:p>
    <w:p w14:paraId="1758170F" w14:textId="65851698" w:rsidR="00FF52B0" w:rsidRPr="00987EF8" w:rsidRDefault="00FF52B0" w:rsidP="00FF52B0">
      <w:pPr>
        <w:spacing w:before="85"/>
        <w:ind w:left="120"/>
        <w:rPr>
          <w:rFonts w:ascii="Courier New"/>
          <w:i/>
          <w:color w:val="172A45"/>
          <w:w w:val="105"/>
          <w:sz w:val="16"/>
          <w:szCs w:val="16"/>
        </w:rPr>
      </w:pPr>
      <w:r w:rsidRPr="00987EF8">
        <w:rPr>
          <w:rFonts w:ascii="Courier New"/>
          <w:i/>
          <w:color w:val="172A45"/>
          <w:w w:val="105"/>
          <w:sz w:val="16"/>
          <w:szCs w:val="16"/>
        </w:rPr>
        <w:t>Nov 2013</w:t>
      </w:r>
      <w:r w:rsidR="001E078C" w:rsidRPr="00987EF8">
        <w:rPr>
          <w:rFonts w:ascii="Courier New"/>
          <w:i/>
          <w:color w:val="172A45"/>
          <w:w w:val="105"/>
          <w:sz w:val="16"/>
          <w:szCs w:val="16"/>
        </w:rPr>
        <w:t xml:space="preserve"> </w:t>
      </w:r>
      <w:r w:rsidRPr="00987EF8">
        <w:rPr>
          <w:rFonts w:ascii="Courier New"/>
          <w:i/>
          <w:color w:val="172A45"/>
          <w:w w:val="105"/>
          <w:sz w:val="16"/>
          <w:szCs w:val="16"/>
        </w:rPr>
        <w:t>–</w:t>
      </w:r>
      <w:r w:rsidR="001E078C" w:rsidRPr="00987EF8">
        <w:rPr>
          <w:rFonts w:ascii="Courier New"/>
          <w:i/>
          <w:color w:val="172A45"/>
          <w:w w:val="105"/>
          <w:sz w:val="16"/>
          <w:szCs w:val="16"/>
        </w:rPr>
        <w:t xml:space="preserve"> </w:t>
      </w:r>
      <w:r w:rsidRPr="00987EF8">
        <w:rPr>
          <w:rFonts w:ascii="Courier New"/>
          <w:i/>
          <w:color w:val="172A45"/>
          <w:w w:val="105"/>
          <w:sz w:val="16"/>
          <w:szCs w:val="16"/>
        </w:rPr>
        <w:t>Nov 2015</w:t>
      </w:r>
      <w:r w:rsidR="001E078C" w:rsidRPr="00987EF8">
        <w:rPr>
          <w:rFonts w:ascii="Courier New"/>
          <w:i/>
          <w:color w:val="172A45"/>
          <w:w w:val="105"/>
          <w:sz w:val="16"/>
          <w:szCs w:val="16"/>
        </w:rPr>
        <w:t xml:space="preserve"> // </w:t>
      </w:r>
      <w:r w:rsidRPr="00987EF8">
        <w:rPr>
          <w:rFonts w:ascii="Courier New"/>
          <w:i/>
          <w:color w:val="172A45"/>
          <w:w w:val="105"/>
          <w:sz w:val="16"/>
          <w:szCs w:val="16"/>
        </w:rPr>
        <w:t>Delray Beach, FL</w:t>
      </w:r>
    </w:p>
    <w:p w14:paraId="7DCADC06" w14:textId="450A7B6C" w:rsidR="00FF52B0" w:rsidRPr="00987EF8" w:rsidRDefault="00FF52B0" w:rsidP="0032100E">
      <w:pPr>
        <w:pStyle w:val="BodyText"/>
        <w:numPr>
          <w:ilvl w:val="0"/>
          <w:numId w:val="8"/>
        </w:numPr>
        <w:spacing w:before="66" w:line="274" w:lineRule="exact"/>
        <w:ind w:left="562"/>
        <w:rPr>
          <w:sz w:val="18"/>
          <w:szCs w:val="18"/>
        </w:rPr>
      </w:pPr>
      <w:r w:rsidRPr="00987EF8">
        <w:rPr>
          <w:sz w:val="18"/>
          <w:szCs w:val="18"/>
        </w:rPr>
        <w:t>Implemented a job listing web app using Bing’s map API to provide graphical geolocations of jobs</w:t>
      </w:r>
    </w:p>
    <w:p w14:paraId="6A67CA36" w14:textId="28C9DD89" w:rsidR="00FF52B0" w:rsidRPr="00987EF8" w:rsidRDefault="00FF52B0" w:rsidP="0032100E">
      <w:pPr>
        <w:pStyle w:val="BodyText"/>
        <w:numPr>
          <w:ilvl w:val="0"/>
          <w:numId w:val="8"/>
        </w:numPr>
        <w:spacing w:before="66" w:line="274" w:lineRule="exact"/>
        <w:ind w:left="562"/>
        <w:rPr>
          <w:sz w:val="18"/>
          <w:szCs w:val="18"/>
        </w:rPr>
      </w:pPr>
      <w:r w:rsidRPr="00987EF8">
        <w:rPr>
          <w:sz w:val="18"/>
          <w:szCs w:val="18"/>
        </w:rPr>
        <w:t xml:space="preserve">Created console applications and Windows services to automate mundane daily tasks to cut cost </w:t>
      </w:r>
    </w:p>
    <w:p w14:paraId="32D11A75" w14:textId="5F4D6A34" w:rsidR="00FF52B0" w:rsidRPr="00987EF8" w:rsidRDefault="00FF52B0" w:rsidP="0032100E">
      <w:pPr>
        <w:pStyle w:val="BodyText"/>
        <w:numPr>
          <w:ilvl w:val="0"/>
          <w:numId w:val="8"/>
        </w:numPr>
        <w:spacing w:before="66" w:line="274" w:lineRule="exact"/>
        <w:ind w:left="562"/>
        <w:rPr>
          <w:sz w:val="18"/>
          <w:szCs w:val="18"/>
        </w:rPr>
      </w:pPr>
      <w:r w:rsidRPr="00987EF8">
        <w:rPr>
          <w:sz w:val="18"/>
          <w:szCs w:val="18"/>
        </w:rPr>
        <w:t>Worked with clients to assess their business needs, provided technical support, and delivered enhancements on time to increase business</w:t>
      </w:r>
    </w:p>
    <w:p w14:paraId="23AA6A2B" w14:textId="5BB7C3CB" w:rsidR="00FF52B0" w:rsidRDefault="00FF52B0">
      <w:pPr>
        <w:pStyle w:val="BodyText"/>
        <w:spacing w:before="2"/>
        <w:ind w:left="0"/>
        <w:rPr>
          <w:sz w:val="17"/>
        </w:rPr>
      </w:pPr>
    </w:p>
    <w:p w14:paraId="33DF2A39" w14:textId="1363A0A1" w:rsidR="00FF52B0" w:rsidRDefault="00FF52B0">
      <w:pPr>
        <w:pStyle w:val="BodyText"/>
        <w:spacing w:before="2"/>
        <w:ind w:left="0"/>
        <w:rPr>
          <w:sz w:val="17"/>
        </w:rPr>
      </w:pPr>
    </w:p>
    <w:p w14:paraId="3C3EC914" w14:textId="155A36ED" w:rsidR="004A02BD" w:rsidRPr="00987EF8" w:rsidRDefault="001E078C" w:rsidP="003405BF">
      <w:pPr>
        <w:pStyle w:val="Heading1"/>
        <w:spacing w:before="99"/>
        <w:ind w:left="0" w:firstLine="120"/>
        <w:rPr>
          <w:sz w:val="26"/>
          <w:szCs w:val="26"/>
        </w:rPr>
      </w:pPr>
      <w:r w:rsidRPr="00987EF8">
        <w:rPr>
          <w:color w:val="1E77E2"/>
          <w:sz w:val="26"/>
          <w:szCs w:val="26"/>
        </w:rPr>
        <w:t>Skills</w:t>
      </w:r>
    </w:p>
    <w:p w14:paraId="4FB4C8AD" w14:textId="7E96A03D" w:rsidR="004A02BD" w:rsidRDefault="001E078C">
      <w:pPr>
        <w:spacing w:before="219" w:line="316" w:lineRule="auto"/>
        <w:ind w:left="120" w:right="640"/>
        <w:rPr>
          <w:sz w:val="16"/>
        </w:rPr>
      </w:pPr>
      <w:r w:rsidRPr="00987EF8">
        <w:rPr>
          <w:rFonts w:ascii="Arial"/>
          <w:b/>
          <w:color w:val="172A45"/>
          <w:w w:val="105"/>
          <w:sz w:val="20"/>
          <w:szCs w:val="20"/>
        </w:rPr>
        <w:t>Programming Languages</w:t>
      </w:r>
      <w:r>
        <w:rPr>
          <w:rFonts w:ascii="Arial"/>
          <w:b/>
          <w:color w:val="172A45"/>
          <w:w w:val="105"/>
          <w:sz w:val="18"/>
        </w:rPr>
        <w:t xml:space="preserve"> </w:t>
      </w:r>
      <w:r w:rsidR="00FA23A3">
        <w:rPr>
          <w:rFonts w:ascii="Arial"/>
          <w:b/>
          <w:color w:val="172A45"/>
          <w:w w:val="105"/>
          <w:sz w:val="18"/>
        </w:rPr>
        <w:t xml:space="preserve">   </w:t>
      </w:r>
      <w:r w:rsidR="00FA23A3" w:rsidRPr="00987EF8">
        <w:rPr>
          <w:color w:val="333F58"/>
          <w:w w:val="105"/>
          <w:sz w:val="18"/>
          <w:szCs w:val="18"/>
        </w:rPr>
        <w:t xml:space="preserve">C#, Python, Java, </w:t>
      </w:r>
      <w:r w:rsidRPr="00987EF8">
        <w:rPr>
          <w:color w:val="333F58"/>
          <w:w w:val="105"/>
          <w:sz w:val="18"/>
          <w:szCs w:val="18"/>
        </w:rPr>
        <w:t xml:space="preserve">JavaScript, TypeScript, HTML, CSS/Sass, </w:t>
      </w:r>
      <w:proofErr w:type="spellStart"/>
      <w:r w:rsidRPr="00987EF8">
        <w:rPr>
          <w:color w:val="333F58"/>
          <w:w w:val="105"/>
          <w:sz w:val="18"/>
          <w:szCs w:val="18"/>
        </w:rPr>
        <w:t>GraphQL</w:t>
      </w:r>
      <w:proofErr w:type="spellEnd"/>
    </w:p>
    <w:p w14:paraId="65836877" w14:textId="77777777" w:rsidR="004A02BD" w:rsidRPr="00987EF8" w:rsidRDefault="001E078C">
      <w:pPr>
        <w:pStyle w:val="Heading2"/>
        <w:spacing w:before="137"/>
        <w:rPr>
          <w:sz w:val="20"/>
          <w:szCs w:val="20"/>
        </w:rPr>
      </w:pPr>
      <w:r w:rsidRPr="00987EF8">
        <w:rPr>
          <w:color w:val="172A45"/>
          <w:sz w:val="20"/>
          <w:szCs w:val="20"/>
        </w:rPr>
        <w:t>Libraries &amp; Frameworks</w:t>
      </w:r>
    </w:p>
    <w:p w14:paraId="7D4B9257" w14:textId="5D4D0AA1" w:rsidR="004A02BD" w:rsidRPr="00987EF8" w:rsidRDefault="001E078C">
      <w:pPr>
        <w:pStyle w:val="BodyText"/>
        <w:spacing w:before="82" w:line="297" w:lineRule="auto"/>
        <w:ind w:left="120" w:right="640"/>
        <w:rPr>
          <w:color w:val="333F58"/>
          <w:w w:val="105"/>
          <w:sz w:val="18"/>
          <w:szCs w:val="18"/>
        </w:rPr>
      </w:pPr>
      <w:r w:rsidRPr="00987EF8">
        <w:rPr>
          <w:color w:val="333F58"/>
          <w:w w:val="105"/>
          <w:sz w:val="18"/>
          <w:szCs w:val="18"/>
        </w:rPr>
        <w:t xml:space="preserve">jQuery, </w:t>
      </w:r>
      <w:r w:rsidR="00FA23A3" w:rsidRPr="00987EF8">
        <w:rPr>
          <w:color w:val="333F58"/>
          <w:w w:val="105"/>
          <w:sz w:val="18"/>
          <w:szCs w:val="18"/>
        </w:rPr>
        <w:t>Angular</w:t>
      </w:r>
      <w:r w:rsidRPr="00987EF8">
        <w:rPr>
          <w:color w:val="333F58"/>
          <w:w w:val="105"/>
          <w:sz w:val="18"/>
          <w:szCs w:val="18"/>
        </w:rPr>
        <w:t xml:space="preserve">, Node.js, Express, </w:t>
      </w:r>
      <w:r w:rsidR="00FA23A3" w:rsidRPr="00987EF8">
        <w:rPr>
          <w:color w:val="333F58"/>
          <w:w w:val="105"/>
          <w:sz w:val="18"/>
          <w:szCs w:val="18"/>
        </w:rPr>
        <w:t xml:space="preserve">Django, Flask, </w:t>
      </w:r>
      <w:proofErr w:type="spellStart"/>
      <w:r w:rsidR="00FA23A3" w:rsidRPr="00987EF8">
        <w:rPr>
          <w:color w:val="333F58"/>
          <w:w w:val="105"/>
          <w:sz w:val="18"/>
          <w:szCs w:val="18"/>
        </w:rPr>
        <w:t>Blazor</w:t>
      </w:r>
      <w:proofErr w:type="spellEnd"/>
      <w:r w:rsidR="00FA23A3" w:rsidRPr="00987EF8">
        <w:rPr>
          <w:color w:val="333F58"/>
          <w:w w:val="105"/>
          <w:sz w:val="18"/>
          <w:szCs w:val="18"/>
        </w:rPr>
        <w:t>, Razor, MVC, .Net Core</w:t>
      </w:r>
    </w:p>
    <w:p w14:paraId="3E19660F" w14:textId="55345C8A" w:rsidR="00FA23A3" w:rsidRPr="00987EF8" w:rsidRDefault="00FA23A3" w:rsidP="00FA23A3">
      <w:pPr>
        <w:pStyle w:val="Heading2"/>
        <w:spacing w:before="137"/>
        <w:rPr>
          <w:color w:val="172A45"/>
          <w:sz w:val="20"/>
          <w:szCs w:val="20"/>
        </w:rPr>
      </w:pPr>
      <w:r w:rsidRPr="00987EF8">
        <w:rPr>
          <w:color w:val="172A45"/>
          <w:sz w:val="20"/>
          <w:szCs w:val="20"/>
        </w:rPr>
        <w:t>Database</w:t>
      </w:r>
    </w:p>
    <w:p w14:paraId="54CEF432" w14:textId="3B5CDD82" w:rsidR="00FA23A3" w:rsidRPr="00987EF8" w:rsidRDefault="00FA23A3" w:rsidP="00FA23A3">
      <w:pPr>
        <w:pStyle w:val="BodyText"/>
        <w:spacing w:before="82" w:line="297" w:lineRule="auto"/>
        <w:ind w:left="120" w:right="640"/>
        <w:rPr>
          <w:color w:val="333F58"/>
          <w:w w:val="105"/>
          <w:sz w:val="18"/>
          <w:szCs w:val="18"/>
        </w:rPr>
      </w:pPr>
      <w:r w:rsidRPr="00987EF8">
        <w:rPr>
          <w:color w:val="333F58"/>
          <w:w w:val="105"/>
          <w:sz w:val="18"/>
          <w:szCs w:val="18"/>
        </w:rPr>
        <w:t>MSSQL, Mongo, MySQL</w:t>
      </w:r>
    </w:p>
    <w:p w14:paraId="573A1023" w14:textId="77777777" w:rsidR="004A02BD" w:rsidRPr="00987EF8" w:rsidRDefault="001E078C">
      <w:pPr>
        <w:pStyle w:val="Heading2"/>
        <w:spacing w:before="152"/>
        <w:rPr>
          <w:sz w:val="20"/>
          <w:szCs w:val="20"/>
        </w:rPr>
      </w:pPr>
      <w:r w:rsidRPr="00987EF8">
        <w:rPr>
          <w:color w:val="172A45"/>
          <w:sz w:val="20"/>
          <w:szCs w:val="20"/>
        </w:rPr>
        <w:t>Tools &amp; Pl</w:t>
      </w:r>
      <w:bookmarkStart w:id="0" w:name="_Hlk42097231"/>
      <w:r w:rsidRPr="00987EF8">
        <w:rPr>
          <w:color w:val="172A45"/>
          <w:sz w:val="20"/>
          <w:szCs w:val="20"/>
        </w:rPr>
        <w:t>atfor</w:t>
      </w:r>
      <w:bookmarkEnd w:id="0"/>
      <w:r w:rsidRPr="00987EF8">
        <w:rPr>
          <w:color w:val="172A45"/>
          <w:sz w:val="20"/>
          <w:szCs w:val="20"/>
        </w:rPr>
        <w:t>ms</w:t>
      </w:r>
    </w:p>
    <w:p w14:paraId="6989E45B" w14:textId="250E3203" w:rsidR="004A02BD" w:rsidRPr="00987EF8" w:rsidRDefault="001E078C">
      <w:pPr>
        <w:pStyle w:val="BodyText"/>
        <w:spacing w:before="82" w:line="297" w:lineRule="auto"/>
        <w:ind w:left="120" w:right="457"/>
        <w:rPr>
          <w:sz w:val="18"/>
          <w:szCs w:val="18"/>
        </w:rPr>
      </w:pPr>
      <w:r w:rsidRPr="00987EF8">
        <w:rPr>
          <w:color w:val="333F58"/>
          <w:w w:val="105"/>
          <w:sz w:val="18"/>
          <w:szCs w:val="18"/>
        </w:rPr>
        <w:t xml:space="preserve">Git, </w:t>
      </w:r>
      <w:r w:rsidR="00FA23A3" w:rsidRPr="00987EF8">
        <w:rPr>
          <w:color w:val="333F58"/>
          <w:w w:val="105"/>
          <w:sz w:val="18"/>
          <w:szCs w:val="18"/>
        </w:rPr>
        <w:t>Azure</w:t>
      </w:r>
      <w:r w:rsidRPr="00987EF8">
        <w:rPr>
          <w:color w:val="333F58"/>
          <w:w w:val="105"/>
          <w:sz w:val="18"/>
          <w:szCs w:val="18"/>
        </w:rPr>
        <w:t>, Docker</w:t>
      </w:r>
    </w:p>
    <w:p w14:paraId="6A0A687F" w14:textId="019F9FC8" w:rsidR="004A02BD" w:rsidRPr="00987EF8" w:rsidRDefault="00FA23A3">
      <w:pPr>
        <w:pStyle w:val="Heading2"/>
        <w:spacing w:before="152"/>
        <w:rPr>
          <w:sz w:val="20"/>
          <w:szCs w:val="20"/>
        </w:rPr>
      </w:pPr>
      <w:r w:rsidRPr="00987EF8">
        <w:rPr>
          <w:color w:val="172A45"/>
          <w:sz w:val="20"/>
          <w:szCs w:val="20"/>
        </w:rPr>
        <w:t>Knowledge</w:t>
      </w:r>
    </w:p>
    <w:p w14:paraId="2C57D07E" w14:textId="463171C7" w:rsidR="004A02BD" w:rsidRPr="00987EF8" w:rsidRDefault="00FA23A3">
      <w:pPr>
        <w:pStyle w:val="BodyText"/>
        <w:spacing w:before="82"/>
        <w:ind w:left="120"/>
        <w:rPr>
          <w:sz w:val="18"/>
          <w:szCs w:val="18"/>
        </w:rPr>
      </w:pPr>
      <w:r w:rsidRPr="00987EF8">
        <w:rPr>
          <w:color w:val="333F58"/>
          <w:w w:val="105"/>
          <w:sz w:val="18"/>
          <w:szCs w:val="18"/>
        </w:rPr>
        <w:t>Agile, Kanban, TDD, BDD, OOP, SOLID, Design Patterns</w:t>
      </w:r>
    </w:p>
    <w:p w14:paraId="3FE62B05" w14:textId="37F04154" w:rsidR="004A02BD" w:rsidRDefault="004A02BD">
      <w:pPr>
        <w:pStyle w:val="BodyText"/>
        <w:spacing w:before="1"/>
        <w:ind w:left="0"/>
        <w:rPr>
          <w:sz w:val="26"/>
        </w:rPr>
      </w:pPr>
    </w:p>
    <w:p w14:paraId="170717B3" w14:textId="77777777" w:rsidR="0032100E" w:rsidRDefault="0032100E">
      <w:pPr>
        <w:pStyle w:val="BodyText"/>
        <w:spacing w:before="1"/>
        <w:ind w:left="0"/>
        <w:rPr>
          <w:sz w:val="26"/>
        </w:rPr>
      </w:pPr>
    </w:p>
    <w:p w14:paraId="7C0D2FF6" w14:textId="77777777" w:rsidR="004A02BD" w:rsidRPr="00987EF8" w:rsidRDefault="001E078C">
      <w:pPr>
        <w:pStyle w:val="Heading1"/>
        <w:rPr>
          <w:sz w:val="26"/>
          <w:szCs w:val="26"/>
        </w:rPr>
      </w:pPr>
      <w:r w:rsidRPr="00987EF8">
        <w:rPr>
          <w:color w:val="1E77E2"/>
          <w:w w:val="105"/>
          <w:sz w:val="26"/>
          <w:szCs w:val="26"/>
        </w:rPr>
        <w:t>Education</w:t>
      </w:r>
    </w:p>
    <w:p w14:paraId="20F5E5B5" w14:textId="25863673" w:rsidR="004A02BD" w:rsidRPr="00987EF8" w:rsidRDefault="00FA23A3">
      <w:pPr>
        <w:pStyle w:val="Heading2"/>
        <w:spacing w:before="220"/>
        <w:rPr>
          <w:sz w:val="20"/>
          <w:szCs w:val="20"/>
        </w:rPr>
      </w:pPr>
      <w:r w:rsidRPr="00987EF8">
        <w:rPr>
          <w:color w:val="172A45"/>
          <w:w w:val="105"/>
          <w:sz w:val="20"/>
          <w:szCs w:val="20"/>
        </w:rPr>
        <w:t>DeVry</w:t>
      </w:r>
      <w:r w:rsidR="001E078C" w:rsidRPr="00987EF8">
        <w:rPr>
          <w:color w:val="172A45"/>
          <w:spacing w:val="-23"/>
          <w:w w:val="105"/>
          <w:sz w:val="20"/>
          <w:szCs w:val="20"/>
        </w:rPr>
        <w:t xml:space="preserve"> </w:t>
      </w:r>
      <w:r w:rsidR="001E078C" w:rsidRPr="00987EF8">
        <w:rPr>
          <w:color w:val="172A45"/>
          <w:w w:val="105"/>
          <w:sz w:val="20"/>
          <w:szCs w:val="20"/>
        </w:rPr>
        <w:t>University</w:t>
      </w:r>
    </w:p>
    <w:p w14:paraId="147A159E" w14:textId="1F5442C3" w:rsidR="004A02BD" w:rsidRPr="00987EF8" w:rsidRDefault="001E078C">
      <w:pPr>
        <w:spacing w:before="85"/>
        <w:ind w:left="120"/>
        <w:rPr>
          <w:rFonts w:ascii="Courier New"/>
          <w:i/>
          <w:sz w:val="16"/>
          <w:szCs w:val="16"/>
        </w:rPr>
      </w:pPr>
      <w:r w:rsidRPr="00987EF8">
        <w:rPr>
          <w:rFonts w:ascii="Courier New"/>
          <w:i/>
          <w:color w:val="172A45"/>
          <w:w w:val="105"/>
          <w:sz w:val="16"/>
          <w:szCs w:val="16"/>
        </w:rPr>
        <w:t>201</w:t>
      </w:r>
      <w:r w:rsidR="00FA23A3" w:rsidRPr="00987EF8">
        <w:rPr>
          <w:rFonts w:ascii="Courier New"/>
          <w:i/>
          <w:color w:val="172A45"/>
          <w:w w:val="105"/>
          <w:sz w:val="16"/>
          <w:szCs w:val="16"/>
        </w:rPr>
        <w:t>0</w:t>
      </w:r>
      <w:r w:rsidRPr="00987EF8">
        <w:rPr>
          <w:rFonts w:ascii="Courier New"/>
          <w:i/>
          <w:color w:val="172A45"/>
          <w:w w:val="105"/>
          <w:sz w:val="16"/>
          <w:szCs w:val="16"/>
        </w:rPr>
        <w:t xml:space="preserve"> - 201</w:t>
      </w:r>
      <w:r w:rsidR="00FA23A3" w:rsidRPr="00987EF8">
        <w:rPr>
          <w:rFonts w:ascii="Courier New"/>
          <w:i/>
          <w:color w:val="172A45"/>
          <w:w w:val="105"/>
          <w:sz w:val="16"/>
          <w:szCs w:val="16"/>
        </w:rPr>
        <w:t>3</w:t>
      </w:r>
      <w:r w:rsidRPr="00987EF8">
        <w:rPr>
          <w:rFonts w:ascii="Courier New"/>
          <w:i/>
          <w:color w:val="172A45"/>
          <w:w w:val="105"/>
          <w:sz w:val="16"/>
          <w:szCs w:val="16"/>
        </w:rPr>
        <w:t xml:space="preserve"> // </w:t>
      </w:r>
      <w:r w:rsidR="00FA23A3" w:rsidRPr="00987EF8">
        <w:rPr>
          <w:rFonts w:ascii="Courier New"/>
          <w:i/>
          <w:color w:val="172A45"/>
          <w:w w:val="105"/>
          <w:sz w:val="16"/>
          <w:szCs w:val="16"/>
        </w:rPr>
        <w:t>Miramar, FL</w:t>
      </w:r>
    </w:p>
    <w:p w14:paraId="6533D5EB" w14:textId="41DEE155" w:rsidR="004A02BD" w:rsidRPr="00987EF8" w:rsidRDefault="001E078C" w:rsidP="00FA23A3">
      <w:pPr>
        <w:pStyle w:val="BodyText"/>
        <w:spacing w:before="78" w:line="297" w:lineRule="auto"/>
        <w:ind w:left="120" w:right="110"/>
        <w:rPr>
          <w:color w:val="333F58"/>
          <w:w w:val="105"/>
          <w:sz w:val="18"/>
          <w:szCs w:val="18"/>
        </w:rPr>
      </w:pPr>
      <w:r w:rsidRPr="00987EF8">
        <w:rPr>
          <w:color w:val="333F58"/>
          <w:w w:val="105"/>
          <w:sz w:val="18"/>
          <w:szCs w:val="18"/>
        </w:rPr>
        <w:t xml:space="preserve">Bachelor of Science in Information Science </w:t>
      </w:r>
      <w:r w:rsidR="00FA23A3" w:rsidRPr="00987EF8">
        <w:rPr>
          <w:color w:val="333F58"/>
          <w:w w:val="105"/>
          <w:sz w:val="18"/>
          <w:szCs w:val="18"/>
        </w:rPr>
        <w:t>Computer Engineering Technology</w:t>
      </w:r>
      <w:r w:rsidRPr="00987EF8">
        <w:rPr>
          <w:color w:val="333F58"/>
          <w:w w:val="105"/>
          <w:sz w:val="18"/>
          <w:szCs w:val="18"/>
        </w:rPr>
        <w:t xml:space="preserve"> </w:t>
      </w:r>
    </w:p>
    <w:p w14:paraId="1E775691" w14:textId="0624DBE3" w:rsidR="00FA23A3" w:rsidRDefault="00FA23A3" w:rsidP="00FA23A3">
      <w:pPr>
        <w:pStyle w:val="BodyText"/>
        <w:spacing w:before="78" w:line="297" w:lineRule="auto"/>
        <w:ind w:left="120" w:right="110"/>
        <w:rPr>
          <w:color w:val="333F58"/>
          <w:w w:val="105"/>
        </w:rPr>
      </w:pPr>
    </w:p>
    <w:p w14:paraId="4F144D3C" w14:textId="77777777" w:rsidR="0032100E" w:rsidRPr="00FA23A3" w:rsidRDefault="0032100E" w:rsidP="00FA23A3">
      <w:pPr>
        <w:pStyle w:val="BodyText"/>
        <w:spacing w:before="78" w:line="297" w:lineRule="auto"/>
        <w:ind w:left="120" w:right="110"/>
        <w:rPr>
          <w:color w:val="333F58"/>
          <w:w w:val="105"/>
        </w:rPr>
      </w:pPr>
    </w:p>
    <w:p w14:paraId="7A538BC4" w14:textId="77777777" w:rsidR="004A02BD" w:rsidRPr="00987EF8" w:rsidRDefault="001E078C">
      <w:pPr>
        <w:pStyle w:val="Heading1"/>
        <w:rPr>
          <w:sz w:val="26"/>
          <w:szCs w:val="26"/>
        </w:rPr>
      </w:pPr>
      <w:r w:rsidRPr="00987EF8">
        <w:rPr>
          <w:color w:val="1E77E2"/>
          <w:w w:val="105"/>
          <w:sz w:val="26"/>
          <w:szCs w:val="26"/>
        </w:rPr>
        <w:t>Interests</w:t>
      </w:r>
    </w:p>
    <w:p w14:paraId="7225D02B" w14:textId="2072EE2D" w:rsidR="004A02BD" w:rsidRPr="00987EF8" w:rsidRDefault="00B05390">
      <w:pPr>
        <w:pStyle w:val="BodyText"/>
        <w:spacing w:before="208" w:line="297" w:lineRule="auto"/>
        <w:ind w:left="120" w:right="663"/>
        <w:rPr>
          <w:sz w:val="18"/>
          <w:szCs w:val="18"/>
        </w:rPr>
      </w:pPr>
      <w:r w:rsidRPr="00987EF8">
        <w:rPr>
          <w:color w:val="333F58"/>
          <w:w w:val="105"/>
          <w:sz w:val="18"/>
          <w:szCs w:val="18"/>
        </w:rPr>
        <w:t>Coding, gaming, comics, anime, and staying relevant with latest technology stack</w:t>
      </w:r>
    </w:p>
    <w:sectPr w:rsidR="004A02BD" w:rsidRPr="00987EF8">
      <w:type w:val="continuous"/>
      <w:pgSz w:w="12240" w:h="15840"/>
      <w:pgMar w:top="380" w:right="460" w:bottom="280" w:left="600" w:header="720" w:footer="720" w:gutter="0"/>
      <w:cols w:num="2" w:space="720" w:equalWidth="0">
        <w:col w:w="7534" w:space="146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F467B"/>
    <w:multiLevelType w:val="hybridMultilevel"/>
    <w:tmpl w:val="2AAC8E5A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25530871"/>
    <w:multiLevelType w:val="hybridMultilevel"/>
    <w:tmpl w:val="F14208F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9792FA3"/>
    <w:multiLevelType w:val="hybridMultilevel"/>
    <w:tmpl w:val="A8789730"/>
    <w:lvl w:ilvl="0" w:tplc="04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3E2D7BBE"/>
    <w:multiLevelType w:val="hybridMultilevel"/>
    <w:tmpl w:val="BD0E3590"/>
    <w:lvl w:ilvl="0" w:tplc="BEA4346E">
      <w:numFmt w:val="bullet"/>
      <w:lvlText w:val="•"/>
      <w:lvlJc w:val="left"/>
      <w:pPr>
        <w:ind w:left="56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73E44A63"/>
    <w:multiLevelType w:val="hybridMultilevel"/>
    <w:tmpl w:val="FCACFCEC"/>
    <w:lvl w:ilvl="0" w:tplc="0409000B">
      <w:start w:val="1"/>
      <w:numFmt w:val="bullet"/>
      <w:lvlText w:val="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5" w15:restartNumberingAfterBreak="0">
    <w:nsid w:val="7491383E"/>
    <w:multiLevelType w:val="hybridMultilevel"/>
    <w:tmpl w:val="DE76D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F5A48"/>
    <w:multiLevelType w:val="hybridMultilevel"/>
    <w:tmpl w:val="74F8A85C"/>
    <w:lvl w:ilvl="0" w:tplc="0409000B">
      <w:start w:val="1"/>
      <w:numFmt w:val="bullet"/>
      <w:lvlText w:val="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77F555F6"/>
    <w:multiLevelType w:val="hybridMultilevel"/>
    <w:tmpl w:val="6E60D768"/>
    <w:lvl w:ilvl="0" w:tplc="5E148AF6">
      <w:numFmt w:val="bullet"/>
      <w:lvlText w:val="•"/>
      <w:lvlJc w:val="left"/>
      <w:pPr>
        <w:ind w:left="76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BD"/>
    <w:rsid w:val="001E078C"/>
    <w:rsid w:val="0032100E"/>
    <w:rsid w:val="003405BF"/>
    <w:rsid w:val="004A02BD"/>
    <w:rsid w:val="007D60D1"/>
    <w:rsid w:val="00987EF8"/>
    <w:rsid w:val="00997927"/>
    <w:rsid w:val="00AC73D2"/>
    <w:rsid w:val="00B05390"/>
    <w:rsid w:val="00D51E11"/>
    <w:rsid w:val="00E02C01"/>
    <w:rsid w:val="00FA23A3"/>
    <w:rsid w:val="00FF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DE9A"/>
  <w15:docId w15:val="{7FAF0656-AA32-4EEF-B013-DD04CE8A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0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23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3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A23A3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3A3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Xi</dc:creator>
  <cp:lastModifiedBy>Vincent Duong</cp:lastModifiedBy>
  <cp:revision>8</cp:revision>
  <cp:lastPrinted>2020-06-03T22:41:00Z</cp:lastPrinted>
  <dcterms:created xsi:type="dcterms:W3CDTF">2020-06-03T22:07:00Z</dcterms:created>
  <dcterms:modified xsi:type="dcterms:W3CDTF">2020-06-03T22:43:00Z</dcterms:modified>
</cp:coreProperties>
</file>