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Data Science Findings</w:t>
      </w:r>
    </w:p>
    <w:p>
      <w:pPr>
        <w:pStyle w:val="Normal"/>
        <w:bidi w:val="0"/>
        <w:jc w:val="left"/>
        <w:rPr/>
      </w:pPr>
      <w:r>
        <w:rPr/>
        <w:t xml:space="preserve">link to Report dashboard:- </w:t>
      </w:r>
      <w:r>
        <w:rPr>
          <w:rStyle w:val="InternetLink"/>
        </w:rPr>
        <w:t>https://datastudio.google.com/reporting/ca0587ce-2ffc-4639-bd34-460b39036b9f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After a series of analysis done on the dataset, </w:t>
      </w:r>
      <w:r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 xml:space="preserve">findings that would </w:t>
      </w:r>
      <w:r>
        <w:rPr>
          <w:sz w:val="24"/>
          <w:szCs w:val="24"/>
        </w:rPr>
        <w:t>be valid if we assume that all the products in the dataset have been sold out.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(1) In a descending order, the top 10 products uploaded are </w:t>
      </w:r>
      <w:r>
        <w:rPr>
          <w:sz w:val="24"/>
          <w:szCs w:val="24"/>
        </w:rPr>
        <w:t xml:space="preserve">manufactured in the </w:t>
      </w:r>
      <w:r>
        <w:rPr>
          <w:sz w:val="24"/>
          <w:szCs w:val="24"/>
        </w:rPr>
        <w:t>year, 2008, 2010, 2007, 2005, 2006, 2009, 2011, 2012, 2013, 2004.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(2) If all products on the platform are sold out, products manufacture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year 2017 would be the most bought product.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(3) If all the products on the platform are sold out, people would be buying more foriegn used products than brand new and local used </w:t>
      </w:r>
      <w:r>
        <w:rPr>
          <w:sz w:val="24"/>
          <w:szCs w:val="24"/>
        </w:rPr>
        <w:t>altogether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(4) On average, people would be buying more of suvs than other product bodytype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(5) The listing title that would bring the most revenue would be Toyota land cruiser 200 V8 4.7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(6) The listing title that people would buy more would be Toyota Camry.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(7) Total sales would amount to 2.7 Trillion.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(8) The amount of products posted by verified dealers user would be 55.5 Thousand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LibreOffice/7.1.4.2$Linux_X86_64 LibreOffice_project/10$Build-2</Application>
  <AppVersion>15.0000</AppVersion>
  <Pages>1</Pages>
  <Words>177</Words>
  <Characters>899</Characters>
  <CharactersWithSpaces>1066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2021-08-16T19:28:12Z</dcterms:created>
  <dc:creator/>
  <dc:description/>
  <dc:language>en-NG</dc:language>
  <cp:lastModifiedBy/>
  <dcterms:modified xsi:type="dcterms:W3CDTF">2021-08-17T16:52:23Z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