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微软雅黑" w:hAnsi="微软雅黑" w:eastAsia="微软雅黑"/>
          <w:color w:val="000000"/>
          <w:sz w:val="21"/>
          <w:lang w:val="en-US" w:eastAsia="zh-CN"/>
        </w:rPr>
      </w:pPr>
      <w:r>
        <w:rPr>
          <w:rFonts w:hint="default" w:ascii="微软雅黑" w:hAnsi="微软雅黑" w:eastAsia="微软雅黑"/>
          <w:color w:val="000000"/>
          <w:sz w:val="21"/>
          <w:lang w:val="en-US" w:eastAsia="zh-CN"/>
        </w:rPr>
        <w:fldChar w:fldCharType="begin"/>
      </w:r>
      <w:r>
        <w:rPr>
          <w:rFonts w:hint="default" w:ascii="微软雅黑" w:hAnsi="微软雅黑" w:eastAsia="微软雅黑"/>
          <w:color w:val="000000"/>
          <w:sz w:val="21"/>
          <w:lang w:val="en-US" w:eastAsia="zh-CN"/>
        </w:rPr>
        <w:instrText xml:space="preserve"> HYPERLINK "https://blog.csdn.net/weixin_39875161/article/details/102881110" </w:instrText>
      </w:r>
      <w:r>
        <w:rPr>
          <w:rFonts w:hint="default" w:ascii="微软雅黑" w:hAnsi="微软雅黑" w:eastAsia="微软雅黑"/>
          <w:color w:val="000000"/>
          <w:sz w:val="21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/>
          <w:color w:val="000000"/>
          <w:sz w:val="21"/>
          <w:lang w:val="en-US" w:eastAsia="zh-CN"/>
        </w:rPr>
        <w:t>https://blog.csdn.net/weixin_39875161/article/details/102881110</w:t>
      </w:r>
      <w:r>
        <w:rPr>
          <w:rFonts w:hint="default" w:ascii="微软雅黑" w:hAnsi="微软雅黑" w:eastAsia="微软雅黑"/>
          <w:color w:val="000000"/>
          <w:sz w:val="21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 w:ascii="微软雅黑" w:hAnsi="微软雅黑" w:eastAsia="微软雅黑"/>
          <w:color w:val="000000"/>
          <w:sz w:val="21"/>
          <w:lang w:val="en-US" w:eastAsia="zh-CN"/>
        </w:rPr>
      </w:pPr>
      <w:r>
        <w:rPr>
          <w:rFonts w:hint="default" w:ascii="微软雅黑" w:hAnsi="微软雅黑" w:eastAsia="微软雅黑"/>
          <w:color w:val="000000"/>
          <w:sz w:val="21"/>
          <w:lang w:val="en-US" w:eastAsia="zh-CN"/>
        </w:rPr>
        <w:fldChar w:fldCharType="begin"/>
      </w:r>
      <w:r>
        <w:rPr>
          <w:rFonts w:hint="default" w:ascii="微软雅黑" w:hAnsi="微软雅黑" w:eastAsia="微软雅黑"/>
          <w:color w:val="000000"/>
          <w:sz w:val="21"/>
          <w:lang w:val="en-US" w:eastAsia="zh-CN"/>
        </w:rPr>
        <w:instrText xml:space="preserve"> HYPERLINK "https://blog.csdn.net/weixin_40519315/article/details/106599680" </w:instrText>
      </w:r>
      <w:r>
        <w:rPr>
          <w:rFonts w:hint="default" w:ascii="微软雅黑" w:hAnsi="微软雅黑" w:eastAsia="微软雅黑"/>
          <w:color w:val="000000"/>
          <w:sz w:val="21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/>
          <w:color w:val="000000"/>
          <w:sz w:val="21"/>
          <w:lang w:val="en-US" w:eastAsia="zh-CN"/>
        </w:rPr>
        <w:t>https://blog.csdn.net/weixin_40519315/article/details/106599680</w:t>
      </w:r>
      <w:r>
        <w:rPr>
          <w:rFonts w:hint="default" w:ascii="微软雅黑" w:hAnsi="微软雅黑" w:eastAsia="微软雅黑"/>
          <w:color w:val="000000"/>
          <w:sz w:val="21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 w:ascii="微软雅黑" w:hAnsi="微软雅黑" w:eastAsia="微软雅黑"/>
          <w:color w:val="000000"/>
          <w:sz w:val="21"/>
          <w:lang w:val="en-US" w:eastAsia="zh-CN"/>
        </w:rPr>
      </w:pPr>
      <w:r>
        <w:rPr>
          <w:rFonts w:hint="default" w:ascii="微软雅黑" w:hAnsi="微软雅黑" w:eastAsia="微软雅黑"/>
          <w:color w:val="000000"/>
          <w:sz w:val="21"/>
          <w:lang w:val="en-US" w:eastAsia="zh-CN"/>
        </w:rPr>
        <w:fldChar w:fldCharType="begin"/>
      </w:r>
      <w:r>
        <w:rPr>
          <w:rFonts w:hint="default" w:ascii="微软雅黑" w:hAnsi="微软雅黑" w:eastAsia="微软雅黑"/>
          <w:color w:val="000000"/>
          <w:sz w:val="21"/>
          <w:lang w:val="en-US" w:eastAsia="zh-CN"/>
        </w:rPr>
        <w:instrText xml:space="preserve"> HYPERLINK "https://zhuanlan.zhihu.com/p/115971002" </w:instrText>
      </w:r>
      <w:r>
        <w:rPr>
          <w:rFonts w:hint="default" w:ascii="微软雅黑" w:hAnsi="微软雅黑" w:eastAsia="微软雅黑"/>
          <w:color w:val="000000"/>
          <w:sz w:val="21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/>
          <w:color w:val="000000"/>
          <w:sz w:val="21"/>
          <w:lang w:val="en-US" w:eastAsia="zh-CN"/>
        </w:rPr>
        <w:t>https://zhuanlan.zhihu.com/p/115971002</w:t>
      </w:r>
      <w:r>
        <w:rPr>
          <w:rFonts w:hint="default" w:ascii="微软雅黑" w:hAnsi="微软雅黑" w:eastAsia="微软雅黑"/>
          <w:color w:val="000000"/>
          <w:sz w:val="21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 w:ascii="微软雅黑" w:hAnsi="微软雅黑" w:eastAsia="微软雅黑"/>
          <w:color w:val="000000"/>
          <w:sz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90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2022-09-30T13:09:11Z</dcterms:created>
  <dc:creator>Think</dc:creator>
  <cp:lastModifiedBy>Think</cp:lastModifiedBy>
  <dcterms:modified xsi:type="dcterms:W3CDTF">2022-09-30T13:13:40Z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