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F3289" w14:textId="77777777" w:rsidR="00776267" w:rsidRPr="00776267" w:rsidRDefault="00776267" w:rsidP="00776267">
      <w:pPr>
        <w:rPr>
          <w:b/>
          <w:bCs/>
        </w:rPr>
      </w:pPr>
      <w:r w:rsidRPr="00776267">
        <w:rPr>
          <w:b/>
          <w:bCs/>
        </w:rPr>
        <w:t>VENKATA VINEEL SAI MUGADA</w:t>
      </w:r>
    </w:p>
    <w:p w14:paraId="5A929CB1" w14:textId="77777777" w:rsidR="00776267" w:rsidRPr="00776267" w:rsidRDefault="00776267" w:rsidP="00776267">
      <w:r w:rsidRPr="00776267">
        <w:rPr>
          <w:rFonts w:ascii="Segoe UI Emoji" w:hAnsi="Segoe UI Emoji" w:cs="Segoe UI Emoji"/>
        </w:rPr>
        <w:t>📍</w:t>
      </w:r>
      <w:r w:rsidRPr="00776267">
        <w:t xml:space="preserve"> Bangalore, India | </w:t>
      </w:r>
      <w:r w:rsidRPr="00776267">
        <w:rPr>
          <w:rFonts w:ascii="Segoe UI Emoji" w:hAnsi="Segoe UI Emoji" w:cs="Segoe UI Emoji"/>
        </w:rPr>
        <w:t>📞</w:t>
      </w:r>
      <w:r w:rsidRPr="00776267">
        <w:t xml:space="preserve"> +91 90526 51683 | </w:t>
      </w:r>
      <w:r w:rsidRPr="00776267">
        <w:rPr>
          <w:rFonts w:ascii="Segoe UI Emoji" w:hAnsi="Segoe UI Emoji" w:cs="Segoe UI Emoji"/>
        </w:rPr>
        <w:t>✉️</w:t>
      </w:r>
      <w:r w:rsidRPr="00776267">
        <w:t xml:space="preserve"> mogada26@gmail.com</w:t>
      </w:r>
      <w:r w:rsidRPr="00776267">
        <w:br/>
      </w:r>
      <w:r w:rsidRPr="00776267">
        <w:rPr>
          <w:rFonts w:ascii="Segoe UI Emoji" w:hAnsi="Segoe UI Emoji" w:cs="Segoe UI Emoji"/>
        </w:rPr>
        <w:t>🔗</w:t>
      </w:r>
      <w:r w:rsidRPr="00776267">
        <w:t xml:space="preserve"> </w:t>
      </w:r>
      <w:hyperlink r:id="rId5" w:tgtFrame="_new" w:history="1">
        <w:r w:rsidRPr="00776267">
          <w:rPr>
            <w:rStyle w:val="Hyperlink"/>
          </w:rPr>
          <w:t>LinkedIn Profile (optional)</w:t>
        </w:r>
      </w:hyperlink>
    </w:p>
    <w:p w14:paraId="459213DB" w14:textId="77777777" w:rsidR="00776267" w:rsidRPr="00776267" w:rsidRDefault="00776267" w:rsidP="00776267">
      <w:r w:rsidRPr="00776267">
        <w:pict w14:anchorId="2B8E6838">
          <v:rect id="_x0000_i1073" style="width:0;height:1.5pt" o:hralign="center" o:hrstd="t" o:hr="t" fillcolor="#a0a0a0" stroked="f"/>
        </w:pict>
      </w:r>
    </w:p>
    <w:p w14:paraId="1010A56F" w14:textId="77777777" w:rsidR="00776267" w:rsidRPr="00776267" w:rsidRDefault="00776267" w:rsidP="00776267">
      <w:pPr>
        <w:rPr>
          <w:b/>
          <w:bCs/>
        </w:rPr>
      </w:pPr>
      <w:r w:rsidRPr="00776267">
        <w:rPr>
          <w:b/>
          <w:bCs/>
        </w:rPr>
        <w:t>PROFESSIONAL SUMMARY</w:t>
      </w:r>
    </w:p>
    <w:p w14:paraId="69A743E0" w14:textId="77777777" w:rsidR="00776267" w:rsidRPr="00776267" w:rsidRDefault="00776267" w:rsidP="00776267">
      <w:r w:rsidRPr="00776267">
        <w:t xml:space="preserve">Results-driven </w:t>
      </w:r>
      <w:r w:rsidRPr="00776267">
        <w:rPr>
          <w:b/>
          <w:bCs/>
        </w:rPr>
        <w:t>Data Analyst</w:t>
      </w:r>
      <w:r w:rsidRPr="00776267">
        <w:t xml:space="preserve"> with </w:t>
      </w:r>
      <w:r w:rsidRPr="00776267">
        <w:rPr>
          <w:b/>
          <w:bCs/>
        </w:rPr>
        <w:t>2+ years of experience</w:t>
      </w:r>
      <w:r w:rsidRPr="00776267">
        <w:t xml:space="preserve"> delivering actionable insights and data-driven solutions for top clients including </w:t>
      </w:r>
      <w:r w:rsidRPr="00776267">
        <w:rPr>
          <w:b/>
          <w:bCs/>
        </w:rPr>
        <w:t>Citi Bank</w:t>
      </w:r>
      <w:r w:rsidRPr="00776267">
        <w:t xml:space="preserve">. Skilled in </w:t>
      </w:r>
      <w:r w:rsidRPr="00776267">
        <w:rPr>
          <w:b/>
          <w:bCs/>
        </w:rPr>
        <w:t>Power BI, SQL, Python, and advanced data analytics</w:t>
      </w:r>
      <w:r w:rsidRPr="00776267">
        <w:t>, with a proven track record in visualization, data cleaning, and reporting. Seeking an immediate night-shift role in Bangalore.</w:t>
      </w:r>
    </w:p>
    <w:p w14:paraId="50E3DD30" w14:textId="77777777" w:rsidR="00776267" w:rsidRPr="00776267" w:rsidRDefault="00776267" w:rsidP="00776267">
      <w:r w:rsidRPr="00776267">
        <w:pict w14:anchorId="1140FFE4">
          <v:rect id="_x0000_i1074" style="width:0;height:1.5pt" o:hralign="center" o:hrstd="t" o:hr="t" fillcolor="#a0a0a0" stroked="f"/>
        </w:pict>
      </w:r>
    </w:p>
    <w:p w14:paraId="7B364365" w14:textId="2FC29C79" w:rsidR="001168BC" w:rsidRPr="001168BC" w:rsidRDefault="001168BC" w:rsidP="001168BC">
      <w:pPr>
        <w:rPr>
          <w:rFonts w:ascii="Calibri" w:hAnsi="Calibri" w:cs="Calibri"/>
          <w:sz w:val="25"/>
          <w:szCs w:val="25"/>
        </w:rPr>
      </w:pPr>
      <w:r w:rsidRPr="00F4198F">
        <w:rPr>
          <w:rFonts w:ascii="Calibri" w:hAnsi="Calibri" w:cs="Calibri"/>
          <w:b/>
          <w:bCs/>
          <w:color w:val="0070C0"/>
          <w:sz w:val="28"/>
          <w:szCs w:val="28"/>
        </w:rPr>
        <w:t xml:space="preserve">Work experience </w:t>
      </w:r>
      <w:r w:rsidR="00F4198F">
        <w:rPr>
          <w:rFonts w:ascii="Calibri" w:hAnsi="Calibri" w:cs="Calibri"/>
          <w:b/>
          <w:bCs/>
          <w:color w:val="0070C0"/>
          <w:sz w:val="28"/>
          <w:szCs w:val="28"/>
        </w:rPr>
        <w:t xml:space="preserve">                                                                                                                    </w:t>
      </w:r>
      <w:r w:rsidRPr="001168BC">
        <w:rPr>
          <w:rFonts w:ascii="Calibri" w:hAnsi="Calibri" w:cs="Calibri"/>
          <w:sz w:val="25"/>
          <w:szCs w:val="25"/>
        </w:rPr>
        <w:t xml:space="preserve">Software Engineer </w:t>
      </w:r>
      <w:r w:rsidRPr="00D40C49">
        <w:rPr>
          <w:rFonts w:ascii="Calibri" w:hAnsi="Calibri" w:cs="Calibri"/>
          <w:sz w:val="25"/>
          <w:szCs w:val="25"/>
        </w:rPr>
        <w:t>|</w:t>
      </w:r>
      <w:r w:rsidRPr="001168BC">
        <w:rPr>
          <w:rFonts w:ascii="Calibri" w:hAnsi="Calibri" w:cs="Calibri"/>
          <w:sz w:val="25"/>
          <w:szCs w:val="25"/>
        </w:rPr>
        <w:t>Unify Infotech Private Limited, Bangalore</w:t>
      </w:r>
      <w:r w:rsidRPr="001168BC">
        <w:rPr>
          <w:rFonts w:ascii="Calibri" w:hAnsi="Calibri" w:cs="Calibri"/>
          <w:sz w:val="25"/>
          <w:szCs w:val="25"/>
        </w:rPr>
        <w:br/>
        <w:t xml:space="preserve">Client: Citi </w:t>
      </w:r>
      <w:r w:rsidRPr="00D40C49">
        <w:rPr>
          <w:rFonts w:ascii="Calibri" w:hAnsi="Calibri" w:cs="Calibri"/>
          <w:sz w:val="25"/>
          <w:szCs w:val="25"/>
        </w:rPr>
        <w:t>Bank | June</w:t>
      </w:r>
      <w:r w:rsidRPr="001168BC">
        <w:rPr>
          <w:rFonts w:ascii="Calibri" w:hAnsi="Calibri" w:cs="Calibri"/>
          <w:sz w:val="25"/>
          <w:szCs w:val="25"/>
        </w:rPr>
        <w:t xml:space="preserve"> 2022 – Present</w:t>
      </w:r>
      <w:r w:rsidRPr="00D40C49">
        <w:rPr>
          <w:rFonts w:ascii="Calibri" w:hAnsi="Calibri" w:cs="Calibri"/>
          <w:sz w:val="25"/>
          <w:szCs w:val="25"/>
        </w:rPr>
        <w:t xml:space="preserve">                                                                                                                          </w:t>
      </w:r>
      <w:r w:rsidRPr="00D40C49">
        <w:rPr>
          <w:rFonts w:ascii="Calibri" w:hAnsi="Calibri" w:cs="Calibri"/>
          <w:sz w:val="25"/>
          <w:szCs w:val="25"/>
        </w:rPr>
        <w:t>ROLE</w:t>
      </w:r>
      <w:r w:rsidRPr="00D40C49">
        <w:rPr>
          <w:rFonts w:ascii="Calibri" w:hAnsi="Calibri" w:cs="Calibri"/>
          <w:sz w:val="25"/>
          <w:szCs w:val="25"/>
        </w:rPr>
        <w:t xml:space="preserve">: </w:t>
      </w:r>
      <w:r w:rsidRPr="00D40C49">
        <w:rPr>
          <w:rFonts w:ascii="Calibri" w:hAnsi="Calibri" w:cs="Calibri"/>
          <w:sz w:val="25"/>
          <w:szCs w:val="25"/>
        </w:rPr>
        <w:t>D</w:t>
      </w:r>
      <w:r w:rsidR="00D40C49" w:rsidRPr="00D40C49">
        <w:rPr>
          <w:rFonts w:ascii="Calibri" w:hAnsi="Calibri" w:cs="Calibri"/>
          <w:sz w:val="25"/>
          <w:szCs w:val="25"/>
        </w:rPr>
        <w:t xml:space="preserve">ata </w:t>
      </w:r>
      <w:r w:rsidRPr="00D40C49">
        <w:rPr>
          <w:rFonts w:ascii="Calibri" w:hAnsi="Calibri" w:cs="Calibri"/>
          <w:sz w:val="25"/>
          <w:szCs w:val="25"/>
        </w:rPr>
        <w:t xml:space="preserve">Analyst </w:t>
      </w:r>
    </w:p>
    <w:p w14:paraId="47C79EFE" w14:textId="77777777" w:rsidR="001168BC" w:rsidRPr="001168BC" w:rsidRDefault="001168BC" w:rsidP="001168BC">
      <w:pPr>
        <w:rPr>
          <w:rFonts w:ascii="Calibri" w:hAnsi="Calibri" w:cs="Calibri"/>
          <w:sz w:val="25"/>
          <w:szCs w:val="25"/>
        </w:rPr>
      </w:pPr>
      <w:r w:rsidRPr="001168BC">
        <w:rPr>
          <w:rFonts w:ascii="Calibri" w:hAnsi="Calibri" w:cs="Calibri"/>
          <w:sz w:val="25"/>
          <w:szCs w:val="25"/>
        </w:rPr>
        <w:t>Project Description:</w:t>
      </w:r>
      <w:r w:rsidRPr="001168BC">
        <w:rPr>
          <w:rFonts w:ascii="Calibri" w:hAnsi="Calibri" w:cs="Calibri"/>
          <w:sz w:val="25"/>
          <w:szCs w:val="25"/>
        </w:rPr>
        <w:br/>
        <w:t>Supporting Citi Bank in building and maintaining scalable data analytics and reporting solutions to drive financial insights, optimize operational processes, and support strategic decisions.</w:t>
      </w:r>
    </w:p>
    <w:p w14:paraId="502B4CBD" w14:textId="77777777" w:rsidR="001168BC" w:rsidRPr="001168BC" w:rsidRDefault="001168BC" w:rsidP="001168BC">
      <w:pPr>
        <w:rPr>
          <w:rFonts w:ascii="Calibri" w:hAnsi="Calibri" w:cs="Calibri"/>
          <w:b/>
          <w:bCs/>
          <w:color w:val="0070C0"/>
          <w:sz w:val="28"/>
          <w:szCs w:val="28"/>
        </w:rPr>
      </w:pPr>
      <w:r w:rsidRPr="001168BC">
        <w:rPr>
          <w:rFonts w:ascii="Calibri" w:hAnsi="Calibri" w:cs="Calibri"/>
          <w:b/>
          <w:bCs/>
          <w:color w:val="0070C0"/>
          <w:sz w:val="28"/>
          <w:szCs w:val="28"/>
        </w:rPr>
        <w:t>Key Responsibilities:</w:t>
      </w:r>
    </w:p>
    <w:p w14:paraId="363E3F90" w14:textId="11EC1AA0" w:rsidR="001168BC" w:rsidRPr="001168BC" w:rsidRDefault="001168BC" w:rsidP="00D40C49">
      <w:pPr>
        <w:numPr>
          <w:ilvl w:val="0"/>
          <w:numId w:val="7"/>
        </w:numPr>
        <w:rPr>
          <w:rFonts w:ascii="Calibri" w:hAnsi="Calibri" w:cs="Calibri"/>
          <w:sz w:val="25"/>
          <w:szCs w:val="25"/>
        </w:rPr>
      </w:pPr>
      <w:r w:rsidRPr="001168BC">
        <w:rPr>
          <w:rFonts w:ascii="Calibri" w:hAnsi="Calibri" w:cs="Calibri"/>
          <w:sz w:val="25"/>
          <w:szCs w:val="25"/>
        </w:rPr>
        <w:t>Developed and maintained interactive Power BI dashboards to monitor KPIs and key business metrics for Citi Bank.</w:t>
      </w:r>
      <w:r w:rsidR="00D40C49">
        <w:rPr>
          <w:rFonts w:ascii="Calibri" w:hAnsi="Calibri" w:cs="Calibri"/>
          <w:sz w:val="25"/>
          <w:szCs w:val="25"/>
        </w:rPr>
        <w:t xml:space="preserve">                                                                                   </w:t>
      </w:r>
      <w:r w:rsidRPr="001168BC">
        <w:rPr>
          <w:rFonts w:ascii="Calibri" w:hAnsi="Calibri" w:cs="Calibri"/>
          <w:sz w:val="25"/>
          <w:szCs w:val="25"/>
        </w:rPr>
        <w:t>Automated data cleaning and report generation using Python (Pandas, NumPy), improving data processing accuracy and reducing manual effort.</w:t>
      </w:r>
    </w:p>
    <w:p w14:paraId="0D195B0C" w14:textId="77777777" w:rsidR="001168BC" w:rsidRPr="001168BC" w:rsidRDefault="001168BC" w:rsidP="001168BC">
      <w:pPr>
        <w:numPr>
          <w:ilvl w:val="0"/>
          <w:numId w:val="7"/>
        </w:numPr>
        <w:rPr>
          <w:rFonts w:ascii="Calibri" w:hAnsi="Calibri" w:cs="Calibri"/>
          <w:sz w:val="25"/>
          <w:szCs w:val="25"/>
        </w:rPr>
      </w:pPr>
      <w:r w:rsidRPr="001168BC">
        <w:rPr>
          <w:rFonts w:ascii="Calibri" w:hAnsi="Calibri" w:cs="Calibri"/>
          <w:sz w:val="25"/>
          <w:szCs w:val="25"/>
        </w:rPr>
        <w:t xml:space="preserve">Executed complex SQL queries to </w:t>
      </w:r>
      <w:proofErr w:type="spellStart"/>
      <w:r w:rsidRPr="001168BC">
        <w:rPr>
          <w:rFonts w:ascii="Calibri" w:hAnsi="Calibri" w:cs="Calibri"/>
          <w:sz w:val="25"/>
          <w:szCs w:val="25"/>
        </w:rPr>
        <w:t>analyze</w:t>
      </w:r>
      <w:proofErr w:type="spellEnd"/>
      <w:r w:rsidRPr="001168BC">
        <w:rPr>
          <w:rFonts w:ascii="Calibri" w:hAnsi="Calibri" w:cs="Calibri"/>
          <w:sz w:val="25"/>
          <w:szCs w:val="25"/>
        </w:rPr>
        <w:t xml:space="preserve"> financial transaction data and uncover patterns in customer </w:t>
      </w:r>
      <w:proofErr w:type="spellStart"/>
      <w:r w:rsidRPr="001168BC">
        <w:rPr>
          <w:rFonts w:ascii="Calibri" w:hAnsi="Calibri" w:cs="Calibri"/>
          <w:sz w:val="25"/>
          <w:szCs w:val="25"/>
        </w:rPr>
        <w:t>behavior</w:t>
      </w:r>
      <w:proofErr w:type="spellEnd"/>
      <w:r w:rsidRPr="001168BC">
        <w:rPr>
          <w:rFonts w:ascii="Calibri" w:hAnsi="Calibri" w:cs="Calibri"/>
          <w:sz w:val="25"/>
          <w:szCs w:val="25"/>
        </w:rPr>
        <w:t>.</w:t>
      </w:r>
    </w:p>
    <w:p w14:paraId="20C685C5" w14:textId="77777777" w:rsidR="001168BC" w:rsidRPr="001168BC" w:rsidRDefault="001168BC" w:rsidP="001168BC">
      <w:pPr>
        <w:numPr>
          <w:ilvl w:val="0"/>
          <w:numId w:val="7"/>
        </w:numPr>
        <w:rPr>
          <w:rFonts w:ascii="Calibri" w:hAnsi="Calibri" w:cs="Calibri"/>
          <w:sz w:val="25"/>
          <w:szCs w:val="25"/>
        </w:rPr>
      </w:pPr>
      <w:r w:rsidRPr="001168BC">
        <w:rPr>
          <w:rFonts w:ascii="Calibri" w:hAnsi="Calibri" w:cs="Calibri"/>
          <w:sz w:val="25"/>
          <w:szCs w:val="25"/>
        </w:rPr>
        <w:t>Created detailed and insightful visualizations using Seaborn and Matplotlib to identify anomalies and trends.</w:t>
      </w:r>
    </w:p>
    <w:p w14:paraId="7B06A90F" w14:textId="77777777" w:rsidR="001168BC" w:rsidRPr="001168BC" w:rsidRDefault="001168BC" w:rsidP="001168BC">
      <w:pPr>
        <w:numPr>
          <w:ilvl w:val="0"/>
          <w:numId w:val="7"/>
        </w:numPr>
        <w:rPr>
          <w:rFonts w:ascii="Calibri" w:hAnsi="Calibri" w:cs="Calibri"/>
          <w:sz w:val="25"/>
          <w:szCs w:val="25"/>
        </w:rPr>
      </w:pPr>
      <w:r w:rsidRPr="001168BC">
        <w:rPr>
          <w:rFonts w:ascii="Calibri" w:hAnsi="Calibri" w:cs="Calibri"/>
          <w:sz w:val="25"/>
          <w:szCs w:val="25"/>
        </w:rPr>
        <w:t>Collaborated closely with business stakeholders to transform data insights into actionable strategies, resulting in a 12% cost reduction.</w:t>
      </w:r>
    </w:p>
    <w:p w14:paraId="16595CAF" w14:textId="77777777" w:rsidR="00776267" w:rsidRPr="00776267" w:rsidRDefault="00776267" w:rsidP="00776267">
      <w:pPr>
        <w:rPr>
          <w:b/>
          <w:bCs/>
        </w:rPr>
      </w:pPr>
      <w:r w:rsidRPr="00776267">
        <w:rPr>
          <w:b/>
          <w:bCs/>
        </w:rPr>
        <w:t>ACHIEVEMENTS</w:t>
      </w:r>
    </w:p>
    <w:p w14:paraId="0A117E7D" w14:textId="77777777" w:rsidR="00776267" w:rsidRPr="00776267" w:rsidRDefault="00776267" w:rsidP="00776267">
      <w:r w:rsidRPr="00776267">
        <w:pict w14:anchorId="3C695BF6">
          <v:rect id="_x0000_i1076" style="width:0;height:1.5pt" o:hralign="center" o:hrstd="t" o:hr="t" fillcolor="#a0a0a0" stroked="f"/>
        </w:pict>
      </w:r>
    </w:p>
    <w:p w14:paraId="5C2E2F6A" w14:textId="77777777" w:rsidR="00776267" w:rsidRPr="00776267" w:rsidRDefault="00776267" w:rsidP="00776267">
      <w:pPr>
        <w:rPr>
          <w:b/>
          <w:bCs/>
        </w:rPr>
      </w:pPr>
      <w:r w:rsidRPr="00776267">
        <w:rPr>
          <w:b/>
          <w:bCs/>
        </w:rPr>
        <w:t>CERTIFICATIONS</w:t>
      </w:r>
    </w:p>
    <w:p w14:paraId="72DDE393" w14:textId="77777777" w:rsidR="00776267" w:rsidRPr="00776267" w:rsidRDefault="00776267" w:rsidP="00776267">
      <w:pPr>
        <w:numPr>
          <w:ilvl w:val="0"/>
          <w:numId w:val="3"/>
        </w:numPr>
      </w:pPr>
      <w:r w:rsidRPr="00776267">
        <w:rPr>
          <w:b/>
          <w:bCs/>
        </w:rPr>
        <w:lastRenderedPageBreak/>
        <w:t>Executive Certification in Data Science and Data Analytics</w:t>
      </w:r>
      <w:r w:rsidRPr="00776267">
        <w:br/>
      </w:r>
      <w:r w:rsidRPr="00776267">
        <w:rPr>
          <w:b/>
          <w:bCs/>
        </w:rPr>
        <w:t>NASSCOM</w:t>
      </w:r>
      <w:r w:rsidRPr="00776267">
        <w:t>, 2023</w:t>
      </w:r>
    </w:p>
    <w:p w14:paraId="45707816" w14:textId="77777777" w:rsidR="00776267" w:rsidRPr="00776267" w:rsidRDefault="00776267" w:rsidP="00776267">
      <w:pPr>
        <w:numPr>
          <w:ilvl w:val="1"/>
          <w:numId w:val="3"/>
        </w:numPr>
      </w:pPr>
      <w:r w:rsidRPr="00776267">
        <w:t xml:space="preserve">Comprehensive training in data analysis, statistical </w:t>
      </w:r>
      <w:proofErr w:type="spellStart"/>
      <w:r w:rsidRPr="00776267">
        <w:t>modeling</w:t>
      </w:r>
      <w:proofErr w:type="spellEnd"/>
      <w:r w:rsidRPr="00776267">
        <w:t>, machine learning basics, and visualization techniques.</w:t>
      </w:r>
    </w:p>
    <w:p w14:paraId="06BBBD3C" w14:textId="77777777" w:rsidR="00776267" w:rsidRPr="00776267" w:rsidRDefault="00776267" w:rsidP="00776267">
      <w:r w:rsidRPr="00776267">
        <w:pict w14:anchorId="30F9C17D">
          <v:rect id="_x0000_i1077" style="width:0;height:1.5pt" o:hralign="center" o:hrstd="t" o:hr="t" fillcolor="#a0a0a0" stroked="f"/>
        </w:pict>
      </w:r>
    </w:p>
    <w:p w14:paraId="6B576715" w14:textId="77777777" w:rsidR="00776267" w:rsidRPr="00776267" w:rsidRDefault="00776267" w:rsidP="00776267">
      <w:pPr>
        <w:rPr>
          <w:b/>
          <w:bCs/>
        </w:rPr>
      </w:pPr>
      <w:r w:rsidRPr="00776267">
        <w:rPr>
          <w:b/>
          <w:bCs/>
        </w:rPr>
        <w:t>EDUCATION</w:t>
      </w:r>
    </w:p>
    <w:p w14:paraId="131A8AFD" w14:textId="77777777" w:rsidR="00776267" w:rsidRPr="00776267" w:rsidRDefault="00776267" w:rsidP="00776267">
      <w:r w:rsidRPr="00776267">
        <w:rPr>
          <w:b/>
          <w:bCs/>
        </w:rPr>
        <w:t>PGDM in Digital Transformation &amp; Strategic Learning</w:t>
      </w:r>
      <w:r w:rsidRPr="00776267">
        <w:br/>
        <w:t xml:space="preserve">Indian Institute of Management, Visakhapatnam | </w:t>
      </w:r>
      <w:r w:rsidRPr="00776267">
        <w:rPr>
          <w:i/>
          <w:iCs/>
        </w:rPr>
        <w:t>2024 – 2026</w:t>
      </w:r>
    </w:p>
    <w:p w14:paraId="7C52D736" w14:textId="77777777" w:rsidR="00776267" w:rsidRPr="00776267" w:rsidRDefault="00776267" w:rsidP="00776267">
      <w:proofErr w:type="spellStart"/>
      <w:r w:rsidRPr="00776267">
        <w:rPr>
          <w:b/>
          <w:bCs/>
        </w:rPr>
        <w:t>B.Tech</w:t>
      </w:r>
      <w:proofErr w:type="spellEnd"/>
      <w:r w:rsidRPr="00776267">
        <w:rPr>
          <w:b/>
          <w:bCs/>
        </w:rPr>
        <w:t>, Monad University, Uttar Pradesh</w:t>
      </w:r>
      <w:r w:rsidRPr="00776267">
        <w:t xml:space="preserve"> | </w:t>
      </w:r>
      <w:r w:rsidRPr="00776267">
        <w:rPr>
          <w:i/>
          <w:iCs/>
        </w:rPr>
        <w:t>2013 – 2017</w:t>
      </w:r>
    </w:p>
    <w:p w14:paraId="11172184" w14:textId="77777777" w:rsidR="00776267" w:rsidRPr="00776267" w:rsidRDefault="00776267" w:rsidP="00776267">
      <w:r w:rsidRPr="00776267">
        <w:pict w14:anchorId="78809912">
          <v:rect id="_x0000_i1078" style="width:0;height:1.5pt" o:hralign="center" o:hrstd="t" o:hr="t" fillcolor="#a0a0a0" stroked="f"/>
        </w:pict>
      </w:r>
    </w:p>
    <w:p w14:paraId="3F6D71D6" w14:textId="77777777" w:rsidR="00776267" w:rsidRPr="00776267" w:rsidRDefault="00776267" w:rsidP="00776267">
      <w:pPr>
        <w:rPr>
          <w:b/>
          <w:bCs/>
        </w:rPr>
      </w:pPr>
      <w:r w:rsidRPr="00776267">
        <w:rPr>
          <w:b/>
          <w:bCs/>
        </w:rPr>
        <w:t>TECHNICAL SKILLS</w:t>
      </w:r>
    </w:p>
    <w:p w14:paraId="64B4F103" w14:textId="77777777" w:rsidR="00776267" w:rsidRPr="00776267" w:rsidRDefault="00776267" w:rsidP="00776267">
      <w:pPr>
        <w:numPr>
          <w:ilvl w:val="0"/>
          <w:numId w:val="4"/>
        </w:numPr>
      </w:pPr>
      <w:r w:rsidRPr="00776267">
        <w:rPr>
          <w:b/>
          <w:bCs/>
        </w:rPr>
        <w:t>Languages &amp; Tools</w:t>
      </w:r>
      <w:r w:rsidRPr="00776267">
        <w:t>: Python (Pandas, NumPy), SQL, Power BI, Excel, GitHub</w:t>
      </w:r>
    </w:p>
    <w:p w14:paraId="0C8EEADE" w14:textId="77777777" w:rsidR="00776267" w:rsidRPr="00776267" w:rsidRDefault="00776267" w:rsidP="00776267">
      <w:pPr>
        <w:numPr>
          <w:ilvl w:val="0"/>
          <w:numId w:val="4"/>
        </w:numPr>
      </w:pPr>
      <w:r w:rsidRPr="00776267">
        <w:rPr>
          <w:b/>
          <w:bCs/>
        </w:rPr>
        <w:t>Visualization</w:t>
      </w:r>
      <w:r w:rsidRPr="00776267">
        <w:t>: Power BI, Matplotlib, Seaborn</w:t>
      </w:r>
    </w:p>
    <w:p w14:paraId="61D4F3E7" w14:textId="77777777" w:rsidR="00776267" w:rsidRPr="00776267" w:rsidRDefault="00776267" w:rsidP="00776267">
      <w:pPr>
        <w:numPr>
          <w:ilvl w:val="0"/>
          <w:numId w:val="4"/>
        </w:numPr>
      </w:pPr>
      <w:r w:rsidRPr="00776267">
        <w:rPr>
          <w:b/>
          <w:bCs/>
        </w:rPr>
        <w:t>Data Handling</w:t>
      </w:r>
      <w:r w:rsidRPr="00776267">
        <w:t>: Data Cleaning, Data Wrangling, Automation Scripts</w:t>
      </w:r>
    </w:p>
    <w:p w14:paraId="419DDA08" w14:textId="77777777" w:rsidR="00776267" w:rsidRPr="00776267" w:rsidRDefault="00776267" w:rsidP="00776267">
      <w:pPr>
        <w:numPr>
          <w:ilvl w:val="0"/>
          <w:numId w:val="4"/>
        </w:numPr>
      </w:pPr>
      <w:r w:rsidRPr="00776267">
        <w:rPr>
          <w:b/>
          <w:bCs/>
        </w:rPr>
        <w:t>Soft Skills</w:t>
      </w:r>
      <w:r w:rsidRPr="00776267">
        <w:t>: Communication, Team Collaboration, Analytical Thinking</w:t>
      </w:r>
    </w:p>
    <w:p w14:paraId="5FC23B12" w14:textId="77777777" w:rsidR="00776267" w:rsidRPr="00776267" w:rsidRDefault="00776267" w:rsidP="00776267">
      <w:r w:rsidRPr="00776267">
        <w:pict w14:anchorId="787D3E5F">
          <v:rect id="_x0000_i1079" style="width:0;height:1.5pt" o:hralign="center" o:hrstd="t" o:hr="t" fillcolor="#a0a0a0" stroked="f"/>
        </w:pict>
      </w:r>
    </w:p>
    <w:p w14:paraId="39611D65" w14:textId="77777777" w:rsidR="00776267" w:rsidRPr="00776267" w:rsidRDefault="00776267" w:rsidP="00776267">
      <w:pPr>
        <w:rPr>
          <w:b/>
          <w:bCs/>
        </w:rPr>
      </w:pPr>
      <w:r w:rsidRPr="00776267">
        <w:rPr>
          <w:b/>
          <w:bCs/>
        </w:rPr>
        <w:t>PROJECT HIGHLIGHTS</w:t>
      </w:r>
    </w:p>
    <w:p w14:paraId="5DB18F32" w14:textId="77777777" w:rsidR="00776267" w:rsidRPr="00776267" w:rsidRDefault="00776267" w:rsidP="00776267">
      <w:r w:rsidRPr="00776267">
        <w:rPr>
          <w:b/>
          <w:bCs/>
        </w:rPr>
        <w:t>Walmart Sales Dashboard (Power BI)</w:t>
      </w:r>
    </w:p>
    <w:p w14:paraId="7FCF5364" w14:textId="77777777" w:rsidR="00776267" w:rsidRPr="00776267" w:rsidRDefault="00776267" w:rsidP="00776267">
      <w:pPr>
        <w:numPr>
          <w:ilvl w:val="0"/>
          <w:numId w:val="5"/>
        </w:numPr>
      </w:pPr>
      <w:r w:rsidRPr="00776267">
        <w:t>Designed yearly and quarterly sales dashboards with dynamic filters and drill-down capabilities.</w:t>
      </w:r>
    </w:p>
    <w:p w14:paraId="4FBF288D" w14:textId="77777777" w:rsidR="00776267" w:rsidRPr="00776267" w:rsidRDefault="00776267" w:rsidP="00776267">
      <w:r w:rsidRPr="00776267">
        <w:rPr>
          <w:b/>
          <w:bCs/>
        </w:rPr>
        <w:t>Automobile Sales Data Analysis (Tableau)</w:t>
      </w:r>
    </w:p>
    <w:p w14:paraId="7383818F" w14:textId="77777777" w:rsidR="00776267" w:rsidRPr="00776267" w:rsidRDefault="00776267" w:rsidP="00776267">
      <w:pPr>
        <w:numPr>
          <w:ilvl w:val="0"/>
          <w:numId w:val="6"/>
        </w:numPr>
      </w:pPr>
      <w:r w:rsidRPr="00776267">
        <w:t>Created actionable dashboards that provided market insights and improved decision-making.</w:t>
      </w:r>
    </w:p>
    <w:p w14:paraId="170E5113" w14:textId="77777777" w:rsidR="00776267" w:rsidRPr="00776267" w:rsidRDefault="00776267" w:rsidP="00776267">
      <w:r w:rsidRPr="00776267">
        <w:pict w14:anchorId="77CEC602">
          <v:rect id="_x0000_i1080" style="width:0;height:1.5pt" o:hralign="center" o:hrstd="t" o:hr="t" fillcolor="#a0a0a0" stroked="f"/>
        </w:pict>
      </w:r>
    </w:p>
    <w:p w14:paraId="1B48FEC7" w14:textId="77777777" w:rsidR="00776267" w:rsidRPr="00776267" w:rsidRDefault="00776267" w:rsidP="00776267">
      <w:pPr>
        <w:rPr>
          <w:b/>
          <w:bCs/>
        </w:rPr>
      </w:pPr>
      <w:r w:rsidRPr="00776267">
        <w:rPr>
          <w:b/>
          <w:bCs/>
        </w:rPr>
        <w:t>AVAILABILITY</w:t>
      </w:r>
    </w:p>
    <w:p w14:paraId="5A62C699" w14:textId="77777777" w:rsidR="00776267" w:rsidRPr="00776267" w:rsidRDefault="00776267" w:rsidP="00776267">
      <w:r w:rsidRPr="00776267">
        <w:rPr>
          <w:rFonts w:ascii="Segoe UI Emoji" w:hAnsi="Segoe UI Emoji" w:cs="Segoe UI Emoji"/>
        </w:rPr>
        <w:t>✅</w:t>
      </w:r>
      <w:r w:rsidRPr="00776267">
        <w:t xml:space="preserve"> Immediate Joiner</w:t>
      </w:r>
      <w:r w:rsidRPr="00776267">
        <w:br/>
      </w:r>
      <w:r w:rsidRPr="00776267">
        <w:rPr>
          <w:rFonts w:ascii="Segoe UI Emoji" w:hAnsi="Segoe UI Emoji" w:cs="Segoe UI Emoji"/>
        </w:rPr>
        <w:t>🕗</w:t>
      </w:r>
      <w:r w:rsidRPr="00776267">
        <w:t xml:space="preserve"> Available for </w:t>
      </w:r>
      <w:r w:rsidRPr="00776267">
        <w:rPr>
          <w:b/>
          <w:bCs/>
        </w:rPr>
        <w:t>8 PM – 5 AM shift (Work from Office)</w:t>
      </w:r>
    </w:p>
    <w:p w14:paraId="3A2BE6A4" w14:textId="77777777" w:rsidR="000943A5" w:rsidRPr="00776267" w:rsidRDefault="000943A5" w:rsidP="00776267"/>
    <w:sectPr w:rsidR="000943A5" w:rsidRPr="00776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D7A54"/>
    <w:multiLevelType w:val="multilevel"/>
    <w:tmpl w:val="5B5C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44925"/>
    <w:multiLevelType w:val="multilevel"/>
    <w:tmpl w:val="A136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C694B"/>
    <w:multiLevelType w:val="multilevel"/>
    <w:tmpl w:val="4216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300B1"/>
    <w:multiLevelType w:val="multilevel"/>
    <w:tmpl w:val="49F2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9357D"/>
    <w:multiLevelType w:val="multilevel"/>
    <w:tmpl w:val="6B84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8460F"/>
    <w:multiLevelType w:val="multilevel"/>
    <w:tmpl w:val="F27E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3916F6"/>
    <w:multiLevelType w:val="multilevel"/>
    <w:tmpl w:val="1F34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556723">
    <w:abstractNumId w:val="5"/>
  </w:num>
  <w:num w:numId="2" w16cid:durableId="227376112">
    <w:abstractNumId w:val="0"/>
  </w:num>
  <w:num w:numId="3" w16cid:durableId="377433045">
    <w:abstractNumId w:val="1"/>
  </w:num>
  <w:num w:numId="4" w16cid:durableId="446698047">
    <w:abstractNumId w:val="4"/>
  </w:num>
  <w:num w:numId="5" w16cid:durableId="1775704270">
    <w:abstractNumId w:val="3"/>
  </w:num>
  <w:num w:numId="6" w16cid:durableId="973028023">
    <w:abstractNumId w:val="2"/>
  </w:num>
  <w:num w:numId="7" w16cid:durableId="3841867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67"/>
    <w:rsid w:val="000943A5"/>
    <w:rsid w:val="001168BC"/>
    <w:rsid w:val="00776267"/>
    <w:rsid w:val="00D40C49"/>
    <w:rsid w:val="00F108D5"/>
    <w:rsid w:val="00F4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EF08"/>
  <w15:chartTrackingRefBased/>
  <w15:docId w15:val="{AF87B20A-95D9-477E-B4F9-1B9816957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26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26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26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2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26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26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26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2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2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2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2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2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2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2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2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26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26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26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267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62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7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edin.com/in/yourpro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 mugada</dc:creator>
  <cp:keywords/>
  <dc:description/>
  <cp:lastModifiedBy>nikhil hunt</cp:lastModifiedBy>
  <cp:revision>3</cp:revision>
  <dcterms:created xsi:type="dcterms:W3CDTF">2025-06-04T13:33:00Z</dcterms:created>
  <dcterms:modified xsi:type="dcterms:W3CDTF">2025-06-04T13:52:00Z</dcterms:modified>
</cp:coreProperties>
</file>