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Cloud Platforms:</w:t>
      </w:r>
    </w:p>
    <w:p>
      <w:pPr>
        <w:rPr>
          <w:rFonts w:hint="default"/>
        </w:rPr>
      </w:pPr>
      <w:r>
        <w:rPr>
          <w:rFonts w:hint="default"/>
        </w:rPr>
        <w:t>AWS Solutions Architect (95%):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Proficient in designing and implementing scalable and reliable solutions on Amazon Web Services (AWS).</w:t>
      </w:r>
    </w:p>
    <w:p>
      <w:pPr>
        <w:rPr>
          <w:rFonts w:hint="default"/>
        </w:rPr>
      </w:pPr>
      <w:r>
        <w:rPr>
          <w:rFonts w:hint="default"/>
        </w:rPr>
        <w:t>Google Cloud Provider (95%):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Adept at leveraging Google Cloud Platform (GCP) to build and manage cloud-based solutions effectively.</w:t>
      </w:r>
    </w:p>
    <w:p>
      <w:pPr>
        <w:rPr>
          <w:rFonts w:hint="default"/>
        </w:rPr>
      </w:pPr>
      <w:r>
        <w:rPr>
          <w:rFonts w:hint="default"/>
        </w:rPr>
        <w:t>Containerization and Orchestration:</w:t>
      </w:r>
    </w:p>
    <w:p>
      <w:pPr>
        <w:rPr>
          <w:rFonts w:hint="default"/>
        </w:rPr>
      </w:pPr>
      <w:r>
        <w:rPr>
          <w:rFonts w:hint="default"/>
        </w:rPr>
        <w:t>Kubernetes and Docker (90%):</w:t>
      </w:r>
    </w:p>
    <w:p>
      <w:pPr>
        <w:rPr>
          <w:rFonts w:hint="default"/>
        </w:rPr>
      </w:pPr>
      <w:r>
        <w:rPr>
          <w:rFonts w:hint="default"/>
        </w:rPr>
        <w:t>Demonstrated expertise in containerization using Docker and orchestrating containerized applications at scale with Kubernetes.</w:t>
      </w:r>
    </w:p>
    <w:p>
      <w:pPr>
        <w:rPr>
          <w:rFonts w:hint="default"/>
        </w:rPr>
      </w:pPr>
      <w:r>
        <w:rPr>
          <w:rFonts w:hint="default"/>
        </w:rPr>
        <w:t>Infrastructure as Code (IaC) Tools:</w:t>
      </w:r>
    </w:p>
    <w:p>
      <w:pPr>
        <w:rPr>
          <w:rFonts w:hint="default"/>
        </w:rPr>
      </w:pPr>
      <w:r>
        <w:rPr>
          <w:rFonts w:hint="default"/>
        </w:rPr>
        <w:t>Terraform &amp; CloudFormation, Ansible (90%):</w:t>
      </w:r>
    </w:p>
    <w:p>
      <w:pPr>
        <w:rPr>
          <w:rFonts w:hint="default"/>
        </w:rPr>
      </w:pPr>
      <w:r>
        <w:rPr>
          <w:rFonts w:hint="default"/>
        </w:rPr>
        <w:t>Skilled in automating infrastructure provisioning and configuration using Terraform, CloudFormation, and Ansible.</w:t>
      </w:r>
    </w:p>
    <w:p>
      <w:pPr>
        <w:rPr>
          <w:rFonts w:hint="default"/>
        </w:rPr>
      </w:pPr>
      <w:r>
        <w:rPr>
          <w:rFonts w:hint="default"/>
        </w:rPr>
        <w:t>Continuous Integration/Delivery (CI/CD):</w:t>
      </w:r>
    </w:p>
    <w:p>
      <w:pPr>
        <w:rPr>
          <w:rFonts w:hint="default"/>
        </w:rPr>
      </w:pPr>
      <w:r>
        <w:rPr>
          <w:rFonts w:hint="default"/>
        </w:rPr>
        <w:t>Jenkins &amp; ArgoCD (95%):</w:t>
      </w:r>
    </w:p>
    <w:p>
      <w:pPr>
        <w:rPr>
          <w:rFonts w:hint="default"/>
        </w:rPr>
      </w:pPr>
      <w:r>
        <w:rPr>
          <w:rFonts w:hint="default"/>
        </w:rPr>
        <w:t>Proficient in setting up and maintaining CI/CD pipelines with Jenkins and ArgoCD for efficient software delivery.</w:t>
      </w:r>
    </w:p>
    <w:p>
      <w:pPr>
        <w:rPr>
          <w:rFonts w:hint="default"/>
        </w:rPr>
      </w:pPr>
      <w:r>
        <w:rPr>
          <w:rFonts w:hint="default"/>
        </w:rPr>
        <w:t>Version Control Systems:</w:t>
      </w:r>
    </w:p>
    <w:p>
      <w:pPr>
        <w:rPr>
          <w:rFonts w:hint="default"/>
        </w:rPr>
      </w:pPr>
      <w:r>
        <w:rPr>
          <w:rFonts w:hint="default"/>
        </w:rPr>
        <w:t>GitHub &amp; Bitbucket (100%):</w:t>
      </w:r>
    </w:p>
    <w:p>
      <w:pPr>
        <w:rPr>
          <w:rFonts w:hint="default"/>
        </w:rPr>
      </w:pPr>
      <w:r>
        <w:rPr>
          <w:rFonts w:hint="default"/>
        </w:rPr>
        <w:t>Mastery of version control systems, ensuring effective collaboration and versioning with GitHub and Bitbucket.</w:t>
      </w:r>
    </w:p>
    <w:p>
      <w:pPr>
        <w:rPr>
          <w:rFonts w:hint="default"/>
        </w:rPr>
      </w:pPr>
      <w:r>
        <w:rPr>
          <w:rFonts w:hint="default"/>
        </w:rPr>
        <w:t>Monitoring and Logging Tools:</w:t>
      </w:r>
    </w:p>
    <w:p>
      <w:pPr>
        <w:rPr>
          <w:rFonts w:hint="default"/>
        </w:rPr>
      </w:pPr>
      <w:r>
        <w:rPr>
          <w:rFonts w:hint="default"/>
        </w:rPr>
        <w:t>Grafana, Prometheus, ELK, Datadog (90%):</w:t>
      </w:r>
    </w:p>
    <w:p>
      <w:pPr>
        <w:rPr>
          <w:rFonts w:hint="default"/>
        </w:rPr>
      </w:pPr>
      <w:r>
        <w:rPr>
          <w:rFonts w:hint="default"/>
        </w:rPr>
        <w:t>Expertise in implementing monitoring and logging solutions for infrastructure and applications using Grafana, Prometheus, ELK stack, and Datadog.</w:t>
      </w:r>
    </w:p>
    <w:p>
      <w:pPr>
        <w:rPr>
          <w:rFonts w:hint="default"/>
        </w:rPr>
      </w:pPr>
      <w:r>
        <w:rPr>
          <w:rFonts w:hint="default"/>
        </w:rPr>
        <w:t>Course Completions:</w:t>
      </w:r>
    </w:p>
    <w:p>
      <w:pPr>
        <w:rPr>
          <w:rFonts w:hint="default"/>
        </w:rPr>
      </w:pPr>
      <w:r>
        <w:rPr>
          <w:rFonts w:hint="default"/>
        </w:rPr>
        <w:t>RHSCA, RHCE &amp; CCNA (95%):</w:t>
      </w:r>
    </w:p>
    <w:p>
      <w:pPr>
        <w:rPr>
          <w:rFonts w:hint="default"/>
        </w:rPr>
      </w:pPr>
      <w:r>
        <w:rPr>
          <w:rFonts w:hint="default"/>
        </w:rPr>
        <w:t>Successfully completed courses for Red Hat Certified System Administrator (RHSCA), Red Hat Certified Engineer (RHCE), and Cisco Certified Network Associate (CCNA).</w:t>
      </w:r>
    </w:p>
    <w:p>
      <w:pPr>
        <w:rPr>
          <w:rFonts w:hint="default"/>
        </w:rPr>
      </w:pPr>
      <w:r>
        <w:rPr>
          <w:rFonts w:hint="default"/>
        </w:rPr>
        <w:t>SDLC / Python Script / Bash Script:</w:t>
      </w:r>
    </w:p>
    <w:p>
      <w:pPr>
        <w:rPr>
          <w:rFonts w:hint="default"/>
        </w:rPr>
      </w:pPr>
      <w:r>
        <w:rPr>
          <w:rFonts w:hint="default"/>
        </w:rPr>
        <w:t>SDLC / Python Script / Bash Script (95%):</w:t>
      </w:r>
    </w:p>
    <w:p>
      <w:r>
        <w:rPr>
          <w:rFonts w:hint="default"/>
        </w:rPr>
        <w:t>Proficient in Software Development Life Cycle (SDLC) methodologies, Python scripting, and Bash scripting for automation and process optimization.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C5746"/>
    <w:rsid w:val="2DA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2023-10-29T14:10:00Z</dcterms:created>
  <dc:creator>KavinKumar</dc:creator>
  <cp:lastModifiedBy>WPS_1707904338</cp:lastModifiedBy>
  <dcterms:modified xsi:type="dcterms:W3CDTF">2024-03-03T16:24:58Z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6885A22B23E44E1194E7174A0E19AB05_12</vt:lpwstr>
  </property>
</Properties>
</file>