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76A" w14:textId="787B5223" w:rsidR="005F0CDA" w:rsidRPr="005F0CDA" w:rsidRDefault="005F0CDA" w:rsidP="005F0CDA">
      <w:pPr>
        <w:jc w:val="center"/>
      </w:pPr>
      <w:r w:rsidRPr="005F0CDA">
        <w:rPr>
          <w:b/>
          <w:bCs/>
        </w:rPr>
        <w:t>SIMATS ENGINEERING</w:t>
      </w:r>
    </w:p>
    <w:p w14:paraId="01ECB9CA" w14:textId="77777777" w:rsidR="005F0CDA" w:rsidRPr="005F0CDA" w:rsidRDefault="005F0CDA" w:rsidP="005F0CDA">
      <w:pPr>
        <w:jc w:val="center"/>
      </w:pPr>
      <w:r w:rsidRPr="005F0CDA">
        <w:rPr>
          <w:b/>
          <w:bCs/>
        </w:rPr>
        <w:t>ASSESSMENT TOOL 3</w:t>
      </w:r>
    </w:p>
    <w:p w14:paraId="71A02A69" w14:textId="77777777" w:rsidR="005F0CDA" w:rsidRPr="005F0CDA" w:rsidRDefault="005F0CDA" w:rsidP="005F0CDA"/>
    <w:p w14:paraId="3A34EFBD" w14:textId="3D7E2956" w:rsidR="005F0CDA" w:rsidRPr="005F0CDA" w:rsidRDefault="005F0CDA" w:rsidP="005F0CDA">
      <w:r w:rsidRPr="005F0CDA">
        <w:rPr>
          <w:b/>
          <w:bCs/>
        </w:rPr>
        <w:t>COURSE NAME:</w:t>
      </w:r>
      <w:r w:rsidRPr="005F0CDA">
        <w:rPr>
          <w:b/>
          <w:bCs/>
        </w:rPr>
        <w:tab/>
        <w:t>Artificial Intelligence</w:t>
      </w:r>
      <w:r w:rsidRPr="005F0CDA">
        <w:rPr>
          <w:b/>
          <w:bCs/>
        </w:rPr>
        <w:tab/>
      </w:r>
      <w:r w:rsidRPr="005F0CDA">
        <w:rPr>
          <w:b/>
          <w:bCs/>
        </w:rPr>
        <w:tab/>
        <w:t xml:space="preserve"> COURSE CODE:</w:t>
      </w:r>
      <w:r w:rsidRPr="005F0CDA">
        <w:t xml:space="preserve"> </w:t>
      </w:r>
      <w:r w:rsidRPr="005F0CDA">
        <w:rPr>
          <w:b/>
          <w:bCs/>
        </w:rPr>
        <w:t>CSA1</w:t>
      </w:r>
      <w:r w:rsidRPr="005F0CDA">
        <mc:AlternateContent>
          <mc:Choice Requires="wps">
            <w:drawing>
              <wp:inline distT="0" distB="0" distL="0" distR="0" wp14:anchorId="2916DBC1" wp14:editId="695B1F9C">
                <wp:extent cx="5745480" cy="30480"/>
                <wp:effectExtent l="0" t="0" r="0" b="0"/>
                <wp:docPr id="176164107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7AD79" id="Rectangle 6"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1BDDF6A9" w14:textId="77777777" w:rsidR="005F0CDA" w:rsidRPr="005F0CDA" w:rsidRDefault="005F0CDA" w:rsidP="005F0CDA"/>
    <w:p w14:paraId="2D4C7DE6" w14:textId="77777777" w:rsidR="005F0CDA" w:rsidRPr="005F0CDA" w:rsidRDefault="005F0CDA" w:rsidP="005F0CDA">
      <w:r w:rsidRPr="005F0CDA">
        <w:rPr>
          <w:b/>
          <w:bCs/>
        </w:rPr>
        <w:t>COURSE OUTCOME COVERED</w:t>
      </w:r>
    </w:p>
    <w:p w14:paraId="6A86A57D" w14:textId="77777777" w:rsidR="005F0CDA" w:rsidRPr="005F0CDA" w:rsidRDefault="005F0CDA" w:rsidP="005F0CDA"/>
    <w:p w14:paraId="4A878A72" w14:textId="77777777" w:rsidR="005F0CDA" w:rsidRPr="005F0CDA" w:rsidRDefault="005F0CDA" w:rsidP="005F0CDA">
      <w:r w:rsidRPr="005F0CDA">
        <w:rPr>
          <w:b/>
          <w:bCs/>
          <w:i/>
          <w:iCs/>
        </w:rPr>
        <w:t xml:space="preserve">CO1: </w:t>
      </w:r>
      <w:r w:rsidRPr="005F0CDA">
        <w:t xml:space="preserve">Apply AI basics such as intelligent agents and uninformed search methods to solve problems effectively. </w:t>
      </w:r>
      <w:r w:rsidRPr="005F0CDA">
        <w:rPr>
          <w:i/>
          <w:iCs/>
        </w:rPr>
        <w:t>(BL3)</w:t>
      </w:r>
    </w:p>
    <w:p w14:paraId="4CD70FAE" w14:textId="77777777" w:rsidR="005F0CDA" w:rsidRPr="005F0CDA" w:rsidRDefault="005F0CDA" w:rsidP="005F0CDA"/>
    <w:p w14:paraId="5B2BC59C" w14:textId="5A23A4BD" w:rsidR="005F0CDA" w:rsidRPr="005F0CDA" w:rsidRDefault="005F0CDA" w:rsidP="005F0CDA">
      <w:r w:rsidRPr="005F0CDA">
        <w:rPr>
          <w:i/>
          <w:iCs/>
        </w:rPr>
        <w:t>Assessment Tool Weightage: 30%</w:t>
      </w:r>
      <w:r w:rsidRPr="005F0CDA">
        <mc:AlternateContent>
          <mc:Choice Requires="wps">
            <w:drawing>
              <wp:inline distT="0" distB="0" distL="0" distR="0" wp14:anchorId="6CF94537" wp14:editId="22EDF37C">
                <wp:extent cx="5745480" cy="30480"/>
                <wp:effectExtent l="0" t="0" r="0" b="0"/>
                <wp:docPr id="4363250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37E07" id="Rectangle 5"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3948E104" w14:textId="77777777" w:rsidR="005F0CDA" w:rsidRPr="005F0CDA" w:rsidRDefault="005F0CDA" w:rsidP="005F0CDA">
      <w:r w:rsidRPr="005F0CDA">
        <w:tab/>
      </w:r>
      <w:r w:rsidRPr="005F0CDA">
        <w:tab/>
      </w:r>
      <w:r w:rsidRPr="005F0CDA">
        <w:tab/>
      </w:r>
      <w:r w:rsidRPr="005F0CDA">
        <w:tab/>
      </w:r>
      <w:r w:rsidRPr="005F0CDA">
        <w:tab/>
      </w:r>
      <w:r w:rsidRPr="005F0CDA">
        <w:tab/>
      </w:r>
      <w:r w:rsidRPr="005F0CDA">
        <w:tab/>
      </w:r>
      <w:r w:rsidRPr="005F0CDA">
        <w:tab/>
      </w:r>
      <w:r w:rsidRPr="005F0CDA">
        <w:tab/>
      </w:r>
      <w:proofErr w:type="gramStart"/>
      <w:r w:rsidRPr="005F0CDA">
        <w:rPr>
          <w:b/>
          <w:bCs/>
        </w:rPr>
        <w:t>Duration :</w:t>
      </w:r>
      <w:proofErr w:type="gramEnd"/>
      <w:r w:rsidRPr="005F0CDA">
        <w:rPr>
          <w:b/>
          <w:bCs/>
        </w:rPr>
        <w:t xml:space="preserve"> 45 Minutes</w:t>
      </w:r>
    </w:p>
    <w:p w14:paraId="3BED2D25" w14:textId="77777777" w:rsidR="005F0CDA" w:rsidRPr="005F0CDA" w:rsidRDefault="005F0CDA" w:rsidP="005F0CDA">
      <w:r w:rsidRPr="005F0CDA">
        <w:rPr>
          <w:b/>
          <w:bCs/>
        </w:rPr>
        <w:t>QUESTIONS: 2</w:t>
      </w:r>
      <w:r w:rsidRPr="005F0CDA">
        <w:rPr>
          <w:b/>
          <w:bCs/>
        </w:rPr>
        <w:tab/>
      </w:r>
      <w:r w:rsidRPr="005F0CDA">
        <w:rPr>
          <w:b/>
          <w:bCs/>
        </w:rPr>
        <w:tab/>
      </w:r>
      <w:r w:rsidRPr="005F0CDA">
        <w:rPr>
          <w:b/>
          <w:bCs/>
        </w:rPr>
        <w:tab/>
      </w:r>
      <w:r w:rsidRPr="005F0CDA">
        <w:rPr>
          <w:b/>
          <w:bCs/>
        </w:rPr>
        <w:tab/>
      </w:r>
      <w:r w:rsidRPr="005F0CDA">
        <w:rPr>
          <w:b/>
          <w:bCs/>
        </w:rPr>
        <w:tab/>
      </w:r>
      <w:r w:rsidRPr="005F0CDA">
        <w:rPr>
          <w:b/>
          <w:bCs/>
        </w:rPr>
        <w:tab/>
      </w:r>
      <w:r w:rsidRPr="005F0CDA">
        <w:rPr>
          <w:b/>
          <w:bCs/>
        </w:rPr>
        <w:tab/>
        <w:t>Total Marks:20</w:t>
      </w:r>
    </w:p>
    <w:p w14:paraId="14E9C45A" w14:textId="77777777" w:rsidR="005F0CDA" w:rsidRPr="005F0CDA" w:rsidRDefault="005F0CDA" w:rsidP="005F0CDA"/>
    <w:p w14:paraId="671E775A" w14:textId="77777777" w:rsidR="005F0CDA" w:rsidRPr="005F0CDA" w:rsidRDefault="005F0CDA" w:rsidP="005F0CDA">
      <w:r w:rsidRPr="005F0CDA">
        <w:t>Annexure A</w:t>
      </w:r>
    </w:p>
    <w:p w14:paraId="16D59C8D" w14:textId="77777777" w:rsidR="005F0CDA" w:rsidRPr="005F0CDA" w:rsidRDefault="005F0CDA" w:rsidP="005F0CDA">
      <w:r w:rsidRPr="005F0CDA">
        <w:rPr>
          <w:b/>
          <w:bCs/>
        </w:rPr>
        <w:tab/>
      </w:r>
      <w:r w:rsidRPr="005F0CDA">
        <w:rPr>
          <w:b/>
          <w:bCs/>
        </w:rPr>
        <w:tab/>
      </w:r>
      <w:r w:rsidRPr="005F0CDA">
        <w:rPr>
          <w:b/>
          <w:bCs/>
        </w:rPr>
        <w:tab/>
      </w:r>
      <w:r w:rsidRPr="005F0CDA">
        <w:rPr>
          <w:b/>
          <w:bCs/>
        </w:rPr>
        <w:tab/>
      </w:r>
      <w:r w:rsidRPr="005F0CDA">
        <w:rPr>
          <w:b/>
          <w:bCs/>
        </w:rPr>
        <w:tab/>
      </w:r>
    </w:p>
    <w:p w14:paraId="4E39E9CA" w14:textId="6E55517A" w:rsidR="005F0CDA" w:rsidRPr="005F0CDA" w:rsidRDefault="005F0CDA" w:rsidP="005F0CDA">
      <w:r w:rsidRPr="005F0CDA">
        <w:rPr>
          <w:b/>
          <w:bCs/>
          <w:u w:val="single"/>
        </w:rPr>
        <w:t>Descriptive Written Test</w:t>
      </w:r>
    </w:p>
    <w:p w14:paraId="1ECAB816" w14:textId="77777777" w:rsidR="005F0CDA" w:rsidRPr="005F0CDA" w:rsidRDefault="005F0CDA" w:rsidP="005F0CDA">
      <w:r w:rsidRPr="005F0CDA">
        <w:rPr>
          <w:b/>
          <w:bCs/>
          <w:i/>
          <w:iCs/>
        </w:rPr>
        <w:t>Code of Conduct:</w:t>
      </w:r>
    </w:p>
    <w:p w14:paraId="6204E554" w14:textId="77777777" w:rsidR="005F0CDA" w:rsidRPr="005F0CDA" w:rsidRDefault="005F0CDA" w:rsidP="005F0CDA"/>
    <w:p w14:paraId="70DEB056" w14:textId="35CA01F1" w:rsidR="005F0CDA" w:rsidRPr="005F0CDA" w:rsidRDefault="005F0CDA" w:rsidP="005F0CDA">
      <w:r w:rsidRPr="005F0CDA">
        <w:rPr>
          <w:i/>
          <w:iCs/>
        </w:rPr>
        <w:t>I _____</w:t>
      </w:r>
      <w:r>
        <w:rPr>
          <w:i/>
          <w:iCs/>
        </w:rPr>
        <w:t xml:space="preserve">M Vineela (192371053) </w:t>
      </w:r>
      <w:r w:rsidRPr="005F0CDA">
        <w:rPr>
          <w:i/>
          <w:iCs/>
        </w:rPr>
        <w:t>_______ (Name / Reg No) certify that this submission is my original work and that I have adhered to the guidelines specified for this assessment.</w:t>
      </w:r>
    </w:p>
    <w:p w14:paraId="2A1FD7DE" w14:textId="77777777" w:rsidR="005F0CDA" w:rsidRPr="005F0CDA" w:rsidRDefault="005F0CDA" w:rsidP="005F0CDA">
      <w:r w:rsidRPr="005F0CDA">
        <w:rPr>
          <w:i/>
          <w:iCs/>
        </w:rPr>
        <w:t>I understand that any violation of academic integrity rules will result in disciplinary action.</w:t>
      </w:r>
    </w:p>
    <w:p w14:paraId="22A9269C" w14:textId="77777777" w:rsidR="005F0CDA" w:rsidRPr="005F0CDA" w:rsidRDefault="005F0CDA" w:rsidP="005F0CDA"/>
    <w:p w14:paraId="4E3AE2AC" w14:textId="5A4B00B8" w:rsidR="005F0CDA" w:rsidRPr="005F0CDA" w:rsidRDefault="005F0CDA" w:rsidP="005F0CDA">
      <w:r w:rsidRPr="005F0CDA">
        <w:rPr>
          <w:b/>
          <w:bCs/>
          <w:i/>
          <w:iCs/>
        </w:rPr>
        <w:t>Signature of the student:</w:t>
      </w:r>
      <w:r>
        <w:rPr>
          <w:b/>
          <w:bCs/>
          <w:i/>
          <w:iCs/>
        </w:rPr>
        <w:t xml:space="preserve"> </w:t>
      </w:r>
      <w:r w:rsidRPr="005F0CDA">
        <w:rPr>
          <w:i/>
          <w:iCs/>
        </w:rPr>
        <w:t>Vineela</w:t>
      </w:r>
    </w:p>
    <w:p w14:paraId="4416BC92" w14:textId="77777777" w:rsidR="005F0CDA" w:rsidRPr="005F0CDA" w:rsidRDefault="005F0CDA" w:rsidP="005F0CDA">
      <w:r w:rsidRPr="005F0CDA">
        <w:br/>
      </w:r>
      <w:r w:rsidRPr="005F0CDA">
        <w:br/>
      </w:r>
      <w:r w:rsidRPr="005F0CDA">
        <w:br/>
      </w:r>
      <w:r w:rsidRPr="005F0CDA">
        <w:lastRenderedPageBreak/>
        <w:br/>
      </w:r>
      <w:r w:rsidRPr="005F0CDA">
        <w:br/>
      </w:r>
      <w:r w:rsidRPr="005F0CDA">
        <w:br/>
      </w:r>
      <w:r w:rsidRPr="005F0CDA">
        <w:br/>
      </w:r>
      <w:r w:rsidRPr="005F0CDA">
        <w:br/>
      </w:r>
      <w:r w:rsidRPr="005F0CDA">
        <w:br/>
      </w:r>
      <w:r w:rsidRPr="005F0CDA">
        <w:br/>
      </w:r>
      <w:r w:rsidRPr="005F0CDA">
        <w:br/>
      </w:r>
    </w:p>
    <w:p w14:paraId="374D0FF2" w14:textId="77777777" w:rsidR="005F0CDA" w:rsidRPr="005F0CDA" w:rsidRDefault="005F0CDA" w:rsidP="005F0CDA">
      <w:r w:rsidRPr="005F0CDA">
        <w:t>Annexure A</w:t>
      </w:r>
    </w:p>
    <w:p w14:paraId="226987C4" w14:textId="77777777" w:rsidR="005F0CDA" w:rsidRPr="005F0CDA" w:rsidRDefault="005F0CDA" w:rsidP="005F0CDA"/>
    <w:p w14:paraId="458A1D4E" w14:textId="77777777" w:rsidR="005F0CDA" w:rsidRPr="005F0CDA" w:rsidRDefault="005F0CDA" w:rsidP="005F0CDA">
      <w:r w:rsidRPr="005F0CDA">
        <w:rPr>
          <w:b/>
          <w:bCs/>
          <w:u w:val="single"/>
        </w:rPr>
        <w:t>Descriptive Written Test</w:t>
      </w:r>
    </w:p>
    <w:p w14:paraId="5E930E87" w14:textId="77777777" w:rsidR="005F0CDA" w:rsidRPr="005F0CDA" w:rsidRDefault="005F0CDA" w:rsidP="005F0CDA">
      <w:r w:rsidRPr="005F0CDA">
        <w:br/>
      </w:r>
    </w:p>
    <w:p w14:paraId="4AA13F0A" w14:textId="77777777" w:rsidR="005F0CDA" w:rsidRPr="005F0CDA" w:rsidRDefault="005F0CDA" w:rsidP="005F0CDA">
      <w:pPr>
        <w:numPr>
          <w:ilvl w:val="0"/>
          <w:numId w:val="1"/>
        </w:numPr>
        <w:rPr>
          <w:b/>
          <w:bCs/>
        </w:rPr>
      </w:pPr>
      <w:r w:rsidRPr="005F0CDA">
        <w:t xml:space="preserve">A smart home automation system is being designed to manage lighting, temperature, and security based on user </w:t>
      </w:r>
      <w:proofErr w:type="spellStart"/>
      <w:r w:rsidRPr="005F0CDA">
        <w:t>behavior</w:t>
      </w:r>
      <w:proofErr w:type="spellEnd"/>
      <w:r w:rsidRPr="005F0CDA">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F0CDA">
        <w:t>analyze</w:t>
      </w:r>
      <w:proofErr w:type="spellEnd"/>
      <w:r w:rsidRPr="005F0CDA">
        <w:t xml:space="preserve"> how each type would function within this system. Justify which type of agent or hybrid approach would be most effective for ensuring comfort, energy efficiency, and security.</w:t>
      </w:r>
      <w:r w:rsidRPr="005F0CDA">
        <w:tab/>
      </w:r>
      <w:r w:rsidRPr="005F0CDA">
        <w:tab/>
      </w:r>
      <w:r w:rsidRPr="005F0CDA">
        <w:tab/>
      </w:r>
      <w:r w:rsidRPr="005F0CDA">
        <w:tab/>
      </w:r>
      <w:r w:rsidRPr="005F0CDA">
        <w:tab/>
      </w:r>
      <w:r w:rsidRPr="005F0CDA">
        <w:tab/>
      </w:r>
      <w:r w:rsidRPr="005F0CDA">
        <w:tab/>
      </w:r>
    </w:p>
    <w:p w14:paraId="26FC2EFD" w14:textId="77777777" w:rsidR="005F0CDA" w:rsidRPr="005F0CDA" w:rsidRDefault="005F0CDA" w:rsidP="005F0CDA">
      <w:r w:rsidRPr="005F0CDA">
        <w:br/>
      </w:r>
    </w:p>
    <w:p w14:paraId="33A356E9" w14:textId="77777777" w:rsidR="005F0CDA" w:rsidRPr="005F0CDA" w:rsidRDefault="005F0CDA" w:rsidP="005F0CDA">
      <w:pPr>
        <w:numPr>
          <w:ilvl w:val="0"/>
          <w:numId w:val="2"/>
        </w:numPr>
      </w:pPr>
      <w:r w:rsidRPr="005F0CDA">
        <w:t>A robot is placed in an unknown maze and must find a path to the exit without prior knowledge of the layout. Explain how uninformed search strategies like Uniform Cost Search (UCS) and Iterative Deepening Search (IDS) can help solve this problem.</w:t>
      </w:r>
      <w:r w:rsidRPr="005F0CDA">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C49E890" w14:textId="77777777" w:rsidR="005F0CDA" w:rsidRPr="005F0CDA" w:rsidRDefault="005F0CDA" w:rsidP="005F0CDA">
      <w:r w:rsidRPr="005F0CDA">
        <w:tab/>
      </w:r>
      <w:r w:rsidRPr="005F0CDA">
        <w:tab/>
      </w:r>
      <w:r w:rsidRPr="005F0CDA">
        <w:tab/>
      </w:r>
      <w:r w:rsidRPr="005F0CDA">
        <w:tab/>
      </w:r>
      <w:r w:rsidRPr="005F0CDA">
        <w:tab/>
      </w:r>
      <w:r w:rsidRPr="005F0CDA">
        <w:tab/>
      </w:r>
      <w:r w:rsidRPr="005F0CDA">
        <w:tab/>
      </w:r>
      <w:r w:rsidRPr="005F0CDA">
        <w:tab/>
      </w:r>
      <w:r w:rsidRPr="005F0CDA">
        <w:tab/>
      </w:r>
      <w:r w:rsidRPr="005F0CDA">
        <w:tab/>
      </w:r>
      <w:r w:rsidRPr="005F0CDA">
        <w:tab/>
      </w:r>
    </w:p>
    <w:p w14:paraId="5A6B8D77" w14:textId="77777777" w:rsidR="005F0CDA" w:rsidRPr="005F0CDA" w:rsidRDefault="005F0CDA" w:rsidP="005F0CDA">
      <w:r w:rsidRPr="005F0CDA">
        <w:br/>
      </w:r>
      <w:r w:rsidRPr="005F0CDA">
        <w:br/>
      </w:r>
      <w:r w:rsidRPr="005F0CDA">
        <w:br/>
      </w:r>
      <w:r w:rsidRPr="005F0CDA">
        <w:br/>
      </w:r>
      <w:r w:rsidRPr="005F0CDA">
        <w:lastRenderedPageBreak/>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r w:rsidRPr="005F0CDA">
        <w:br/>
      </w:r>
    </w:p>
    <w:p w14:paraId="6B1EEE10" w14:textId="77777777" w:rsidR="005F0CDA" w:rsidRPr="005F0CDA" w:rsidRDefault="005F0CDA" w:rsidP="005F0CDA">
      <w:r w:rsidRPr="005F0CDA">
        <w:rPr>
          <w:b/>
          <w:bCs/>
          <w:u w:val="single"/>
        </w:rPr>
        <w:t>RUBRICS FOR CALCULATION:</w:t>
      </w:r>
    </w:p>
    <w:p w14:paraId="1C9FC1DE" w14:textId="77777777" w:rsidR="005F0CDA" w:rsidRPr="005F0CDA" w:rsidRDefault="005F0CDA" w:rsidP="005F0CDA"/>
    <w:tbl>
      <w:tblPr>
        <w:tblW w:w="0" w:type="auto"/>
        <w:tblCellMar>
          <w:top w:w="15" w:type="dxa"/>
          <w:left w:w="15" w:type="dxa"/>
          <w:bottom w:w="15" w:type="dxa"/>
          <w:right w:w="15" w:type="dxa"/>
        </w:tblCellMar>
        <w:tblLook w:val="04A0" w:firstRow="1" w:lastRow="0" w:firstColumn="1" w:lastColumn="0" w:noHBand="0" w:noVBand="1"/>
      </w:tblPr>
      <w:tblGrid>
        <w:gridCol w:w="1479"/>
        <w:gridCol w:w="1286"/>
        <w:gridCol w:w="1454"/>
        <w:gridCol w:w="1599"/>
        <w:gridCol w:w="1599"/>
        <w:gridCol w:w="1599"/>
      </w:tblGrid>
      <w:tr w:rsidR="005F0CDA" w:rsidRPr="005F0CDA" w14:paraId="4FBD37E1"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37DD2469" w14:textId="77777777" w:rsidR="005F0CDA" w:rsidRPr="005F0CDA" w:rsidRDefault="005F0CDA" w:rsidP="005F0CDA">
            <w:r w:rsidRPr="005F0CDA">
              <w:rPr>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39CAA3EA" w14:textId="77777777" w:rsidR="005F0CDA" w:rsidRPr="005F0CDA" w:rsidRDefault="005F0CDA" w:rsidP="005F0CDA">
            <w:r w:rsidRPr="005F0CDA">
              <w:rPr>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DFF24B2" w14:textId="77777777" w:rsidR="005F0CDA" w:rsidRPr="005F0CDA" w:rsidRDefault="005F0CDA" w:rsidP="005F0CDA">
            <w:r w:rsidRPr="005F0CDA">
              <w:rPr>
                <w:b/>
                <w:bCs/>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302F8E97" w14:textId="77777777" w:rsidR="005F0CDA" w:rsidRPr="005F0CDA" w:rsidRDefault="005F0CDA" w:rsidP="005F0CDA">
            <w:r w:rsidRPr="005F0CDA">
              <w:rPr>
                <w:b/>
                <w:bCs/>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B7E0D19" w14:textId="77777777" w:rsidR="005F0CDA" w:rsidRPr="005F0CDA" w:rsidRDefault="005F0CDA" w:rsidP="005F0CDA">
            <w:r w:rsidRPr="005F0CDA">
              <w:rPr>
                <w:b/>
                <w:bCs/>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DC9548C" w14:textId="77777777" w:rsidR="005F0CDA" w:rsidRPr="005F0CDA" w:rsidRDefault="005F0CDA" w:rsidP="005F0CDA">
            <w:r w:rsidRPr="005F0CDA">
              <w:rPr>
                <w:b/>
                <w:bCs/>
              </w:rPr>
              <w:t>Level 1 – Beginning</w:t>
            </w:r>
          </w:p>
        </w:tc>
      </w:tr>
      <w:tr w:rsidR="005F0CDA" w:rsidRPr="005F0CDA" w14:paraId="6A85D4C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9159558" w14:textId="77777777" w:rsidR="005F0CDA" w:rsidRPr="005F0CDA" w:rsidRDefault="005F0CDA" w:rsidP="005F0CDA">
            <w:r w:rsidRPr="005F0CDA">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0F2C4F" w14:textId="77777777" w:rsidR="005F0CDA" w:rsidRPr="005F0CDA" w:rsidRDefault="005F0CDA" w:rsidP="005F0CDA">
            <w:r w:rsidRPr="005F0CDA">
              <w:rPr>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D239649" w14:textId="77777777" w:rsidR="005F0CDA" w:rsidRPr="005F0CDA" w:rsidRDefault="005F0CDA" w:rsidP="005F0CDA">
            <w:r w:rsidRPr="005F0CDA">
              <w:rPr>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494237" w14:textId="77777777" w:rsidR="005F0CDA" w:rsidRPr="005F0CDA" w:rsidRDefault="005F0CDA" w:rsidP="005F0CDA">
            <w:r w:rsidRPr="005F0CDA">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7E0DB3" w14:textId="77777777" w:rsidR="005F0CDA" w:rsidRPr="005F0CDA" w:rsidRDefault="005F0CDA" w:rsidP="005F0CDA">
            <w:r w:rsidRPr="005F0CDA">
              <w:rPr>
                <w:b/>
                <w:bCs/>
              </w:rPr>
              <w:t>Level 1 (Beginning)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E05E12" w14:textId="77777777" w:rsidR="005F0CDA" w:rsidRPr="005F0CDA" w:rsidRDefault="005F0CDA" w:rsidP="005F0CDA">
            <w:r w:rsidRPr="005F0CDA">
              <w:rPr>
                <w:b/>
                <w:bCs/>
              </w:rPr>
              <w:t>Max Marks</w:t>
            </w:r>
          </w:p>
        </w:tc>
      </w:tr>
      <w:tr w:rsidR="005F0CDA" w:rsidRPr="005F0CDA" w14:paraId="1DB84A61"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B4069B3" w14:textId="77777777" w:rsidR="005F0CDA" w:rsidRPr="005F0CDA" w:rsidRDefault="005F0CDA" w:rsidP="005F0CDA">
            <w:r w:rsidRPr="005F0CDA">
              <w:t>Understanding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23D397" w14:textId="77777777" w:rsidR="005F0CDA" w:rsidRPr="005F0CDA" w:rsidRDefault="005F0CDA" w:rsidP="005F0CDA">
            <w:r w:rsidRPr="005F0CDA">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792059" w14:textId="77777777" w:rsidR="005F0CDA" w:rsidRPr="005F0CDA" w:rsidRDefault="005F0CDA" w:rsidP="005F0CDA">
            <w:r w:rsidRPr="005F0CDA">
              <w:t>Demonstrates thorough, accurate understanding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DABDAA" w14:textId="77777777" w:rsidR="005F0CDA" w:rsidRPr="005F0CDA" w:rsidRDefault="005F0CDA" w:rsidP="005F0CDA">
            <w:r w:rsidRPr="005F0CDA">
              <w:t>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AAF999" w14:textId="77777777" w:rsidR="005F0CDA" w:rsidRPr="005F0CDA" w:rsidRDefault="005F0CDA" w:rsidP="005F0CDA">
            <w:r w:rsidRPr="005F0CDA">
              <w:t>Basic understanding with some misconceptions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36506D" w14:textId="77777777" w:rsidR="005F0CDA" w:rsidRPr="005F0CDA" w:rsidRDefault="005F0CDA" w:rsidP="005F0CDA">
            <w:r w:rsidRPr="005F0CDA">
              <w:t>Poor understanding; major misconceptions</w:t>
            </w:r>
          </w:p>
        </w:tc>
      </w:tr>
      <w:tr w:rsidR="005F0CDA" w:rsidRPr="005F0CDA" w14:paraId="17A9306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20A2A8E" w14:textId="77777777" w:rsidR="005F0CDA" w:rsidRPr="005F0CDA" w:rsidRDefault="005F0CDA" w:rsidP="005F0CDA">
            <w:r w:rsidRPr="005F0CDA">
              <w:lastRenderedPageBreak/>
              <w:t>Explanation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0F4FB9" w14:textId="77777777" w:rsidR="005F0CDA" w:rsidRPr="005F0CDA" w:rsidRDefault="005F0CDA" w:rsidP="005F0CDA">
            <w:r w:rsidRPr="005F0CDA">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722048" w14:textId="77777777" w:rsidR="005F0CDA" w:rsidRPr="005F0CDA" w:rsidRDefault="005F0CDA" w:rsidP="005F0CDA">
            <w:r w:rsidRPr="005F0CDA">
              <w:t>Detailed, well-explained answers with relevant examples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4D4D35" w14:textId="77777777" w:rsidR="005F0CDA" w:rsidRPr="005F0CDA" w:rsidRDefault="005F0CDA" w:rsidP="005F0CDA">
            <w:r w:rsidRPr="005F0CDA">
              <w:t>Clear explanation with adequate details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97EF68" w14:textId="77777777" w:rsidR="005F0CDA" w:rsidRPr="005F0CDA" w:rsidRDefault="005F0CDA" w:rsidP="005F0CDA">
            <w:r w:rsidRPr="005F0CDA">
              <w:t>Limited explanation; lacks depth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5C813B6" w14:textId="77777777" w:rsidR="005F0CDA" w:rsidRPr="005F0CDA" w:rsidRDefault="005F0CDA" w:rsidP="005F0CDA">
            <w:r w:rsidRPr="005F0CDA">
              <w:t>Poor or unclear explanation</w:t>
            </w:r>
          </w:p>
        </w:tc>
      </w:tr>
      <w:tr w:rsidR="005F0CDA" w:rsidRPr="005F0CDA" w14:paraId="504FE4FB"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0B24F28" w14:textId="77777777" w:rsidR="005F0CDA" w:rsidRPr="005F0CDA" w:rsidRDefault="005F0CDA" w:rsidP="005F0CDA">
            <w:r w:rsidRPr="005F0CDA">
              <w:t>Application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93A1C6" w14:textId="77777777" w:rsidR="005F0CDA" w:rsidRPr="005F0CDA" w:rsidRDefault="005F0CDA" w:rsidP="005F0CDA">
            <w:r w:rsidRPr="005F0CDA">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B20684" w14:textId="77777777" w:rsidR="005F0CDA" w:rsidRPr="005F0CDA" w:rsidRDefault="005F0CDA" w:rsidP="005F0CDA">
            <w:r w:rsidRPr="005F0CDA">
              <w:t>Effectively applies concepts with strong analytical ability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B0CAC6" w14:textId="77777777" w:rsidR="005F0CDA" w:rsidRPr="005F0CDA" w:rsidRDefault="005F0CDA" w:rsidP="005F0CDA">
            <w:r w:rsidRPr="005F0CDA">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5FD915" w14:textId="77777777" w:rsidR="005F0CDA" w:rsidRPr="005F0CDA" w:rsidRDefault="005F0CDA" w:rsidP="005F0CDA">
            <w:r w:rsidRPr="005F0CDA">
              <w:t>Limited application with weak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17DB97" w14:textId="77777777" w:rsidR="005F0CDA" w:rsidRPr="005F0CDA" w:rsidRDefault="005F0CDA" w:rsidP="005F0CDA">
            <w:r w:rsidRPr="005F0CDA">
              <w:t>No application or incorrect analysis</w:t>
            </w:r>
          </w:p>
        </w:tc>
      </w:tr>
      <w:tr w:rsidR="005F0CDA" w:rsidRPr="005F0CDA" w14:paraId="40C73473"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41042B5" w14:textId="77777777" w:rsidR="005F0CDA" w:rsidRPr="005F0CDA" w:rsidRDefault="005F0CDA" w:rsidP="005F0CDA">
            <w:r w:rsidRPr="005F0CDA">
              <w:t>Organization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DBE536" w14:textId="77777777" w:rsidR="005F0CDA" w:rsidRPr="005F0CDA" w:rsidRDefault="005F0CDA" w:rsidP="005F0CDA">
            <w:r w:rsidRPr="005F0CDA">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F4F8B8" w14:textId="77777777" w:rsidR="005F0CDA" w:rsidRPr="005F0CDA" w:rsidRDefault="005F0CDA" w:rsidP="005F0CDA">
            <w:r w:rsidRPr="005F0CDA">
              <w:t>Well-structured answers with logical flow and coherence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F69C35" w14:textId="77777777" w:rsidR="005F0CDA" w:rsidRPr="005F0CDA" w:rsidRDefault="005F0CDA" w:rsidP="005F0CDA">
            <w:r w:rsidRPr="005F0CDA">
              <w:t>Organized with minor issues in flow</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3D396B7" w14:textId="77777777" w:rsidR="005F0CDA" w:rsidRPr="005F0CDA" w:rsidRDefault="005F0CDA" w:rsidP="005F0CDA">
            <w:r w:rsidRPr="005F0CDA">
              <w:t>Basic structure, lacks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49AEE4" w14:textId="77777777" w:rsidR="005F0CDA" w:rsidRPr="005F0CDA" w:rsidRDefault="005F0CDA" w:rsidP="005F0CDA">
            <w:r w:rsidRPr="005F0CDA">
              <w:t>Poor organization, incoherent answers</w:t>
            </w:r>
          </w:p>
        </w:tc>
      </w:tr>
      <w:tr w:rsidR="005F0CDA" w:rsidRPr="005F0CDA" w14:paraId="07CDB1F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533EE87" w14:textId="77777777" w:rsidR="005F0CDA" w:rsidRPr="005F0CDA" w:rsidRDefault="005F0CDA" w:rsidP="005F0CDA">
            <w:r w:rsidRPr="005F0CDA">
              <w:t>Accuracy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528736" w14:textId="77777777" w:rsidR="005F0CDA" w:rsidRPr="005F0CDA" w:rsidRDefault="005F0CDA" w:rsidP="005F0CDA">
            <w:r w:rsidRPr="005F0CDA">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19F81D" w14:textId="77777777" w:rsidR="005F0CDA" w:rsidRPr="005F0CDA" w:rsidRDefault="005F0CDA" w:rsidP="005F0CDA">
            <w:r w:rsidRPr="005F0CDA">
              <w:t>Completely accurate and covers all required points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8502DAD" w14:textId="77777777" w:rsidR="005F0CDA" w:rsidRPr="005F0CDA" w:rsidRDefault="005F0CDA" w:rsidP="005F0CDA">
            <w:r w:rsidRPr="005F0CDA">
              <w:t>Mostly accurate with minor 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F52813" w14:textId="77777777" w:rsidR="005F0CDA" w:rsidRPr="005F0CDA" w:rsidRDefault="005F0CDA" w:rsidP="005F0CDA">
            <w:r w:rsidRPr="005F0CDA">
              <w:t>Partially correct with missing points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0F6620" w14:textId="77777777" w:rsidR="005F0CDA" w:rsidRPr="005F0CDA" w:rsidRDefault="005F0CDA" w:rsidP="005F0CDA">
            <w:r w:rsidRPr="005F0CDA">
              <w:t>Incorrect answers with major gaps</w:t>
            </w:r>
          </w:p>
        </w:tc>
      </w:tr>
      <w:tr w:rsidR="005F0CDA" w:rsidRPr="005F0CDA" w14:paraId="5DABAE2B"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931307C" w14:textId="77777777" w:rsidR="005F0CDA" w:rsidRPr="005F0CDA" w:rsidRDefault="005F0CDA" w:rsidP="005F0CDA">
            <w:r w:rsidRPr="005F0CDA">
              <w:t>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1E0A7E" w14:textId="77777777" w:rsidR="005F0CDA" w:rsidRPr="005F0CDA" w:rsidRDefault="005F0CDA" w:rsidP="005F0CDA">
            <w:r w:rsidRPr="005F0CDA">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8570F1" w14:textId="77777777" w:rsidR="005F0CDA" w:rsidRPr="005F0CDA" w:rsidRDefault="005F0CDA" w:rsidP="005F0CDA">
            <w:r w:rsidRPr="005F0CDA">
              <w:t>Clear, neat, professional presentation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4AC06B" w14:textId="77777777" w:rsidR="005F0CDA" w:rsidRPr="005F0CDA" w:rsidRDefault="005F0CDA" w:rsidP="005F0CDA">
            <w:r w:rsidRPr="005F0CDA">
              <w:t>Understandable with minor issues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C48DE2" w14:textId="77777777" w:rsidR="005F0CDA" w:rsidRPr="005F0CDA" w:rsidRDefault="005F0CDA" w:rsidP="005F0CDA">
            <w:r w:rsidRPr="005F0CDA">
              <w:t>Limited clarity, readability issues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583D5BD" w14:textId="77777777" w:rsidR="005F0CDA" w:rsidRPr="005F0CDA" w:rsidRDefault="005F0CDA" w:rsidP="005F0CDA">
            <w:r w:rsidRPr="005F0CDA">
              <w:t>Poorly written, difficult to understand</w:t>
            </w:r>
          </w:p>
        </w:tc>
      </w:tr>
    </w:tbl>
    <w:p w14:paraId="6846F0E6" w14:textId="77777777" w:rsidR="007A1D27" w:rsidRDefault="007A1D27"/>
    <w:p w14:paraId="40A99A3E" w14:textId="77777777" w:rsidR="005F0CDA" w:rsidRDefault="005F0CDA"/>
    <w:p w14:paraId="1B151995" w14:textId="5CA53EBF" w:rsidR="005F0CDA" w:rsidRDefault="005F0CDA">
      <w:r>
        <w:rPr>
          <w:noProof/>
        </w:rPr>
        <w:lastRenderedPageBreak/>
        <w:drawing>
          <wp:inline distT="0" distB="0" distL="0" distR="0" wp14:anchorId="37EDF9C1" wp14:editId="164DD834">
            <wp:extent cx="5731510" cy="8401050"/>
            <wp:effectExtent l="0" t="0" r="2540" b="0"/>
            <wp:docPr id="1669243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3469" name="Picture 1669243469"/>
                    <pic:cNvPicPr/>
                  </pic:nvPicPr>
                  <pic:blipFill>
                    <a:blip r:embed="rId5">
                      <a:extLst>
                        <a:ext uri="{28A0092B-C50C-407E-A947-70E740481C1C}">
                          <a14:useLocalDpi xmlns:a14="http://schemas.microsoft.com/office/drawing/2010/main" val="0"/>
                        </a:ext>
                      </a:extLst>
                    </a:blip>
                    <a:stretch>
                      <a:fillRect/>
                    </a:stretch>
                  </pic:blipFill>
                  <pic:spPr>
                    <a:xfrm>
                      <a:off x="0" y="0"/>
                      <a:ext cx="5731510" cy="8401050"/>
                    </a:xfrm>
                    <a:prstGeom prst="rect">
                      <a:avLst/>
                    </a:prstGeom>
                  </pic:spPr>
                </pic:pic>
              </a:graphicData>
            </a:graphic>
          </wp:inline>
        </w:drawing>
      </w:r>
      <w:r>
        <w:rPr>
          <w:noProof/>
        </w:rPr>
        <w:lastRenderedPageBreak/>
        <w:drawing>
          <wp:inline distT="0" distB="0" distL="0" distR="0" wp14:anchorId="0E417BB5" wp14:editId="23CDF82C">
            <wp:extent cx="5731510" cy="8147050"/>
            <wp:effectExtent l="0" t="0" r="2540" b="6350"/>
            <wp:docPr id="1327847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47970" name="Picture 1327847970"/>
                    <pic:cNvPicPr/>
                  </pic:nvPicPr>
                  <pic:blipFill>
                    <a:blip r:embed="rId6">
                      <a:extLst>
                        <a:ext uri="{28A0092B-C50C-407E-A947-70E740481C1C}">
                          <a14:useLocalDpi xmlns:a14="http://schemas.microsoft.com/office/drawing/2010/main" val="0"/>
                        </a:ext>
                      </a:extLst>
                    </a:blip>
                    <a:stretch>
                      <a:fillRect/>
                    </a:stretch>
                  </pic:blipFill>
                  <pic:spPr>
                    <a:xfrm>
                      <a:off x="0" y="0"/>
                      <a:ext cx="5731510" cy="8147050"/>
                    </a:xfrm>
                    <a:prstGeom prst="rect">
                      <a:avLst/>
                    </a:prstGeom>
                  </pic:spPr>
                </pic:pic>
              </a:graphicData>
            </a:graphic>
          </wp:inline>
        </w:drawing>
      </w:r>
      <w:r>
        <w:rPr>
          <w:noProof/>
        </w:rPr>
        <w:lastRenderedPageBreak/>
        <w:drawing>
          <wp:inline distT="0" distB="0" distL="0" distR="0" wp14:anchorId="5664E57C" wp14:editId="03771304">
            <wp:extent cx="5731510" cy="7700645"/>
            <wp:effectExtent l="0" t="0" r="2540" b="0"/>
            <wp:docPr id="1449043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3230" name="Picture 1449043230"/>
                    <pic:cNvPicPr/>
                  </pic:nvPicPr>
                  <pic:blipFill>
                    <a:blip r:embed="rId7">
                      <a:extLst>
                        <a:ext uri="{28A0092B-C50C-407E-A947-70E740481C1C}">
                          <a14:useLocalDpi xmlns:a14="http://schemas.microsoft.com/office/drawing/2010/main" val="0"/>
                        </a:ext>
                      </a:extLst>
                    </a:blip>
                    <a:stretch>
                      <a:fillRect/>
                    </a:stretch>
                  </pic:blipFill>
                  <pic:spPr>
                    <a:xfrm>
                      <a:off x="0" y="0"/>
                      <a:ext cx="5731510" cy="7700645"/>
                    </a:xfrm>
                    <a:prstGeom prst="rect">
                      <a:avLst/>
                    </a:prstGeom>
                  </pic:spPr>
                </pic:pic>
              </a:graphicData>
            </a:graphic>
          </wp:inline>
        </w:drawing>
      </w:r>
      <w:r>
        <w:rPr>
          <w:noProof/>
        </w:rPr>
        <w:lastRenderedPageBreak/>
        <w:drawing>
          <wp:inline distT="0" distB="0" distL="0" distR="0" wp14:anchorId="232584BE" wp14:editId="38225401">
            <wp:extent cx="5731510" cy="7934325"/>
            <wp:effectExtent l="0" t="0" r="2540" b="9525"/>
            <wp:docPr id="1721842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42460" name="Picture 1721842460"/>
                    <pic:cNvPicPr/>
                  </pic:nvPicPr>
                  <pic:blipFill>
                    <a:blip r:embed="rId8">
                      <a:extLst>
                        <a:ext uri="{28A0092B-C50C-407E-A947-70E740481C1C}">
                          <a14:useLocalDpi xmlns:a14="http://schemas.microsoft.com/office/drawing/2010/main" val="0"/>
                        </a:ext>
                      </a:extLst>
                    </a:blip>
                    <a:stretch>
                      <a:fillRect/>
                    </a:stretch>
                  </pic:blipFill>
                  <pic:spPr>
                    <a:xfrm>
                      <a:off x="0" y="0"/>
                      <a:ext cx="5731510" cy="7934325"/>
                    </a:xfrm>
                    <a:prstGeom prst="rect">
                      <a:avLst/>
                    </a:prstGeom>
                  </pic:spPr>
                </pic:pic>
              </a:graphicData>
            </a:graphic>
          </wp:inline>
        </w:drawing>
      </w:r>
      <w:r>
        <w:rPr>
          <w:noProof/>
        </w:rPr>
        <w:lastRenderedPageBreak/>
        <w:drawing>
          <wp:inline distT="0" distB="0" distL="0" distR="0" wp14:anchorId="4A651E3F" wp14:editId="706FD6F8">
            <wp:extent cx="5731510" cy="8041640"/>
            <wp:effectExtent l="0" t="0" r="2540" b="0"/>
            <wp:docPr id="1569659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9734" name="Picture 1569659734"/>
                    <pic:cNvPicPr/>
                  </pic:nvPicPr>
                  <pic:blipFill>
                    <a:blip r:embed="rId9">
                      <a:extLst>
                        <a:ext uri="{28A0092B-C50C-407E-A947-70E740481C1C}">
                          <a14:useLocalDpi xmlns:a14="http://schemas.microsoft.com/office/drawing/2010/main" val="0"/>
                        </a:ext>
                      </a:extLst>
                    </a:blip>
                    <a:stretch>
                      <a:fillRect/>
                    </a:stretch>
                  </pic:blipFill>
                  <pic:spPr>
                    <a:xfrm>
                      <a:off x="0" y="0"/>
                      <a:ext cx="5731510" cy="8041640"/>
                    </a:xfrm>
                    <a:prstGeom prst="rect">
                      <a:avLst/>
                    </a:prstGeom>
                  </pic:spPr>
                </pic:pic>
              </a:graphicData>
            </a:graphic>
          </wp:inline>
        </w:drawing>
      </w:r>
    </w:p>
    <w:sectPr w:rsidR="005F0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E27C6"/>
    <w:multiLevelType w:val="multilevel"/>
    <w:tmpl w:val="18F00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4729D"/>
    <w:multiLevelType w:val="multilevel"/>
    <w:tmpl w:val="894A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29830">
    <w:abstractNumId w:val="1"/>
  </w:num>
  <w:num w:numId="2" w16cid:durableId="13225944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A"/>
    <w:rsid w:val="00374174"/>
    <w:rsid w:val="005F0CDA"/>
    <w:rsid w:val="007A1D27"/>
    <w:rsid w:val="008B0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C49E"/>
  <w15:chartTrackingRefBased/>
  <w15:docId w15:val="{2271CDC4-4545-44F7-B0D4-0553B487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A"/>
    <w:rPr>
      <w:rFonts w:eastAsiaTheme="majorEastAsia" w:cstheme="majorBidi"/>
      <w:color w:val="272727" w:themeColor="text1" w:themeTint="D8"/>
    </w:rPr>
  </w:style>
  <w:style w:type="paragraph" w:styleId="Title">
    <w:name w:val="Title"/>
    <w:basedOn w:val="Normal"/>
    <w:next w:val="Normal"/>
    <w:link w:val="TitleChar"/>
    <w:uiPriority w:val="10"/>
    <w:qFormat/>
    <w:rsid w:val="005F0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A"/>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A"/>
    <w:rPr>
      <w:i/>
      <w:iCs/>
      <w:color w:val="404040" w:themeColor="text1" w:themeTint="BF"/>
    </w:rPr>
  </w:style>
  <w:style w:type="paragraph" w:styleId="ListParagraph">
    <w:name w:val="List Paragraph"/>
    <w:basedOn w:val="Normal"/>
    <w:uiPriority w:val="34"/>
    <w:qFormat/>
    <w:rsid w:val="005F0CDA"/>
    <w:pPr>
      <w:ind w:left="720"/>
      <w:contextualSpacing/>
    </w:pPr>
  </w:style>
  <w:style w:type="character" w:styleId="IntenseEmphasis">
    <w:name w:val="Intense Emphasis"/>
    <w:basedOn w:val="DefaultParagraphFont"/>
    <w:uiPriority w:val="21"/>
    <w:qFormat/>
    <w:rsid w:val="005F0CDA"/>
    <w:rPr>
      <w:i/>
      <w:iCs/>
      <w:color w:val="0F4761" w:themeColor="accent1" w:themeShade="BF"/>
    </w:rPr>
  </w:style>
  <w:style w:type="paragraph" w:styleId="IntenseQuote">
    <w:name w:val="Intense Quote"/>
    <w:basedOn w:val="Normal"/>
    <w:next w:val="Normal"/>
    <w:link w:val="IntenseQuoteChar"/>
    <w:uiPriority w:val="30"/>
    <w:qFormat/>
    <w:rsid w:val="005F0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A"/>
    <w:rPr>
      <w:i/>
      <w:iCs/>
      <w:color w:val="0F4761" w:themeColor="accent1" w:themeShade="BF"/>
    </w:rPr>
  </w:style>
  <w:style w:type="character" w:styleId="IntenseReference">
    <w:name w:val="Intense Reference"/>
    <w:basedOn w:val="DefaultParagraphFont"/>
    <w:uiPriority w:val="32"/>
    <w:qFormat/>
    <w:rsid w:val="005F0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Vineela Malineni</dc:creator>
  <cp:keywords/>
  <dc:description/>
  <cp:lastModifiedBy>Vineela Malineni</cp:lastModifiedBy>
  <cp:revision>1</cp:revision>
  <dcterms:created xsi:type="dcterms:W3CDTF">2026-10-09T18:22:00Z</dcterms:created>
  <dcterms:modified xsi:type="dcterms:W3CDTF">2026-10-09T18:25:00Z</dcterms:modified>
</cp:coreProperties>
</file>