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14. Write a C program for one-time pad version of the Vigen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it-IT"/>
        </w:rPr>
        <w:t>è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re cipher. In this scheme, the key is a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 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stream of random numbers between 0 and 26. For example, if the key is 3 19 5 . . . , then the first letter of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 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plaintext is encrypted with a shift of 3 letters, the second with a shift of 19 letters, the third with a shift of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 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5 letters, and so on.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 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a. Encrypt the plaintext send more money with the key stream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  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9 0 1 7 23 15 21 14 11 11 2 8 9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 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b. Using the ciphertext produced in part (a), find a key so that the cipher text decrypts to the plaintext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 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cash not needed.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Program:-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def encrypt(plaintext, key):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result = ""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j = 0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for ch in plaintext.lower():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if ch.isalpha():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p = ord(ch) - ord('a')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c = (p + key[j]) % 26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result += chr(c + ord('a'))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j += 1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else: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result += ch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return result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def decrypt(ciphertext, key):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result = ""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j = 0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for ch in ciphertext.lower():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if ch.isalpha():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c = ord(ch) - ord('a')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p = (c - key[j]) % 26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result += chr(p + ord('a'))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j += 1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else: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result += ch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return result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Part (a): Encrypt the plaintext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plaintext = "send more money"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key = [9, 0, 1, 7, 23, 15, 21, 14, 11, 11, 2, 8, 9]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ciphertext = encrypt(plaintext, key)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print("Part (a)")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print("Plaintext :", plaintext)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print("Key       :", key)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print("Ciphertext:", ciphertext)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Part (b): Find a key for the desired plaintext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desired_plaintext = "cash not needed"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Remove spaces to match letters with the key stream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c_letters = [ord(ch) - ord('a')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for ch in ciphertext if ch.isalpha()]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p_letters = [ord(ch) - ord('a')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for ch in desired_plaintext if ch.isalpha()]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New key = (ciphertext - desired plaintext) mod 26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new_key = [(c - p) % 26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for c, p in zip(c_letters, p_letters)]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new_ciphertext = encrypt(desired_plaintext, new_key)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print("\nPart (b)")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print("Desired plaintext:", desired_plaintext)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print("New key stream   :", new_key)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print("Ciphertext       :", new_ciphertext)</w:t>
      </w:r>
    </w:p>
    <w:p>
      <w:pPr>
        <w:pStyle w:val="Body"/>
      </w:pPr>
      <w:r>
        <w:rPr>
          <w:rFonts w:ascii="Times New Roman" w:hAnsi="Times New Roman"/>
          <w:rtl w:val="0"/>
          <w:lang w:val="en-US"/>
        </w:rPr>
        <w:t>print("Decrypted result :", decrypt(ciphertext, new_key))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152399</wp:posOffset>
            </wp:positionV>
            <wp:extent cx="6120057" cy="2662225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622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