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ACD0A" w14:textId="69CAE4D8" w:rsidR="0063084C" w:rsidRPr="0063084C" w:rsidRDefault="0063084C" w:rsidP="0063084C">
      <w:pPr>
        <w:rPr>
          <w:b/>
          <w:bCs/>
          <w:lang w:val="en-US"/>
        </w:rPr>
      </w:pPr>
      <w:r w:rsidRPr="0063084C">
        <w:rPr>
          <w:b/>
          <w:bCs/>
          <w:lang w:val="en-US"/>
        </w:rPr>
        <w:t xml:space="preserve">Data Flow Diagram (DFD) for Dynamic </w:t>
      </w:r>
      <w:r w:rsidR="00EE2F81">
        <w:rPr>
          <w:b/>
          <w:bCs/>
          <w:lang w:val="en-US"/>
        </w:rPr>
        <w:t>Page</w:t>
      </w:r>
    </w:p>
    <w:p w14:paraId="7B789EC5" w14:textId="77777777" w:rsidR="0063084C" w:rsidRPr="0063084C" w:rsidRDefault="0063084C" w:rsidP="0063084C">
      <w:pPr>
        <w:rPr>
          <w:b/>
          <w:bCs/>
          <w:lang w:val="en-US"/>
        </w:rPr>
      </w:pPr>
      <w:r w:rsidRPr="0063084C">
        <w:rPr>
          <w:b/>
          <w:bCs/>
          <w:lang w:val="en-US"/>
        </w:rPr>
        <w:t>Project Description</w:t>
      </w:r>
    </w:p>
    <w:p w14:paraId="5D6FD6DD" w14:textId="77777777" w:rsidR="0063084C" w:rsidRPr="0063084C" w:rsidRDefault="0063084C" w:rsidP="0063084C">
      <w:pPr>
        <w:rPr>
          <w:lang w:val="en-US"/>
        </w:rPr>
      </w:pPr>
      <w:r w:rsidRPr="0063084C">
        <w:rPr>
          <w:lang w:val="en-US"/>
        </w:rPr>
        <w:t xml:space="preserve">This React-based dynamic web application implements lazy loading and routing to manage multiple pages such as Home, About, Contact, and Post pages. It uses React Router for navigation and dynamically loads components using </w:t>
      </w:r>
      <w:proofErr w:type="spellStart"/>
      <w:r w:rsidRPr="0063084C">
        <w:rPr>
          <w:lang w:val="en-US"/>
        </w:rPr>
        <w:t>React.lazy</w:t>
      </w:r>
      <w:proofErr w:type="spellEnd"/>
      <w:r w:rsidRPr="0063084C">
        <w:rPr>
          <w:lang w:val="en-US"/>
        </w:rPr>
        <w:t>(). Additionally, it handles 404 errors for undefined routes.</w:t>
      </w:r>
    </w:p>
    <w:p w14:paraId="2692BA52" w14:textId="77777777" w:rsidR="0063084C" w:rsidRPr="0063084C" w:rsidRDefault="0063084C" w:rsidP="0063084C">
      <w:pPr>
        <w:rPr>
          <w:b/>
          <w:bCs/>
          <w:lang w:val="en-US"/>
        </w:rPr>
      </w:pPr>
      <w:r w:rsidRPr="0063084C">
        <w:rPr>
          <w:b/>
          <w:bCs/>
          <w:lang w:val="en-US"/>
        </w:rPr>
        <w:t>Level 0 DFD (Context Diagram)</w:t>
      </w:r>
    </w:p>
    <w:p w14:paraId="6602B40D" w14:textId="77777777" w:rsidR="0063084C" w:rsidRPr="0063084C" w:rsidRDefault="0063084C" w:rsidP="0063084C">
      <w:pPr>
        <w:rPr>
          <w:lang w:val="en-US"/>
        </w:rPr>
      </w:pPr>
      <w:r w:rsidRPr="0063084C">
        <w:rPr>
          <w:lang w:val="en-US"/>
        </w:rPr>
        <w:t>The Level 0 DFD provides a high-level overview of the system, illustrating how the User interacts with the Dynamic React App and how data flows between the system and its routing mechanism.</w:t>
      </w:r>
    </w:p>
    <w:p w14:paraId="10C255E1" w14:textId="77777777" w:rsidR="0063084C" w:rsidRPr="0063084C" w:rsidRDefault="0063084C" w:rsidP="0063084C">
      <w:pPr>
        <w:rPr>
          <w:lang w:val="en-US"/>
        </w:rPr>
      </w:pPr>
      <w:r w:rsidRPr="0063084C">
        <w:rPr>
          <w:lang w:val="en-US"/>
        </w:rPr>
        <w:br/>
        <w:t xml:space="preserve">    +-----------------------+  </w:t>
      </w:r>
      <w:r w:rsidRPr="0063084C">
        <w:rPr>
          <w:lang w:val="en-US"/>
        </w:rPr>
        <w:br/>
        <w:t xml:space="preserve">    |  External Entities    |  </w:t>
      </w:r>
      <w:r w:rsidRPr="0063084C">
        <w:rPr>
          <w:lang w:val="en-US"/>
        </w:rPr>
        <w:br/>
        <w:t xml:space="preserve">    |                       |  </w:t>
      </w:r>
      <w:r w:rsidRPr="0063084C">
        <w:rPr>
          <w:lang w:val="en-US"/>
        </w:rPr>
        <w:br/>
        <w:t xml:space="preserve">    |   - User             |  </w:t>
      </w:r>
      <w:r w:rsidRPr="0063084C">
        <w:rPr>
          <w:lang w:val="en-US"/>
        </w:rPr>
        <w:br/>
        <w:t xml:space="preserve">    +-----------------------+  </w:t>
      </w:r>
      <w:r w:rsidRPr="0063084C">
        <w:rPr>
          <w:lang w:val="en-US"/>
        </w:rPr>
        <w:br/>
        <w:t xml:space="preserve">              |  </w:t>
      </w:r>
      <w:r w:rsidRPr="0063084C">
        <w:rPr>
          <w:lang w:val="en-US"/>
        </w:rPr>
        <w:br/>
        <w:t xml:space="preserve">              v  </w:t>
      </w:r>
      <w:r w:rsidRPr="0063084C">
        <w:rPr>
          <w:lang w:val="en-US"/>
        </w:rPr>
        <w:br/>
        <w:t xml:space="preserve">    +---------------------------+  </w:t>
      </w:r>
      <w:r w:rsidRPr="0063084C">
        <w:rPr>
          <w:lang w:val="en-US"/>
        </w:rPr>
        <w:br/>
        <w:t xml:space="preserve">    |      Dynamic React App    |  </w:t>
      </w:r>
      <w:r w:rsidRPr="0063084C">
        <w:rPr>
          <w:lang w:val="en-US"/>
        </w:rPr>
        <w:br/>
        <w:t xml:space="preserve">    |       (Process: 1.0)      |  </w:t>
      </w:r>
      <w:r w:rsidRPr="0063084C">
        <w:rPr>
          <w:lang w:val="en-US"/>
        </w:rPr>
        <w:br/>
        <w:t xml:space="preserve">    +---------------------------+  </w:t>
      </w:r>
      <w:r w:rsidRPr="0063084C">
        <w:rPr>
          <w:lang w:val="en-US"/>
        </w:rPr>
        <w:br/>
        <w:t xml:space="preserve">              |  </w:t>
      </w:r>
      <w:r w:rsidRPr="0063084C">
        <w:rPr>
          <w:lang w:val="en-US"/>
        </w:rPr>
        <w:br/>
        <w:t xml:space="preserve">              v  </w:t>
      </w:r>
      <w:r w:rsidRPr="0063084C">
        <w:rPr>
          <w:lang w:val="en-US"/>
        </w:rPr>
        <w:br/>
        <w:t xml:space="preserve">    +---------------------------+  </w:t>
      </w:r>
      <w:r w:rsidRPr="0063084C">
        <w:rPr>
          <w:lang w:val="en-US"/>
        </w:rPr>
        <w:br/>
        <w:t xml:space="preserve">    |   Data Store: Routing &amp; UI State |  </w:t>
      </w:r>
      <w:r w:rsidRPr="0063084C">
        <w:rPr>
          <w:lang w:val="en-US"/>
        </w:rPr>
        <w:br/>
        <w:t xml:space="preserve">    +---------------------------+  </w:t>
      </w:r>
      <w:r w:rsidRPr="0063084C">
        <w:rPr>
          <w:lang w:val="en-US"/>
        </w:rPr>
        <w:br/>
        <w:t xml:space="preserve">    </w:t>
      </w:r>
    </w:p>
    <w:p w14:paraId="0A655595" w14:textId="77777777" w:rsidR="0063084C" w:rsidRPr="0063084C" w:rsidRDefault="0063084C" w:rsidP="0063084C">
      <w:pPr>
        <w:rPr>
          <w:b/>
          <w:bCs/>
          <w:lang w:val="en-US"/>
        </w:rPr>
      </w:pPr>
      <w:r w:rsidRPr="0063084C">
        <w:rPr>
          <w:b/>
          <w:bCs/>
          <w:lang w:val="en-US"/>
        </w:rPr>
        <w:t>Explanation:</w:t>
      </w:r>
    </w:p>
    <w:p w14:paraId="6C90FB7C" w14:textId="77777777" w:rsidR="0063084C" w:rsidRPr="0063084C" w:rsidRDefault="0063084C" w:rsidP="0063084C">
      <w:pPr>
        <w:rPr>
          <w:lang w:val="en-US"/>
        </w:rPr>
      </w:pPr>
      <w:r w:rsidRPr="0063084C">
        <w:rPr>
          <w:lang w:val="en-US"/>
        </w:rPr>
        <w:t xml:space="preserve">• </w:t>
      </w:r>
      <w:r w:rsidRPr="0063084C">
        <w:rPr>
          <w:b/>
          <w:bCs/>
          <w:lang w:val="en-US"/>
        </w:rPr>
        <w:t>External Entity (User):</w:t>
      </w:r>
      <w:r w:rsidRPr="0063084C">
        <w:rPr>
          <w:lang w:val="en-US"/>
        </w:rPr>
        <w:t xml:space="preserve"> The user interacts with the Dynamic React App by navigating between pages.</w:t>
      </w:r>
    </w:p>
    <w:p w14:paraId="110CB365" w14:textId="77777777" w:rsidR="0063084C" w:rsidRPr="0063084C" w:rsidRDefault="0063084C" w:rsidP="0063084C">
      <w:pPr>
        <w:rPr>
          <w:lang w:val="en-US"/>
        </w:rPr>
      </w:pPr>
      <w:r w:rsidRPr="0063084C">
        <w:rPr>
          <w:lang w:val="en-US"/>
        </w:rPr>
        <w:t xml:space="preserve">• </w:t>
      </w:r>
      <w:r w:rsidRPr="0063084C">
        <w:rPr>
          <w:b/>
          <w:bCs/>
          <w:lang w:val="en-US"/>
        </w:rPr>
        <w:t>Process (Dynamic React App):</w:t>
      </w:r>
      <w:r w:rsidRPr="0063084C">
        <w:rPr>
          <w:lang w:val="en-US"/>
        </w:rPr>
        <w:t xml:space="preserve"> The system processes user requests and dynamically loads components.</w:t>
      </w:r>
    </w:p>
    <w:p w14:paraId="2F4ADA2C" w14:textId="77777777" w:rsidR="0063084C" w:rsidRPr="0063084C" w:rsidRDefault="0063084C" w:rsidP="0063084C">
      <w:pPr>
        <w:rPr>
          <w:lang w:val="en-US"/>
        </w:rPr>
      </w:pPr>
      <w:r w:rsidRPr="0063084C">
        <w:rPr>
          <w:lang w:val="en-US"/>
        </w:rPr>
        <w:t xml:space="preserve">• </w:t>
      </w:r>
      <w:r w:rsidRPr="0063084C">
        <w:rPr>
          <w:b/>
          <w:bCs/>
          <w:lang w:val="en-US"/>
        </w:rPr>
        <w:t>Data Store (Routing &amp; UI State):</w:t>
      </w:r>
      <w:r w:rsidRPr="0063084C">
        <w:rPr>
          <w:lang w:val="en-US"/>
        </w:rPr>
        <w:t xml:space="preserve"> Stores routing paths and component states, updating as navigation occurs.</w:t>
      </w:r>
    </w:p>
    <w:p w14:paraId="65A09177" w14:textId="77777777" w:rsidR="0063084C" w:rsidRPr="0063084C" w:rsidRDefault="0063084C" w:rsidP="0063084C">
      <w:pPr>
        <w:rPr>
          <w:b/>
          <w:bCs/>
          <w:lang w:val="en-US"/>
        </w:rPr>
      </w:pPr>
      <w:r w:rsidRPr="0063084C">
        <w:rPr>
          <w:b/>
          <w:bCs/>
          <w:lang w:val="en-US"/>
        </w:rPr>
        <w:t>Level 1 DFD (Detailed Breakdown)</w:t>
      </w:r>
    </w:p>
    <w:p w14:paraId="5BF96702" w14:textId="77777777" w:rsidR="0063084C" w:rsidRPr="0063084C" w:rsidRDefault="0063084C" w:rsidP="0063084C">
      <w:pPr>
        <w:rPr>
          <w:lang w:val="en-US"/>
        </w:rPr>
      </w:pPr>
      <w:r w:rsidRPr="0063084C">
        <w:rPr>
          <w:lang w:val="en-US"/>
        </w:rPr>
        <w:t>The Level 1 DFD further decomposes the Dynamic React App process into sub-processes, showing how user interactions trigger navigation, lazy loading, and UI updates.</w:t>
      </w:r>
    </w:p>
    <w:p w14:paraId="09F19D55" w14:textId="77777777" w:rsidR="0063084C" w:rsidRPr="0063084C" w:rsidRDefault="0063084C" w:rsidP="0063084C">
      <w:pPr>
        <w:rPr>
          <w:lang w:val="en-US"/>
        </w:rPr>
      </w:pPr>
      <w:r w:rsidRPr="0063084C">
        <w:rPr>
          <w:lang w:val="en-US"/>
        </w:rPr>
        <w:br/>
        <w:t xml:space="preserve">    +-----------------------+  </w:t>
      </w:r>
      <w:r w:rsidRPr="0063084C">
        <w:rPr>
          <w:lang w:val="en-US"/>
        </w:rPr>
        <w:br/>
        <w:t xml:space="preserve">    |    External Entity    |  </w:t>
      </w:r>
      <w:r w:rsidRPr="0063084C">
        <w:rPr>
          <w:lang w:val="en-US"/>
        </w:rPr>
        <w:br/>
        <w:t xml:space="preserve">    |        (User)        |  </w:t>
      </w:r>
      <w:r w:rsidRPr="0063084C">
        <w:rPr>
          <w:lang w:val="en-US"/>
        </w:rPr>
        <w:br/>
      </w:r>
      <w:r w:rsidRPr="0063084C">
        <w:rPr>
          <w:lang w:val="en-US"/>
        </w:rPr>
        <w:lastRenderedPageBreak/>
        <w:t xml:space="preserve">    +-----------------------+  </w:t>
      </w:r>
      <w:r w:rsidRPr="0063084C">
        <w:rPr>
          <w:lang w:val="en-US"/>
        </w:rPr>
        <w:br/>
        <w:t xml:space="preserve">              |  </w:t>
      </w:r>
      <w:r w:rsidRPr="0063084C">
        <w:rPr>
          <w:lang w:val="en-US"/>
        </w:rPr>
        <w:br/>
        <w:t xml:space="preserve">              v  </w:t>
      </w:r>
      <w:r w:rsidRPr="0063084C">
        <w:rPr>
          <w:lang w:val="en-US"/>
        </w:rPr>
        <w:br/>
        <w:t xml:space="preserve">    +----------------------------+  </w:t>
      </w:r>
      <w:r w:rsidRPr="0063084C">
        <w:rPr>
          <w:lang w:val="en-US"/>
        </w:rPr>
        <w:br/>
        <w:t xml:space="preserve">    | Process: 1.1 - Navigate     |  </w:t>
      </w:r>
      <w:r w:rsidRPr="0063084C">
        <w:rPr>
          <w:lang w:val="en-US"/>
        </w:rPr>
        <w:br/>
        <w:t xml:space="preserve">    | (Click on Route Link)      |  </w:t>
      </w:r>
      <w:r w:rsidRPr="0063084C">
        <w:rPr>
          <w:lang w:val="en-US"/>
        </w:rPr>
        <w:br/>
        <w:t xml:space="preserve">    +----------------------------+  </w:t>
      </w:r>
      <w:r w:rsidRPr="0063084C">
        <w:rPr>
          <w:lang w:val="en-US"/>
        </w:rPr>
        <w:br/>
        <w:t xml:space="preserve">              |  </w:t>
      </w:r>
      <w:r w:rsidRPr="0063084C">
        <w:rPr>
          <w:lang w:val="en-US"/>
        </w:rPr>
        <w:br/>
        <w:t xml:space="preserve">              v  </w:t>
      </w:r>
      <w:r w:rsidRPr="0063084C">
        <w:rPr>
          <w:lang w:val="en-US"/>
        </w:rPr>
        <w:br/>
        <w:t xml:space="preserve">    +----------------------------+  </w:t>
      </w:r>
      <w:r w:rsidRPr="0063084C">
        <w:rPr>
          <w:lang w:val="en-US"/>
        </w:rPr>
        <w:br/>
        <w:t xml:space="preserve">    | Process: 1.2 - Load Component |  </w:t>
      </w:r>
      <w:r w:rsidRPr="0063084C">
        <w:rPr>
          <w:lang w:val="en-US"/>
        </w:rPr>
        <w:br/>
        <w:t xml:space="preserve">    |   (Lazy Loading with Suspense) |  </w:t>
      </w:r>
      <w:r w:rsidRPr="0063084C">
        <w:rPr>
          <w:lang w:val="en-US"/>
        </w:rPr>
        <w:br/>
        <w:t xml:space="preserve">    +----------------------------+  </w:t>
      </w:r>
      <w:r w:rsidRPr="0063084C">
        <w:rPr>
          <w:lang w:val="en-US"/>
        </w:rPr>
        <w:br/>
        <w:t xml:space="preserve">              |  </w:t>
      </w:r>
      <w:r w:rsidRPr="0063084C">
        <w:rPr>
          <w:lang w:val="en-US"/>
        </w:rPr>
        <w:br/>
        <w:t xml:space="preserve">              v  </w:t>
      </w:r>
      <w:r w:rsidRPr="0063084C">
        <w:rPr>
          <w:lang w:val="en-US"/>
        </w:rPr>
        <w:br/>
        <w:t xml:space="preserve">    +----------------------------+  </w:t>
      </w:r>
      <w:r w:rsidRPr="0063084C">
        <w:rPr>
          <w:lang w:val="en-US"/>
        </w:rPr>
        <w:br/>
        <w:t xml:space="preserve">    | Process: 1.3 - Render Page  |  </w:t>
      </w:r>
      <w:r w:rsidRPr="0063084C">
        <w:rPr>
          <w:lang w:val="en-US"/>
        </w:rPr>
        <w:br/>
        <w:t xml:space="preserve">    |   (Display UI)             |  </w:t>
      </w:r>
      <w:r w:rsidRPr="0063084C">
        <w:rPr>
          <w:lang w:val="en-US"/>
        </w:rPr>
        <w:br/>
        <w:t xml:space="preserve">    +----------------------------+  </w:t>
      </w:r>
      <w:r w:rsidRPr="0063084C">
        <w:rPr>
          <w:lang w:val="en-US"/>
        </w:rPr>
        <w:br/>
        <w:t xml:space="preserve">              |  </w:t>
      </w:r>
      <w:r w:rsidRPr="0063084C">
        <w:rPr>
          <w:lang w:val="en-US"/>
        </w:rPr>
        <w:br/>
        <w:t xml:space="preserve">              v  </w:t>
      </w:r>
      <w:r w:rsidRPr="0063084C">
        <w:rPr>
          <w:lang w:val="en-US"/>
        </w:rPr>
        <w:br/>
        <w:t xml:space="preserve">    +----------------------------+  </w:t>
      </w:r>
      <w:r w:rsidRPr="0063084C">
        <w:rPr>
          <w:lang w:val="en-US"/>
        </w:rPr>
        <w:br/>
        <w:t xml:space="preserve">    | Data Store: Routing &amp; UI State  |  </w:t>
      </w:r>
      <w:r w:rsidRPr="0063084C">
        <w:rPr>
          <w:lang w:val="en-US"/>
        </w:rPr>
        <w:br/>
        <w:t xml:space="preserve">    +----------------------------+  </w:t>
      </w:r>
      <w:r w:rsidRPr="0063084C">
        <w:rPr>
          <w:lang w:val="en-US"/>
        </w:rPr>
        <w:br/>
        <w:t xml:space="preserve">    </w:t>
      </w:r>
    </w:p>
    <w:p w14:paraId="152D850C" w14:textId="77777777" w:rsidR="0063084C" w:rsidRPr="0063084C" w:rsidRDefault="0063084C" w:rsidP="0063084C">
      <w:pPr>
        <w:rPr>
          <w:b/>
          <w:bCs/>
          <w:lang w:val="en-US"/>
        </w:rPr>
      </w:pPr>
      <w:r w:rsidRPr="0063084C">
        <w:rPr>
          <w:b/>
          <w:bCs/>
          <w:lang w:val="en-US"/>
        </w:rPr>
        <w:t>Explanation:</w:t>
      </w:r>
    </w:p>
    <w:p w14:paraId="0E55D58F" w14:textId="77777777" w:rsidR="0063084C" w:rsidRPr="0063084C" w:rsidRDefault="0063084C" w:rsidP="0063084C">
      <w:pPr>
        <w:rPr>
          <w:lang w:val="en-US"/>
        </w:rPr>
      </w:pPr>
      <w:r w:rsidRPr="0063084C">
        <w:rPr>
          <w:lang w:val="en-US"/>
        </w:rPr>
        <w:t xml:space="preserve">1. </w:t>
      </w:r>
      <w:r w:rsidRPr="0063084C">
        <w:rPr>
          <w:b/>
          <w:bCs/>
          <w:lang w:val="en-US"/>
        </w:rPr>
        <w:t>Process 1.1 (Navigate - Click on Route Link):</w:t>
      </w:r>
      <w:r w:rsidRPr="0063084C">
        <w:rPr>
          <w:lang w:val="en-US"/>
        </w:rPr>
        <w:t xml:space="preserve"> The user clicks on a navigation link (e.g., Home, About, Contact).</w:t>
      </w:r>
    </w:p>
    <w:p w14:paraId="0DEE8B45" w14:textId="77777777" w:rsidR="0063084C" w:rsidRPr="0063084C" w:rsidRDefault="0063084C" w:rsidP="0063084C">
      <w:pPr>
        <w:rPr>
          <w:lang w:val="en-US"/>
        </w:rPr>
      </w:pPr>
      <w:r w:rsidRPr="0063084C">
        <w:rPr>
          <w:lang w:val="en-US"/>
        </w:rPr>
        <w:t xml:space="preserve">2. </w:t>
      </w:r>
      <w:r w:rsidRPr="0063084C">
        <w:rPr>
          <w:b/>
          <w:bCs/>
          <w:lang w:val="en-US"/>
        </w:rPr>
        <w:t>Process 1.2 (Load Component - Lazy Loading):</w:t>
      </w:r>
      <w:r w:rsidRPr="0063084C">
        <w:rPr>
          <w:lang w:val="en-US"/>
        </w:rPr>
        <w:t xml:space="preserve"> The system loads the corresponding component dynamically using </w:t>
      </w:r>
      <w:proofErr w:type="spellStart"/>
      <w:r w:rsidRPr="0063084C">
        <w:rPr>
          <w:lang w:val="en-US"/>
        </w:rPr>
        <w:t>React.lazy</w:t>
      </w:r>
      <w:proofErr w:type="spellEnd"/>
      <w:r w:rsidRPr="0063084C">
        <w:rPr>
          <w:lang w:val="en-US"/>
        </w:rPr>
        <w:t>().</w:t>
      </w:r>
    </w:p>
    <w:p w14:paraId="13619203" w14:textId="77777777" w:rsidR="0063084C" w:rsidRPr="0063084C" w:rsidRDefault="0063084C" w:rsidP="0063084C">
      <w:pPr>
        <w:rPr>
          <w:lang w:val="en-US"/>
        </w:rPr>
      </w:pPr>
      <w:r w:rsidRPr="0063084C">
        <w:rPr>
          <w:lang w:val="en-US"/>
        </w:rPr>
        <w:t xml:space="preserve">3. </w:t>
      </w:r>
      <w:r w:rsidRPr="0063084C">
        <w:rPr>
          <w:b/>
          <w:bCs/>
          <w:lang w:val="en-US"/>
        </w:rPr>
        <w:t>Process 1.3 (Render Page - Display UI):</w:t>
      </w:r>
      <w:r w:rsidRPr="0063084C">
        <w:rPr>
          <w:lang w:val="en-US"/>
        </w:rPr>
        <w:t xml:space="preserve"> The UI updates to show the requested page.</w:t>
      </w:r>
    </w:p>
    <w:p w14:paraId="212B3C8E" w14:textId="77777777" w:rsidR="0063084C" w:rsidRPr="0063084C" w:rsidRDefault="0063084C" w:rsidP="0063084C">
      <w:pPr>
        <w:rPr>
          <w:b/>
          <w:bCs/>
          <w:lang w:val="en-US"/>
        </w:rPr>
      </w:pPr>
      <w:r w:rsidRPr="0063084C">
        <w:rPr>
          <w:b/>
          <w:bCs/>
          <w:lang w:val="en-US"/>
        </w:rPr>
        <w:t>Data Flow</w:t>
      </w:r>
    </w:p>
    <w:p w14:paraId="12BEE7A9" w14:textId="77777777" w:rsidR="0063084C" w:rsidRPr="0063084C" w:rsidRDefault="0063084C" w:rsidP="0063084C">
      <w:pPr>
        <w:rPr>
          <w:lang w:val="en-US"/>
        </w:rPr>
      </w:pPr>
      <w:r w:rsidRPr="0063084C">
        <w:rPr>
          <w:lang w:val="en-US"/>
        </w:rPr>
        <w:t>• The User selects a page via navigation links.</w:t>
      </w:r>
    </w:p>
    <w:p w14:paraId="40C9EA3A" w14:textId="77777777" w:rsidR="0063084C" w:rsidRPr="0063084C" w:rsidRDefault="0063084C" w:rsidP="0063084C">
      <w:pPr>
        <w:rPr>
          <w:lang w:val="en-US"/>
        </w:rPr>
      </w:pPr>
      <w:r w:rsidRPr="0063084C">
        <w:rPr>
          <w:lang w:val="en-US"/>
        </w:rPr>
        <w:t>• The React Router processes the request and dynamically loads the component.</w:t>
      </w:r>
    </w:p>
    <w:p w14:paraId="1D2B96E1" w14:textId="77777777" w:rsidR="0063084C" w:rsidRDefault="0063084C" w:rsidP="0063084C">
      <w:pPr>
        <w:rPr>
          <w:lang w:val="en-US"/>
        </w:rPr>
      </w:pPr>
      <w:r w:rsidRPr="0063084C">
        <w:rPr>
          <w:lang w:val="en-US"/>
        </w:rPr>
        <w:t>• The UI updates with the requested page.</w:t>
      </w:r>
    </w:p>
    <w:p w14:paraId="2D816578" w14:textId="77777777" w:rsidR="008D61FD" w:rsidRPr="008D61FD" w:rsidRDefault="008D61FD" w:rsidP="008D61FD">
      <w:pPr>
        <w:rPr>
          <w:b/>
          <w:bCs/>
          <w:lang w:val="en-US"/>
        </w:rPr>
      </w:pPr>
      <w:r w:rsidRPr="008D61FD">
        <w:rPr>
          <w:b/>
          <w:bCs/>
          <w:lang w:val="en-US"/>
        </w:rPr>
        <w:t>Additional Notes</w:t>
      </w:r>
    </w:p>
    <w:p w14:paraId="581E8289" w14:textId="77777777" w:rsidR="008D61FD" w:rsidRPr="008D61FD" w:rsidRDefault="008D61FD" w:rsidP="008D61FD">
      <w:pPr>
        <w:rPr>
          <w:lang w:val="en-US"/>
        </w:rPr>
      </w:pPr>
      <w:r w:rsidRPr="008D61FD">
        <w:rPr>
          <w:lang w:val="en-US"/>
        </w:rPr>
        <w:t>• This DFD follows the lazy loading mechanism of React to optimize performance.</w:t>
      </w:r>
    </w:p>
    <w:p w14:paraId="2582A8B9" w14:textId="77777777" w:rsidR="008D61FD" w:rsidRPr="008D61FD" w:rsidRDefault="008D61FD" w:rsidP="008D61FD">
      <w:pPr>
        <w:rPr>
          <w:lang w:val="en-US"/>
        </w:rPr>
      </w:pPr>
      <w:r w:rsidRPr="008D61FD">
        <w:rPr>
          <w:lang w:val="en-US"/>
        </w:rPr>
        <w:t>• The routing system dynamically loads components and renders the UI accordingly.</w:t>
      </w:r>
    </w:p>
    <w:p w14:paraId="5F994ADA" w14:textId="77777777" w:rsidR="008D61FD" w:rsidRPr="0063084C" w:rsidRDefault="008D61FD" w:rsidP="0063084C">
      <w:pPr>
        <w:rPr>
          <w:lang w:val="en-US"/>
        </w:rPr>
      </w:pPr>
    </w:p>
    <w:p w14:paraId="34CDAF1F" w14:textId="3747E2E3" w:rsidR="0063084C" w:rsidRPr="0063084C" w:rsidRDefault="0063084C" w:rsidP="0063084C">
      <w:pPr>
        <w:rPr>
          <w:lang w:val="en-US"/>
        </w:rPr>
      </w:pPr>
    </w:p>
    <w:p w14:paraId="2CB0979B" w14:textId="77777777" w:rsidR="00D642F2" w:rsidRDefault="00D642F2"/>
    <w:sectPr w:rsidR="00D642F2" w:rsidSect="00D619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4C"/>
    <w:rsid w:val="0063084C"/>
    <w:rsid w:val="008D61FD"/>
    <w:rsid w:val="00AA3BE2"/>
    <w:rsid w:val="00D619C8"/>
    <w:rsid w:val="00D642F2"/>
    <w:rsid w:val="00E96339"/>
    <w:rsid w:val="00EE2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C31B"/>
  <w15:chartTrackingRefBased/>
  <w15:docId w15:val="{7687E481-ADD2-484C-856E-72D5B27C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8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08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08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08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08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0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8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08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08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08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08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0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84C"/>
    <w:rPr>
      <w:rFonts w:eastAsiaTheme="majorEastAsia" w:cstheme="majorBidi"/>
      <w:color w:val="272727" w:themeColor="text1" w:themeTint="D8"/>
    </w:rPr>
  </w:style>
  <w:style w:type="paragraph" w:styleId="Title">
    <w:name w:val="Title"/>
    <w:basedOn w:val="Normal"/>
    <w:next w:val="Normal"/>
    <w:link w:val="TitleChar"/>
    <w:uiPriority w:val="10"/>
    <w:qFormat/>
    <w:rsid w:val="006308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8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8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84C"/>
    <w:pPr>
      <w:spacing w:before="160"/>
      <w:jc w:val="center"/>
    </w:pPr>
    <w:rPr>
      <w:i/>
      <w:iCs/>
      <w:color w:val="404040" w:themeColor="text1" w:themeTint="BF"/>
    </w:rPr>
  </w:style>
  <w:style w:type="character" w:customStyle="1" w:styleId="QuoteChar">
    <w:name w:val="Quote Char"/>
    <w:basedOn w:val="DefaultParagraphFont"/>
    <w:link w:val="Quote"/>
    <w:uiPriority w:val="29"/>
    <w:rsid w:val="0063084C"/>
    <w:rPr>
      <w:i/>
      <w:iCs/>
      <w:color w:val="404040" w:themeColor="text1" w:themeTint="BF"/>
    </w:rPr>
  </w:style>
  <w:style w:type="paragraph" w:styleId="ListParagraph">
    <w:name w:val="List Paragraph"/>
    <w:basedOn w:val="Normal"/>
    <w:uiPriority w:val="34"/>
    <w:qFormat/>
    <w:rsid w:val="0063084C"/>
    <w:pPr>
      <w:ind w:left="720"/>
      <w:contextualSpacing/>
    </w:pPr>
  </w:style>
  <w:style w:type="character" w:styleId="IntenseEmphasis">
    <w:name w:val="Intense Emphasis"/>
    <w:basedOn w:val="DefaultParagraphFont"/>
    <w:uiPriority w:val="21"/>
    <w:qFormat/>
    <w:rsid w:val="0063084C"/>
    <w:rPr>
      <w:i/>
      <w:iCs/>
      <w:color w:val="2F5496" w:themeColor="accent1" w:themeShade="BF"/>
    </w:rPr>
  </w:style>
  <w:style w:type="paragraph" w:styleId="IntenseQuote">
    <w:name w:val="Intense Quote"/>
    <w:basedOn w:val="Normal"/>
    <w:next w:val="Normal"/>
    <w:link w:val="IntenseQuoteChar"/>
    <w:uiPriority w:val="30"/>
    <w:qFormat/>
    <w:rsid w:val="006308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084C"/>
    <w:rPr>
      <w:i/>
      <w:iCs/>
      <w:color w:val="2F5496" w:themeColor="accent1" w:themeShade="BF"/>
    </w:rPr>
  </w:style>
  <w:style w:type="character" w:styleId="IntenseReference">
    <w:name w:val="Intense Reference"/>
    <w:basedOn w:val="DefaultParagraphFont"/>
    <w:uiPriority w:val="32"/>
    <w:qFormat/>
    <w:rsid w:val="006308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86572">
      <w:bodyDiv w:val="1"/>
      <w:marLeft w:val="0"/>
      <w:marRight w:val="0"/>
      <w:marTop w:val="0"/>
      <w:marBottom w:val="0"/>
      <w:divBdr>
        <w:top w:val="none" w:sz="0" w:space="0" w:color="auto"/>
        <w:left w:val="none" w:sz="0" w:space="0" w:color="auto"/>
        <w:bottom w:val="none" w:sz="0" w:space="0" w:color="auto"/>
        <w:right w:val="none" w:sz="0" w:space="0" w:color="auto"/>
      </w:divBdr>
    </w:div>
    <w:div w:id="1446195688">
      <w:bodyDiv w:val="1"/>
      <w:marLeft w:val="0"/>
      <w:marRight w:val="0"/>
      <w:marTop w:val="0"/>
      <w:marBottom w:val="0"/>
      <w:divBdr>
        <w:top w:val="none" w:sz="0" w:space="0" w:color="auto"/>
        <w:left w:val="none" w:sz="0" w:space="0" w:color="auto"/>
        <w:bottom w:val="none" w:sz="0" w:space="0" w:color="auto"/>
        <w:right w:val="none" w:sz="0" w:space="0" w:color="auto"/>
      </w:divBdr>
    </w:div>
    <w:div w:id="1819105375">
      <w:bodyDiv w:val="1"/>
      <w:marLeft w:val="0"/>
      <w:marRight w:val="0"/>
      <w:marTop w:val="0"/>
      <w:marBottom w:val="0"/>
      <w:divBdr>
        <w:top w:val="none" w:sz="0" w:space="0" w:color="auto"/>
        <w:left w:val="none" w:sz="0" w:space="0" w:color="auto"/>
        <w:bottom w:val="none" w:sz="0" w:space="0" w:color="auto"/>
        <w:right w:val="none" w:sz="0" w:space="0" w:color="auto"/>
      </w:divBdr>
    </w:div>
    <w:div w:id="193720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teki</dc:creator>
  <cp:keywords/>
  <dc:description/>
  <cp:lastModifiedBy>vineela teki</cp:lastModifiedBy>
  <cp:revision>5</cp:revision>
  <dcterms:created xsi:type="dcterms:W3CDTF">2025-03-11T07:07:00Z</dcterms:created>
  <dcterms:modified xsi:type="dcterms:W3CDTF">2025-03-11T12:45:00Z</dcterms:modified>
</cp:coreProperties>
</file>