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14DDFCC" w:rsidR="000E1170" w:rsidRDefault="001158A4" w:rsidP="008B56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Write a C/C</w:t>
      </w:r>
      <w:r w:rsidR="00C5441B">
        <w:rPr>
          <w:color w:val="000000"/>
        </w:rPr>
        <w:t>++ program that will take a simple java</w:t>
      </w:r>
      <w:r>
        <w:rPr>
          <w:color w:val="000000"/>
        </w:rPr>
        <w:t xml:space="preserve"> program as input and identify</w:t>
      </w:r>
      <w:r w:rsidR="00C5441B">
        <w:rPr>
          <w:color w:val="000000"/>
        </w:rPr>
        <w:t xml:space="preserve"> different types of tokens.</w:t>
      </w:r>
      <w:r w:rsidR="003E2A24">
        <w:rPr>
          <w:color w:val="000000"/>
        </w:rPr>
        <w:t xml:space="preserve"> It can also return some simple syntactic errors like bracketing error, semicolon missing, operator-operand incorrect order, etc.</w:t>
      </w:r>
    </w:p>
    <w:p w14:paraId="799506C9" w14:textId="77777777" w:rsidR="001158A4" w:rsidRDefault="001158A4" w:rsidP="008B56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03" w14:textId="49B93E49" w:rsidR="000E1170" w:rsidRDefault="00C5441B" w:rsidP="008B56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</w:t>
      </w:r>
      <w:r w:rsidR="001158A4">
        <w:rPr>
          <w:color w:val="000000"/>
        </w:rPr>
        <w:t>nput java program must contain single line comment and multi-</w:t>
      </w:r>
      <w:r>
        <w:rPr>
          <w:color w:val="000000"/>
        </w:rPr>
        <w:t xml:space="preserve">line comment. Name your program as &lt;registration number&gt;.1.c or </w:t>
      </w:r>
      <w:r w:rsidR="001158A4">
        <w:rPr>
          <w:color w:val="000000"/>
        </w:rPr>
        <w:t>&lt;</w:t>
      </w:r>
      <w:r>
        <w:rPr>
          <w:color w:val="000000"/>
        </w:rPr>
        <w:t>registra</w:t>
      </w:r>
      <w:r w:rsidR="001158A4">
        <w:rPr>
          <w:color w:val="000000"/>
        </w:rPr>
        <w:t>tion number&gt;.</w:t>
      </w:r>
      <w:proofErr w:type="gramStart"/>
      <w:r w:rsidR="001158A4">
        <w:rPr>
          <w:color w:val="000000"/>
        </w:rPr>
        <w:t>1.c++</w:t>
      </w:r>
      <w:proofErr w:type="gramEnd"/>
      <w:r w:rsidR="001158A4">
        <w:rPr>
          <w:color w:val="000000"/>
        </w:rPr>
        <w:t xml:space="preserve"> like 254.1.c</w:t>
      </w:r>
      <w:r w:rsidR="008B56EA">
        <w:rPr>
          <w:color w:val="000000"/>
        </w:rPr>
        <w:t xml:space="preserve"> and upload only the c/</w:t>
      </w:r>
      <w:proofErr w:type="spellStart"/>
      <w:r w:rsidR="008B56EA">
        <w:rPr>
          <w:color w:val="000000"/>
        </w:rPr>
        <w:t>c++</w:t>
      </w:r>
      <w:proofErr w:type="spellEnd"/>
      <w:r w:rsidR="008B56EA">
        <w:rPr>
          <w:color w:val="000000"/>
        </w:rPr>
        <w:t xml:space="preserve"> program text file.</w:t>
      </w:r>
    </w:p>
    <w:p w14:paraId="00000004" w14:textId="77777777" w:rsidR="000E1170" w:rsidRDefault="000E11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06262597" w:rsidR="000E1170" w:rsidRDefault="00C54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if you do not follow pro</w:t>
      </w:r>
      <w:r w:rsidR="001158A4">
        <w:rPr>
          <w:color w:val="000000"/>
        </w:rPr>
        <w:t>per naming, your assignment may</w:t>
      </w:r>
      <w:r>
        <w:rPr>
          <w:color w:val="000000"/>
        </w:rPr>
        <w:t xml:space="preserve"> be cancel</w:t>
      </w:r>
      <w:r w:rsidR="001158A4">
        <w:rPr>
          <w:color w:val="000000"/>
        </w:rPr>
        <w:t>l</w:t>
      </w:r>
      <w:r>
        <w:rPr>
          <w:color w:val="000000"/>
        </w:rPr>
        <w:t>ed.</w:t>
      </w:r>
    </w:p>
    <w:p w14:paraId="7EF2430A" w14:textId="1805322D" w:rsidR="00964E07" w:rsidRDefault="00964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BDBFB5" w14:textId="114E1106" w:rsidR="00964E07" w:rsidRPr="00964E07" w:rsidRDefault="003E2A24" w:rsidP="00C5441B">
      <w:pPr>
        <w:spacing w:line="240" w:lineRule="auto"/>
        <w:jc w:val="both"/>
        <w:rPr>
          <w:rFonts w:eastAsia="Times New Roman"/>
          <w:color w:val="4A4A4A"/>
          <w:sz w:val="24"/>
          <w:szCs w:val="24"/>
        </w:rPr>
      </w:pPr>
      <w:r>
        <w:rPr>
          <w:rFonts w:eastAsia="Times New Roman"/>
          <w:color w:val="4A4A4A"/>
          <w:sz w:val="24"/>
          <w:szCs w:val="24"/>
        </w:rPr>
        <w:t>Java supports following</w:t>
      </w:r>
      <w:r w:rsidR="00964E07" w:rsidRPr="00964E07">
        <w:rPr>
          <w:rFonts w:eastAsia="Times New Roman"/>
          <w:color w:val="4A4A4A"/>
          <w:sz w:val="24"/>
          <w:szCs w:val="24"/>
        </w:rPr>
        <w:t xml:space="preserve"> types of tokens which are:</w:t>
      </w:r>
    </w:p>
    <w:p w14:paraId="65E43B5B" w14:textId="64128D85" w:rsidR="00964E07" w:rsidRDefault="00964E07" w:rsidP="00C5441B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eastAsia="Times New Roman"/>
          <w:color w:val="4A4A4A"/>
          <w:sz w:val="24"/>
          <w:szCs w:val="24"/>
        </w:rPr>
      </w:pPr>
      <w:proofErr w:type="gramStart"/>
      <w:r>
        <w:rPr>
          <w:color w:val="000000"/>
        </w:rPr>
        <w:t>Multi  Line</w:t>
      </w:r>
      <w:proofErr w:type="gramEnd"/>
      <w:r>
        <w:rPr>
          <w:color w:val="000000"/>
        </w:rPr>
        <w:t xml:space="preserve"> Comment</w:t>
      </w:r>
    </w:p>
    <w:p w14:paraId="36CC2665" w14:textId="50E9CCED" w:rsidR="00964E07" w:rsidRDefault="00964E07" w:rsidP="00964E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color w:val="4A4A4A"/>
          <w:sz w:val="24"/>
          <w:szCs w:val="24"/>
        </w:rPr>
      </w:pPr>
      <w:r>
        <w:rPr>
          <w:color w:val="000000"/>
        </w:rPr>
        <w:t>Single Line Comment</w:t>
      </w:r>
    </w:p>
    <w:p w14:paraId="39708C40" w14:textId="04303629" w:rsidR="00964E07" w:rsidRPr="00964E07" w:rsidRDefault="00964E07" w:rsidP="00964E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5705AE">
        <w:rPr>
          <w:rFonts w:eastAsia="Times New Roman"/>
          <w:sz w:val="24"/>
          <w:szCs w:val="24"/>
        </w:rPr>
        <w:t>Keywords</w:t>
      </w:r>
    </w:p>
    <w:p w14:paraId="2DC132B7" w14:textId="68CA4B89" w:rsidR="00964E07" w:rsidRPr="00964E07" w:rsidRDefault="00964E07" w:rsidP="00964E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5705AE">
        <w:rPr>
          <w:rFonts w:eastAsia="Times New Roman"/>
          <w:sz w:val="24"/>
          <w:szCs w:val="24"/>
        </w:rPr>
        <w:t>Identifiers</w:t>
      </w:r>
    </w:p>
    <w:p w14:paraId="4EDB756B" w14:textId="00DA9D7E" w:rsidR="00964E07" w:rsidRPr="00964E07" w:rsidRDefault="00964E07" w:rsidP="00964E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5705AE">
        <w:rPr>
          <w:rFonts w:eastAsia="Times New Roman"/>
          <w:sz w:val="24"/>
          <w:szCs w:val="24"/>
        </w:rPr>
        <w:t>Operators</w:t>
      </w:r>
      <w:bookmarkStart w:id="0" w:name="keywords"/>
      <w:bookmarkEnd w:id="0"/>
    </w:p>
    <w:p w14:paraId="52E9B5FA" w14:textId="5485AACB" w:rsidR="00964E07" w:rsidRDefault="00964E07" w:rsidP="00C54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5705AE">
        <w:rPr>
          <w:rFonts w:eastAsia="Times New Roman"/>
          <w:sz w:val="24"/>
          <w:szCs w:val="24"/>
        </w:rPr>
        <w:t>Separator</w:t>
      </w:r>
    </w:p>
    <w:p w14:paraId="26F61BD1" w14:textId="118E25EA" w:rsidR="003E2A24" w:rsidRPr="00C5441B" w:rsidRDefault="003E2A24" w:rsidP="00C54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Constant</w:t>
      </w:r>
    </w:p>
    <w:p w14:paraId="4FE285C1" w14:textId="281E9ABC" w:rsidR="00964E07" w:rsidRPr="00C5441B" w:rsidRDefault="00964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C5441B">
        <w:rPr>
          <w:color w:val="000000"/>
          <w:sz w:val="24"/>
        </w:rPr>
        <w:t>List of Java keywords are listed below. You can use it in your program.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942"/>
        <w:gridCol w:w="1828"/>
        <w:gridCol w:w="1840"/>
        <w:gridCol w:w="1900"/>
      </w:tblGrid>
      <w:tr w:rsidR="00964E07" w:rsidRPr="00964E07" w14:paraId="5F171DDE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A305A3C" w14:textId="480E707F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A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bstract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029673" w14:textId="70FA45E4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boolean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A528DC6" w14:textId="603E28AE" w:rsidR="00964E07" w:rsidRPr="00964E07" w:rsidRDefault="003E2A24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B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yte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C15B028" w14:textId="2DFD21D1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B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reak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713D675" w14:textId="4E747818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class</w:t>
            </w:r>
          </w:p>
        </w:tc>
      </w:tr>
      <w:tr w:rsidR="00964E07" w:rsidRPr="00964E07" w14:paraId="4F67EBBE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E1C5E9" w14:textId="7F665C24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C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ase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4724394" w14:textId="489AAD61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catch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9746A1" w14:textId="0F2B9D91" w:rsidR="00964E07" w:rsidRPr="00964E07" w:rsidRDefault="003E2A24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C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har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C7D5B5E" w14:textId="249F99C8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C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ontinue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026E68F" w14:textId="45F7CCB1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default</w:t>
            </w:r>
          </w:p>
        </w:tc>
      </w:tr>
      <w:tr w:rsidR="00964E07" w:rsidRPr="00964E07" w14:paraId="3517A250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0CBB229" w14:textId="68B28D0A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D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o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17EBC72" w14:textId="49E00641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double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61003F4" w14:textId="51802B4E" w:rsidR="00964E07" w:rsidRPr="00964E07" w:rsidRDefault="003E2A24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E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lse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F749DBA" w14:textId="0F9FF603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E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xtends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7D3D824" w14:textId="141D5FFB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final</w:t>
            </w:r>
          </w:p>
        </w:tc>
      </w:tr>
      <w:tr w:rsidR="00964E07" w:rsidRPr="00964E07" w14:paraId="348F6AB8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6BAAA9B" w14:textId="4D52F568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F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inally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22FEA75" w14:textId="5FADC4AC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float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3423E6E" w14:textId="4BEB5D39" w:rsidR="00964E07" w:rsidRPr="00964E07" w:rsidRDefault="003E2A24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F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or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61D714" w14:textId="4B58CE1D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I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f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85014B" w14:textId="10FEA56F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implements</w:t>
            </w:r>
          </w:p>
        </w:tc>
      </w:tr>
      <w:tr w:rsidR="00964E07" w:rsidRPr="00964E07" w14:paraId="1A736B17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CFDF1D4" w14:textId="704C0F05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I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mport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333BD1" w14:textId="047B779F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proofErr w:type="spellStart"/>
            <w:r w:rsidRPr="00964E07">
              <w:rPr>
                <w:rFonts w:eastAsia="Times New Roman"/>
                <w:color w:val="4A4A4A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98A86B0" w14:textId="627BD6C9" w:rsidR="00964E07" w:rsidRPr="00964E07" w:rsidRDefault="003E2A24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proofErr w:type="spellStart"/>
            <w:r w:rsidRPr="00964E07">
              <w:rPr>
                <w:rFonts w:eastAsia="Times New Roman"/>
                <w:color w:val="4A4A4A"/>
                <w:sz w:val="24"/>
                <w:szCs w:val="24"/>
              </w:rPr>
              <w:t>I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25DC589" w14:textId="67AD4705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I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nterface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26FEA12" w14:textId="7E9E10FD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long</w:t>
            </w:r>
          </w:p>
        </w:tc>
      </w:tr>
      <w:tr w:rsidR="00964E07" w:rsidRPr="00964E07" w14:paraId="68E75D1E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8E00DD3" w14:textId="7DD2CA00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N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ative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67F3889" w14:textId="33162AC2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new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A8B449" w14:textId="2B28D47E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package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8195086" w14:textId="453B050D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P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rivate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E331632" w14:textId="5481476D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protected</w:t>
            </w:r>
          </w:p>
        </w:tc>
      </w:tr>
      <w:tr w:rsidR="00964E07" w:rsidRPr="00964E07" w14:paraId="07838D05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EC49C1" w14:textId="7E3F01BD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P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ublic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D61C46" w14:textId="66D8A9D1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return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60774E2" w14:textId="49173673" w:rsidR="00964E07" w:rsidRPr="00964E07" w:rsidRDefault="003E2A24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S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hort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1BD892" w14:textId="4B39EA54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S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tatic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250240A" w14:textId="43093D4B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super</w:t>
            </w:r>
          </w:p>
        </w:tc>
      </w:tr>
      <w:tr w:rsidR="00964E07" w:rsidRPr="00964E07" w14:paraId="65980A16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CC5B62E" w14:textId="7BCE3768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S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witch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EAF9D9" w14:textId="4FA73529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synchronized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C7FCC53" w14:textId="3D3EBAF3" w:rsidR="00964E07" w:rsidRPr="00964E07" w:rsidRDefault="003E2A24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T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his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DCE8BD4" w14:textId="22E516B7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T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hrow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D731A4" w14:textId="1A442341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throws</w:t>
            </w:r>
          </w:p>
        </w:tc>
      </w:tr>
      <w:tr w:rsidR="00964E07" w:rsidRPr="00964E07" w14:paraId="49768912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C7DFF6" w14:textId="3075F704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T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ransient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2E79E68" w14:textId="2BEA18D0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try</w:t>
            </w:r>
            <w:bookmarkStart w:id="1" w:name="identifiers"/>
            <w:bookmarkEnd w:id="1"/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AB4E4E9" w14:textId="76311F1F" w:rsidR="00964E07" w:rsidRPr="00964E07" w:rsidRDefault="003E2A24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V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oid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8BE6C0E" w14:textId="605DFBF3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V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olatile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C440B69" w14:textId="62CAD46C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while</w:t>
            </w:r>
          </w:p>
        </w:tc>
      </w:tr>
      <w:tr w:rsidR="00964E07" w:rsidRPr="00964E07" w14:paraId="767CFC5E" w14:textId="77777777" w:rsidTr="00964E07"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3754DC8" w14:textId="57BC8ACF" w:rsidR="00964E07" w:rsidRPr="00964E07" w:rsidRDefault="00C5441B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r w:rsidRPr="00964E07">
              <w:rPr>
                <w:rFonts w:eastAsia="Times New Roman"/>
                <w:color w:val="4A4A4A"/>
                <w:sz w:val="24"/>
                <w:szCs w:val="24"/>
              </w:rPr>
              <w:t>A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ssert</w:t>
            </w:r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635CE1F" w14:textId="44EE8F92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proofErr w:type="spellStart"/>
            <w:r w:rsidRPr="00964E07">
              <w:rPr>
                <w:rFonts w:eastAsia="Times New Roman"/>
                <w:color w:val="4A4A4A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313447" w14:textId="3EF8C04F" w:rsidR="00964E07" w:rsidRPr="00964E07" w:rsidRDefault="003E2A24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proofErr w:type="spellStart"/>
            <w:r w:rsidRPr="00964E07">
              <w:rPr>
                <w:rFonts w:eastAsia="Times New Roman"/>
                <w:color w:val="4A4A4A"/>
                <w:sz w:val="24"/>
                <w:szCs w:val="24"/>
              </w:rPr>
              <w:t>E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FAF90C2" w14:textId="1CD1DB74" w:rsidR="00964E07" w:rsidRPr="00964E07" w:rsidRDefault="005705AE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proofErr w:type="spellStart"/>
            <w:r w:rsidRPr="00964E07">
              <w:rPr>
                <w:rFonts w:eastAsia="Times New Roman"/>
                <w:color w:val="4A4A4A"/>
                <w:sz w:val="24"/>
                <w:szCs w:val="24"/>
              </w:rPr>
              <w:t>G</w:t>
            </w:r>
            <w:r w:rsidR="00964E07" w:rsidRPr="00964E07">
              <w:rPr>
                <w:rFonts w:eastAsia="Times New Roman"/>
                <w:color w:val="4A4A4A"/>
                <w:sz w:val="24"/>
                <w:szCs w:val="24"/>
              </w:rPr>
              <w:t>oto</w:t>
            </w:r>
            <w:proofErr w:type="spellEnd"/>
          </w:p>
        </w:tc>
        <w:tc>
          <w:tcPr>
            <w:tcW w:w="20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D51642E" w14:textId="57729BAB" w:rsidR="00964E07" w:rsidRPr="00964E07" w:rsidRDefault="00964E07" w:rsidP="00964E07">
            <w:pPr>
              <w:spacing w:line="240" w:lineRule="auto"/>
              <w:jc w:val="both"/>
              <w:rPr>
                <w:rFonts w:eastAsia="Times New Roman"/>
                <w:color w:val="4A4A4A"/>
                <w:sz w:val="24"/>
                <w:szCs w:val="24"/>
              </w:rPr>
            </w:pPr>
            <w:proofErr w:type="spellStart"/>
            <w:r w:rsidRPr="00964E07">
              <w:rPr>
                <w:rFonts w:eastAsia="Times New Roman"/>
                <w:color w:val="4A4A4A"/>
                <w:sz w:val="24"/>
                <w:szCs w:val="24"/>
              </w:rPr>
              <w:t>strictfp</w:t>
            </w:r>
            <w:proofErr w:type="spellEnd"/>
          </w:p>
        </w:tc>
      </w:tr>
    </w:tbl>
    <w:p w14:paraId="6D994200" w14:textId="5CAF4B92" w:rsidR="00964E07" w:rsidRDefault="00964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F30C89" w14:textId="385FC8F2" w:rsidR="00964E07" w:rsidRDefault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Operators are listed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7150"/>
      </w:tblGrid>
      <w:tr w:rsidR="005705AE" w:rsidRPr="005705AE" w14:paraId="65CB04D1" w14:textId="77777777" w:rsidTr="005705AE">
        <w:tc>
          <w:tcPr>
            <w:tcW w:w="2922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7DF3753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i/>
                <w:iCs/>
                <w:color w:val="4A4A4A"/>
                <w:sz w:val="24"/>
                <w:szCs w:val="24"/>
              </w:rPr>
              <w:t>Arithmetic</w:t>
            </w:r>
          </w:p>
        </w:tc>
        <w:tc>
          <w:tcPr>
            <w:tcW w:w="1168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95A3C61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>+ , – , / , * , %</w:t>
            </w:r>
          </w:p>
        </w:tc>
      </w:tr>
      <w:tr w:rsidR="005705AE" w:rsidRPr="005705AE" w14:paraId="094814A2" w14:textId="77777777" w:rsidTr="005705AE">
        <w:tc>
          <w:tcPr>
            <w:tcW w:w="2922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884ACE1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i/>
                <w:iCs/>
                <w:color w:val="4A4A4A"/>
                <w:sz w:val="24"/>
                <w:szCs w:val="24"/>
              </w:rPr>
              <w:t>Unary</w:t>
            </w:r>
          </w:p>
        </w:tc>
        <w:tc>
          <w:tcPr>
            <w:tcW w:w="1168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4E8FD3E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>++ , – – , !</w:t>
            </w:r>
          </w:p>
        </w:tc>
      </w:tr>
      <w:tr w:rsidR="005705AE" w:rsidRPr="005705AE" w14:paraId="6E978A15" w14:textId="77777777" w:rsidTr="005705AE">
        <w:tc>
          <w:tcPr>
            <w:tcW w:w="2922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D4C4DEA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i/>
                <w:iCs/>
                <w:color w:val="4A4A4A"/>
                <w:sz w:val="24"/>
                <w:szCs w:val="24"/>
              </w:rPr>
              <w:t>Assignment</w:t>
            </w:r>
          </w:p>
        </w:tc>
        <w:tc>
          <w:tcPr>
            <w:tcW w:w="1168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355D349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>= , += , -= , *= , /= , %= , ^=</w:t>
            </w:r>
          </w:p>
        </w:tc>
      </w:tr>
      <w:tr w:rsidR="005705AE" w:rsidRPr="005705AE" w14:paraId="4EE5B54F" w14:textId="77777777" w:rsidTr="005705AE">
        <w:tc>
          <w:tcPr>
            <w:tcW w:w="2922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6993D6B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i/>
                <w:iCs/>
                <w:color w:val="4A4A4A"/>
                <w:sz w:val="24"/>
                <w:szCs w:val="24"/>
              </w:rPr>
              <w:t>Relational</w:t>
            </w:r>
          </w:p>
        </w:tc>
        <w:tc>
          <w:tcPr>
            <w:tcW w:w="1168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FD5FA06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>==, != , &lt; , &gt;, &lt;= , &gt;=</w:t>
            </w:r>
          </w:p>
        </w:tc>
      </w:tr>
      <w:tr w:rsidR="005705AE" w:rsidRPr="005705AE" w14:paraId="3ED060FC" w14:textId="77777777" w:rsidTr="005705AE">
        <w:tc>
          <w:tcPr>
            <w:tcW w:w="2922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D697EB9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i/>
                <w:iCs/>
                <w:color w:val="4A4A4A"/>
                <w:sz w:val="24"/>
                <w:szCs w:val="24"/>
              </w:rPr>
              <w:t>Logical</w:t>
            </w:r>
            <w:bookmarkStart w:id="2" w:name="specialsymbols"/>
            <w:bookmarkEnd w:id="2"/>
          </w:p>
        </w:tc>
        <w:tc>
          <w:tcPr>
            <w:tcW w:w="1168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32F760B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>&amp;&amp; , || </w:t>
            </w:r>
          </w:p>
        </w:tc>
      </w:tr>
      <w:tr w:rsidR="005705AE" w:rsidRPr="005705AE" w14:paraId="4375694C" w14:textId="77777777" w:rsidTr="005705AE">
        <w:tc>
          <w:tcPr>
            <w:tcW w:w="2922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B2566FB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i/>
                <w:iCs/>
                <w:color w:val="4A4A4A"/>
                <w:sz w:val="24"/>
                <w:szCs w:val="24"/>
              </w:rPr>
              <w:t>Ternary</w:t>
            </w:r>
          </w:p>
        </w:tc>
        <w:tc>
          <w:tcPr>
            <w:tcW w:w="1168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4EC974E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>(Condition</w:t>
            </w:r>
            <w:proofErr w:type="gramStart"/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>) ?</w:t>
            </w:r>
            <w:proofErr w:type="gramEnd"/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 xml:space="preserve"> (Statement1) : (Statement2);</w:t>
            </w:r>
          </w:p>
        </w:tc>
      </w:tr>
      <w:tr w:rsidR="005705AE" w:rsidRPr="005705AE" w14:paraId="13FF98A2" w14:textId="77777777" w:rsidTr="005705AE">
        <w:tc>
          <w:tcPr>
            <w:tcW w:w="2922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A5559E9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i/>
                <w:iCs/>
                <w:color w:val="4A4A4A"/>
                <w:sz w:val="24"/>
                <w:szCs w:val="24"/>
              </w:rPr>
              <w:t>Bitwise</w:t>
            </w:r>
          </w:p>
        </w:tc>
        <w:tc>
          <w:tcPr>
            <w:tcW w:w="1168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66F632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>&amp; , | , ^ , ~</w:t>
            </w:r>
          </w:p>
        </w:tc>
      </w:tr>
      <w:tr w:rsidR="005705AE" w:rsidRPr="005705AE" w14:paraId="0254C224" w14:textId="77777777" w:rsidTr="005705AE">
        <w:tc>
          <w:tcPr>
            <w:tcW w:w="2922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8F48BB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i/>
                <w:iCs/>
                <w:color w:val="4A4A4A"/>
                <w:sz w:val="24"/>
                <w:szCs w:val="24"/>
              </w:rPr>
              <w:t>Shift</w:t>
            </w:r>
          </w:p>
        </w:tc>
        <w:tc>
          <w:tcPr>
            <w:tcW w:w="1168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6E60B85" w14:textId="77777777" w:rsidR="005705AE" w:rsidRPr="005705AE" w:rsidRDefault="005705AE" w:rsidP="005705AE">
            <w:pPr>
              <w:spacing w:line="240" w:lineRule="auto"/>
              <w:rPr>
                <w:rFonts w:eastAsia="Times New Roman"/>
                <w:color w:val="4A4A4A"/>
                <w:sz w:val="24"/>
                <w:szCs w:val="24"/>
              </w:rPr>
            </w:pPr>
            <w:r w:rsidRPr="005705AE">
              <w:rPr>
                <w:rFonts w:eastAsia="Times New Roman"/>
                <w:b/>
                <w:bCs/>
                <w:color w:val="4A4A4A"/>
                <w:sz w:val="24"/>
                <w:szCs w:val="24"/>
              </w:rPr>
              <w:t>&lt;&lt; , &gt;&gt; , &gt;&gt;&gt;</w:t>
            </w:r>
          </w:p>
        </w:tc>
      </w:tr>
    </w:tbl>
    <w:p w14:paraId="4DACB318" w14:textId="77777777" w:rsidR="005705AE" w:rsidRDefault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71DA4E" w14:textId="2BC8242B" w:rsidR="00964E07" w:rsidRDefault="00C54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 w:rsidRPr="005705AE">
        <w:rPr>
          <w:rFonts w:eastAsia="Times New Roman"/>
          <w:sz w:val="24"/>
          <w:szCs w:val="24"/>
        </w:rPr>
        <w:t>Separator</w:t>
      </w:r>
      <w:r>
        <w:rPr>
          <w:rFonts w:eastAsia="Times New Roman"/>
          <w:sz w:val="24"/>
          <w:szCs w:val="24"/>
        </w:rPr>
        <w:t>s are listed below.</w:t>
      </w:r>
    </w:p>
    <w:p w14:paraId="382040BE" w14:textId="7C7B791A" w:rsidR="00C5441B" w:rsidRDefault="00C54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  <w:proofErr w:type="gramStart"/>
      <w:r>
        <w:rPr>
          <w:rFonts w:eastAsia="Times New Roman"/>
          <w:sz w:val="24"/>
          <w:szCs w:val="24"/>
        </w:rPr>
        <w:t>, )</w:t>
      </w:r>
      <w:proofErr w:type="gramEnd"/>
      <w:r>
        <w:rPr>
          <w:rFonts w:eastAsia="Times New Roman"/>
          <w:sz w:val="24"/>
          <w:szCs w:val="24"/>
        </w:rPr>
        <w:t>, [, ], {, }, ;, and ,</w:t>
      </w:r>
    </w:p>
    <w:p w14:paraId="5A79599D" w14:textId="7C6FCE4C" w:rsidR="001C4804" w:rsidRDefault="001C4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1E27743D" w14:textId="77777777" w:rsidR="005705AE" w:rsidRP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u w:val="single"/>
        </w:rPr>
      </w:pPr>
      <w:r w:rsidRPr="005705AE">
        <w:rPr>
          <w:color w:val="000000"/>
          <w:sz w:val="36"/>
          <w:u w:val="single"/>
        </w:rPr>
        <w:t>Example:</w:t>
      </w:r>
    </w:p>
    <w:p w14:paraId="0BE6D382" w14:textId="7D92A72F" w:rsidR="005705AE" w:rsidRPr="003E2A24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3E2A24">
        <w:rPr>
          <w:color w:val="000000"/>
          <w:sz w:val="28"/>
          <w:u w:val="single"/>
        </w:rPr>
        <w:t>Input:</w:t>
      </w:r>
    </w:p>
    <w:p w14:paraId="6C1C6725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/* This is a simple Java program. </w:t>
      </w:r>
    </w:p>
    <w:p w14:paraId="18ADF30D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"HelloWorld.java". */</w:t>
      </w:r>
    </w:p>
    <w:p w14:paraId="6451EFE5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HelloWorld</w:t>
      </w:r>
    </w:p>
    <w:p w14:paraId="366D0A8B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103A54FC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// Your program begins with a call to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8DAFCE6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static void </w:t>
      </w:r>
      <w:proofErr w:type="gramStart"/>
      <w:r>
        <w:rPr>
          <w:color w:val="000000"/>
        </w:rPr>
        <w:t>mai</w:t>
      </w:r>
      <w:bookmarkStart w:id="3" w:name="_GoBack"/>
      <w:bookmarkEnd w:id="3"/>
      <w:r>
        <w:rPr>
          <w:color w:val="000000"/>
        </w:rPr>
        <w:t>n(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14:paraId="7424C39E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6A6C13DF" w14:textId="73A8D8BE" w:rsidR="003E2A24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</w:t>
      </w:r>
      <w:r w:rsidR="003E2A24">
        <w:rPr>
          <w:color w:val="000000"/>
        </w:rPr>
        <w:t xml:space="preserve"> </w:t>
      </w:r>
      <w:r>
        <w:rPr>
          <w:color w:val="000000"/>
        </w:rPr>
        <w:t>=</w:t>
      </w:r>
      <w:r w:rsidR="003E2A24">
        <w:rPr>
          <w:color w:val="000000"/>
        </w:rPr>
        <w:t xml:space="preserve"> 5;</w:t>
      </w:r>
    </w:p>
    <w:p w14:paraId="417169DA" w14:textId="6B8651CE" w:rsidR="005705AE" w:rsidRDefault="003E2A24" w:rsidP="003E2A2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a=</w:t>
      </w:r>
      <w:r w:rsidR="005705AE">
        <w:rPr>
          <w:color w:val="000000"/>
        </w:rPr>
        <w:t>a+1;</w:t>
      </w:r>
    </w:p>
    <w:p w14:paraId="36F6A7F0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2F957090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130C1E01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E7D019" w14:textId="77777777" w:rsidR="005705AE" w:rsidRPr="003E2A24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3E2A24">
        <w:rPr>
          <w:color w:val="000000"/>
          <w:sz w:val="28"/>
          <w:u w:val="single"/>
        </w:rPr>
        <w:t>Output:</w:t>
      </w:r>
    </w:p>
    <w:p w14:paraId="222730B7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/* This is a simple Java program.    </w:t>
      </w:r>
      <w:proofErr w:type="spellStart"/>
      <w:proofErr w:type="gram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"HelloWorld.java". */ =&gt; </w:t>
      </w:r>
      <w:proofErr w:type="gramStart"/>
      <w:r>
        <w:rPr>
          <w:color w:val="000000"/>
        </w:rPr>
        <w:t>Multi  Line</w:t>
      </w:r>
      <w:proofErr w:type="gramEnd"/>
      <w:r>
        <w:rPr>
          <w:color w:val="000000"/>
        </w:rPr>
        <w:t xml:space="preserve"> Comment</w:t>
      </w:r>
    </w:p>
    <w:p w14:paraId="5484A9F5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=&gt; keyword</w:t>
      </w:r>
    </w:p>
    <w:p w14:paraId="0078EECE" w14:textId="638F7072" w:rsidR="005705AE" w:rsidRDefault="00C5441B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HelloWorld =&gt; i</w:t>
      </w:r>
      <w:r w:rsidR="005705AE">
        <w:rPr>
          <w:color w:val="000000"/>
        </w:rPr>
        <w:t>dentifier</w:t>
      </w:r>
    </w:p>
    <w:p w14:paraId="10D9AF5E" w14:textId="7AE5D768" w:rsidR="003272E5" w:rsidRDefault="003272E5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{</w:t>
      </w:r>
      <w:r>
        <w:rPr>
          <w:color w:val="000000"/>
        </w:rPr>
        <w:t xml:space="preserve"> =</w:t>
      </w:r>
      <w:proofErr w:type="gramEnd"/>
      <w:r>
        <w:rPr>
          <w:color w:val="000000"/>
        </w:rPr>
        <w:t>&gt; separator</w:t>
      </w:r>
    </w:p>
    <w:p w14:paraId="3A6DFD4C" w14:textId="4679AC9C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Your progr</w:t>
      </w:r>
      <w:r w:rsidR="003272E5">
        <w:rPr>
          <w:color w:val="000000"/>
        </w:rPr>
        <w:t xml:space="preserve">am begins with a call to </w:t>
      </w:r>
      <w:proofErr w:type="gramStart"/>
      <w:r w:rsidR="003272E5">
        <w:rPr>
          <w:color w:val="000000"/>
        </w:rPr>
        <w:t>main(</w:t>
      </w:r>
      <w:proofErr w:type="gramEnd"/>
      <w:r w:rsidR="003272E5">
        <w:rPr>
          <w:color w:val="000000"/>
        </w:rPr>
        <w:t>)</w:t>
      </w:r>
      <w:r>
        <w:rPr>
          <w:color w:val="000000"/>
        </w:rPr>
        <w:t xml:space="preserve"> =&gt; Single Line Comment</w:t>
      </w:r>
    </w:p>
    <w:p w14:paraId="289B29C0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=&gt; keyword</w:t>
      </w:r>
    </w:p>
    <w:p w14:paraId="639D6139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static =&gt; keyword</w:t>
      </w:r>
    </w:p>
    <w:p w14:paraId="27A7A392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=&gt; keyword</w:t>
      </w:r>
    </w:p>
    <w:p w14:paraId="653AE60A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=&gt; identifier</w:t>
      </w:r>
    </w:p>
    <w:p w14:paraId="1F97EAD9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=</w:t>
      </w:r>
      <w:proofErr w:type="gramEnd"/>
      <w:r>
        <w:rPr>
          <w:color w:val="000000"/>
        </w:rPr>
        <w:t>&gt; separator</w:t>
      </w:r>
    </w:p>
    <w:p w14:paraId="221938D0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=&gt; keyword</w:t>
      </w:r>
    </w:p>
    <w:p w14:paraId="3CA53CF5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=&gt; identifier</w:t>
      </w:r>
    </w:p>
    <w:p w14:paraId="2A206217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=&gt; separator</w:t>
      </w:r>
    </w:p>
    <w:p w14:paraId="375FD317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 =&gt; separator</w:t>
      </w:r>
    </w:p>
    <w:p w14:paraId="0EFFBD7C" w14:textId="5F9B082C" w:rsidR="003272E5" w:rsidRDefault="003272E5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</w:t>
      </w:r>
      <w:r>
        <w:rPr>
          <w:color w:val="000000"/>
        </w:rPr>
        <w:t xml:space="preserve"> =&gt; separator</w:t>
      </w:r>
      <w:r>
        <w:rPr>
          <w:color w:val="000000"/>
        </w:rPr>
        <w:t xml:space="preserve"> </w:t>
      </w:r>
    </w:p>
    <w:p w14:paraId="7231DED0" w14:textId="695C24E1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{ =</w:t>
      </w:r>
      <w:proofErr w:type="gramEnd"/>
      <w:r>
        <w:rPr>
          <w:color w:val="000000"/>
        </w:rPr>
        <w:t>&gt;separator</w:t>
      </w:r>
    </w:p>
    <w:p w14:paraId="7E3DBA02" w14:textId="67C56655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=&gt; keyword</w:t>
      </w:r>
    </w:p>
    <w:p w14:paraId="218951E9" w14:textId="77777777" w:rsidR="003E2A24" w:rsidRDefault="003E2A24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=&gt; identifier</w:t>
      </w:r>
    </w:p>
    <w:p w14:paraId="708006DA" w14:textId="520D9093" w:rsidR="003E2A24" w:rsidRDefault="003E2A24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 =&gt; operator</w:t>
      </w:r>
    </w:p>
    <w:p w14:paraId="68784720" w14:textId="6CFDDFB2" w:rsidR="003E2A24" w:rsidRDefault="003E2A24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 =&gt; constant</w:t>
      </w:r>
    </w:p>
    <w:p w14:paraId="56FA7DD0" w14:textId="216F1311" w:rsidR="003E2A24" w:rsidRDefault="003E2A24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; =&gt; separator</w:t>
      </w:r>
    </w:p>
    <w:p w14:paraId="2115E706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=&gt; identifier</w:t>
      </w:r>
    </w:p>
    <w:p w14:paraId="604C943D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 =&gt; operator</w:t>
      </w:r>
    </w:p>
    <w:p w14:paraId="74DFD7CD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=&gt; identifier</w:t>
      </w:r>
    </w:p>
    <w:p w14:paraId="4A66C60A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+ =&gt; operator</w:t>
      </w:r>
    </w:p>
    <w:p w14:paraId="63C83D21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=&gt; constant</w:t>
      </w:r>
    </w:p>
    <w:p w14:paraId="13DE107B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; =&gt; separator</w:t>
      </w:r>
    </w:p>
    <w:p w14:paraId="492AEAF7" w14:textId="77777777" w:rsidR="005705AE" w:rsidRDefault="005705AE" w:rsidP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 =&gt; separator</w:t>
      </w:r>
    </w:p>
    <w:p w14:paraId="6BF55BCF" w14:textId="684A39E2" w:rsidR="003E2A24" w:rsidRDefault="005705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 =&gt; separator</w:t>
      </w:r>
    </w:p>
    <w:p w14:paraId="029B921C" w14:textId="77777777" w:rsidR="001C4804" w:rsidRDefault="001C48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C48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77C37"/>
    <w:multiLevelType w:val="multilevel"/>
    <w:tmpl w:val="375E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70"/>
    <w:rsid w:val="000E1170"/>
    <w:rsid w:val="001158A4"/>
    <w:rsid w:val="00117F88"/>
    <w:rsid w:val="001C4804"/>
    <w:rsid w:val="003272E5"/>
    <w:rsid w:val="003E2A24"/>
    <w:rsid w:val="005705AE"/>
    <w:rsid w:val="008B56EA"/>
    <w:rsid w:val="00964E07"/>
    <w:rsid w:val="00C33718"/>
    <w:rsid w:val="00C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4B00"/>
  <w15:docId w15:val="{6714B247-2EFB-4F6C-9E0D-9CB60A4D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8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4E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705AE"/>
    <w:rPr>
      <w:i/>
      <w:iCs/>
    </w:rPr>
  </w:style>
  <w:style w:type="character" w:styleId="Strong">
    <w:name w:val="Strong"/>
    <w:basedOn w:val="DefaultParagraphFont"/>
    <w:uiPriority w:val="22"/>
    <w:qFormat/>
    <w:rsid w:val="00570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7</cp:revision>
  <dcterms:created xsi:type="dcterms:W3CDTF">2021-07-18T12:10:00Z</dcterms:created>
  <dcterms:modified xsi:type="dcterms:W3CDTF">2021-07-19T04:48:00Z</dcterms:modified>
</cp:coreProperties>
</file>