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9C359C" w:rsidP="00D35456">
      <w:pPr>
        <w:pStyle w:val="Heading1"/>
        <w:rPr>
          <w:sz w:val="28"/>
          <w:szCs w:val="28"/>
        </w:rPr>
      </w:pPr>
      <w:r w:rsidRPr="00D35456">
        <w:rPr>
          <w:sz w:val="28"/>
          <w:szCs w:val="28"/>
        </w:rPr>
        <w:t>Requirements:</w:t>
      </w:r>
      <w:r w:rsidR="00273960">
        <w:rPr>
          <w:sz w:val="28"/>
          <w:szCs w:val="28"/>
        </w:rPr>
        <w:t xml:space="preserve">  V3</w:t>
      </w:r>
    </w:p>
    <w:p w:rsidR="00D35456" w:rsidRDefault="00D35456" w:rsidP="00D35456">
      <w:r>
        <w:t>Data is recorded on student absences, misbehavior and misbehavior consequences (or resolutions). Samples of reports will be available. With the source data (below) complete the following:</w:t>
      </w:r>
    </w:p>
    <w:p w:rsidR="00D35456" w:rsidRDefault="00D35456" w:rsidP="00D35456">
      <w:pPr>
        <w:pStyle w:val="ListParagraph"/>
        <w:numPr>
          <w:ilvl w:val="0"/>
          <w:numId w:val="10"/>
        </w:numPr>
      </w:pPr>
      <w:r>
        <w:t>Create a dimensional data model for a Schools DW</w:t>
      </w:r>
    </w:p>
    <w:p w:rsidR="00D35456" w:rsidRDefault="00D35456" w:rsidP="00D35456">
      <w:pPr>
        <w:pStyle w:val="ListParagraph"/>
        <w:numPr>
          <w:ilvl w:val="0"/>
          <w:numId w:val="10"/>
        </w:numPr>
      </w:pPr>
      <w:r>
        <w:t>Load data from the data sources provided into your Schools DW</w:t>
      </w:r>
      <w:r w:rsidR="00273960">
        <w:t>s</w:t>
      </w:r>
    </w:p>
    <w:p w:rsidR="00084A87" w:rsidRDefault="00D35456" w:rsidP="00084A87">
      <w:pPr>
        <w:pStyle w:val="ListParagraph"/>
        <w:numPr>
          <w:ilvl w:val="1"/>
          <w:numId w:val="10"/>
        </w:numPr>
      </w:pPr>
      <w:r>
        <w:t xml:space="preserve">ETL tool: </w:t>
      </w:r>
    </w:p>
    <w:p w:rsidR="00D35456" w:rsidRDefault="00D35456" w:rsidP="00084A87">
      <w:pPr>
        <w:pStyle w:val="ListParagraph"/>
        <w:numPr>
          <w:ilvl w:val="2"/>
          <w:numId w:val="10"/>
        </w:numPr>
      </w:pPr>
      <w:r>
        <w:t>Talend Enterprise Data Integration</w:t>
      </w:r>
      <w:r w:rsidR="00084A87">
        <w:t xml:space="preserve"> </w:t>
      </w:r>
    </w:p>
    <w:p w:rsidR="00084A87" w:rsidRDefault="00084A87" w:rsidP="00084A87">
      <w:pPr>
        <w:pStyle w:val="ListParagraph"/>
        <w:numPr>
          <w:ilvl w:val="2"/>
          <w:numId w:val="10"/>
        </w:numPr>
      </w:pPr>
      <w:r>
        <w:t xml:space="preserve">SSIS </w:t>
      </w:r>
    </w:p>
    <w:p w:rsidR="00084A87" w:rsidRDefault="00D35456" w:rsidP="00D35456">
      <w:pPr>
        <w:pStyle w:val="ListParagraph"/>
        <w:numPr>
          <w:ilvl w:val="1"/>
          <w:numId w:val="10"/>
        </w:numPr>
      </w:pPr>
      <w:r>
        <w:t xml:space="preserve">DW database: </w:t>
      </w:r>
    </w:p>
    <w:p w:rsidR="00D35456" w:rsidRDefault="00084A87" w:rsidP="00084A87">
      <w:pPr>
        <w:pStyle w:val="ListParagraph"/>
        <w:numPr>
          <w:ilvl w:val="2"/>
          <w:numId w:val="10"/>
        </w:numPr>
      </w:pPr>
      <w:proofErr w:type="spellStart"/>
      <w:r>
        <w:t>Schools_DW</w:t>
      </w:r>
      <w:proofErr w:type="spellEnd"/>
      <w:r>
        <w:t xml:space="preserve"> </w:t>
      </w:r>
      <w:r w:rsidR="00E00FDC">
        <w:t>–</w:t>
      </w:r>
      <w:r>
        <w:t xml:space="preserve"> </w:t>
      </w:r>
      <w:r w:rsidR="00273960">
        <w:t>MySQL</w:t>
      </w:r>
      <w:r w:rsidR="00E00FDC">
        <w:t xml:space="preserve">  - loaded using Talend</w:t>
      </w:r>
    </w:p>
    <w:p w:rsidR="00084A87" w:rsidRDefault="00084A87" w:rsidP="00084A87">
      <w:pPr>
        <w:pStyle w:val="ListParagraph"/>
        <w:numPr>
          <w:ilvl w:val="2"/>
          <w:numId w:val="10"/>
        </w:numPr>
      </w:pPr>
      <w:proofErr w:type="spellStart"/>
      <w:r>
        <w:t>Schools_</w:t>
      </w:r>
      <w:r w:rsidR="00555421">
        <w:t>DW</w:t>
      </w:r>
      <w:proofErr w:type="spellEnd"/>
      <w:r>
        <w:t xml:space="preserve"> - Microsoft SQL Server 2014</w:t>
      </w:r>
      <w:r w:rsidR="00E00FDC">
        <w:t xml:space="preserve"> - loaded using SSIS</w:t>
      </w:r>
    </w:p>
    <w:p w:rsidR="009B50F3" w:rsidRDefault="00F5402C" w:rsidP="009B50F3">
      <w:pPr>
        <w:pStyle w:val="ListParagraph"/>
        <w:numPr>
          <w:ilvl w:val="0"/>
          <w:numId w:val="10"/>
        </w:numPr>
      </w:pPr>
      <w:r>
        <w:t>Separate “reject” rows, i.e. rows that have invalid foreign keys (FKs) in regards to dimensional data provided in data sources</w:t>
      </w:r>
      <w:r w:rsidR="009B50F3">
        <w:t xml:space="preserve">. Also put a rejection reason in the Rejects table using column such as: </w:t>
      </w:r>
    </w:p>
    <w:p w:rsidR="009B50F3" w:rsidRPr="009B50F3" w:rsidRDefault="009B50F3" w:rsidP="009B50F3">
      <w:pPr>
        <w:pStyle w:val="ListParagraph"/>
        <w:numPr>
          <w:ilvl w:val="1"/>
          <w:numId w:val="10"/>
        </w:numPr>
      </w:pPr>
      <w:proofErr w:type="spellStart"/>
      <w:r>
        <w:rPr>
          <w:rFonts w:ascii="Consolas" w:hAnsi="Consolas" w:cs="Consolas"/>
          <w:sz w:val="19"/>
          <w:szCs w:val="19"/>
        </w:rPr>
        <w:t>DW_Reject_Reason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nchar</w:t>
      </w:r>
      <w:proofErr w:type="spellEnd"/>
      <w:r w:rsidRPr="009B50F3">
        <w:rPr>
          <w:rFonts w:ascii="Consolas" w:hAnsi="Consolas" w:cs="Consolas"/>
          <w:color w:val="808080"/>
          <w:sz w:val="19"/>
          <w:szCs w:val="19"/>
        </w:rPr>
        <w:t>(</w:t>
      </w:r>
      <w:r w:rsidRPr="009B50F3">
        <w:rPr>
          <w:rFonts w:ascii="Consolas" w:hAnsi="Consolas" w:cs="Consolas"/>
          <w:sz w:val="19"/>
          <w:szCs w:val="19"/>
        </w:rPr>
        <w:t>80</w:t>
      </w:r>
      <w:r w:rsidRPr="009B50F3">
        <w:rPr>
          <w:rFonts w:ascii="Consolas" w:hAnsi="Consolas" w:cs="Consolas"/>
          <w:color w:val="808080"/>
          <w:sz w:val="19"/>
          <w:szCs w:val="19"/>
        </w:rPr>
        <w:t>)</w:t>
      </w:r>
      <w:r w:rsidRPr="009B50F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5402C" w:rsidRDefault="00F5402C" w:rsidP="00D35456">
      <w:pPr>
        <w:pStyle w:val="ListParagraph"/>
        <w:numPr>
          <w:ilvl w:val="0"/>
          <w:numId w:val="10"/>
        </w:numPr>
      </w:pPr>
      <w:r>
        <w:t>Each table needs to record: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ETL process ID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Create Date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Modification Date</w:t>
      </w:r>
    </w:p>
    <w:p w:rsidR="00D35456" w:rsidRPr="00D247E6" w:rsidRDefault="00D35456" w:rsidP="00D35456">
      <w:pPr>
        <w:pStyle w:val="ListParagraph"/>
        <w:numPr>
          <w:ilvl w:val="0"/>
          <w:numId w:val="10"/>
        </w:numPr>
      </w:pPr>
      <w:r>
        <w:t>Create reports on student absences, misbehavior and behavior resolutions listing number of students, number of instances, types of instances, types of resolution and location of instances.</w:t>
      </w:r>
      <w:r w:rsidR="00E00FDC">
        <w:t xml:space="preserve"> </w:t>
      </w:r>
      <w:r w:rsidR="00E00FDC" w:rsidRPr="00D247E6">
        <w:t xml:space="preserve">Note: </w:t>
      </w:r>
      <w:r w:rsidR="00D247E6" w:rsidRPr="00D247E6">
        <w:t>See below.</w:t>
      </w:r>
    </w:p>
    <w:p w:rsidR="00E00FDC" w:rsidRDefault="00D35456" w:rsidP="00D35456">
      <w:pPr>
        <w:pStyle w:val="ListParagraph"/>
        <w:numPr>
          <w:ilvl w:val="1"/>
          <w:numId w:val="10"/>
        </w:numPr>
      </w:pPr>
      <w:r>
        <w:t xml:space="preserve">BI tool: </w:t>
      </w:r>
    </w:p>
    <w:p w:rsidR="00D35456" w:rsidRDefault="00E00FDC" w:rsidP="00E00FDC">
      <w:pPr>
        <w:pStyle w:val="ListParagraph"/>
        <w:numPr>
          <w:ilvl w:val="2"/>
          <w:numId w:val="10"/>
        </w:numPr>
      </w:pPr>
      <w:r>
        <w:t xml:space="preserve">Schools DW </w:t>
      </w:r>
      <w:r w:rsidR="00555421">
        <w:t xml:space="preserve">(MySQL) </w:t>
      </w:r>
      <w:r>
        <w:t>– Tableau</w:t>
      </w:r>
      <w:r w:rsidR="00273960">
        <w:t>, PowerBI</w:t>
      </w:r>
    </w:p>
    <w:p w:rsidR="00E00FDC" w:rsidRDefault="00E00FDC" w:rsidP="00E00FDC">
      <w:pPr>
        <w:pStyle w:val="ListParagraph"/>
        <w:numPr>
          <w:ilvl w:val="2"/>
          <w:numId w:val="10"/>
        </w:numPr>
      </w:pPr>
      <w:r>
        <w:t xml:space="preserve">Schools </w:t>
      </w:r>
      <w:r w:rsidR="00555421">
        <w:t>DW (SQL Server)</w:t>
      </w:r>
      <w:r>
        <w:t xml:space="preserve"> – Qlik Sense</w:t>
      </w:r>
      <w:r w:rsidR="00273960">
        <w:t>, PowerPivot</w:t>
      </w:r>
    </w:p>
    <w:p w:rsidR="00E00FDC" w:rsidRDefault="00E00FDC" w:rsidP="00E00FDC">
      <w:pPr>
        <w:pStyle w:val="ListParagraph"/>
        <w:numPr>
          <w:ilvl w:val="2"/>
          <w:numId w:val="10"/>
        </w:numPr>
      </w:pPr>
      <w:r>
        <w:t>DW_CTL – Microsoft BI</w:t>
      </w:r>
    </w:p>
    <w:p w:rsidR="00E00FDC" w:rsidRDefault="00E00FDC" w:rsidP="00E00FDC">
      <w:pPr>
        <w:pStyle w:val="ListParagraph"/>
        <w:ind w:left="1440"/>
      </w:pPr>
    </w:p>
    <w:p w:rsidR="00D247E6" w:rsidRDefault="00D247E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F5402C" w:rsidRDefault="00F5402C" w:rsidP="00F5402C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Data Sources</w:t>
      </w:r>
      <w:r w:rsidRPr="00D35456">
        <w:rPr>
          <w:sz w:val="28"/>
          <w:szCs w:val="28"/>
        </w:rPr>
        <w:t>:</w:t>
      </w:r>
    </w:p>
    <w:p w:rsidR="00F5402C" w:rsidRDefault="00F5402C" w:rsidP="00F5402C">
      <w:pPr>
        <w:pStyle w:val="Caption"/>
        <w:keepNext/>
        <w:spacing w:after="0"/>
      </w:pPr>
      <w:r>
        <w:t xml:space="preserve">Table </w:t>
      </w:r>
      <w:fldSimple w:instr=" SEQ Table \* ARABIC ">
        <w:r w:rsidR="00B954AD">
          <w:rPr>
            <w:noProof/>
          </w:rPr>
          <w:t>1</w:t>
        </w:r>
      </w:fldSimple>
      <w:r>
        <w:t>: List of Data Source Table with Rows Counts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1244"/>
      </w:tblGrid>
      <w:tr w:rsidR="00F5402C" w:rsidRPr="00F5402C" w:rsidTr="00F5402C">
        <w:trPr>
          <w:trHeight w:val="255"/>
          <w:tblHeader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  <w:t>Table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  <w:t xml:space="preserve"> Row Count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Absence_Reason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48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Behavior_Event_Type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53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Behavior_Location_Type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14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Behavior_Resolution_Type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22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  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Dim_Date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6,941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Grade_Level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24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Schools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18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93,216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1,271,964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823,689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1,098,260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1,002,152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1,287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30,926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7,723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969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28,595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8,832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20,285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8,770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19,413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9,527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363,466 </w:t>
            </w:r>
          </w:p>
        </w:tc>
      </w:tr>
    </w:tbl>
    <w:p w:rsidR="00083D89" w:rsidRDefault="00083D89" w:rsidP="00D247E6">
      <w:pPr>
        <w:spacing w:before="240" w:after="0" w:line="240" w:lineRule="auto"/>
      </w:pPr>
      <w:r>
        <w:t xml:space="preserve">Student Absences, Behavior &amp; Resolution data is split by the five school districts (AL, NE, NW, </w:t>
      </w:r>
      <w:proofErr w:type="gramStart"/>
      <w:r>
        <w:t>SE</w:t>
      </w:r>
      <w:proofErr w:type="gramEnd"/>
      <w:r>
        <w:t xml:space="preserve"> &amp; SW) with the data being stored in the following: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NE - SQL Server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NW - PostgreSQL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SE &amp; SW – MySQL</w:t>
      </w:r>
    </w:p>
    <w:p w:rsidR="00083D89" w:rsidRDefault="00083D89" w:rsidP="00D247E6">
      <w:pPr>
        <w:pStyle w:val="ListParagraph"/>
        <w:numPr>
          <w:ilvl w:val="0"/>
          <w:numId w:val="11"/>
        </w:numPr>
        <w:spacing w:after="0" w:line="240" w:lineRule="auto"/>
      </w:pPr>
      <w:r>
        <w:t>AL – csv files</w:t>
      </w:r>
    </w:p>
    <w:p w:rsidR="00083D89" w:rsidRDefault="00083D89" w:rsidP="00083D89">
      <w:r>
        <w:t>The remaining data sources are stored as either tab delimited or xml files.</w:t>
      </w:r>
    </w:p>
    <w:p w:rsidR="00083D89" w:rsidRDefault="00083D89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Hints</w:t>
      </w:r>
      <w:r w:rsidRPr="00D35456">
        <w:rPr>
          <w:sz w:val="28"/>
          <w:szCs w:val="28"/>
        </w:rPr>
        <w:t>:</w:t>
      </w:r>
    </w:p>
    <w:p w:rsidR="00083D89" w:rsidRDefault="00083D89" w:rsidP="00D247E6">
      <w:pPr>
        <w:spacing w:after="0" w:line="240" w:lineRule="auto"/>
      </w:pPr>
      <w:r>
        <w:t>After data quality checking the results may be: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0"/>
        <w:gridCol w:w="1477"/>
      </w:tblGrid>
      <w:tr w:rsidR="00083D89" w:rsidRPr="00083D89" w:rsidTr="00083D8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Row Counts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Student_Absence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4,085,018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62,039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Student_Behavior_Resolution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61,413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Row Counts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Student_Absence_Rejects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204,263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  6,837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Student_Behavior_Resolution_Rejects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  6,038 </w:t>
            </w:r>
          </w:p>
        </w:tc>
      </w:tr>
    </w:tbl>
    <w:p w:rsidR="00083D89" w:rsidRDefault="00083D89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 (PDF)</w:t>
      </w:r>
    </w:p>
    <w:p w:rsidR="00083D89" w:rsidRDefault="00AE5CC4" w:rsidP="00083D89">
      <w:pPr>
        <w:pStyle w:val="ListParagraph"/>
        <w:numPr>
          <w:ilvl w:val="0"/>
          <w:numId w:val="12"/>
        </w:numPr>
      </w:pPr>
      <w:r>
        <w:t>ETL jobs – job &amp; workflow diagrams (PDF)</w:t>
      </w:r>
      <w:r w:rsidR="00BB215B">
        <w:t xml:space="preserve"> – generate Talend documentation</w:t>
      </w:r>
    </w:p>
    <w:p w:rsidR="00BB215B" w:rsidRDefault="00BB215B" w:rsidP="00083D89">
      <w:pPr>
        <w:pStyle w:val="ListParagraph"/>
        <w:numPr>
          <w:ilvl w:val="0"/>
          <w:numId w:val="12"/>
        </w:numPr>
      </w:pPr>
      <w:r>
        <w:t>Dashboard(s)</w:t>
      </w:r>
    </w:p>
    <w:p w:rsidR="00AE5CC4" w:rsidRDefault="00BB215B" w:rsidP="00BB215B">
      <w:pPr>
        <w:pStyle w:val="ListParagraph"/>
        <w:numPr>
          <w:ilvl w:val="1"/>
          <w:numId w:val="12"/>
        </w:numPr>
      </w:pPr>
      <w:r>
        <w:t>Screenshots</w:t>
      </w:r>
      <w:bookmarkStart w:id="0" w:name="_GoBack"/>
      <w:bookmarkEnd w:id="0"/>
    </w:p>
    <w:p w:rsidR="00BB215B" w:rsidRDefault="00BB215B" w:rsidP="00BB215B">
      <w:pPr>
        <w:pStyle w:val="ListParagraph"/>
        <w:numPr>
          <w:ilvl w:val="1"/>
          <w:numId w:val="12"/>
        </w:numPr>
      </w:pPr>
      <w:r>
        <w:t>Source files for each BI tool zipped</w:t>
      </w:r>
    </w:p>
    <w:p w:rsidR="00AE5CC4" w:rsidRDefault="00AE5CC4" w:rsidP="00083D89">
      <w:pPr>
        <w:pStyle w:val="ListParagraph"/>
        <w:numPr>
          <w:ilvl w:val="0"/>
          <w:numId w:val="12"/>
        </w:numPr>
      </w:pPr>
      <w:r>
        <w:t xml:space="preserve">Database backup of Schools DW (localhost </w:t>
      </w:r>
      <w:proofErr w:type="spellStart"/>
      <w:r>
        <w:t>db</w:t>
      </w:r>
      <w:proofErr w:type="spellEnd"/>
      <w:r>
        <w:t xml:space="preserve">, user: </w:t>
      </w:r>
      <w:proofErr w:type="spellStart"/>
      <w:r>
        <w:t>neu</w:t>
      </w:r>
      <w:proofErr w:type="spellEnd"/>
      <w:r>
        <w:t xml:space="preserve"> &amp; password info7290)</w:t>
      </w:r>
    </w:p>
    <w:p w:rsidR="00AE5CC4" w:rsidRDefault="00AE5CC4" w:rsidP="00083D89">
      <w:pPr>
        <w:pStyle w:val="ListParagraph"/>
        <w:numPr>
          <w:ilvl w:val="0"/>
          <w:numId w:val="12"/>
        </w:numPr>
      </w:pPr>
      <w:r>
        <w:t>Report on ETL process metadata showing job runs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>Class Presentation &amp; Demo of ETL</w:t>
      </w:r>
    </w:p>
    <w:p w:rsidR="002E7272" w:rsidRDefault="00AE5CC4" w:rsidP="00AE5CC4">
      <w:pPr>
        <w:pStyle w:val="ListParagraph"/>
        <w:numPr>
          <w:ilvl w:val="1"/>
          <w:numId w:val="12"/>
        </w:numPr>
      </w:pPr>
      <w:r>
        <w:t>Need to demonstrate each job works with TAs</w:t>
      </w:r>
    </w:p>
    <w:p w:rsidR="00273960" w:rsidRPr="00273960" w:rsidRDefault="00273960" w:rsidP="0027396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Bonus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- data has to correct to apply</w:t>
      </w:r>
    </w:p>
    <w:p w:rsidR="00273960" w:rsidRDefault="00273960" w:rsidP="00273960">
      <w:pPr>
        <w:pStyle w:val="ListParagraph"/>
        <w:numPr>
          <w:ilvl w:val="0"/>
          <w:numId w:val="12"/>
        </w:numPr>
      </w:pPr>
      <w:r>
        <w:t>Top 4 Fastest DW Loads</w:t>
      </w:r>
      <w:r w:rsidR="00555421">
        <w:t xml:space="preserve"> (total time to load both DWs)</w:t>
      </w:r>
      <w:r>
        <w:t xml:space="preserve">  - 2X bonus points</w:t>
      </w:r>
    </w:p>
    <w:p w:rsidR="00273960" w:rsidRDefault="00273960" w:rsidP="00273960">
      <w:pPr>
        <w:pStyle w:val="ListParagraph"/>
        <w:numPr>
          <w:ilvl w:val="0"/>
          <w:numId w:val="12"/>
        </w:numPr>
      </w:pPr>
      <w:r>
        <w:t>Top 4 Visually appealing dashboards - 1X bonus points</w:t>
      </w:r>
    </w:p>
    <w:p w:rsidR="00036452" w:rsidRDefault="00036452" w:rsidP="00036452"/>
    <w:p w:rsidR="00036452" w:rsidRDefault="00036452" w:rsidP="0003645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Types of analysis:</w:t>
      </w:r>
    </w:p>
    <w:p w:rsidR="00036452" w:rsidRDefault="00036452" w:rsidP="00036452">
      <w:pPr>
        <w:pStyle w:val="ListParagraph"/>
        <w:numPr>
          <w:ilvl w:val="0"/>
          <w:numId w:val="13"/>
        </w:numPr>
      </w:pPr>
      <w:r>
        <w:t>Absence</w:t>
      </w:r>
    </w:p>
    <w:p w:rsidR="00036452" w:rsidRDefault="00036452" w:rsidP="00036452">
      <w:pPr>
        <w:pStyle w:val="ListParagraph"/>
        <w:numPr>
          <w:ilvl w:val="1"/>
          <w:numId w:val="13"/>
        </w:numPr>
      </w:pPr>
      <w:r>
        <w:t>Reason type, reason, gender, language, grade level, class affiliation</w:t>
      </w:r>
    </w:p>
    <w:p w:rsidR="00036452" w:rsidRDefault="00036452" w:rsidP="00036452">
      <w:pPr>
        <w:pStyle w:val="ListParagraph"/>
        <w:numPr>
          <w:ilvl w:val="1"/>
          <w:numId w:val="13"/>
        </w:numPr>
      </w:pPr>
      <w:r>
        <w:t>amount of absences (#, periods, minutes), # of tardy</w:t>
      </w:r>
    </w:p>
    <w:p w:rsidR="00036452" w:rsidRDefault="00036452" w:rsidP="00036452">
      <w:pPr>
        <w:pStyle w:val="ListParagraph"/>
        <w:numPr>
          <w:ilvl w:val="0"/>
          <w:numId w:val="13"/>
        </w:numPr>
      </w:pPr>
      <w:r>
        <w:t>Behavior</w:t>
      </w:r>
    </w:p>
    <w:p w:rsidR="00036452" w:rsidRDefault="00036452" w:rsidP="00036452">
      <w:pPr>
        <w:pStyle w:val="ListParagraph"/>
        <w:numPr>
          <w:ilvl w:val="1"/>
          <w:numId w:val="13"/>
        </w:numPr>
      </w:pPr>
      <w:r>
        <w:t>Event type, event, role, event location, school, school type, district, grade level, city, gender</w:t>
      </w:r>
    </w:p>
    <w:p w:rsidR="00036452" w:rsidRDefault="00D247E6" w:rsidP="00036452">
      <w:pPr>
        <w:pStyle w:val="ListParagraph"/>
        <w:numPr>
          <w:ilvl w:val="1"/>
          <w:numId w:val="13"/>
        </w:numPr>
      </w:pPr>
      <w:r>
        <w:t>Number of occurrences</w:t>
      </w:r>
    </w:p>
    <w:p w:rsidR="00036452" w:rsidRDefault="00036452" w:rsidP="00036452">
      <w:pPr>
        <w:pStyle w:val="ListParagraph"/>
        <w:numPr>
          <w:ilvl w:val="0"/>
          <w:numId w:val="13"/>
        </w:numPr>
      </w:pPr>
      <w:r>
        <w:t>Behavior Resolution</w:t>
      </w:r>
    </w:p>
    <w:p w:rsidR="00D247E6" w:rsidRDefault="00D247E6" w:rsidP="00D247E6">
      <w:pPr>
        <w:pStyle w:val="ListParagraph"/>
        <w:numPr>
          <w:ilvl w:val="1"/>
          <w:numId w:val="13"/>
        </w:numPr>
      </w:pPr>
      <w:r>
        <w:t>Resolution(s), event type, event, role, event location, school, school type, district, grade level, city, gender</w:t>
      </w:r>
    </w:p>
    <w:p w:rsidR="00D247E6" w:rsidRDefault="00D247E6" w:rsidP="00D247E6">
      <w:pPr>
        <w:pStyle w:val="ListParagraph"/>
        <w:numPr>
          <w:ilvl w:val="1"/>
          <w:numId w:val="13"/>
        </w:numPr>
      </w:pPr>
      <w:r>
        <w:t>Number of occurrences</w:t>
      </w:r>
    </w:p>
    <w:p w:rsidR="00D247E6" w:rsidRDefault="00D247E6" w:rsidP="00D247E6">
      <w:pPr>
        <w:pStyle w:val="ListParagraph"/>
      </w:pPr>
    </w:p>
    <w:p w:rsidR="00036452" w:rsidRPr="00036452" w:rsidRDefault="00036452" w:rsidP="00036452">
      <w:pPr>
        <w:pStyle w:val="ListParagraph"/>
      </w:pPr>
    </w:p>
    <w:p w:rsidR="00036452" w:rsidRDefault="00036452" w:rsidP="00036452"/>
    <w:sectPr w:rsidR="000364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C6" w:rsidRDefault="002612C6" w:rsidP="00084A87">
      <w:pPr>
        <w:spacing w:after="0" w:line="240" w:lineRule="auto"/>
      </w:pPr>
      <w:r>
        <w:separator/>
      </w:r>
    </w:p>
  </w:endnote>
  <w:endnote w:type="continuationSeparator" w:id="0">
    <w:p w:rsidR="002612C6" w:rsidRDefault="002612C6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BB215B">
      <w:rPr>
        <w:caps/>
        <w:noProof/>
      </w:rPr>
      <w:t>3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C6" w:rsidRDefault="002612C6" w:rsidP="00084A87">
      <w:pPr>
        <w:spacing w:after="0" w:line="240" w:lineRule="auto"/>
      </w:pPr>
      <w:r>
        <w:separator/>
      </w:r>
    </w:p>
  </w:footnote>
  <w:footnote w:type="continuationSeparator" w:id="0">
    <w:p w:rsidR="002612C6" w:rsidRDefault="002612C6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7290    </w:t>
    </w:r>
    <w:r w:rsidR="00084A87" w:rsidRPr="00084A87">
      <w:rPr>
        <w:color w:val="auto"/>
      </w:rPr>
      <w:t>Data Integration -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BB215B">
      <w:rPr>
        <w:noProof/>
        <w:color w:val="auto"/>
      </w:rPr>
      <w:t>3/17/16</w:t>
    </w:r>
    <w:r w:rsidR="00E00FDC">
      <w:rPr>
        <w:color w:val="auto"/>
      </w:rPr>
      <w:fldChar w:fldCharType="end"/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F2A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83D89"/>
    <w:rsid w:val="00084A87"/>
    <w:rsid w:val="000F7197"/>
    <w:rsid w:val="00185B1D"/>
    <w:rsid w:val="00195839"/>
    <w:rsid w:val="001B77D4"/>
    <w:rsid w:val="001C5FAA"/>
    <w:rsid w:val="002513C4"/>
    <w:rsid w:val="002612C6"/>
    <w:rsid w:val="00272F43"/>
    <w:rsid w:val="00273960"/>
    <w:rsid w:val="002E7272"/>
    <w:rsid w:val="00315BFD"/>
    <w:rsid w:val="0035533D"/>
    <w:rsid w:val="00401232"/>
    <w:rsid w:val="00404F55"/>
    <w:rsid w:val="00421210"/>
    <w:rsid w:val="0047181C"/>
    <w:rsid w:val="0047762A"/>
    <w:rsid w:val="00544276"/>
    <w:rsid w:val="00555421"/>
    <w:rsid w:val="00580433"/>
    <w:rsid w:val="00601869"/>
    <w:rsid w:val="00667383"/>
    <w:rsid w:val="00687E03"/>
    <w:rsid w:val="006B636C"/>
    <w:rsid w:val="007339BA"/>
    <w:rsid w:val="00845EC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954AD"/>
    <w:rsid w:val="00BB1142"/>
    <w:rsid w:val="00BB215B"/>
    <w:rsid w:val="00CB65C1"/>
    <w:rsid w:val="00D247E6"/>
    <w:rsid w:val="00D35456"/>
    <w:rsid w:val="00D52BD8"/>
    <w:rsid w:val="00DD1AF8"/>
    <w:rsid w:val="00DD758D"/>
    <w:rsid w:val="00E00FDC"/>
    <w:rsid w:val="00E13764"/>
    <w:rsid w:val="00E26EA8"/>
    <w:rsid w:val="00F5402C"/>
    <w:rsid w:val="00F8156B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B4322-6209-4D77-840D-F285CAA0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8</cp:revision>
  <cp:lastPrinted>2016-03-15T12:42:00Z</cp:lastPrinted>
  <dcterms:created xsi:type="dcterms:W3CDTF">2016-03-15T12:41:00Z</dcterms:created>
  <dcterms:modified xsi:type="dcterms:W3CDTF">2016-03-17T21:00:00Z</dcterms:modified>
</cp:coreProperties>
</file>