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5AF3C" w14:textId="69158B08" w:rsidR="00DC22E6" w:rsidRDefault="00DC22E6" w:rsidP="00DC22E6">
      <w:pPr>
        <w:pStyle w:val="Heading1"/>
        <w:jc w:val="center"/>
      </w:pPr>
      <w:r>
        <w:t>Model Building</w:t>
      </w:r>
    </w:p>
    <w:p w14:paraId="285D78F8" w14:textId="77777777" w:rsidR="00DC22E6" w:rsidRPr="00DC22E6" w:rsidRDefault="00DC22E6" w:rsidP="00DC22E6"/>
    <w:p w14:paraId="21EDC6B1" w14:textId="3F35561F" w:rsidR="0096507B" w:rsidRPr="0096507B" w:rsidRDefault="0096507B">
      <w:pPr>
        <w:rPr>
          <w:b/>
          <w:bCs/>
        </w:rPr>
      </w:pPr>
      <w:r w:rsidRPr="0096507B">
        <w:rPr>
          <w:b/>
          <w:bCs/>
        </w:rPr>
        <w:t>L</w:t>
      </w:r>
      <w:r w:rsidRPr="0096507B">
        <w:rPr>
          <w:b/>
          <w:bCs/>
        </w:rPr>
        <w:t>ogistic</w:t>
      </w:r>
      <w:r>
        <w:rPr>
          <w:b/>
          <w:bCs/>
        </w:rPr>
        <w:t xml:space="preserve"> </w:t>
      </w:r>
      <w:r w:rsidRPr="0096507B">
        <w:rPr>
          <w:b/>
          <w:bCs/>
        </w:rPr>
        <w:t>model</w:t>
      </w:r>
      <w:r>
        <w:rPr>
          <w:b/>
          <w:bCs/>
        </w:rPr>
        <w:t xml:space="preserve"> evaluation metrics for the latest version</w:t>
      </w:r>
    </w:p>
    <w:p w14:paraId="53A55EB3" w14:textId="431BF0B2" w:rsidR="000D66FC" w:rsidRDefault="0096507B">
      <w:r w:rsidRPr="0096507B">
        <w:drawing>
          <wp:inline distT="0" distB="0" distL="0" distR="0" wp14:anchorId="587C3102" wp14:editId="305DC89C">
            <wp:extent cx="5943600" cy="3248660"/>
            <wp:effectExtent l="0" t="0" r="0" b="8890"/>
            <wp:docPr id="1987688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883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8D231" w14:textId="77777777" w:rsidR="0096507B" w:rsidRDefault="0096507B"/>
    <w:p w14:paraId="63D88261" w14:textId="65A16BB6" w:rsidR="0096507B" w:rsidRPr="0096507B" w:rsidRDefault="0096507B">
      <w:pPr>
        <w:rPr>
          <w:b/>
          <w:bCs/>
        </w:rPr>
      </w:pPr>
      <w:r w:rsidRPr="0096507B">
        <w:rPr>
          <w:b/>
          <w:bCs/>
        </w:rPr>
        <w:t>R</w:t>
      </w:r>
      <w:r w:rsidRPr="0096507B">
        <w:rPr>
          <w:b/>
          <w:bCs/>
        </w:rPr>
        <w:t>andom</w:t>
      </w:r>
      <w:r>
        <w:rPr>
          <w:b/>
          <w:bCs/>
        </w:rPr>
        <w:t xml:space="preserve"> </w:t>
      </w:r>
      <w:r w:rsidRPr="0096507B">
        <w:rPr>
          <w:b/>
          <w:bCs/>
        </w:rPr>
        <w:t>forest</w:t>
      </w:r>
      <w:r>
        <w:rPr>
          <w:b/>
          <w:bCs/>
        </w:rPr>
        <w:t xml:space="preserve"> </w:t>
      </w:r>
      <w:r w:rsidRPr="0096507B">
        <w:rPr>
          <w:b/>
          <w:bCs/>
        </w:rPr>
        <w:t>model</w:t>
      </w:r>
      <w:r>
        <w:rPr>
          <w:b/>
          <w:bCs/>
        </w:rPr>
        <w:t xml:space="preserve"> </w:t>
      </w:r>
      <w:r>
        <w:rPr>
          <w:b/>
          <w:bCs/>
        </w:rPr>
        <w:t>evaluation metrics</w:t>
      </w:r>
      <w:r>
        <w:rPr>
          <w:b/>
          <w:bCs/>
        </w:rPr>
        <w:t xml:space="preserve"> for the latest version</w:t>
      </w:r>
    </w:p>
    <w:p w14:paraId="54161682" w14:textId="1A3FDF13" w:rsidR="0096507B" w:rsidRDefault="0096507B">
      <w:r w:rsidRPr="0096507B">
        <w:lastRenderedPageBreak/>
        <w:drawing>
          <wp:inline distT="0" distB="0" distL="0" distR="0" wp14:anchorId="1F5DAD94" wp14:editId="2A2E4F7D">
            <wp:extent cx="5943600" cy="3270885"/>
            <wp:effectExtent l="0" t="0" r="0" b="5715"/>
            <wp:docPr id="2046097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970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C61DB" w14:textId="77777777" w:rsidR="0096507B" w:rsidRDefault="0096507B">
      <w:pPr>
        <w:rPr>
          <w:rStyle w:val="SubtleReference"/>
          <w:color w:val="auto"/>
          <w:sz w:val="22"/>
          <w:szCs w:val="22"/>
        </w:rPr>
      </w:pPr>
    </w:p>
    <w:p w14:paraId="70970679" w14:textId="77777777" w:rsidR="0096507B" w:rsidRDefault="0096507B">
      <w:pPr>
        <w:rPr>
          <w:rStyle w:val="SubtleReference"/>
          <w:color w:val="auto"/>
          <w:sz w:val="22"/>
          <w:szCs w:val="22"/>
        </w:rPr>
      </w:pPr>
    </w:p>
    <w:p w14:paraId="51F88744" w14:textId="7A92E639" w:rsidR="0096507B" w:rsidRPr="0096507B" w:rsidRDefault="0096507B">
      <w:pPr>
        <w:rPr>
          <w:rStyle w:val="SubtleReference"/>
          <w:color w:val="auto"/>
          <w:sz w:val="22"/>
          <w:szCs w:val="22"/>
        </w:rPr>
      </w:pPr>
      <w:r w:rsidRPr="0096507B">
        <w:rPr>
          <w:rStyle w:val="SubtleReference"/>
          <w:color w:val="auto"/>
          <w:sz w:val="22"/>
          <w:szCs w:val="22"/>
        </w:rPr>
        <w:t>We can see</w:t>
      </w:r>
      <w:r>
        <w:rPr>
          <w:rStyle w:val="SubtleReference"/>
          <w:color w:val="auto"/>
          <w:sz w:val="22"/>
          <w:szCs w:val="22"/>
        </w:rPr>
        <w:t xml:space="preserve"> we have latest version for logistic model on version 3 and for random forest on version 2</w:t>
      </w:r>
    </w:p>
    <w:p w14:paraId="2710085D" w14:textId="504A6B05" w:rsidR="0096507B" w:rsidRDefault="0096507B">
      <w:r w:rsidRPr="0096507B">
        <w:drawing>
          <wp:inline distT="0" distB="0" distL="0" distR="0" wp14:anchorId="6D83B160" wp14:editId="5F65B48A">
            <wp:extent cx="5943600" cy="1927225"/>
            <wp:effectExtent l="0" t="0" r="0" b="0"/>
            <wp:docPr id="660247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478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BC6CB" w14:textId="467AC4BC" w:rsidR="0096507B" w:rsidRPr="0096507B" w:rsidRDefault="0096507B">
      <w:pPr>
        <w:rPr>
          <w:b/>
          <w:bCs/>
        </w:rPr>
      </w:pPr>
      <w:r w:rsidRPr="0096507B">
        <w:rPr>
          <w:b/>
          <w:bCs/>
        </w:rPr>
        <w:t>Versions of logistic model</w:t>
      </w:r>
    </w:p>
    <w:p w14:paraId="0C87BA45" w14:textId="53D4C6D9" w:rsidR="0096507B" w:rsidRDefault="0096507B">
      <w:r w:rsidRPr="0096507B">
        <w:lastRenderedPageBreak/>
        <w:drawing>
          <wp:inline distT="0" distB="0" distL="0" distR="0" wp14:anchorId="1616861D" wp14:editId="714CAED6">
            <wp:extent cx="5943600" cy="2497455"/>
            <wp:effectExtent l="0" t="0" r="0" b="0"/>
            <wp:docPr id="313033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339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61512" w14:textId="3B3C8C81" w:rsidR="0096507B" w:rsidRDefault="0096507B">
      <w:r w:rsidRPr="00DC22E6">
        <w:rPr>
          <w:b/>
          <w:bCs/>
        </w:rPr>
        <w:t>While comparing version 2 and version 3 we can see there is a slight marginal increase in the model performance metric</w:t>
      </w:r>
      <w:r w:rsidR="00DC22E6">
        <w:rPr>
          <w:b/>
          <w:bCs/>
        </w:rPr>
        <w:t>s for logistic model</w:t>
      </w:r>
      <w:r>
        <w:br/>
      </w:r>
      <w:r>
        <w:br/>
      </w:r>
      <w:r w:rsidRPr="0096507B">
        <w:drawing>
          <wp:inline distT="0" distB="0" distL="0" distR="0" wp14:anchorId="71CD0F25" wp14:editId="61614A43">
            <wp:extent cx="5943600" cy="3176270"/>
            <wp:effectExtent l="0" t="0" r="0" b="5080"/>
            <wp:docPr id="2045576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767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D0082" w14:textId="77777777" w:rsidR="0096507B" w:rsidRDefault="0096507B"/>
    <w:p w14:paraId="0F290496" w14:textId="49895FC7" w:rsidR="0096507B" w:rsidRPr="00DC22E6" w:rsidRDefault="0096507B" w:rsidP="0096507B">
      <w:pPr>
        <w:rPr>
          <w:b/>
          <w:bCs/>
        </w:rPr>
      </w:pPr>
      <w:r w:rsidRPr="00DC22E6">
        <w:rPr>
          <w:b/>
          <w:bCs/>
        </w:rPr>
        <w:t xml:space="preserve">Versions of </w:t>
      </w:r>
      <w:r w:rsidRPr="00DC22E6">
        <w:rPr>
          <w:b/>
          <w:bCs/>
        </w:rPr>
        <w:t>random forest</w:t>
      </w:r>
      <w:r w:rsidRPr="00DC22E6">
        <w:rPr>
          <w:b/>
          <w:bCs/>
        </w:rPr>
        <w:t xml:space="preserve"> model</w:t>
      </w:r>
    </w:p>
    <w:p w14:paraId="595129F7" w14:textId="13538887" w:rsidR="0096507B" w:rsidRDefault="00DC22E6" w:rsidP="0096507B">
      <w:r w:rsidRPr="00DC22E6">
        <w:lastRenderedPageBreak/>
        <w:drawing>
          <wp:inline distT="0" distB="0" distL="0" distR="0" wp14:anchorId="06A9607D" wp14:editId="14317CB1">
            <wp:extent cx="5943600" cy="2292985"/>
            <wp:effectExtent l="0" t="0" r="0" b="0"/>
            <wp:docPr id="43876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7667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E62C5" w14:textId="77777777" w:rsidR="00DC22E6" w:rsidRPr="00DC22E6" w:rsidRDefault="00DC22E6" w:rsidP="0096507B">
      <w:pPr>
        <w:rPr>
          <w:b/>
          <w:bCs/>
        </w:rPr>
      </w:pPr>
    </w:p>
    <w:p w14:paraId="3F7AB40C" w14:textId="4F3DC1FA" w:rsidR="00DC22E6" w:rsidRPr="00DC22E6" w:rsidRDefault="00DC22E6" w:rsidP="0096507B">
      <w:pPr>
        <w:rPr>
          <w:b/>
          <w:bCs/>
        </w:rPr>
      </w:pPr>
      <w:r w:rsidRPr="00DC22E6">
        <w:rPr>
          <w:b/>
          <w:bCs/>
        </w:rPr>
        <w:t>While comparing version 2 and version 3 we can see there is a slight marginal increase in the model performance metric</w:t>
      </w:r>
      <w:r>
        <w:rPr>
          <w:b/>
          <w:bCs/>
        </w:rPr>
        <w:t>s for random forest model</w:t>
      </w:r>
    </w:p>
    <w:p w14:paraId="6E2056A4" w14:textId="77777777" w:rsidR="0096507B" w:rsidRDefault="0096507B"/>
    <w:p w14:paraId="28B0884D" w14:textId="77777777" w:rsidR="00DC22E6" w:rsidRDefault="00DC22E6"/>
    <w:p w14:paraId="2B529FE1" w14:textId="7359C49F" w:rsidR="00DC22E6" w:rsidRDefault="00DC22E6">
      <w:r w:rsidRPr="00DC22E6">
        <w:drawing>
          <wp:inline distT="0" distB="0" distL="0" distR="0" wp14:anchorId="55D8ED97" wp14:editId="309564C2">
            <wp:extent cx="5943600" cy="3151505"/>
            <wp:effectExtent l="0" t="0" r="0" b="0"/>
            <wp:docPr id="62199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968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79A09" w14:textId="77777777" w:rsidR="0096507B" w:rsidRDefault="0096507B"/>
    <w:p w14:paraId="66DFDA76" w14:textId="1AB3C046" w:rsidR="0096507B" w:rsidRPr="00DC22E6" w:rsidRDefault="00DC22E6">
      <w:pPr>
        <w:rPr>
          <w:b/>
          <w:bCs/>
        </w:rPr>
      </w:pPr>
      <w:r w:rsidRPr="00DC22E6">
        <w:rPr>
          <w:b/>
          <w:bCs/>
        </w:rPr>
        <w:t>Performance Metrics overview for all models</w:t>
      </w:r>
    </w:p>
    <w:p w14:paraId="4F86C6FD" w14:textId="32AD07FF" w:rsidR="00DC22E6" w:rsidRDefault="00DC22E6">
      <w:r w:rsidRPr="00DC22E6">
        <w:lastRenderedPageBreak/>
        <w:drawing>
          <wp:inline distT="0" distB="0" distL="0" distR="0" wp14:anchorId="3318818D" wp14:editId="0A0CCF24">
            <wp:extent cx="5943600" cy="3314065"/>
            <wp:effectExtent l="0" t="0" r="0" b="635"/>
            <wp:docPr id="245710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100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EE750" w14:textId="77777777" w:rsidR="00DC22E6" w:rsidRDefault="00DC22E6"/>
    <w:p w14:paraId="518BAFEF" w14:textId="77777777" w:rsidR="00DC22E6" w:rsidRDefault="00DC22E6"/>
    <w:p w14:paraId="706D6C35" w14:textId="77777777" w:rsidR="00DC22E6" w:rsidRDefault="00DC22E6"/>
    <w:p w14:paraId="35ECE563" w14:textId="0B4673CB" w:rsidR="00DC22E6" w:rsidRPr="00DC22E6" w:rsidRDefault="00DC22E6">
      <w:pPr>
        <w:rPr>
          <w:b/>
          <w:bCs/>
        </w:rPr>
      </w:pPr>
      <w:r w:rsidRPr="00DC22E6">
        <w:rPr>
          <w:b/>
          <w:bCs/>
        </w:rPr>
        <w:t>Different versions of model (.</w:t>
      </w:r>
      <w:proofErr w:type="spellStart"/>
      <w:r w:rsidRPr="00DC22E6">
        <w:rPr>
          <w:b/>
          <w:bCs/>
        </w:rPr>
        <w:t>pkl</w:t>
      </w:r>
      <w:proofErr w:type="spellEnd"/>
      <w:r w:rsidRPr="00DC22E6">
        <w:rPr>
          <w:b/>
          <w:bCs/>
        </w:rPr>
        <w:t xml:space="preserve">) file stored in </w:t>
      </w:r>
      <w:proofErr w:type="spellStart"/>
      <w:r w:rsidRPr="00DC22E6">
        <w:rPr>
          <w:b/>
          <w:bCs/>
        </w:rPr>
        <w:t>git</w:t>
      </w:r>
      <w:proofErr w:type="spellEnd"/>
      <w:r w:rsidRPr="00DC22E6">
        <w:rPr>
          <w:b/>
          <w:bCs/>
        </w:rPr>
        <w:t xml:space="preserve"> repo</w:t>
      </w:r>
    </w:p>
    <w:p w14:paraId="7649B745" w14:textId="13EFA848" w:rsidR="00DC22E6" w:rsidRDefault="00DC22E6">
      <w:r w:rsidRPr="00DC22E6">
        <w:drawing>
          <wp:inline distT="0" distB="0" distL="0" distR="0" wp14:anchorId="6C1795AA" wp14:editId="30DD91F6">
            <wp:extent cx="5943600" cy="2528570"/>
            <wp:effectExtent l="0" t="0" r="0" b="5080"/>
            <wp:docPr id="1934697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975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22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0BD"/>
    <w:rsid w:val="000D66FC"/>
    <w:rsid w:val="002E40BD"/>
    <w:rsid w:val="002F2221"/>
    <w:rsid w:val="004431DD"/>
    <w:rsid w:val="007935FF"/>
    <w:rsid w:val="0096507B"/>
    <w:rsid w:val="00BB61A1"/>
    <w:rsid w:val="00DC22E6"/>
    <w:rsid w:val="00F13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5CDFC"/>
  <w15:chartTrackingRefBased/>
  <w15:docId w15:val="{16C792FF-17A6-4996-AE41-6113BE9DF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07B"/>
  </w:style>
  <w:style w:type="paragraph" w:styleId="Heading1">
    <w:name w:val="heading 1"/>
    <w:basedOn w:val="Normal"/>
    <w:next w:val="Normal"/>
    <w:link w:val="Heading1Char"/>
    <w:uiPriority w:val="9"/>
    <w:qFormat/>
    <w:rsid w:val="002E4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4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0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0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0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40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0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0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0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0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0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0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0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0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0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0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0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0BD"/>
    <w:rPr>
      <w:b/>
      <w:bCs/>
      <w:smallCaps/>
      <w:color w:val="2F5496" w:themeColor="accent1" w:themeShade="BF"/>
      <w:spacing w:val="5"/>
    </w:rPr>
  </w:style>
  <w:style w:type="character" w:styleId="SubtleReference">
    <w:name w:val="Subtle Reference"/>
    <w:uiPriority w:val="31"/>
    <w:qFormat/>
    <w:rsid w:val="0096507B"/>
    <w:rPr>
      <w:b/>
      <w:b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0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 pv</dc:creator>
  <cp:keywords/>
  <dc:description/>
  <cp:lastModifiedBy>vineet pv</cp:lastModifiedBy>
  <cp:revision>2</cp:revision>
  <dcterms:created xsi:type="dcterms:W3CDTF">2025-03-13T16:12:00Z</dcterms:created>
  <dcterms:modified xsi:type="dcterms:W3CDTF">2025-03-13T16:32:00Z</dcterms:modified>
</cp:coreProperties>
</file>