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4D5" w:rsidRDefault="00E964D5" w:rsidP="00E964D5">
      <w:pPr>
        <w:pStyle w:val="Title"/>
      </w:pPr>
      <w:r>
        <w:t>DS</w:t>
      </w:r>
      <w:r w:rsidR="003B595B">
        <w:t>’s</w:t>
      </w:r>
      <w:r>
        <w:t xml:space="preserve"> Application</w:t>
      </w:r>
      <w:r w:rsidR="003F6051">
        <w:t>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96962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64D5" w:rsidRDefault="00E964D5">
          <w:pPr>
            <w:pStyle w:val="TOCHeading"/>
          </w:pPr>
          <w:r>
            <w:t>Contents</w:t>
          </w:r>
        </w:p>
        <w:p w:rsidR="00AE2317" w:rsidRDefault="00E964D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29119" w:history="1">
            <w:r w:rsidR="00AE2317" w:rsidRPr="00B47740">
              <w:rPr>
                <w:rStyle w:val="Hyperlink"/>
                <w:rFonts w:eastAsia="Times New Roman"/>
                <w:noProof/>
              </w:rPr>
              <w:t>Linked List</w:t>
            </w:r>
            <w:r w:rsidR="00AE2317">
              <w:rPr>
                <w:noProof/>
                <w:webHidden/>
              </w:rPr>
              <w:tab/>
            </w:r>
            <w:r w:rsidR="00AE2317">
              <w:rPr>
                <w:noProof/>
                <w:webHidden/>
              </w:rPr>
              <w:fldChar w:fldCharType="begin"/>
            </w:r>
            <w:r w:rsidR="00AE2317">
              <w:rPr>
                <w:noProof/>
                <w:webHidden/>
              </w:rPr>
              <w:instrText xml:space="preserve"> PAGEREF _Toc475629119 \h </w:instrText>
            </w:r>
            <w:r w:rsidR="00AE2317">
              <w:rPr>
                <w:noProof/>
                <w:webHidden/>
              </w:rPr>
            </w:r>
            <w:r w:rsidR="00AE2317">
              <w:rPr>
                <w:noProof/>
                <w:webHidden/>
              </w:rPr>
              <w:fldChar w:fldCharType="separate"/>
            </w:r>
            <w:r w:rsidR="00737DD5">
              <w:rPr>
                <w:noProof/>
                <w:webHidden/>
              </w:rPr>
              <w:t>2</w:t>
            </w:r>
            <w:r w:rsidR="00AE2317">
              <w:rPr>
                <w:noProof/>
                <w:webHidden/>
              </w:rPr>
              <w:fldChar w:fldCharType="end"/>
            </w:r>
          </w:hyperlink>
        </w:p>
        <w:p w:rsidR="00AE2317" w:rsidRDefault="00CA54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5629120" w:history="1">
            <w:r w:rsidR="00AE2317" w:rsidRPr="00B47740">
              <w:rPr>
                <w:rStyle w:val="Hyperlink"/>
                <w:rFonts w:eastAsia="Times New Roman"/>
                <w:noProof/>
              </w:rPr>
              <w:t>Circular Linked List</w:t>
            </w:r>
            <w:r w:rsidR="00AE2317">
              <w:rPr>
                <w:noProof/>
                <w:webHidden/>
              </w:rPr>
              <w:tab/>
            </w:r>
            <w:r w:rsidR="00AE2317">
              <w:rPr>
                <w:noProof/>
                <w:webHidden/>
              </w:rPr>
              <w:fldChar w:fldCharType="begin"/>
            </w:r>
            <w:r w:rsidR="00AE2317">
              <w:rPr>
                <w:noProof/>
                <w:webHidden/>
              </w:rPr>
              <w:instrText xml:space="preserve"> PAGEREF _Toc475629120 \h </w:instrText>
            </w:r>
            <w:r w:rsidR="00AE2317">
              <w:rPr>
                <w:noProof/>
                <w:webHidden/>
              </w:rPr>
            </w:r>
            <w:r w:rsidR="00AE2317">
              <w:rPr>
                <w:noProof/>
                <w:webHidden/>
              </w:rPr>
              <w:fldChar w:fldCharType="separate"/>
            </w:r>
            <w:r w:rsidR="00737DD5">
              <w:rPr>
                <w:noProof/>
                <w:webHidden/>
              </w:rPr>
              <w:t>2</w:t>
            </w:r>
            <w:r w:rsidR="00AE2317">
              <w:rPr>
                <w:noProof/>
                <w:webHidden/>
              </w:rPr>
              <w:fldChar w:fldCharType="end"/>
            </w:r>
          </w:hyperlink>
        </w:p>
        <w:p w:rsidR="00AE2317" w:rsidRDefault="00CA54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629121" w:history="1">
            <w:r w:rsidR="00AE2317" w:rsidRPr="00B47740">
              <w:rPr>
                <w:rStyle w:val="Hyperlink"/>
                <w:noProof/>
              </w:rPr>
              <w:t>Queue</w:t>
            </w:r>
            <w:r w:rsidR="00AE2317">
              <w:rPr>
                <w:noProof/>
                <w:webHidden/>
              </w:rPr>
              <w:tab/>
            </w:r>
            <w:r w:rsidR="00AE2317">
              <w:rPr>
                <w:noProof/>
                <w:webHidden/>
              </w:rPr>
              <w:fldChar w:fldCharType="begin"/>
            </w:r>
            <w:r w:rsidR="00AE2317">
              <w:rPr>
                <w:noProof/>
                <w:webHidden/>
              </w:rPr>
              <w:instrText xml:space="preserve"> PAGEREF _Toc475629121 \h </w:instrText>
            </w:r>
            <w:r w:rsidR="00AE2317">
              <w:rPr>
                <w:noProof/>
                <w:webHidden/>
              </w:rPr>
            </w:r>
            <w:r w:rsidR="00AE2317">
              <w:rPr>
                <w:noProof/>
                <w:webHidden/>
              </w:rPr>
              <w:fldChar w:fldCharType="separate"/>
            </w:r>
            <w:r w:rsidR="00737DD5">
              <w:rPr>
                <w:noProof/>
                <w:webHidden/>
              </w:rPr>
              <w:t>2</w:t>
            </w:r>
            <w:r w:rsidR="00AE2317">
              <w:rPr>
                <w:noProof/>
                <w:webHidden/>
              </w:rPr>
              <w:fldChar w:fldCharType="end"/>
            </w:r>
          </w:hyperlink>
        </w:p>
        <w:p w:rsidR="00AE2317" w:rsidRDefault="00CA54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5629122" w:history="1">
            <w:r w:rsidR="00AE2317" w:rsidRPr="00B47740">
              <w:rPr>
                <w:rStyle w:val="Hyperlink"/>
                <w:noProof/>
              </w:rPr>
              <w:t>Deque or Double Ended Queue</w:t>
            </w:r>
            <w:r w:rsidR="00AE2317">
              <w:rPr>
                <w:noProof/>
                <w:webHidden/>
              </w:rPr>
              <w:tab/>
            </w:r>
            <w:r w:rsidR="00AE2317">
              <w:rPr>
                <w:noProof/>
                <w:webHidden/>
              </w:rPr>
              <w:fldChar w:fldCharType="begin"/>
            </w:r>
            <w:r w:rsidR="00AE2317">
              <w:rPr>
                <w:noProof/>
                <w:webHidden/>
              </w:rPr>
              <w:instrText xml:space="preserve"> PAGEREF _Toc475629122 \h </w:instrText>
            </w:r>
            <w:r w:rsidR="00AE2317">
              <w:rPr>
                <w:noProof/>
                <w:webHidden/>
              </w:rPr>
            </w:r>
            <w:r w:rsidR="00AE2317">
              <w:rPr>
                <w:noProof/>
                <w:webHidden/>
              </w:rPr>
              <w:fldChar w:fldCharType="separate"/>
            </w:r>
            <w:r w:rsidR="00737DD5">
              <w:rPr>
                <w:noProof/>
                <w:webHidden/>
              </w:rPr>
              <w:t>2</w:t>
            </w:r>
            <w:r w:rsidR="00AE2317">
              <w:rPr>
                <w:noProof/>
                <w:webHidden/>
              </w:rPr>
              <w:fldChar w:fldCharType="end"/>
            </w:r>
          </w:hyperlink>
        </w:p>
        <w:p w:rsidR="00AE2317" w:rsidRDefault="00CA54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629123" w:history="1">
            <w:r w:rsidR="00AE2317" w:rsidRPr="00B47740">
              <w:rPr>
                <w:rStyle w:val="Hyperlink"/>
                <w:noProof/>
              </w:rPr>
              <w:t>Hash Table</w:t>
            </w:r>
            <w:r w:rsidR="00AE2317">
              <w:rPr>
                <w:noProof/>
                <w:webHidden/>
              </w:rPr>
              <w:tab/>
            </w:r>
            <w:r w:rsidR="00AE2317">
              <w:rPr>
                <w:noProof/>
                <w:webHidden/>
              </w:rPr>
              <w:fldChar w:fldCharType="begin"/>
            </w:r>
            <w:r w:rsidR="00AE2317">
              <w:rPr>
                <w:noProof/>
                <w:webHidden/>
              </w:rPr>
              <w:instrText xml:space="preserve"> PAGEREF _Toc475629123 \h </w:instrText>
            </w:r>
            <w:r w:rsidR="00AE2317">
              <w:rPr>
                <w:noProof/>
                <w:webHidden/>
              </w:rPr>
            </w:r>
            <w:r w:rsidR="00AE2317">
              <w:rPr>
                <w:noProof/>
                <w:webHidden/>
              </w:rPr>
              <w:fldChar w:fldCharType="separate"/>
            </w:r>
            <w:r w:rsidR="00737DD5">
              <w:rPr>
                <w:noProof/>
                <w:webHidden/>
              </w:rPr>
              <w:t>2</w:t>
            </w:r>
            <w:r w:rsidR="00AE2317">
              <w:rPr>
                <w:noProof/>
                <w:webHidden/>
              </w:rPr>
              <w:fldChar w:fldCharType="end"/>
            </w:r>
          </w:hyperlink>
        </w:p>
        <w:p w:rsidR="00AE2317" w:rsidRDefault="00CA54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629124" w:history="1">
            <w:r w:rsidR="00AE2317" w:rsidRPr="00B47740">
              <w:rPr>
                <w:rStyle w:val="Hyperlink"/>
                <w:noProof/>
              </w:rPr>
              <w:t>Tree</w:t>
            </w:r>
            <w:r w:rsidR="00AE2317">
              <w:rPr>
                <w:noProof/>
                <w:webHidden/>
              </w:rPr>
              <w:tab/>
            </w:r>
            <w:r w:rsidR="00AE2317">
              <w:rPr>
                <w:noProof/>
                <w:webHidden/>
              </w:rPr>
              <w:fldChar w:fldCharType="begin"/>
            </w:r>
            <w:r w:rsidR="00AE2317">
              <w:rPr>
                <w:noProof/>
                <w:webHidden/>
              </w:rPr>
              <w:instrText xml:space="preserve"> PAGEREF _Toc475629124 \h </w:instrText>
            </w:r>
            <w:r w:rsidR="00AE2317">
              <w:rPr>
                <w:noProof/>
                <w:webHidden/>
              </w:rPr>
            </w:r>
            <w:r w:rsidR="00AE2317">
              <w:rPr>
                <w:noProof/>
                <w:webHidden/>
              </w:rPr>
              <w:fldChar w:fldCharType="separate"/>
            </w:r>
            <w:r w:rsidR="00737DD5">
              <w:rPr>
                <w:noProof/>
                <w:webHidden/>
              </w:rPr>
              <w:t>2</w:t>
            </w:r>
            <w:r w:rsidR="00AE2317">
              <w:rPr>
                <w:noProof/>
                <w:webHidden/>
              </w:rPr>
              <w:fldChar w:fldCharType="end"/>
            </w:r>
          </w:hyperlink>
        </w:p>
        <w:p w:rsidR="00AE2317" w:rsidRDefault="00CA54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5629125" w:history="1">
            <w:r w:rsidR="00AE2317" w:rsidRPr="00B47740">
              <w:rPr>
                <w:rStyle w:val="Hyperlink"/>
                <w:noProof/>
              </w:rPr>
              <w:t>Depth First Search</w:t>
            </w:r>
            <w:r w:rsidR="00AE2317">
              <w:rPr>
                <w:noProof/>
                <w:webHidden/>
              </w:rPr>
              <w:tab/>
            </w:r>
            <w:r w:rsidR="00AE2317">
              <w:rPr>
                <w:noProof/>
                <w:webHidden/>
              </w:rPr>
              <w:fldChar w:fldCharType="begin"/>
            </w:r>
            <w:r w:rsidR="00AE2317">
              <w:rPr>
                <w:noProof/>
                <w:webHidden/>
              </w:rPr>
              <w:instrText xml:space="preserve"> PAGEREF _Toc475629125 \h </w:instrText>
            </w:r>
            <w:r w:rsidR="00AE2317">
              <w:rPr>
                <w:noProof/>
                <w:webHidden/>
              </w:rPr>
            </w:r>
            <w:r w:rsidR="00AE2317">
              <w:rPr>
                <w:noProof/>
                <w:webHidden/>
              </w:rPr>
              <w:fldChar w:fldCharType="separate"/>
            </w:r>
            <w:r w:rsidR="00737DD5">
              <w:rPr>
                <w:noProof/>
                <w:webHidden/>
              </w:rPr>
              <w:t>2</w:t>
            </w:r>
            <w:r w:rsidR="00AE2317">
              <w:rPr>
                <w:noProof/>
                <w:webHidden/>
              </w:rPr>
              <w:fldChar w:fldCharType="end"/>
            </w:r>
          </w:hyperlink>
        </w:p>
        <w:p w:rsidR="00AE2317" w:rsidRDefault="00CA54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5629126" w:history="1">
            <w:r w:rsidR="00AE2317" w:rsidRPr="00B47740">
              <w:rPr>
                <w:rStyle w:val="Hyperlink"/>
                <w:noProof/>
              </w:rPr>
              <w:t>Breadth First Traversal</w:t>
            </w:r>
            <w:r w:rsidR="00AE2317">
              <w:rPr>
                <w:noProof/>
                <w:webHidden/>
              </w:rPr>
              <w:tab/>
            </w:r>
            <w:r w:rsidR="00AE2317">
              <w:rPr>
                <w:noProof/>
                <w:webHidden/>
              </w:rPr>
              <w:fldChar w:fldCharType="begin"/>
            </w:r>
            <w:r w:rsidR="00AE2317">
              <w:rPr>
                <w:noProof/>
                <w:webHidden/>
              </w:rPr>
              <w:instrText xml:space="preserve"> PAGEREF _Toc475629126 \h </w:instrText>
            </w:r>
            <w:r w:rsidR="00AE2317">
              <w:rPr>
                <w:noProof/>
                <w:webHidden/>
              </w:rPr>
            </w:r>
            <w:r w:rsidR="00AE2317">
              <w:rPr>
                <w:noProof/>
                <w:webHidden/>
              </w:rPr>
              <w:fldChar w:fldCharType="separate"/>
            </w:r>
            <w:r w:rsidR="00737DD5">
              <w:rPr>
                <w:noProof/>
                <w:webHidden/>
              </w:rPr>
              <w:t>2</w:t>
            </w:r>
            <w:r w:rsidR="00AE2317">
              <w:rPr>
                <w:noProof/>
                <w:webHidden/>
              </w:rPr>
              <w:fldChar w:fldCharType="end"/>
            </w:r>
          </w:hyperlink>
        </w:p>
        <w:p w:rsidR="00AE2317" w:rsidRDefault="00CA54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629127" w:history="1">
            <w:r w:rsidR="00AE2317" w:rsidRPr="00B47740">
              <w:rPr>
                <w:rStyle w:val="Hyperlink"/>
                <w:noProof/>
              </w:rPr>
              <w:t>Heap</w:t>
            </w:r>
            <w:r w:rsidR="00AE2317">
              <w:rPr>
                <w:noProof/>
                <w:webHidden/>
              </w:rPr>
              <w:tab/>
            </w:r>
            <w:r w:rsidR="00AE2317">
              <w:rPr>
                <w:noProof/>
                <w:webHidden/>
              </w:rPr>
              <w:fldChar w:fldCharType="begin"/>
            </w:r>
            <w:r w:rsidR="00AE2317">
              <w:rPr>
                <w:noProof/>
                <w:webHidden/>
              </w:rPr>
              <w:instrText xml:space="preserve"> PAGEREF _Toc475629127 \h </w:instrText>
            </w:r>
            <w:r w:rsidR="00AE2317">
              <w:rPr>
                <w:noProof/>
                <w:webHidden/>
              </w:rPr>
            </w:r>
            <w:r w:rsidR="00AE2317">
              <w:rPr>
                <w:noProof/>
                <w:webHidden/>
              </w:rPr>
              <w:fldChar w:fldCharType="separate"/>
            </w:r>
            <w:r w:rsidR="00737DD5">
              <w:rPr>
                <w:noProof/>
                <w:webHidden/>
              </w:rPr>
              <w:t>2</w:t>
            </w:r>
            <w:r w:rsidR="00AE2317">
              <w:rPr>
                <w:noProof/>
                <w:webHidden/>
              </w:rPr>
              <w:fldChar w:fldCharType="end"/>
            </w:r>
          </w:hyperlink>
        </w:p>
        <w:p w:rsidR="00E964D5" w:rsidRDefault="00E964D5">
          <w:r>
            <w:rPr>
              <w:b/>
              <w:bCs/>
              <w:noProof/>
            </w:rPr>
            <w:fldChar w:fldCharType="end"/>
          </w:r>
        </w:p>
      </w:sdtContent>
    </w:sdt>
    <w:p w:rsidR="00E964D5" w:rsidRDefault="00E964D5"/>
    <w:p w:rsidR="00E964D5" w:rsidRDefault="00E964D5" w:rsidP="00E964D5">
      <w:r>
        <w:br w:type="page"/>
      </w:r>
    </w:p>
    <w:p w:rsidR="00497A27" w:rsidRDefault="00497A27" w:rsidP="00497A27">
      <w:pPr>
        <w:pStyle w:val="Heading1"/>
        <w:rPr>
          <w:rFonts w:eastAsia="Times New Roman"/>
        </w:rPr>
      </w:pPr>
      <w:bookmarkStart w:id="0" w:name="_Toc475629119"/>
      <w:r w:rsidRPr="00497A27">
        <w:rPr>
          <w:rFonts w:eastAsia="Times New Roman"/>
        </w:rPr>
        <w:lastRenderedPageBreak/>
        <w:t>Linked List</w:t>
      </w:r>
      <w:bookmarkEnd w:id="0"/>
      <w:r w:rsidRPr="00497A27">
        <w:rPr>
          <w:rFonts w:eastAsia="Times New Roman"/>
        </w:rPr>
        <w:t xml:space="preserve"> </w:t>
      </w:r>
    </w:p>
    <w:p w:rsidR="00D35FF9" w:rsidRDefault="00D35FF9" w:rsidP="00D35FF9">
      <w:pPr>
        <w:pStyle w:val="Subtitle"/>
        <w:rPr>
          <w:rStyle w:val="Strong"/>
          <w:b w:val="0"/>
          <w:bCs w:val="0"/>
        </w:rPr>
      </w:pPr>
      <w:r w:rsidRPr="00D35FF9">
        <w:rPr>
          <w:rStyle w:val="Strong"/>
          <w:b w:val="0"/>
          <w:bCs w:val="0"/>
        </w:rPr>
        <w:t>Advantages over arrays</w:t>
      </w:r>
    </w:p>
    <w:p w:rsidR="00D35FF9" w:rsidRPr="00AB4740" w:rsidRDefault="00AB4740" w:rsidP="00AB4740">
      <w:pPr>
        <w:pStyle w:val="ListParagraph"/>
        <w:numPr>
          <w:ilvl w:val="0"/>
          <w:numId w:val="10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AB474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Dynamic size</w:t>
      </w:r>
    </w:p>
    <w:p w:rsidR="00AB4740" w:rsidRPr="00AB4740" w:rsidRDefault="00AB4740" w:rsidP="00AB4740">
      <w:pPr>
        <w:pStyle w:val="ListParagraph"/>
        <w:numPr>
          <w:ilvl w:val="0"/>
          <w:numId w:val="10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AB474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Ease of insertion/deletion</w:t>
      </w:r>
    </w:p>
    <w:p w:rsidR="00AB4740" w:rsidRPr="00AB4740" w:rsidRDefault="00AB4740" w:rsidP="00AB4740">
      <w:pPr>
        <w:pStyle w:val="Subtitle"/>
        <w:rPr>
          <w:rStyle w:val="Strong"/>
          <w:b w:val="0"/>
          <w:bCs w:val="0"/>
        </w:rPr>
      </w:pPr>
      <w:r w:rsidRPr="00AB4740">
        <w:rPr>
          <w:rStyle w:val="Strong"/>
          <w:b w:val="0"/>
          <w:bCs w:val="0"/>
        </w:rPr>
        <w:t>Drawbacks:</w:t>
      </w:r>
    </w:p>
    <w:p w:rsidR="00AB4740" w:rsidRPr="00AB4740" w:rsidRDefault="00AB4740" w:rsidP="00AB4740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AB474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Random access is not allowed. We have to access elements sequentially starting from the first node.</w:t>
      </w:r>
      <w:r w:rsidRPr="00AB474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Can’t do binary search.</w:t>
      </w:r>
    </w:p>
    <w:p w:rsidR="00AB4740" w:rsidRPr="00AB4740" w:rsidRDefault="00AB4740" w:rsidP="00AB4740">
      <w:pPr>
        <w:pStyle w:val="ListParagraph"/>
        <w:numPr>
          <w:ilvl w:val="0"/>
          <w:numId w:val="11"/>
        </w:numPr>
        <w:rPr>
          <w:rStyle w:val="apple-converted-space"/>
        </w:rPr>
      </w:pPr>
      <w:r w:rsidRPr="00AB474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Extra memory space for a pointer is required with each element of the list.</w:t>
      </w:r>
      <w:r w:rsidRPr="00AB4740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AB4740" w:rsidRPr="00D35FF9" w:rsidRDefault="00AB4740" w:rsidP="00AB4740">
      <w:pPr>
        <w:pStyle w:val="Subtitle"/>
        <w:numPr>
          <w:ilvl w:val="0"/>
          <w:numId w:val="0"/>
        </w:numPr>
      </w:pPr>
      <w:r w:rsidRPr="00922C95">
        <w:t>Application:</w:t>
      </w:r>
    </w:p>
    <w:p w:rsidR="00F37C5A" w:rsidRPr="00F37C5A" w:rsidRDefault="00F37C5A" w:rsidP="00F37C5A">
      <w:pPr>
        <w:pStyle w:val="ListParagraph"/>
        <w:numPr>
          <w:ilvl w:val="0"/>
          <w:numId w:val="3"/>
        </w:numPr>
      </w:pPr>
      <w:r w:rsidRPr="00F37C5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Useful for implementation of queue.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Two pointers </w:t>
      </w:r>
      <w:r w:rsidRPr="00F37C5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rear and front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are maintained for queue ends.</w:t>
      </w:r>
    </w:p>
    <w:p w:rsidR="00497A27" w:rsidRPr="00497A27" w:rsidRDefault="00497A27" w:rsidP="00CA26BA">
      <w:pPr>
        <w:pStyle w:val="Heading2"/>
        <w:rPr>
          <w:rFonts w:eastAsia="Times New Roman"/>
        </w:rPr>
      </w:pPr>
      <w:bookmarkStart w:id="1" w:name="_Toc475629120"/>
      <w:r w:rsidRPr="00497A27">
        <w:rPr>
          <w:rFonts w:eastAsia="Times New Roman"/>
        </w:rPr>
        <w:t>Circular Linked List</w:t>
      </w:r>
      <w:bookmarkEnd w:id="1"/>
    </w:p>
    <w:p w:rsidR="008A4D20" w:rsidRPr="008A4D20" w:rsidRDefault="000E6C15" w:rsidP="001A319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Useful for implementation of queue. </w:t>
      </w:r>
      <w:r w:rsidR="00F37C5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Only one pointer (last inserted node) is required for rear, head of queue will be rear next.</w:t>
      </w:r>
    </w:p>
    <w:p w:rsidR="00F76BF5" w:rsidRPr="00F23D95" w:rsidRDefault="008A4D20" w:rsidP="008A4D20">
      <w:pPr>
        <w:pStyle w:val="ListParagraph"/>
        <w:numPr>
          <w:ilvl w:val="0"/>
          <w:numId w:val="2"/>
        </w:numPr>
      </w:pPr>
      <w:r w:rsidRPr="008A4D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Circular lists are useful in applications to </w:t>
      </w:r>
      <w:r w:rsidRPr="008A4D20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repeatedly go around the list</w:t>
      </w:r>
      <w:r w:rsidRPr="008A4D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For example, when </w:t>
      </w:r>
      <w:r w:rsidRPr="00B92D6B">
        <w:rPr>
          <w:rFonts w:ascii="Helvetica" w:hAnsi="Helvetica" w:cs="Helvetica"/>
          <w:b/>
          <w:color w:val="000000"/>
          <w:sz w:val="20"/>
          <w:szCs w:val="20"/>
          <w:shd w:val="clear" w:color="auto" w:fill="B6DDE8" w:themeFill="accent5" w:themeFillTint="66"/>
        </w:rPr>
        <w:t>multiple applications are running on a PC</w:t>
      </w:r>
      <w:r w:rsidRPr="008A4D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it is common for the operating system to put the running applications on a list and then to cycle through them, giving each of them a slice of time to execute, and then making them wait while the CPU is given to another application. It is convenient for the operating system to use a circular list so that when it reaches the end of the list it can cycle around to the front of the list.</w:t>
      </w:r>
      <w:r w:rsidR="00F37C5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 </w:t>
      </w:r>
    </w:p>
    <w:p w:rsidR="00F23D95" w:rsidRPr="00592A64" w:rsidRDefault="00592A64" w:rsidP="008A4D20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</w:t>
      </w:r>
      <w:r w:rsidR="00F23D9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sed to make observer pattern.</w:t>
      </w:r>
    </w:p>
    <w:p w:rsidR="00592A64" w:rsidRDefault="00592A64" w:rsidP="008A4D20">
      <w:pPr>
        <w:pStyle w:val="ListParagraph"/>
        <w:numPr>
          <w:ilvl w:val="0"/>
          <w:numId w:val="2"/>
        </w:num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Used for implementation of advanced data structures like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Helvetica" w:hAnsi="Helvetica"/>
            <w:color w:val="019C50"/>
            <w:sz w:val="20"/>
            <w:szCs w:val="20"/>
            <w:bdr w:val="none" w:sz="0" w:space="0" w:color="auto" w:frame="1"/>
            <w:shd w:val="clear" w:color="auto" w:fill="FFFFFF"/>
          </w:rPr>
          <w:t>Fibonacci Heap</w:t>
        </w:r>
      </w:hyperlink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.</w:t>
      </w:r>
    </w:p>
    <w:p w:rsidR="00C341F5" w:rsidRDefault="00C341F5" w:rsidP="00C341F5">
      <w:pPr>
        <w:pStyle w:val="Heading1"/>
      </w:pPr>
      <w:r>
        <w:t>Stack</w:t>
      </w:r>
    </w:p>
    <w:p w:rsidR="00154EC9" w:rsidRDefault="00154EC9" w:rsidP="00154EC9">
      <w:r w:rsidRPr="00154EC9">
        <w:t>LIFO</w:t>
      </w:r>
      <w:r w:rsidR="002A24B7">
        <w:t xml:space="preserve"> </w:t>
      </w:r>
      <w:r w:rsidRPr="00154EC9">
        <w:t>(</w:t>
      </w:r>
      <w:r w:rsidRPr="002A24B7">
        <w:rPr>
          <w:b/>
        </w:rPr>
        <w:t>Last In First Out</w:t>
      </w:r>
      <w:r w:rsidRPr="00154EC9">
        <w:t>) or FILO</w:t>
      </w:r>
      <w:r w:rsidR="002A24B7">
        <w:t xml:space="preserve"> </w:t>
      </w:r>
      <w:r w:rsidRPr="00154EC9">
        <w:t>(</w:t>
      </w:r>
      <w:r w:rsidRPr="002A24B7">
        <w:rPr>
          <w:b/>
        </w:rPr>
        <w:t xml:space="preserve">First </w:t>
      </w:r>
      <w:proofErr w:type="gramStart"/>
      <w:r w:rsidRPr="002A24B7">
        <w:rPr>
          <w:b/>
        </w:rPr>
        <w:t>In</w:t>
      </w:r>
      <w:proofErr w:type="gramEnd"/>
      <w:r w:rsidRPr="002A24B7">
        <w:rPr>
          <w:b/>
        </w:rPr>
        <w:t xml:space="preserve"> Last Out</w:t>
      </w:r>
      <w:r w:rsidRPr="00154EC9">
        <w:t>)</w:t>
      </w:r>
    </w:p>
    <w:p w:rsidR="004B0A84" w:rsidRPr="00154EC9" w:rsidRDefault="004B0A84" w:rsidP="00154EC9">
      <w:r w:rsidRPr="00523A6E">
        <w:rPr>
          <w:b/>
        </w:rPr>
        <w:t>Array</w:t>
      </w:r>
      <w:r>
        <w:t xml:space="preserve"> is best choice for </w:t>
      </w:r>
      <w:r w:rsidRPr="004B0A84">
        <w:t>implementation</w:t>
      </w:r>
      <w:r>
        <w:t>.</w:t>
      </w:r>
    </w:p>
    <w:p w:rsidR="00154EC9" w:rsidRPr="00154EC9" w:rsidRDefault="00154EC9" w:rsidP="007B4A9E">
      <w:pPr>
        <w:pStyle w:val="Subtitle"/>
      </w:pPr>
      <w:r w:rsidRPr="00154EC9">
        <w:t>Basic operations:</w:t>
      </w:r>
    </w:p>
    <w:p w:rsidR="00154EC9" w:rsidRPr="00154EC9" w:rsidRDefault="00154EC9" w:rsidP="00154EC9">
      <w:pPr>
        <w:pStyle w:val="ListParagraph"/>
        <w:numPr>
          <w:ilvl w:val="0"/>
          <w:numId w:val="6"/>
        </w:numPr>
      </w:pPr>
      <w:r w:rsidRPr="003723BC">
        <w:rPr>
          <w:b/>
        </w:rPr>
        <w:t>Push</w:t>
      </w:r>
      <w:r w:rsidRPr="00154EC9">
        <w:t>: Adds an item in the stack.</w:t>
      </w:r>
    </w:p>
    <w:p w:rsidR="00154EC9" w:rsidRPr="00154EC9" w:rsidRDefault="00154EC9" w:rsidP="00154EC9">
      <w:pPr>
        <w:pStyle w:val="ListParagraph"/>
        <w:numPr>
          <w:ilvl w:val="0"/>
          <w:numId w:val="6"/>
        </w:numPr>
      </w:pPr>
      <w:r w:rsidRPr="003723BC">
        <w:rPr>
          <w:b/>
        </w:rPr>
        <w:t>Pop</w:t>
      </w:r>
      <w:r w:rsidRPr="00154EC9">
        <w:t>: Removes an item from the stack.</w:t>
      </w:r>
    </w:p>
    <w:p w:rsidR="00154EC9" w:rsidRPr="00154EC9" w:rsidRDefault="00154EC9" w:rsidP="00154EC9">
      <w:pPr>
        <w:pStyle w:val="ListParagraph"/>
        <w:numPr>
          <w:ilvl w:val="0"/>
          <w:numId w:val="6"/>
        </w:numPr>
      </w:pPr>
      <w:r w:rsidRPr="003723BC">
        <w:rPr>
          <w:b/>
        </w:rPr>
        <w:t>Peek</w:t>
      </w:r>
      <w:r w:rsidRPr="00154EC9">
        <w:t>: Get the topmost item.</w:t>
      </w:r>
    </w:p>
    <w:p w:rsidR="00D306AE" w:rsidRDefault="00922C95" w:rsidP="001F60B5">
      <w:pPr>
        <w:pStyle w:val="Subtitle"/>
      </w:pPr>
      <w:r w:rsidRPr="00922C95">
        <w:t>Application:</w:t>
      </w:r>
    </w:p>
    <w:p w:rsidR="00A474AA" w:rsidRPr="00A474AA" w:rsidRDefault="00A474AA" w:rsidP="00A474AA">
      <w:pPr>
        <w:pStyle w:val="ListParagraph"/>
        <w:numPr>
          <w:ilvl w:val="0"/>
          <w:numId w:val="8"/>
        </w:numP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A474AA"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Arithmetic expression evaluation</w:t>
      </w:r>
    </w:p>
    <w:p w:rsidR="00E200B7" w:rsidRPr="00E200B7" w:rsidRDefault="00616C00" w:rsidP="00A474AA">
      <w:pPr>
        <w:pStyle w:val="ListParagraph"/>
        <w:numPr>
          <w:ilvl w:val="0"/>
          <w:numId w:val="13"/>
        </w:numPr>
        <w:ind w:left="1080"/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Infix notation:</w:t>
      </w:r>
      <w:r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E50BFD">
        <w:rPr>
          <w:rStyle w:val="IntenseEmphasis"/>
        </w:rPr>
        <w:t>X + Y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– Operators are written in-between their operands. This is the usual way we </w:t>
      </w:r>
      <w:r w:rsidRPr="00616C00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write expressions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E50BFD" w:rsidRDefault="00E200B7" w:rsidP="00A474AA">
      <w:pPr>
        <w:pStyle w:val="ListParagraph"/>
        <w:shd w:val="clear" w:color="auto" w:fill="C2D69B" w:themeFill="accent3" w:themeFillTint="99"/>
        <w:ind w:left="1080"/>
      </w:pPr>
      <w:r w:rsidRPr="00E200B7">
        <w:rPr>
          <w:rFonts w:ascii="Consolas" w:eastAsia="Times New Roman" w:hAnsi="Consolas" w:cs="Consolas"/>
          <w:color w:val="000000"/>
          <w:sz w:val="18"/>
          <w:szCs w:val="18"/>
        </w:rPr>
        <w:t xml:space="preserve">A * </w:t>
      </w:r>
      <w:proofErr w:type="gramStart"/>
      <w:r w:rsidRPr="00E200B7">
        <w:rPr>
          <w:rFonts w:ascii="Consolas" w:eastAsia="Times New Roman" w:hAnsi="Consolas" w:cs="Consolas"/>
          <w:color w:val="000000"/>
          <w:sz w:val="18"/>
          <w:szCs w:val="18"/>
        </w:rPr>
        <w:t>( B</w:t>
      </w:r>
      <w:proofErr w:type="gramEnd"/>
      <w:r w:rsidRPr="00E200B7">
        <w:rPr>
          <w:rFonts w:ascii="Consolas" w:eastAsia="Times New Roman" w:hAnsi="Consolas" w:cs="Consolas"/>
          <w:color w:val="000000"/>
          <w:sz w:val="18"/>
          <w:szCs w:val="18"/>
        </w:rPr>
        <w:t xml:space="preserve"> + C ) / D</w:t>
      </w:r>
    </w:p>
    <w:p w:rsidR="00866E11" w:rsidRPr="00866E11" w:rsidRDefault="00E50BFD" w:rsidP="00A474AA">
      <w:pPr>
        <w:pStyle w:val="ListParagraph"/>
        <w:numPr>
          <w:ilvl w:val="0"/>
          <w:numId w:val="13"/>
        </w:numPr>
        <w:ind w:left="1080"/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Postfix notation (also known as “Reverse Polish notation”):</w:t>
      </w:r>
      <w:r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E50BFD">
        <w:rPr>
          <w:rStyle w:val="IntenseEmphasis"/>
        </w:rPr>
        <w:t>X Y +</w:t>
      </w:r>
      <w:r>
        <w:rPr>
          <w:rStyle w:val="IntenseEmphasis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Operators are written after their operands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66E11" w:rsidRPr="00866E11" w:rsidRDefault="00866E11" w:rsidP="00A474AA">
      <w:pPr>
        <w:pStyle w:val="ListParagraph"/>
        <w:shd w:val="clear" w:color="auto" w:fill="C2D69B" w:themeFill="accent3" w:themeFillTint="99"/>
        <w:ind w:left="1080"/>
        <w:rPr>
          <w:rStyle w:val="Strong"/>
          <w:b w:val="0"/>
          <w:bCs w:val="0"/>
        </w:rPr>
      </w:pPr>
      <w:r w:rsidRPr="00866E11">
        <w:rPr>
          <w:rFonts w:ascii="Consolas" w:hAnsi="Consolas" w:cs="Consolas"/>
          <w:color w:val="000000"/>
          <w:sz w:val="18"/>
          <w:szCs w:val="18"/>
        </w:rPr>
        <w:lastRenderedPageBreak/>
        <w:t>A B C + * D/</w:t>
      </w:r>
    </w:p>
    <w:p w:rsidR="00866E11" w:rsidRPr="00866E11" w:rsidRDefault="00E50BFD" w:rsidP="00A474AA">
      <w:pPr>
        <w:pStyle w:val="ListParagraph"/>
        <w:numPr>
          <w:ilvl w:val="0"/>
          <w:numId w:val="13"/>
        </w:numPr>
        <w:ind w:left="1080"/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Prefix notation (also known as “Polish notation”):</w:t>
      </w:r>
      <w:r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E50BFD">
        <w:rPr>
          <w:rStyle w:val="IntenseEmphasis"/>
        </w:rPr>
        <w:t>+ X Y Operators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are written before their operands</w:t>
      </w:r>
    </w:p>
    <w:p w:rsidR="00866E11" w:rsidRPr="00866E11" w:rsidRDefault="00866E11" w:rsidP="00A474AA">
      <w:pPr>
        <w:pStyle w:val="ListParagraph"/>
        <w:shd w:val="clear" w:color="auto" w:fill="C2D69B" w:themeFill="accent3" w:themeFillTint="99"/>
        <w:ind w:left="1080"/>
      </w:pPr>
      <w:r w:rsidRPr="00866E11">
        <w:rPr>
          <w:rFonts w:ascii="Consolas" w:hAnsi="Consolas" w:cs="Consolas"/>
          <w:color w:val="000000"/>
          <w:sz w:val="18"/>
          <w:szCs w:val="18"/>
        </w:rPr>
        <w:t>/ * A + B C D</w:t>
      </w:r>
    </w:p>
    <w:p w:rsidR="00866E11" w:rsidRPr="007D4EEC" w:rsidRDefault="00992A69" w:rsidP="00922C9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Tower of Hanoi</w:t>
      </w:r>
    </w:p>
    <w:p w:rsidR="007D4EEC" w:rsidRPr="007D4EEC" w:rsidRDefault="007D4EEC" w:rsidP="00922C95">
      <w:pPr>
        <w:pStyle w:val="ListParagraph"/>
        <w:numPr>
          <w:ilvl w:val="0"/>
          <w:numId w:val="8"/>
        </w:numP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7D4EEC"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Function-call abstraction</w:t>
      </w:r>
    </w:p>
    <w:p w:rsidR="007D4EEC" w:rsidRDefault="007D4EEC" w:rsidP="007D4EEC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7D4EEC"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Load balancing</w:t>
      </w:r>
      <w:r w:rsidRPr="007D4EEC">
        <w:rPr>
          <w:rStyle w:val="Strong"/>
          <w:b w:val="0"/>
          <w:bCs w:val="0"/>
        </w:rPr>
        <w:t xml:space="preserve">. </w:t>
      </w:r>
      <w:r w:rsidR="00C20E84">
        <w:rPr>
          <w:rStyle w:val="Strong"/>
          <w:b w:val="0"/>
          <w:bCs w:val="0"/>
        </w:rPr>
        <w:t>S</w:t>
      </w:r>
      <w:r w:rsidRPr="007D4EEC">
        <w:rPr>
          <w:rStyle w:val="Strong"/>
          <w:b w:val="0"/>
          <w:bCs w:val="0"/>
        </w:rPr>
        <w:t>imulate the process of assigning n items to a set of m servers. For each item, it chooses a sample of s servers and assigns the item to the server that has the fewest current items.</w:t>
      </w:r>
    </w:p>
    <w:p w:rsidR="000B114A" w:rsidRPr="000B114A" w:rsidRDefault="000B114A" w:rsidP="007D4EEC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0B114A">
        <w:rPr>
          <w:rStyle w:val="Strong"/>
        </w:rPr>
        <w:t xml:space="preserve">Parentheses </w:t>
      </w:r>
      <w:r>
        <w:rPr>
          <w:rStyle w:val="Strong"/>
        </w:rPr>
        <w:t>Balanced</w:t>
      </w:r>
      <w:r w:rsidRPr="000B114A">
        <w:rPr>
          <w:rStyle w:val="Strong"/>
          <w:b w:val="0"/>
        </w:rPr>
        <w:t>: as IDE have</w:t>
      </w:r>
    </w:p>
    <w:p w:rsidR="00CA26BA" w:rsidRDefault="00CA26BA" w:rsidP="00CA26BA">
      <w:pPr>
        <w:pStyle w:val="Heading1"/>
      </w:pPr>
      <w:bookmarkStart w:id="2" w:name="_Toc475629121"/>
      <w:r>
        <w:t>Queue</w:t>
      </w:r>
      <w:bookmarkEnd w:id="2"/>
    </w:p>
    <w:p w:rsidR="003B48D9" w:rsidRDefault="003B48D9" w:rsidP="003B48D9">
      <w:pPr>
        <w:rPr>
          <w:b/>
          <w:bCs/>
        </w:rPr>
      </w:pPr>
      <w:r w:rsidRPr="003B48D9">
        <w:t xml:space="preserve">First </w:t>
      </w:r>
      <w:proofErr w:type="gramStart"/>
      <w:r w:rsidRPr="003B48D9">
        <w:t>In</w:t>
      </w:r>
      <w:proofErr w:type="gramEnd"/>
      <w:r w:rsidRPr="003B48D9">
        <w:t xml:space="preserve"> First Out</w:t>
      </w:r>
      <w:r w:rsidRPr="003B48D9">
        <w:t> </w:t>
      </w:r>
      <w:r w:rsidRPr="003B48D9">
        <w:rPr>
          <w:b/>
          <w:bCs/>
        </w:rPr>
        <w:t>(FIFO)</w:t>
      </w:r>
    </w:p>
    <w:p w:rsidR="00D409C1" w:rsidRPr="00D409C1" w:rsidRDefault="005066F2" w:rsidP="003B48D9">
      <w:r w:rsidRPr="00523A6E">
        <w:rPr>
          <w:b/>
        </w:rPr>
        <w:t>Linked Lists</w:t>
      </w:r>
      <w:r w:rsidR="00D409C1">
        <w:t xml:space="preserve"> </w:t>
      </w:r>
      <w:r>
        <w:t>are</w:t>
      </w:r>
      <w:r w:rsidR="00D409C1">
        <w:t xml:space="preserve"> best choice for </w:t>
      </w:r>
      <w:r w:rsidR="00D409C1" w:rsidRPr="004B0A84">
        <w:t>implementation</w:t>
      </w:r>
      <w:r w:rsidR="00D409C1">
        <w:t>.</w:t>
      </w:r>
    </w:p>
    <w:p w:rsidR="00675EF8" w:rsidRPr="00154EC9" w:rsidRDefault="00675EF8" w:rsidP="00675EF8">
      <w:pPr>
        <w:pStyle w:val="Subtitle"/>
      </w:pPr>
      <w:r w:rsidRPr="00154EC9">
        <w:t>Basic operations:</w:t>
      </w:r>
    </w:p>
    <w:p w:rsidR="003B48D9" w:rsidRPr="00675EF8" w:rsidRDefault="00675EF8" w:rsidP="00675EF8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 w:rsidRPr="00675EF8"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Enqueue</w:t>
      </w:r>
      <w:proofErr w:type="spellEnd"/>
      <w:r w:rsidRPr="00675EF8"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675EF8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Pr="00675EF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Adds an item to the queue.</w:t>
      </w:r>
    </w:p>
    <w:p w:rsidR="00EC2B1C" w:rsidRPr="00EC2B1C" w:rsidRDefault="00675EF8" w:rsidP="00675EF8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textAlignment w:val="baseline"/>
        <w:rPr>
          <w:rStyle w:val="apple-converted-space"/>
          <w:rFonts w:ascii="Helvetica" w:hAnsi="Helvetica" w:cs="Helvetica"/>
          <w:color w:val="000000"/>
          <w:sz w:val="20"/>
          <w:szCs w:val="20"/>
        </w:rPr>
      </w:pPr>
      <w:proofErr w:type="spellStart"/>
      <w:r w:rsidRPr="00EC2B1C">
        <w:rPr>
          <w:rStyle w:val="Strong"/>
          <w:rFonts w:ascii="Helvetica" w:eastAsiaTheme="majorEastAsi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Dequeue</w:t>
      </w:r>
      <w:proofErr w:type="spellEnd"/>
      <w:r w:rsidRPr="00EC2B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Removes an item from the queue.</w:t>
      </w:r>
      <w:r w:rsidRPr="00EC2B1C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675EF8" w:rsidRPr="00EC2B1C" w:rsidRDefault="00675EF8" w:rsidP="00675EF8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 w:rsidRPr="00EC2B1C"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Front:</w:t>
      </w:r>
      <w:r w:rsidRPr="00EC2B1C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Pr="00EC2B1C">
        <w:rPr>
          <w:rFonts w:ascii="Helvetica" w:hAnsi="Helvetica" w:cs="Helvetica"/>
          <w:color w:val="000000"/>
          <w:sz w:val="20"/>
          <w:szCs w:val="20"/>
        </w:rPr>
        <w:t>Get the front item from queue.</w:t>
      </w:r>
    </w:p>
    <w:p w:rsidR="00675EF8" w:rsidRDefault="00675EF8" w:rsidP="00675EF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Rear</w:t>
      </w:r>
      <w:r>
        <w:rPr>
          <w:rFonts w:ascii="Helvetica" w:hAnsi="Helvetica" w:cs="Helvetica"/>
          <w:color w:val="000000"/>
          <w:sz w:val="20"/>
          <w:szCs w:val="20"/>
        </w:rPr>
        <w:t>: Get the last item from queue.</w:t>
      </w:r>
    </w:p>
    <w:p w:rsidR="00EC2B1C" w:rsidRDefault="00EC2B1C" w:rsidP="00EC2B1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EC2B1C" w:rsidRPr="00922C95" w:rsidRDefault="00EC2B1C" w:rsidP="00EC2B1C">
      <w:pPr>
        <w:pStyle w:val="Subtitle"/>
        <w:numPr>
          <w:ilvl w:val="0"/>
          <w:numId w:val="0"/>
        </w:numPr>
      </w:pPr>
      <w:r w:rsidRPr="00922C95">
        <w:t>Application:</w:t>
      </w:r>
    </w:p>
    <w:p w:rsidR="00675EF8" w:rsidRDefault="007D28ED" w:rsidP="003B48D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This property of Queue makes it also useful in following kind of scenarios</w:t>
      </w:r>
    </w:p>
    <w:p w:rsidR="007D28ED" w:rsidRPr="007D28ED" w:rsidRDefault="007D28ED" w:rsidP="007D28ED">
      <w:pPr>
        <w:pStyle w:val="ListParagraph"/>
        <w:numPr>
          <w:ilvl w:val="0"/>
          <w:numId w:val="12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7D2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When a resource is shared among multiple consumers. Examples include CPU scheduling, Disk Scheduling.</w:t>
      </w:r>
    </w:p>
    <w:p w:rsidR="007D28ED" w:rsidRPr="003B48D9" w:rsidRDefault="007D28ED" w:rsidP="007D28ED">
      <w:pPr>
        <w:pStyle w:val="ListParagraph"/>
        <w:numPr>
          <w:ilvl w:val="0"/>
          <w:numId w:val="12"/>
        </w:numPr>
      </w:pPr>
      <w:r w:rsidRPr="007D2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When data is transferred asynchronously (data not necessarily received at same rate as sent) between two processes. Examples include IO Buffers, pipes, file IO, etc.</w:t>
      </w:r>
    </w:p>
    <w:p w:rsidR="00CA26BA" w:rsidRDefault="00CA26BA" w:rsidP="00CA26BA">
      <w:pPr>
        <w:pStyle w:val="Heading2"/>
      </w:pPr>
      <w:bookmarkStart w:id="3" w:name="_Toc475629122"/>
      <w:proofErr w:type="spellStart"/>
      <w:r w:rsidRPr="00CA26BA">
        <w:t>Deque</w:t>
      </w:r>
      <w:proofErr w:type="spellEnd"/>
      <w:r w:rsidRPr="00CA26BA">
        <w:t xml:space="preserve"> or Double Ended Queue</w:t>
      </w:r>
      <w:bookmarkEnd w:id="3"/>
    </w:p>
    <w:p w:rsidR="007F214B" w:rsidRDefault="00317CCE" w:rsidP="00317CCE">
      <w:proofErr w:type="spellStart"/>
      <w:r w:rsidRPr="007F214B">
        <w:t>Deque</w:t>
      </w:r>
      <w:proofErr w:type="spellEnd"/>
      <w:r w:rsidRPr="007F214B">
        <w:t xml:space="preserve"> supports both stack and queue operations, it can be used as both.</w:t>
      </w:r>
    </w:p>
    <w:p w:rsidR="007F214B" w:rsidRPr="007F214B" w:rsidRDefault="007F214B" w:rsidP="00317CCE">
      <w:r w:rsidRPr="007F214B">
        <w:rPr>
          <w:b/>
        </w:rPr>
        <w:t>Doubly linked list</w:t>
      </w:r>
      <w:r w:rsidRPr="007F214B">
        <w:t> </w:t>
      </w:r>
      <w:r w:rsidRPr="007F214B">
        <w:t xml:space="preserve">or </w:t>
      </w:r>
      <w:r w:rsidRPr="007F214B">
        <w:rPr>
          <w:b/>
        </w:rPr>
        <w:t xml:space="preserve">circular </w:t>
      </w:r>
      <w:r w:rsidRPr="007F214B">
        <w:rPr>
          <w:b/>
        </w:rPr>
        <w:t>array</w:t>
      </w:r>
      <w:r>
        <w:t xml:space="preserve"> is best way to implement.</w:t>
      </w:r>
    </w:p>
    <w:p w:rsidR="000B114A" w:rsidRDefault="00AF59B0" w:rsidP="00AF59B0">
      <w:pPr>
        <w:pStyle w:val="Subtitle"/>
        <w:numPr>
          <w:ilvl w:val="0"/>
          <w:numId w:val="0"/>
        </w:numPr>
      </w:pPr>
      <w:r w:rsidRPr="00154EC9">
        <w:t>Basic operations</w:t>
      </w:r>
      <w:r w:rsidR="000B114A" w:rsidRPr="00922C95">
        <w:t>:</w:t>
      </w:r>
      <w:r w:rsidR="005979C2" w:rsidRPr="005979C2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5979C2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O(</w:t>
      </w:r>
      <w:proofErr w:type="gramEnd"/>
      <w:r w:rsidR="005979C2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1)</w:t>
      </w:r>
    </w:p>
    <w:p w:rsidR="00AF59B0" w:rsidRDefault="000B114A" w:rsidP="00AF59B0">
      <w:pPr>
        <w:pStyle w:val="ListParagraph"/>
        <w:numPr>
          <w:ilvl w:val="0"/>
          <w:numId w:val="16"/>
        </w:numPr>
      </w:pPr>
      <w:proofErr w:type="spellStart"/>
      <w:proofErr w:type="gramStart"/>
      <w:r w:rsidRPr="003F4270">
        <w:rPr>
          <w:b/>
        </w:rPr>
        <w:t>insetFront</w:t>
      </w:r>
      <w:proofErr w:type="spellEnd"/>
      <w:proofErr w:type="gramEnd"/>
      <w:r w:rsidRPr="00AF59B0">
        <w:t xml:space="preserve">: Adds an item at the front of </w:t>
      </w:r>
      <w:proofErr w:type="spellStart"/>
      <w:r w:rsidRPr="00AF59B0">
        <w:t>Deque</w:t>
      </w:r>
      <w:proofErr w:type="spellEnd"/>
      <w:r w:rsidRPr="00AF59B0">
        <w:t>.</w:t>
      </w:r>
    </w:p>
    <w:p w:rsidR="00AF59B0" w:rsidRDefault="000B114A" w:rsidP="00AF59B0">
      <w:pPr>
        <w:pStyle w:val="ListParagraph"/>
        <w:numPr>
          <w:ilvl w:val="0"/>
          <w:numId w:val="16"/>
        </w:numPr>
      </w:pPr>
      <w:proofErr w:type="spellStart"/>
      <w:proofErr w:type="gramStart"/>
      <w:r w:rsidRPr="003F4270">
        <w:rPr>
          <w:b/>
        </w:rPr>
        <w:t>insertLast</w:t>
      </w:r>
      <w:proofErr w:type="spellEnd"/>
      <w:proofErr w:type="gramEnd"/>
      <w:r w:rsidRPr="00AF59B0">
        <w:t xml:space="preserve">: Adds an item at the rear of </w:t>
      </w:r>
      <w:proofErr w:type="spellStart"/>
      <w:r w:rsidRPr="00AF59B0">
        <w:t>Deque</w:t>
      </w:r>
      <w:proofErr w:type="spellEnd"/>
      <w:r w:rsidRPr="00AF59B0">
        <w:t>.</w:t>
      </w:r>
    </w:p>
    <w:p w:rsidR="00AF59B0" w:rsidRDefault="000B114A" w:rsidP="00AF59B0">
      <w:pPr>
        <w:pStyle w:val="ListParagraph"/>
        <w:numPr>
          <w:ilvl w:val="0"/>
          <w:numId w:val="16"/>
        </w:numPr>
      </w:pPr>
      <w:proofErr w:type="spellStart"/>
      <w:proofErr w:type="gramStart"/>
      <w:r w:rsidRPr="003F4270">
        <w:rPr>
          <w:b/>
        </w:rPr>
        <w:t>deleteFront</w:t>
      </w:r>
      <w:proofErr w:type="spellEnd"/>
      <w:proofErr w:type="gramEnd"/>
      <w:r w:rsidRPr="00AF59B0">
        <w:t xml:space="preserve">: Deletes an item from front of </w:t>
      </w:r>
      <w:proofErr w:type="spellStart"/>
      <w:r w:rsidRPr="00AF59B0">
        <w:t>Deque</w:t>
      </w:r>
      <w:proofErr w:type="spellEnd"/>
      <w:r w:rsidRPr="00AF59B0">
        <w:t>.</w:t>
      </w:r>
    </w:p>
    <w:p w:rsidR="000B114A" w:rsidRDefault="000B114A" w:rsidP="00AF59B0">
      <w:pPr>
        <w:pStyle w:val="ListParagraph"/>
        <w:numPr>
          <w:ilvl w:val="0"/>
          <w:numId w:val="16"/>
        </w:numPr>
      </w:pPr>
      <w:proofErr w:type="spellStart"/>
      <w:proofErr w:type="gramStart"/>
      <w:r w:rsidRPr="003F4270">
        <w:rPr>
          <w:b/>
        </w:rPr>
        <w:t>deleteLast</w:t>
      </w:r>
      <w:proofErr w:type="spellEnd"/>
      <w:proofErr w:type="gramEnd"/>
      <w:r w:rsidRPr="00AF59B0">
        <w:t xml:space="preserve">: Deletes an item from rear of </w:t>
      </w:r>
      <w:proofErr w:type="spellStart"/>
      <w:r w:rsidRPr="00AF59B0">
        <w:t>Deque</w:t>
      </w:r>
      <w:proofErr w:type="spellEnd"/>
      <w:r w:rsidRPr="00AF59B0">
        <w:t>.</w:t>
      </w:r>
    </w:p>
    <w:p w:rsidR="003F4270" w:rsidRPr="003F4270" w:rsidRDefault="003F4270" w:rsidP="00AF59B0">
      <w:pPr>
        <w:pStyle w:val="ListParagraph"/>
        <w:numPr>
          <w:ilvl w:val="0"/>
          <w:numId w:val="16"/>
        </w:numPr>
      </w:pPr>
      <w:proofErr w:type="spellStart"/>
      <w:proofErr w:type="gramStart"/>
      <w:r w:rsidRPr="003F4270">
        <w:rPr>
          <w:b/>
          <w:bCs/>
        </w:rPr>
        <w:t>getFront</w:t>
      </w:r>
      <w:proofErr w:type="spellEnd"/>
      <w:proofErr w:type="gramEnd"/>
      <w:r w:rsidRPr="003F4270">
        <w:t>: Gets the front item from queue.</w:t>
      </w:r>
    </w:p>
    <w:p w:rsidR="003F4270" w:rsidRPr="003F4270" w:rsidRDefault="003F4270" w:rsidP="00AF59B0">
      <w:pPr>
        <w:pStyle w:val="ListParagraph"/>
        <w:numPr>
          <w:ilvl w:val="0"/>
          <w:numId w:val="16"/>
        </w:numPr>
      </w:pPr>
      <w:proofErr w:type="spellStart"/>
      <w:proofErr w:type="gramStart"/>
      <w:r w:rsidRPr="003F4270">
        <w:rPr>
          <w:b/>
          <w:bCs/>
        </w:rPr>
        <w:t>getRear</w:t>
      </w:r>
      <w:proofErr w:type="spellEnd"/>
      <w:proofErr w:type="gramEnd"/>
      <w:r w:rsidRPr="003F4270">
        <w:t>: Gets the last item from queue.</w:t>
      </w:r>
    </w:p>
    <w:p w:rsidR="003F4270" w:rsidRPr="003F4270" w:rsidRDefault="003F4270" w:rsidP="00AF59B0">
      <w:pPr>
        <w:pStyle w:val="ListParagraph"/>
        <w:numPr>
          <w:ilvl w:val="0"/>
          <w:numId w:val="16"/>
        </w:numPr>
      </w:pPr>
      <w:proofErr w:type="spellStart"/>
      <w:proofErr w:type="gramStart"/>
      <w:r w:rsidRPr="003F4270">
        <w:rPr>
          <w:b/>
          <w:bCs/>
        </w:rPr>
        <w:t>isEmpty</w:t>
      </w:r>
      <w:proofErr w:type="spellEnd"/>
      <w:proofErr w:type="gramEnd"/>
      <w:r w:rsidRPr="003F4270">
        <w:t xml:space="preserve">: Checks whether </w:t>
      </w:r>
      <w:proofErr w:type="spellStart"/>
      <w:r w:rsidRPr="003F4270">
        <w:t>Deque</w:t>
      </w:r>
      <w:proofErr w:type="spellEnd"/>
      <w:r w:rsidRPr="003F4270">
        <w:t xml:space="preserve"> is empty or not.</w:t>
      </w:r>
    </w:p>
    <w:p w:rsidR="003F4270" w:rsidRDefault="003F4270" w:rsidP="00AF59B0">
      <w:pPr>
        <w:pStyle w:val="ListParagraph"/>
        <w:numPr>
          <w:ilvl w:val="0"/>
          <w:numId w:val="16"/>
        </w:numPr>
      </w:pPr>
      <w:proofErr w:type="spellStart"/>
      <w:proofErr w:type="gramStart"/>
      <w:r w:rsidRPr="003F4270">
        <w:rPr>
          <w:b/>
          <w:bCs/>
        </w:rPr>
        <w:lastRenderedPageBreak/>
        <w:t>isFull</w:t>
      </w:r>
      <w:proofErr w:type="spellEnd"/>
      <w:proofErr w:type="gramEnd"/>
      <w:r w:rsidRPr="003F4270">
        <w:t xml:space="preserve">: Checks whether </w:t>
      </w:r>
      <w:proofErr w:type="spellStart"/>
      <w:r w:rsidRPr="003F4270">
        <w:t>Deque</w:t>
      </w:r>
      <w:proofErr w:type="spellEnd"/>
      <w:r w:rsidRPr="003F4270">
        <w:t xml:space="preserve"> is full or not.</w:t>
      </w:r>
    </w:p>
    <w:p w:rsidR="00317CCE" w:rsidRPr="00AF59B0" w:rsidRDefault="00317CCE" w:rsidP="00317CCE">
      <w:pPr>
        <w:shd w:val="clear" w:color="auto" w:fill="C6D9F1" w:themeFill="text2" w:themeFillTint="33"/>
      </w:pPr>
      <w:r w:rsidRPr="00317CCE">
        <w:rPr>
          <w:rFonts w:ascii="Helvetica" w:hAnsi="Helvetica" w:cs="Helvetica"/>
          <w:color w:val="000000"/>
          <w:sz w:val="20"/>
          <w:szCs w:val="20"/>
          <w:shd w:val="clear" w:color="auto" w:fill="C6D9F1" w:themeFill="text2" w:themeFillTint="33"/>
        </w:rPr>
        <w:t>C++ STL</w:t>
      </w:r>
      <w:r w:rsidRPr="00317CCE">
        <w:rPr>
          <w:rFonts w:ascii="Helvetica" w:hAnsi="Helvetica" w:cs="Helvetica"/>
          <w:color w:val="000000"/>
          <w:sz w:val="20"/>
          <w:szCs w:val="20"/>
          <w:shd w:val="clear" w:color="auto" w:fill="C6D9F1" w:themeFill="text2" w:themeFillTint="33"/>
        </w:rPr>
        <w:t xml:space="preserve"> </w:t>
      </w:r>
      <w:hyperlink r:id="rId10" w:tgtFrame="_blank" w:history="1">
        <w:proofErr w:type="spellStart"/>
        <w:r w:rsidRPr="00317CCE">
          <w:rPr>
            <w:rStyle w:val="Hyperlink"/>
            <w:rFonts w:ascii="Helvetica" w:hAnsi="Helvetica" w:cs="Helvetica"/>
            <w:color w:val="019C50"/>
            <w:sz w:val="20"/>
            <w:szCs w:val="20"/>
            <w:bdr w:val="none" w:sz="0" w:space="0" w:color="auto" w:frame="1"/>
            <w:shd w:val="clear" w:color="auto" w:fill="C6D9F1" w:themeFill="text2" w:themeFillTint="33"/>
          </w:rPr>
          <w:t>std</w:t>
        </w:r>
        <w:proofErr w:type="spellEnd"/>
        <w:r w:rsidRPr="00317CCE">
          <w:rPr>
            <w:rStyle w:val="Hyperlink"/>
            <w:rFonts w:ascii="Helvetica" w:hAnsi="Helvetica" w:cs="Helvetica"/>
            <w:color w:val="019C50"/>
            <w:sz w:val="20"/>
            <w:szCs w:val="20"/>
            <w:bdr w:val="none" w:sz="0" w:space="0" w:color="auto" w:frame="1"/>
            <w:shd w:val="clear" w:color="auto" w:fill="C6D9F1" w:themeFill="text2" w:themeFillTint="33"/>
          </w:rPr>
          <w:t>::</w:t>
        </w:r>
        <w:proofErr w:type="spellStart"/>
        <w:r w:rsidRPr="00317CCE">
          <w:rPr>
            <w:rStyle w:val="Hyperlink"/>
            <w:rFonts w:ascii="Helvetica" w:hAnsi="Helvetica" w:cs="Helvetica"/>
            <w:color w:val="019C50"/>
            <w:sz w:val="20"/>
            <w:szCs w:val="20"/>
            <w:bdr w:val="none" w:sz="0" w:space="0" w:color="auto" w:frame="1"/>
            <w:shd w:val="clear" w:color="auto" w:fill="C6D9F1" w:themeFill="text2" w:themeFillTint="33"/>
          </w:rPr>
          <w:t>deque</w:t>
        </w:r>
        <w:proofErr w:type="spellEnd"/>
      </w:hyperlink>
      <w:r w:rsidRPr="00317CCE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C6D9F1" w:themeFill="text2" w:themeFillTint="33"/>
        </w:rPr>
        <w:t> </w:t>
      </w:r>
      <w:r w:rsidRPr="00317CCE">
        <w:rPr>
          <w:rFonts w:ascii="Helvetica" w:hAnsi="Helvetica" w:cs="Helvetica"/>
          <w:color w:val="000000"/>
          <w:sz w:val="20"/>
          <w:szCs w:val="20"/>
          <w:shd w:val="clear" w:color="auto" w:fill="C6D9F1" w:themeFill="text2" w:themeFillTint="33"/>
        </w:rPr>
        <w:t>and Java provides</w:t>
      </w:r>
      <w:r w:rsidRPr="00317CCE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C6D9F1" w:themeFill="text2" w:themeFillTint="33"/>
        </w:rPr>
        <w:t> </w:t>
      </w:r>
      <w:proofErr w:type="spellStart"/>
      <w:r w:rsidRPr="00317CCE">
        <w:rPr>
          <w:shd w:val="clear" w:color="auto" w:fill="C6D9F1" w:themeFill="text2" w:themeFillTint="33"/>
        </w:rPr>
        <w:fldChar w:fldCharType="begin"/>
      </w:r>
      <w:r w:rsidRPr="00317CCE">
        <w:rPr>
          <w:shd w:val="clear" w:color="auto" w:fill="C6D9F1" w:themeFill="text2" w:themeFillTint="33"/>
        </w:rPr>
        <w:instrText xml:space="preserve"> HYPERLINK "http://docs.oracle.com/javase/7/docs/api/java/util/Deque.html" \t "_blank" </w:instrText>
      </w:r>
      <w:r w:rsidRPr="00317CCE">
        <w:rPr>
          <w:shd w:val="clear" w:color="auto" w:fill="C6D9F1" w:themeFill="text2" w:themeFillTint="33"/>
        </w:rPr>
        <w:fldChar w:fldCharType="separate"/>
      </w:r>
      <w:r w:rsidRPr="00317CCE">
        <w:rPr>
          <w:rStyle w:val="Hyperlink"/>
          <w:rFonts w:ascii="Helvetica" w:hAnsi="Helvetica" w:cs="Helvetica"/>
          <w:color w:val="019C50"/>
          <w:sz w:val="20"/>
          <w:szCs w:val="20"/>
          <w:bdr w:val="none" w:sz="0" w:space="0" w:color="auto" w:frame="1"/>
          <w:shd w:val="clear" w:color="auto" w:fill="C6D9F1" w:themeFill="text2" w:themeFillTint="33"/>
        </w:rPr>
        <w:t>Deque</w:t>
      </w:r>
      <w:proofErr w:type="spellEnd"/>
      <w:r w:rsidRPr="00317CCE">
        <w:rPr>
          <w:rStyle w:val="Hyperlink"/>
          <w:rFonts w:ascii="Helvetica" w:hAnsi="Helvetica" w:cs="Helvetica"/>
          <w:color w:val="019C50"/>
          <w:sz w:val="20"/>
          <w:szCs w:val="20"/>
          <w:bdr w:val="none" w:sz="0" w:space="0" w:color="auto" w:frame="1"/>
          <w:shd w:val="clear" w:color="auto" w:fill="C6D9F1" w:themeFill="text2" w:themeFillTint="33"/>
        </w:rPr>
        <w:t xml:space="preserve"> interface</w:t>
      </w:r>
      <w:r w:rsidRPr="00317CCE">
        <w:rPr>
          <w:shd w:val="clear" w:color="auto" w:fill="C6D9F1" w:themeFill="text2" w:themeFillTint="33"/>
        </w:rPr>
        <w:fldChar w:fldCharType="end"/>
      </w:r>
      <w:r w:rsidRPr="00317CCE">
        <w:t>.</w:t>
      </w:r>
    </w:p>
    <w:p w:rsidR="00093B1E" w:rsidRDefault="00093B1E" w:rsidP="00CA26BA">
      <w:pPr>
        <w:pStyle w:val="Heading1"/>
      </w:pPr>
      <w:bookmarkStart w:id="4" w:name="_Toc475629123"/>
      <w:r>
        <w:t>Hash Table</w:t>
      </w:r>
      <w:bookmarkEnd w:id="4"/>
      <w:r>
        <w:t xml:space="preserve"> </w:t>
      </w:r>
    </w:p>
    <w:p w:rsidR="00CA26BA" w:rsidRDefault="00CA26BA" w:rsidP="00CA26BA">
      <w:pPr>
        <w:pStyle w:val="Heading1"/>
      </w:pPr>
      <w:bookmarkStart w:id="5" w:name="_Toc475629124"/>
      <w:r>
        <w:t>Tree</w:t>
      </w:r>
      <w:bookmarkEnd w:id="5"/>
    </w:p>
    <w:p w:rsidR="0086496A" w:rsidRPr="0086496A" w:rsidRDefault="0086496A" w:rsidP="0086496A">
      <w:pPr>
        <w:shd w:val="clear" w:color="auto" w:fill="FBD4B4" w:themeFill="accent6" w:themeFillTint="66"/>
        <w:rPr>
          <w:sz w:val="20"/>
        </w:rPr>
      </w:pPr>
      <w:r w:rsidRPr="0086496A">
        <w:rPr>
          <w:sz w:val="20"/>
        </w:rPr>
        <w:t>http://www.geeksforgeeks.org/applications-of-tree-data-structure/</w:t>
      </w:r>
    </w:p>
    <w:p w:rsidR="00CA26BA" w:rsidRDefault="00CA26BA" w:rsidP="00CA26BA">
      <w:pPr>
        <w:pStyle w:val="Heading2"/>
      </w:pPr>
      <w:bookmarkStart w:id="6" w:name="_Toc475629125"/>
      <w:r>
        <w:t>Depth First Search</w:t>
      </w:r>
      <w:bookmarkEnd w:id="6"/>
    </w:p>
    <w:p w:rsidR="009C0338" w:rsidRPr="009C0338" w:rsidRDefault="009C0338" w:rsidP="009C0338">
      <w:pPr>
        <w:shd w:val="clear" w:color="auto" w:fill="FBD4B4" w:themeFill="accent6" w:themeFillTint="66"/>
        <w:rPr>
          <w:sz w:val="20"/>
        </w:rPr>
      </w:pPr>
      <w:r w:rsidRPr="009C0338">
        <w:rPr>
          <w:sz w:val="20"/>
        </w:rPr>
        <w:t>http://www.geeksforgeeks.org/applications-of-depth-first-search/</w:t>
      </w:r>
    </w:p>
    <w:p w:rsidR="00CA26BA" w:rsidRDefault="00CA26BA" w:rsidP="00CA26BA">
      <w:pPr>
        <w:pStyle w:val="Heading2"/>
      </w:pPr>
      <w:bookmarkStart w:id="7" w:name="_Toc475629126"/>
      <w:r>
        <w:t>Breadth First Traversal</w:t>
      </w:r>
      <w:bookmarkEnd w:id="7"/>
    </w:p>
    <w:p w:rsidR="009C0338" w:rsidRPr="009C0338" w:rsidRDefault="009C0338" w:rsidP="009C0338">
      <w:pPr>
        <w:shd w:val="clear" w:color="auto" w:fill="FBD4B4" w:themeFill="accent6" w:themeFillTint="66"/>
        <w:rPr>
          <w:sz w:val="20"/>
        </w:rPr>
      </w:pPr>
      <w:r w:rsidRPr="009C0338">
        <w:rPr>
          <w:sz w:val="20"/>
        </w:rPr>
        <w:t>http://www.geeksforgeeks.org/applications-of-breadth-first-traversal/</w:t>
      </w:r>
    </w:p>
    <w:p w:rsidR="00CA26BA" w:rsidRDefault="00093B1E" w:rsidP="00CA26BA">
      <w:pPr>
        <w:pStyle w:val="Heading1"/>
      </w:pPr>
      <w:bookmarkStart w:id="8" w:name="_Toc475629127"/>
      <w:r>
        <w:t>Heap</w:t>
      </w:r>
      <w:bookmarkEnd w:id="8"/>
    </w:p>
    <w:p w:rsidR="00093B1E" w:rsidRDefault="00093B1E" w:rsidP="00093B1E"/>
    <w:p w:rsidR="00AE0F04" w:rsidRDefault="00AE0F04" w:rsidP="00AE0F04">
      <w:pPr>
        <w:pStyle w:val="Heading1"/>
      </w:pPr>
      <w:r>
        <w:t>Graph</w:t>
      </w:r>
      <w:bookmarkStart w:id="9" w:name="_GoBack"/>
      <w:bookmarkEnd w:id="9"/>
    </w:p>
    <w:p w:rsidR="00AE0F04" w:rsidRPr="00AE0F04" w:rsidRDefault="00AE0F04" w:rsidP="00AE0F04"/>
    <w:sectPr w:rsidR="00AE0F04" w:rsidRPr="00AE0F0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F9" w:rsidRDefault="00CA54F9" w:rsidP="00AE2317">
      <w:pPr>
        <w:spacing w:after="0" w:line="240" w:lineRule="auto"/>
      </w:pPr>
      <w:r>
        <w:separator/>
      </w:r>
    </w:p>
  </w:endnote>
  <w:endnote w:type="continuationSeparator" w:id="0">
    <w:p w:rsidR="00CA54F9" w:rsidRDefault="00CA54F9" w:rsidP="00AE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F9" w:rsidRDefault="00CA54F9" w:rsidP="00AE2317">
      <w:pPr>
        <w:spacing w:after="0" w:line="240" w:lineRule="auto"/>
      </w:pPr>
      <w:r>
        <w:separator/>
      </w:r>
    </w:p>
  </w:footnote>
  <w:footnote w:type="continuationSeparator" w:id="0">
    <w:p w:rsidR="00CA54F9" w:rsidRDefault="00CA54F9" w:rsidP="00AE2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317" w:rsidRDefault="00AE2317">
    <w:pPr>
      <w:pStyle w:val="Header"/>
    </w:pPr>
    <w:r>
      <w:t xml:space="preserve">DS and </w:t>
    </w:r>
    <w:proofErr w:type="spellStart"/>
    <w:r>
      <w:t>Algo</w:t>
    </w:r>
    <w:proofErr w:type="spellEnd"/>
    <w:r>
      <w:t xml:space="preserve">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6545"/>
    <w:multiLevelType w:val="hybridMultilevel"/>
    <w:tmpl w:val="AB42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745EB"/>
    <w:multiLevelType w:val="hybridMultilevel"/>
    <w:tmpl w:val="C7AA7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24178"/>
    <w:multiLevelType w:val="hybridMultilevel"/>
    <w:tmpl w:val="9938A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A6D72"/>
    <w:multiLevelType w:val="hybridMultilevel"/>
    <w:tmpl w:val="6D7CA9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57C47"/>
    <w:multiLevelType w:val="hybridMultilevel"/>
    <w:tmpl w:val="27C2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D2030"/>
    <w:multiLevelType w:val="hybridMultilevel"/>
    <w:tmpl w:val="C7AA7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E5AF9"/>
    <w:multiLevelType w:val="hybridMultilevel"/>
    <w:tmpl w:val="A6A0D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F7588"/>
    <w:multiLevelType w:val="hybridMultilevel"/>
    <w:tmpl w:val="CDB2B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40EA6"/>
    <w:multiLevelType w:val="hybridMultilevel"/>
    <w:tmpl w:val="CDB2B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64B70"/>
    <w:multiLevelType w:val="hybridMultilevel"/>
    <w:tmpl w:val="ADF6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197B85"/>
    <w:multiLevelType w:val="hybridMultilevel"/>
    <w:tmpl w:val="C694B1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E82BB4"/>
    <w:multiLevelType w:val="hybridMultilevel"/>
    <w:tmpl w:val="AB1CF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20EB0"/>
    <w:multiLevelType w:val="hybridMultilevel"/>
    <w:tmpl w:val="4BAA2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94156"/>
    <w:multiLevelType w:val="hybridMultilevel"/>
    <w:tmpl w:val="A05C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D3069"/>
    <w:multiLevelType w:val="hybridMultilevel"/>
    <w:tmpl w:val="BDF850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462CA0"/>
    <w:multiLevelType w:val="hybridMultilevel"/>
    <w:tmpl w:val="5CF4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14"/>
  </w:num>
  <w:num w:numId="8">
    <w:abstractNumId w:val="5"/>
  </w:num>
  <w:num w:numId="9">
    <w:abstractNumId w:val="1"/>
  </w:num>
  <w:num w:numId="10">
    <w:abstractNumId w:val="4"/>
  </w:num>
  <w:num w:numId="11">
    <w:abstractNumId w:val="12"/>
  </w:num>
  <w:num w:numId="12">
    <w:abstractNumId w:val="8"/>
  </w:num>
  <w:num w:numId="13">
    <w:abstractNumId w:val="3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2A"/>
    <w:rsid w:val="00093B1E"/>
    <w:rsid w:val="000B114A"/>
    <w:rsid w:val="000E6C15"/>
    <w:rsid w:val="00154EC9"/>
    <w:rsid w:val="001A3197"/>
    <w:rsid w:val="001F09BC"/>
    <w:rsid w:val="001F60B5"/>
    <w:rsid w:val="00222D95"/>
    <w:rsid w:val="002A24B7"/>
    <w:rsid w:val="00317CCE"/>
    <w:rsid w:val="00362CA7"/>
    <w:rsid w:val="003723BC"/>
    <w:rsid w:val="003B48D9"/>
    <w:rsid w:val="003B595B"/>
    <w:rsid w:val="003F4270"/>
    <w:rsid w:val="003F6051"/>
    <w:rsid w:val="00405CA3"/>
    <w:rsid w:val="00497A27"/>
    <w:rsid w:val="004B0A84"/>
    <w:rsid w:val="004B3BEF"/>
    <w:rsid w:val="004F10E1"/>
    <w:rsid w:val="005066F2"/>
    <w:rsid w:val="00523A6E"/>
    <w:rsid w:val="00592A64"/>
    <w:rsid w:val="005979C2"/>
    <w:rsid w:val="00603CBC"/>
    <w:rsid w:val="00616C00"/>
    <w:rsid w:val="00675EF8"/>
    <w:rsid w:val="0069482A"/>
    <w:rsid w:val="00737DD5"/>
    <w:rsid w:val="007B4A9E"/>
    <w:rsid w:val="007D28ED"/>
    <w:rsid w:val="007D4EEC"/>
    <w:rsid w:val="007F214B"/>
    <w:rsid w:val="0086496A"/>
    <w:rsid w:val="00866E11"/>
    <w:rsid w:val="008A4D20"/>
    <w:rsid w:val="00922C95"/>
    <w:rsid w:val="00992A69"/>
    <w:rsid w:val="009C0338"/>
    <w:rsid w:val="009C0975"/>
    <w:rsid w:val="00A474AA"/>
    <w:rsid w:val="00AB4740"/>
    <w:rsid w:val="00AE0F04"/>
    <w:rsid w:val="00AE2317"/>
    <w:rsid w:val="00AF59B0"/>
    <w:rsid w:val="00B92D6B"/>
    <w:rsid w:val="00C20E84"/>
    <w:rsid w:val="00C341F5"/>
    <w:rsid w:val="00CA26BA"/>
    <w:rsid w:val="00CA54F9"/>
    <w:rsid w:val="00CC0002"/>
    <w:rsid w:val="00D306AE"/>
    <w:rsid w:val="00D35FF9"/>
    <w:rsid w:val="00D409C1"/>
    <w:rsid w:val="00E200B7"/>
    <w:rsid w:val="00E50BFD"/>
    <w:rsid w:val="00E964D5"/>
    <w:rsid w:val="00EC2B1C"/>
    <w:rsid w:val="00F05CA0"/>
    <w:rsid w:val="00F23D95"/>
    <w:rsid w:val="00F37C5A"/>
    <w:rsid w:val="00F7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64D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D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64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4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A26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2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2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31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E2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17"/>
  </w:style>
  <w:style w:type="paragraph" w:styleId="Footer">
    <w:name w:val="footer"/>
    <w:basedOn w:val="Normal"/>
    <w:link w:val="FooterChar"/>
    <w:uiPriority w:val="99"/>
    <w:unhideWhenUsed/>
    <w:rsid w:val="00AE2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17"/>
  </w:style>
  <w:style w:type="paragraph" w:styleId="ListParagraph">
    <w:name w:val="List Paragraph"/>
    <w:basedOn w:val="Normal"/>
    <w:uiPriority w:val="34"/>
    <w:qFormat/>
    <w:rsid w:val="00CC0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2A64"/>
  </w:style>
  <w:style w:type="character" w:styleId="Strong">
    <w:name w:val="Strong"/>
    <w:basedOn w:val="DefaultParagraphFont"/>
    <w:uiPriority w:val="22"/>
    <w:qFormat/>
    <w:rsid w:val="00154EC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A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4A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50BFD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0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F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FF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474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64D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D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64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4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A26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2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2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31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E2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17"/>
  </w:style>
  <w:style w:type="paragraph" w:styleId="Footer">
    <w:name w:val="footer"/>
    <w:basedOn w:val="Normal"/>
    <w:link w:val="FooterChar"/>
    <w:uiPriority w:val="99"/>
    <w:unhideWhenUsed/>
    <w:rsid w:val="00AE2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17"/>
  </w:style>
  <w:style w:type="paragraph" w:styleId="ListParagraph">
    <w:name w:val="List Paragraph"/>
    <w:basedOn w:val="Normal"/>
    <w:uiPriority w:val="34"/>
    <w:qFormat/>
    <w:rsid w:val="00CC0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2A64"/>
  </w:style>
  <w:style w:type="character" w:styleId="Strong">
    <w:name w:val="Strong"/>
    <w:basedOn w:val="DefaultParagraphFont"/>
    <w:uiPriority w:val="22"/>
    <w:qFormat/>
    <w:rsid w:val="00154EC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A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4A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50BFD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0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F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FF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474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cplusplus.com/reference/deque/dequ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Fibonacci_he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56669-9663-4B3D-ACD3-2D08BAD3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59</cp:revision>
  <dcterms:created xsi:type="dcterms:W3CDTF">2017-02-23T10:28:00Z</dcterms:created>
  <dcterms:modified xsi:type="dcterms:W3CDTF">2017-03-07T06:57:00Z</dcterms:modified>
</cp:coreProperties>
</file>