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52" w:rsidRPr="00096552" w:rsidRDefault="00096552" w:rsidP="00096552">
      <w:pPr>
        <w:spacing w:after="240" w:line="480" w:lineRule="atLeast"/>
        <w:outlineLvl w:val="1"/>
        <w:rPr>
          <w:rFonts w:ascii="Arial" w:eastAsia="Times New Roman" w:hAnsi="Arial" w:cs="Arial"/>
          <w:color w:val="4A4548"/>
          <w:sz w:val="36"/>
          <w:szCs w:val="36"/>
        </w:rPr>
      </w:pPr>
      <w:r w:rsidRPr="00096552">
        <w:rPr>
          <w:rFonts w:ascii="Arial" w:eastAsia="Times New Roman" w:hAnsi="Arial" w:cs="Arial"/>
          <w:color w:val="4A4548"/>
          <w:sz w:val="36"/>
          <w:szCs w:val="36"/>
        </w:rPr>
        <w:t>Bengaluru Metro </w:t>
      </w:r>
      <w:r w:rsidRPr="00096552">
        <w:rPr>
          <w:rFonts w:ascii="Arial" w:eastAsia="Times New Roman" w:hAnsi="Arial" w:cs="Arial"/>
          <w:color w:val="8A858D"/>
          <w:sz w:val="21"/>
          <w:szCs w:val="21"/>
        </w:rPr>
        <w:t>(100 Marks)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 xml:space="preserve">Ten years ago, Bengaluru Metro started its operations by opening its first line in Central Bengaluru. The government received enormous response from various sections of the society. People started using Metro services so often that only after 6 months of its launch, all the train coaches were seen filled tightly by the </w:t>
      </w:r>
      <w:proofErr w:type="spellStart"/>
      <w:r w:rsidRPr="00096552">
        <w:rPr>
          <w:rFonts w:ascii="Arial" w:eastAsia="Times New Roman" w:hAnsi="Arial" w:cs="Arial"/>
          <w:color w:val="4A4548"/>
          <w:sz w:val="21"/>
          <w:szCs w:val="21"/>
        </w:rPr>
        <w:t>travellers</w:t>
      </w:r>
      <w:proofErr w:type="spellEnd"/>
      <w:r w:rsidRPr="00096552">
        <w:rPr>
          <w:rFonts w:ascii="Arial" w:eastAsia="Times New Roman" w:hAnsi="Arial" w:cs="Arial"/>
          <w:color w:val="4A4548"/>
          <w:sz w:val="21"/>
          <w:szCs w:val="21"/>
        </w:rPr>
        <w:t>. After 10 years from now, Metro will expand to cover almost all the major areas of the city. Today, around six different lines are running in different areas, which are connecting not only Bengaluru, but also other regions close to Bengaluru. Lakhs of people are using Metro service every day and today it has become one of top 10 well known Metro networks from across the globe. To take the momentum forward, government continues to expand the metro network in various</w:t>
      </w:r>
      <w:r w:rsidRPr="00096552">
        <w:rPr>
          <w:rFonts w:ascii="Arial" w:eastAsia="Times New Roman" w:hAnsi="Arial" w:cs="Arial"/>
          <w:b/>
          <w:bCs/>
          <w:color w:val="4A4548"/>
          <w:sz w:val="21"/>
          <w:szCs w:val="21"/>
        </w:rPr>
        <w:t> </w:t>
      </w:r>
      <w:r w:rsidRPr="00096552">
        <w:rPr>
          <w:rFonts w:ascii="Arial" w:eastAsia="Times New Roman" w:hAnsi="Arial" w:cs="Arial"/>
          <w:color w:val="4A4548"/>
          <w:sz w:val="21"/>
          <w:szCs w:val="21"/>
        </w:rPr>
        <w:t>localities.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br/>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 xml:space="preserve">Metro Planning team found various localities where metro stations can be </w:t>
      </w:r>
      <w:proofErr w:type="gramStart"/>
      <w:r w:rsidRPr="00096552">
        <w:rPr>
          <w:rFonts w:ascii="Arial" w:eastAsia="Times New Roman" w:hAnsi="Arial" w:cs="Arial"/>
          <w:color w:val="4A4548"/>
          <w:sz w:val="21"/>
          <w:szCs w:val="21"/>
        </w:rPr>
        <w:t>build</w:t>
      </w:r>
      <w:proofErr w:type="gramEnd"/>
      <w:r w:rsidRPr="00096552">
        <w:rPr>
          <w:rFonts w:ascii="Arial" w:eastAsia="Times New Roman" w:hAnsi="Arial" w:cs="Arial"/>
          <w:color w:val="4A4548"/>
          <w:sz w:val="21"/>
          <w:szCs w:val="21"/>
        </w:rPr>
        <w:t xml:space="preserve"> and they identified various</w:t>
      </w:r>
      <w:r w:rsidRPr="00096552">
        <w:rPr>
          <w:rFonts w:ascii="Arial" w:eastAsia="Times New Roman" w:hAnsi="Arial" w:cs="Arial"/>
          <w:b/>
          <w:bCs/>
          <w:color w:val="4A4548"/>
          <w:sz w:val="21"/>
          <w:szCs w:val="21"/>
        </w:rPr>
        <w:t> L</w:t>
      </w:r>
      <w:r w:rsidRPr="00096552">
        <w:rPr>
          <w:rFonts w:ascii="Arial" w:eastAsia="Times New Roman" w:hAnsi="Arial" w:cs="Arial"/>
          <w:color w:val="4A4548"/>
          <w:sz w:val="21"/>
          <w:szCs w:val="21"/>
        </w:rPr>
        <w:t xml:space="preserve"> localities around Bengaluru.  It is possible to connect any two localities, if there </w:t>
      </w:r>
      <w:proofErr w:type="gramStart"/>
      <w:r w:rsidRPr="00096552">
        <w:rPr>
          <w:rFonts w:ascii="Arial" w:eastAsia="Times New Roman" w:hAnsi="Arial" w:cs="Arial"/>
          <w:color w:val="4A4548"/>
          <w:sz w:val="21"/>
          <w:szCs w:val="21"/>
        </w:rPr>
        <w:t>exists</w:t>
      </w:r>
      <w:proofErr w:type="gramEnd"/>
      <w:r w:rsidRPr="00096552">
        <w:rPr>
          <w:rFonts w:ascii="Arial" w:eastAsia="Times New Roman" w:hAnsi="Arial" w:cs="Arial"/>
          <w:color w:val="4A4548"/>
          <w:sz w:val="21"/>
          <w:szCs w:val="21"/>
        </w:rPr>
        <w:t xml:space="preserve"> a commercial agreement (which will be represented by the line in the images below) between them.</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br/>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color w:val="4A4548"/>
          <w:sz w:val="21"/>
          <w:szCs w:val="21"/>
        </w:rPr>
        <w:t>Commerce agreement between two cities</w:t>
      </w:r>
      <w:r w:rsidRPr="00096552">
        <w:rPr>
          <w:rFonts w:ascii="Arial" w:eastAsia="Times New Roman" w:hAnsi="Arial" w:cs="Arial"/>
          <w:color w:val="4A4548"/>
          <w:sz w:val="21"/>
          <w:szCs w:val="21"/>
        </w:rPr>
        <w:t> will represent the effective cost needed to join the two Localities.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 xml:space="preserve">The proposed metro route has to </w:t>
      </w:r>
      <w:proofErr w:type="spellStart"/>
      <w:proofErr w:type="gramStart"/>
      <w:r w:rsidRPr="00096552">
        <w:rPr>
          <w:rFonts w:ascii="Arial" w:eastAsia="Times New Roman" w:hAnsi="Arial" w:cs="Arial"/>
          <w:color w:val="4A4548"/>
          <w:sz w:val="21"/>
          <w:szCs w:val="21"/>
        </w:rPr>
        <w:t>met</w:t>
      </w:r>
      <w:proofErr w:type="spellEnd"/>
      <w:proofErr w:type="gramEnd"/>
      <w:r w:rsidRPr="00096552">
        <w:rPr>
          <w:rFonts w:ascii="Arial" w:eastAsia="Times New Roman" w:hAnsi="Arial" w:cs="Arial"/>
          <w:color w:val="4A4548"/>
          <w:sz w:val="21"/>
          <w:szCs w:val="21"/>
        </w:rPr>
        <w:t xml:space="preserve"> the following requirements: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numPr>
          <w:ilvl w:val="0"/>
          <w:numId w:val="1"/>
        </w:numPr>
        <w:shd w:val="clear" w:color="auto" w:fill="F2F2F2"/>
        <w:spacing w:before="100" w:beforeAutospacing="1" w:after="150" w:line="300" w:lineRule="atLeast"/>
        <w:rPr>
          <w:rFonts w:ascii="Arial" w:eastAsia="Times New Roman" w:hAnsi="Arial" w:cs="Arial"/>
          <w:color w:val="4A4548"/>
          <w:sz w:val="21"/>
          <w:szCs w:val="21"/>
        </w:rPr>
      </w:pPr>
      <w:r w:rsidRPr="00096552">
        <w:rPr>
          <w:rFonts w:ascii="Arial" w:eastAsia="Times New Roman" w:hAnsi="Arial" w:cs="Arial"/>
          <w:color w:val="4A4548"/>
          <w:sz w:val="21"/>
          <w:szCs w:val="21"/>
        </w:rPr>
        <w:t>It could start in any of the localities, but must visit through each of the locality around the city, and finally it should end in another locality different from the starting locality.</w:t>
      </w:r>
    </w:p>
    <w:p w:rsidR="00096552" w:rsidRPr="00096552" w:rsidRDefault="00096552" w:rsidP="00096552">
      <w:pPr>
        <w:numPr>
          <w:ilvl w:val="0"/>
          <w:numId w:val="1"/>
        </w:numPr>
        <w:shd w:val="clear" w:color="auto" w:fill="F2F2F2"/>
        <w:spacing w:before="100" w:beforeAutospacing="1" w:after="150" w:line="300" w:lineRule="atLeast"/>
        <w:rPr>
          <w:rFonts w:ascii="Arial" w:eastAsia="Times New Roman" w:hAnsi="Arial" w:cs="Arial"/>
          <w:color w:val="4A4548"/>
          <w:sz w:val="21"/>
          <w:szCs w:val="21"/>
        </w:rPr>
      </w:pPr>
      <w:r w:rsidRPr="00096552">
        <w:rPr>
          <w:rFonts w:ascii="Arial" w:eastAsia="Times New Roman" w:hAnsi="Arial" w:cs="Arial"/>
          <w:color w:val="4A4548"/>
          <w:sz w:val="21"/>
          <w:szCs w:val="21"/>
        </w:rPr>
        <w:t>Each locality can be visited exactly once on a route.</w:t>
      </w:r>
    </w:p>
    <w:p w:rsidR="00096552" w:rsidRPr="00096552" w:rsidRDefault="00096552" w:rsidP="00096552">
      <w:pPr>
        <w:numPr>
          <w:ilvl w:val="0"/>
          <w:numId w:val="1"/>
        </w:numPr>
        <w:shd w:val="clear" w:color="auto" w:fill="F2F2F2"/>
        <w:spacing w:before="100" w:beforeAutospacing="1" w:after="150" w:line="300" w:lineRule="atLeast"/>
        <w:rPr>
          <w:rFonts w:ascii="Arial" w:eastAsia="Times New Roman" w:hAnsi="Arial" w:cs="Arial"/>
          <w:color w:val="4A4548"/>
          <w:sz w:val="21"/>
          <w:szCs w:val="21"/>
        </w:rPr>
      </w:pPr>
      <w:r w:rsidRPr="00096552">
        <w:rPr>
          <w:rFonts w:ascii="Arial" w:eastAsia="Times New Roman" w:hAnsi="Arial" w:cs="Arial"/>
          <w:color w:val="4A4548"/>
          <w:sz w:val="21"/>
          <w:szCs w:val="21"/>
        </w:rPr>
        <w:t>Every pair of consecutively visited localities on the route has a commercial agreement.</w:t>
      </w:r>
    </w:p>
    <w:p w:rsidR="00096552" w:rsidRPr="00096552" w:rsidRDefault="00096552" w:rsidP="00096552">
      <w:pPr>
        <w:numPr>
          <w:ilvl w:val="0"/>
          <w:numId w:val="1"/>
        </w:numPr>
        <w:shd w:val="clear" w:color="auto" w:fill="F2F2F2"/>
        <w:spacing w:before="100" w:beforeAutospacing="1" w:after="150" w:line="300" w:lineRule="atLeast"/>
        <w:rPr>
          <w:rFonts w:ascii="Arial" w:eastAsia="Times New Roman" w:hAnsi="Arial" w:cs="Arial"/>
          <w:color w:val="4A4548"/>
          <w:sz w:val="21"/>
          <w:szCs w:val="21"/>
        </w:rPr>
      </w:pPr>
      <w:r w:rsidRPr="00096552">
        <w:rPr>
          <w:rFonts w:ascii="Arial" w:eastAsia="Times New Roman" w:hAnsi="Arial" w:cs="Arial"/>
          <w:color w:val="4A4548"/>
          <w:sz w:val="21"/>
          <w:szCs w:val="21"/>
        </w:rPr>
        <w:t>Every pair of consecutively visited localities on the route has to be connected by a line segment.</w:t>
      </w:r>
    </w:p>
    <w:p w:rsidR="00096552" w:rsidRPr="00096552" w:rsidRDefault="00096552" w:rsidP="00096552">
      <w:pPr>
        <w:numPr>
          <w:ilvl w:val="0"/>
          <w:numId w:val="1"/>
        </w:numPr>
        <w:shd w:val="clear" w:color="auto" w:fill="F2F2F2"/>
        <w:spacing w:before="100" w:beforeAutospacing="1" w:after="150" w:line="300" w:lineRule="atLeast"/>
        <w:rPr>
          <w:rFonts w:ascii="Arial" w:eastAsia="Times New Roman" w:hAnsi="Arial" w:cs="Arial"/>
          <w:color w:val="4A4548"/>
          <w:sz w:val="21"/>
          <w:szCs w:val="21"/>
        </w:rPr>
      </w:pPr>
      <w:r w:rsidRPr="00096552">
        <w:rPr>
          <w:rFonts w:ascii="Arial" w:eastAsia="Times New Roman" w:hAnsi="Arial" w:cs="Arial"/>
          <w:color w:val="4A4548"/>
          <w:sz w:val="21"/>
          <w:szCs w:val="21"/>
        </w:rPr>
        <w:t xml:space="preserve">To avoid crashes on route via road, the line segments </w:t>
      </w:r>
      <w:proofErr w:type="spellStart"/>
      <w:r w:rsidRPr="00096552">
        <w:rPr>
          <w:rFonts w:ascii="Arial" w:eastAsia="Times New Roman" w:hAnsi="Arial" w:cs="Arial"/>
          <w:color w:val="4A4548"/>
          <w:sz w:val="21"/>
          <w:szCs w:val="21"/>
        </w:rPr>
        <w:t>can not</w:t>
      </w:r>
      <w:proofErr w:type="spellEnd"/>
      <w:r w:rsidRPr="00096552">
        <w:rPr>
          <w:rFonts w:ascii="Arial" w:eastAsia="Times New Roman" w:hAnsi="Arial" w:cs="Arial"/>
          <w:color w:val="4A4548"/>
          <w:sz w:val="21"/>
          <w:szCs w:val="21"/>
        </w:rPr>
        <w:t xml:space="preserve"> cross </w:t>
      </w:r>
      <w:proofErr w:type="gramStart"/>
      <w:r w:rsidRPr="00096552">
        <w:rPr>
          <w:rFonts w:ascii="Arial" w:eastAsia="Times New Roman" w:hAnsi="Arial" w:cs="Arial"/>
          <w:color w:val="4A4548"/>
          <w:sz w:val="21"/>
          <w:szCs w:val="21"/>
        </w:rPr>
        <w:t>itself</w:t>
      </w:r>
      <w:proofErr w:type="gramEnd"/>
      <w:r w:rsidRPr="00096552">
        <w:rPr>
          <w:rFonts w:ascii="Arial" w:eastAsia="Times New Roman" w:hAnsi="Arial" w:cs="Arial"/>
          <w:color w:val="4A4548"/>
          <w:sz w:val="21"/>
          <w:szCs w:val="21"/>
        </w:rPr>
        <w:t>.  </w:t>
      </w:r>
      <w:r w:rsidRPr="00096552">
        <w:rPr>
          <w:rFonts w:ascii="Arial" w:eastAsia="Times New Roman" w:hAnsi="Arial" w:cs="Arial"/>
          <w:b/>
          <w:bCs/>
          <w:color w:val="4A4548"/>
          <w:sz w:val="21"/>
          <w:szCs w:val="21"/>
        </w:rPr>
        <w:t>For example, It would not be legal, for example, to construct a route that went from 2 to 6 and from 5 to 1(see sample test case 1 image), since the route would cross itself.  </w:t>
      </w:r>
      <w:r w:rsidRPr="00096552">
        <w:rPr>
          <w:rFonts w:ascii="Arial" w:eastAsia="Times New Roman" w:hAnsi="Arial" w:cs="Arial"/>
          <w:color w:val="4A4548"/>
          <w:sz w:val="21"/>
          <w:szCs w:val="21"/>
        </w:rPr>
        <w:t>                                                </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color w:val="4A4548"/>
          <w:sz w:val="21"/>
          <w:szCs w:val="21"/>
        </w:rPr>
        <w:t>You need to write a program that will return the minimum cost required to build the metro route connecting all the localities.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color w:val="4A4548"/>
          <w:sz w:val="21"/>
          <w:szCs w:val="21"/>
        </w:rPr>
        <w:t>Input Specifications: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i/>
          <w:iCs/>
          <w:color w:val="4A4548"/>
          <w:sz w:val="21"/>
          <w:szCs w:val="21"/>
        </w:rPr>
        <w:t>Input 1:</w:t>
      </w:r>
      <w:r w:rsidRPr="00096552">
        <w:rPr>
          <w:rFonts w:ascii="Arial" w:eastAsia="Times New Roman" w:hAnsi="Arial" w:cs="Arial"/>
          <w:b/>
          <w:bCs/>
          <w:color w:val="4A4548"/>
          <w:sz w:val="21"/>
          <w:szCs w:val="21"/>
        </w:rPr>
        <w:t> </w:t>
      </w:r>
      <w:r w:rsidRPr="00096552">
        <w:rPr>
          <w:rFonts w:ascii="Arial" w:eastAsia="Times New Roman" w:hAnsi="Arial" w:cs="Arial"/>
          <w:color w:val="4A4548"/>
          <w:sz w:val="21"/>
          <w:szCs w:val="21"/>
        </w:rPr>
        <w:t>It will be the integer that tells the number of localities L in the city, where</w:t>
      </w:r>
      <w:proofErr w:type="gramStart"/>
      <w:r w:rsidRPr="00096552">
        <w:rPr>
          <w:rFonts w:ascii="Arial" w:eastAsia="Times New Roman" w:hAnsi="Arial" w:cs="Arial"/>
          <w:color w:val="4A4548"/>
          <w:sz w:val="21"/>
          <w:szCs w:val="21"/>
        </w:rPr>
        <w:t>  3</w:t>
      </w:r>
      <w:proofErr w:type="gramEnd"/>
      <w:r w:rsidRPr="00096552">
        <w:rPr>
          <w:rFonts w:ascii="Arial" w:eastAsia="Times New Roman" w:hAnsi="Arial" w:cs="Arial"/>
          <w:color w:val="4A4548"/>
          <w:sz w:val="21"/>
          <w:szCs w:val="21"/>
        </w:rPr>
        <w:t xml:space="preserve"> &lt;= L &lt;= 1000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i/>
          <w:iCs/>
          <w:color w:val="4A4548"/>
          <w:sz w:val="21"/>
          <w:szCs w:val="21"/>
        </w:rPr>
        <w:t>Input 2:</w:t>
      </w:r>
      <w:r w:rsidRPr="00096552">
        <w:rPr>
          <w:rFonts w:ascii="Arial" w:eastAsia="Times New Roman" w:hAnsi="Arial" w:cs="Arial"/>
          <w:b/>
          <w:bCs/>
          <w:color w:val="4A4548"/>
          <w:sz w:val="21"/>
          <w:szCs w:val="21"/>
        </w:rPr>
        <w:t> </w:t>
      </w:r>
      <w:r w:rsidRPr="00096552">
        <w:rPr>
          <w:rFonts w:ascii="Arial" w:eastAsia="Times New Roman" w:hAnsi="Arial" w:cs="Arial"/>
          <w:color w:val="4A4548"/>
          <w:sz w:val="21"/>
          <w:szCs w:val="21"/>
        </w:rPr>
        <w:t xml:space="preserve">It will be the </w:t>
      </w:r>
      <w:proofErr w:type="gramStart"/>
      <w:r w:rsidRPr="00096552">
        <w:rPr>
          <w:rFonts w:ascii="Arial" w:eastAsia="Times New Roman" w:hAnsi="Arial" w:cs="Arial"/>
          <w:color w:val="4A4548"/>
          <w:sz w:val="21"/>
          <w:szCs w:val="21"/>
        </w:rPr>
        <w:t>integer that represent</w:t>
      </w:r>
      <w:proofErr w:type="gramEnd"/>
      <w:r w:rsidRPr="00096552">
        <w:rPr>
          <w:rFonts w:ascii="Arial" w:eastAsia="Times New Roman" w:hAnsi="Arial" w:cs="Arial"/>
          <w:color w:val="4A4548"/>
          <w:sz w:val="21"/>
          <w:szCs w:val="21"/>
        </w:rPr>
        <w:t xml:space="preserve"> the number of commercial agreements, N</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i/>
          <w:iCs/>
          <w:color w:val="4A4548"/>
          <w:sz w:val="21"/>
          <w:szCs w:val="21"/>
        </w:rPr>
        <w:t>Input 3:</w:t>
      </w:r>
      <w:r w:rsidRPr="00096552">
        <w:rPr>
          <w:rFonts w:ascii="Arial" w:eastAsia="Times New Roman" w:hAnsi="Arial" w:cs="Arial"/>
          <w:i/>
          <w:iCs/>
          <w:color w:val="4A4548"/>
          <w:sz w:val="21"/>
          <w:szCs w:val="21"/>
        </w:rPr>
        <w:t> </w:t>
      </w:r>
      <w:r w:rsidRPr="00096552">
        <w:rPr>
          <w:rFonts w:ascii="Arial" w:eastAsia="Times New Roman" w:hAnsi="Arial" w:cs="Arial"/>
          <w:color w:val="4A4548"/>
          <w:sz w:val="21"/>
          <w:szCs w:val="21"/>
        </w:rPr>
        <w:t> It will be the multi-dimension integer array where:</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First line tells the number of rows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Second line tells the number of columns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lastRenderedPageBreak/>
        <w:t>Next N lines represent a unique commercial agreement between localities. Every line contains three space-separated integers that represent the two localities involved in the agreement and the effective cost to build the network between two localities.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L1 L2 C</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L1 L2 C</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color w:val="4A4548"/>
          <w:sz w:val="21"/>
          <w:szCs w:val="21"/>
        </w:rPr>
        <w:t>Output Specifications: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It will be the integer representing the minimum cost, in which the localities are to be connected through the proposed metro route. Return 0, if proposed metro route is not possible.</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color w:val="4A4548"/>
          <w:sz w:val="21"/>
          <w:szCs w:val="21"/>
        </w:rPr>
        <w:t>Constraints:</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3 &lt;= L &lt;=1000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color w:val="4A4548"/>
          <w:sz w:val="21"/>
          <w:szCs w:val="21"/>
        </w:rPr>
        <w:t>Sample Test Case 1:</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i/>
          <w:iCs/>
          <w:color w:val="4A4548"/>
          <w:sz w:val="21"/>
          <w:szCs w:val="21"/>
          <w:u w:val="single"/>
        </w:rPr>
        <w:t>Input</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7</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9</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9</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3</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1 4 30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5 1 100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1 7 40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5 6 60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2 3 10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3 4 20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2 6 200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4 6 300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6 7 50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i/>
          <w:iCs/>
          <w:color w:val="4A4548"/>
          <w:sz w:val="21"/>
          <w:szCs w:val="21"/>
          <w:u w:val="single"/>
        </w:rPr>
        <w:t>Output</w:t>
      </w:r>
    </w:p>
    <w:p w:rsidR="00096552" w:rsidRPr="00096552" w:rsidRDefault="00096552" w:rsidP="00096552">
      <w:pPr>
        <w:spacing w:after="0" w:line="240" w:lineRule="auto"/>
        <w:rPr>
          <w:rFonts w:ascii="Times New Roman" w:eastAsia="Times New Roman" w:hAnsi="Times New Roman" w:cs="Times New Roman"/>
          <w:sz w:val="24"/>
          <w:szCs w:val="24"/>
        </w:rPr>
      </w:pPr>
      <w:r w:rsidRPr="00096552">
        <w:rPr>
          <w:rFonts w:ascii="Arial" w:eastAsia="Times New Roman" w:hAnsi="Arial" w:cs="Arial"/>
          <w:color w:val="4A4548"/>
          <w:sz w:val="21"/>
          <w:szCs w:val="21"/>
          <w:shd w:val="clear" w:color="auto" w:fill="F2F2F2"/>
        </w:rPr>
        <w:t>210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i/>
          <w:iCs/>
          <w:color w:val="4A4548"/>
          <w:sz w:val="21"/>
          <w:szCs w:val="21"/>
          <w:u w:val="single"/>
        </w:rPr>
        <w:t>Explanation</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Pr>
          <w:rFonts w:ascii="Arial" w:eastAsia="Times New Roman" w:hAnsi="Arial" w:cs="Arial"/>
          <w:noProof/>
          <w:color w:val="4A4548"/>
          <w:sz w:val="21"/>
          <w:szCs w:val="21"/>
        </w:rPr>
        <w:lastRenderedPageBreak/>
        <w:drawing>
          <wp:inline distT="0" distB="0" distL="0" distR="0">
            <wp:extent cx="4695825" cy="3419475"/>
            <wp:effectExtent l="0" t="0" r="9525" b="9525"/>
            <wp:docPr id="2" name="Picture 2" descr="https://www.techgig.com/files/nicUploads/360854801110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gig.com/files/nicUploads/3608548011103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3419475"/>
                    </a:xfrm>
                    <a:prstGeom prst="rect">
                      <a:avLst/>
                    </a:prstGeom>
                    <a:noFill/>
                    <a:ln>
                      <a:noFill/>
                    </a:ln>
                  </pic:spPr>
                </pic:pic>
              </a:graphicData>
            </a:graphic>
          </wp:inline>
        </w:drawing>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314451"/>
          <w:sz w:val="21"/>
          <w:szCs w:val="21"/>
        </w:rPr>
        <w:t>The highlighted route (which starts from 2 and further connects 3</w:t>
      </w:r>
      <w:proofErr w:type="gramStart"/>
      <w:r w:rsidRPr="00096552">
        <w:rPr>
          <w:rFonts w:ascii="Arial" w:eastAsia="Times New Roman" w:hAnsi="Arial" w:cs="Arial"/>
          <w:color w:val="314451"/>
          <w:sz w:val="21"/>
          <w:szCs w:val="21"/>
        </w:rPr>
        <w:t>,4,1,7,6</w:t>
      </w:r>
      <w:proofErr w:type="gramEnd"/>
      <w:r w:rsidRPr="00096552">
        <w:rPr>
          <w:rFonts w:ascii="Arial" w:eastAsia="Times New Roman" w:hAnsi="Arial" w:cs="Arial"/>
          <w:color w:val="314451"/>
          <w:sz w:val="21"/>
          <w:szCs w:val="21"/>
        </w:rPr>
        <w:t xml:space="preserve"> and 5)</w:t>
      </w:r>
      <w:r w:rsidRPr="00096552">
        <w:rPr>
          <w:rFonts w:ascii="Arial" w:eastAsia="Times New Roman" w:hAnsi="Arial" w:cs="Arial"/>
          <w:color w:val="4A4548"/>
          <w:sz w:val="21"/>
          <w:szCs w:val="21"/>
        </w:rPr>
        <w:t> is proposed metro route, which is connecting all the localities at once with minimum cost. It should be noted that the proposed route can also be considered starting from 5 and subsequently connecting 6</w:t>
      </w:r>
      <w:proofErr w:type="gramStart"/>
      <w:r w:rsidRPr="00096552">
        <w:rPr>
          <w:rFonts w:ascii="Arial" w:eastAsia="Times New Roman" w:hAnsi="Arial" w:cs="Arial"/>
          <w:color w:val="4A4548"/>
          <w:sz w:val="21"/>
          <w:szCs w:val="21"/>
        </w:rPr>
        <w:t>,7,1,4,3</w:t>
      </w:r>
      <w:proofErr w:type="gramEnd"/>
      <w:r w:rsidRPr="00096552">
        <w:rPr>
          <w:rFonts w:ascii="Arial" w:eastAsia="Times New Roman" w:hAnsi="Arial" w:cs="Arial"/>
          <w:color w:val="4A4548"/>
          <w:sz w:val="21"/>
          <w:szCs w:val="21"/>
        </w:rPr>
        <w:t xml:space="preserve"> and 2, incurring the similar cost, as that of the first proposed route. So the minimum cost will be 210. </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b/>
          <w:bCs/>
          <w:color w:val="4A4548"/>
          <w:sz w:val="21"/>
          <w:szCs w:val="21"/>
        </w:rPr>
        <w:t>Sample Test Case 2:</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i/>
          <w:iCs/>
          <w:color w:val="4A4548"/>
          <w:sz w:val="21"/>
          <w:szCs w:val="21"/>
          <w:u w:val="single"/>
        </w:rPr>
        <w:t>Input</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8</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8</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8</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3</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1 5 20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1 3 40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3 5 10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5 7 5</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1 7 100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2 6 75</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7 3 70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4 8 80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i/>
          <w:iCs/>
          <w:color w:val="4A4548"/>
          <w:sz w:val="21"/>
          <w:szCs w:val="21"/>
          <w:u w:val="single"/>
        </w:rPr>
        <w:t>Output</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0</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i/>
          <w:iCs/>
          <w:color w:val="4A4548"/>
          <w:sz w:val="21"/>
          <w:szCs w:val="21"/>
          <w:u w:val="single"/>
        </w:rPr>
        <w:t>Explanation</w:t>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Pr>
          <w:rFonts w:ascii="Arial" w:eastAsia="Times New Roman" w:hAnsi="Arial" w:cs="Arial"/>
          <w:noProof/>
          <w:color w:val="4A4548"/>
          <w:sz w:val="21"/>
          <w:szCs w:val="21"/>
        </w:rPr>
        <w:lastRenderedPageBreak/>
        <w:drawing>
          <wp:inline distT="0" distB="0" distL="0" distR="0">
            <wp:extent cx="4533900" cy="4533900"/>
            <wp:effectExtent l="0" t="0" r="0" b="0"/>
            <wp:docPr id="1" name="Picture 1" descr="https://www.techgig.com/files/nicUploads/671386022469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hgig.com/files/nicUploads/6713860224691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4533900"/>
                    </a:xfrm>
                    <a:prstGeom prst="rect">
                      <a:avLst/>
                    </a:prstGeom>
                    <a:noFill/>
                    <a:ln>
                      <a:noFill/>
                    </a:ln>
                  </pic:spPr>
                </pic:pic>
              </a:graphicData>
            </a:graphic>
          </wp:inline>
        </w:drawing>
      </w: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p>
    <w:p w:rsidR="00096552" w:rsidRPr="00096552" w:rsidRDefault="00096552" w:rsidP="00096552">
      <w:pPr>
        <w:shd w:val="clear" w:color="auto" w:fill="F2F2F2"/>
        <w:spacing w:after="0" w:line="240" w:lineRule="auto"/>
        <w:rPr>
          <w:rFonts w:ascii="Arial" w:eastAsia="Times New Roman" w:hAnsi="Arial" w:cs="Arial"/>
          <w:color w:val="4A4548"/>
          <w:sz w:val="21"/>
          <w:szCs w:val="21"/>
        </w:rPr>
      </w:pPr>
      <w:r w:rsidRPr="00096552">
        <w:rPr>
          <w:rFonts w:ascii="Arial" w:eastAsia="Times New Roman" w:hAnsi="Arial" w:cs="Arial"/>
          <w:color w:val="4A4548"/>
          <w:sz w:val="21"/>
          <w:szCs w:val="21"/>
        </w:rPr>
        <w:t>Actually, there is a route which will cover all the cities but it will cross its own travelled path which is not possible as it violates the 5 requirement. Thus, No proposed metro route is possible, which connects all the localities, so the output will be 0.</w:t>
      </w:r>
    </w:p>
    <w:p w:rsidR="00121170" w:rsidRDefault="00121170">
      <w:bookmarkStart w:id="0" w:name="_GoBack"/>
      <w:bookmarkEnd w:id="0"/>
    </w:p>
    <w:sectPr w:rsidR="0012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C2FFA"/>
    <w:multiLevelType w:val="multilevel"/>
    <w:tmpl w:val="7920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552"/>
    <w:rsid w:val="00096552"/>
    <w:rsid w:val="0012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6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55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96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5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6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55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96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5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517517">
      <w:bodyDiv w:val="1"/>
      <w:marLeft w:val="0"/>
      <w:marRight w:val="0"/>
      <w:marTop w:val="0"/>
      <w:marBottom w:val="0"/>
      <w:divBdr>
        <w:top w:val="none" w:sz="0" w:space="0" w:color="auto"/>
        <w:left w:val="none" w:sz="0" w:space="0" w:color="auto"/>
        <w:bottom w:val="none" w:sz="0" w:space="0" w:color="auto"/>
        <w:right w:val="none" w:sz="0" w:space="0" w:color="auto"/>
      </w:divBdr>
      <w:divsChild>
        <w:div w:id="985935502">
          <w:marLeft w:val="0"/>
          <w:marRight w:val="0"/>
          <w:marTop w:val="0"/>
          <w:marBottom w:val="0"/>
          <w:divBdr>
            <w:top w:val="none" w:sz="0" w:space="0" w:color="auto"/>
            <w:left w:val="none" w:sz="0" w:space="0" w:color="auto"/>
            <w:bottom w:val="none" w:sz="0" w:space="0" w:color="auto"/>
            <w:right w:val="none" w:sz="0" w:space="0" w:color="auto"/>
          </w:divBdr>
        </w:div>
        <w:div w:id="43142827">
          <w:marLeft w:val="0"/>
          <w:marRight w:val="0"/>
          <w:marTop w:val="0"/>
          <w:marBottom w:val="0"/>
          <w:divBdr>
            <w:top w:val="none" w:sz="0" w:space="0" w:color="auto"/>
            <w:left w:val="none" w:sz="0" w:space="0" w:color="auto"/>
            <w:bottom w:val="none" w:sz="0" w:space="0" w:color="auto"/>
            <w:right w:val="none" w:sz="0" w:space="0" w:color="auto"/>
          </w:divBdr>
        </w:div>
        <w:div w:id="468016755">
          <w:marLeft w:val="0"/>
          <w:marRight w:val="0"/>
          <w:marTop w:val="0"/>
          <w:marBottom w:val="0"/>
          <w:divBdr>
            <w:top w:val="none" w:sz="0" w:space="0" w:color="auto"/>
            <w:left w:val="none" w:sz="0" w:space="0" w:color="auto"/>
            <w:bottom w:val="none" w:sz="0" w:space="0" w:color="auto"/>
            <w:right w:val="none" w:sz="0" w:space="0" w:color="auto"/>
          </w:divBdr>
        </w:div>
        <w:div w:id="356464199">
          <w:marLeft w:val="0"/>
          <w:marRight w:val="0"/>
          <w:marTop w:val="0"/>
          <w:marBottom w:val="0"/>
          <w:divBdr>
            <w:top w:val="none" w:sz="0" w:space="0" w:color="auto"/>
            <w:left w:val="none" w:sz="0" w:space="0" w:color="auto"/>
            <w:bottom w:val="none" w:sz="0" w:space="0" w:color="auto"/>
            <w:right w:val="none" w:sz="0" w:space="0" w:color="auto"/>
          </w:divBdr>
        </w:div>
        <w:div w:id="1715885273">
          <w:marLeft w:val="0"/>
          <w:marRight w:val="0"/>
          <w:marTop w:val="0"/>
          <w:marBottom w:val="0"/>
          <w:divBdr>
            <w:top w:val="none" w:sz="0" w:space="0" w:color="auto"/>
            <w:left w:val="none" w:sz="0" w:space="0" w:color="auto"/>
            <w:bottom w:val="none" w:sz="0" w:space="0" w:color="auto"/>
            <w:right w:val="none" w:sz="0" w:space="0" w:color="auto"/>
          </w:divBdr>
        </w:div>
        <w:div w:id="585307410">
          <w:marLeft w:val="0"/>
          <w:marRight w:val="0"/>
          <w:marTop w:val="0"/>
          <w:marBottom w:val="0"/>
          <w:divBdr>
            <w:top w:val="none" w:sz="0" w:space="0" w:color="auto"/>
            <w:left w:val="none" w:sz="0" w:space="0" w:color="auto"/>
            <w:bottom w:val="none" w:sz="0" w:space="0" w:color="auto"/>
            <w:right w:val="none" w:sz="0" w:space="0" w:color="auto"/>
          </w:divBdr>
        </w:div>
        <w:div w:id="1373963198">
          <w:marLeft w:val="0"/>
          <w:marRight w:val="0"/>
          <w:marTop w:val="0"/>
          <w:marBottom w:val="0"/>
          <w:divBdr>
            <w:top w:val="none" w:sz="0" w:space="0" w:color="auto"/>
            <w:left w:val="none" w:sz="0" w:space="0" w:color="auto"/>
            <w:bottom w:val="none" w:sz="0" w:space="0" w:color="auto"/>
            <w:right w:val="none" w:sz="0" w:space="0" w:color="auto"/>
          </w:divBdr>
        </w:div>
        <w:div w:id="312300237">
          <w:marLeft w:val="0"/>
          <w:marRight w:val="0"/>
          <w:marTop w:val="0"/>
          <w:marBottom w:val="0"/>
          <w:divBdr>
            <w:top w:val="none" w:sz="0" w:space="0" w:color="auto"/>
            <w:left w:val="none" w:sz="0" w:space="0" w:color="auto"/>
            <w:bottom w:val="none" w:sz="0" w:space="0" w:color="auto"/>
            <w:right w:val="none" w:sz="0" w:space="0" w:color="auto"/>
          </w:divBdr>
        </w:div>
        <w:div w:id="835874735">
          <w:marLeft w:val="0"/>
          <w:marRight w:val="0"/>
          <w:marTop w:val="0"/>
          <w:marBottom w:val="0"/>
          <w:divBdr>
            <w:top w:val="none" w:sz="0" w:space="0" w:color="auto"/>
            <w:left w:val="none" w:sz="0" w:space="0" w:color="auto"/>
            <w:bottom w:val="none" w:sz="0" w:space="0" w:color="auto"/>
            <w:right w:val="none" w:sz="0" w:space="0" w:color="auto"/>
          </w:divBdr>
        </w:div>
        <w:div w:id="795024912">
          <w:marLeft w:val="0"/>
          <w:marRight w:val="0"/>
          <w:marTop w:val="0"/>
          <w:marBottom w:val="0"/>
          <w:divBdr>
            <w:top w:val="none" w:sz="0" w:space="0" w:color="auto"/>
            <w:left w:val="none" w:sz="0" w:space="0" w:color="auto"/>
            <w:bottom w:val="none" w:sz="0" w:space="0" w:color="auto"/>
            <w:right w:val="none" w:sz="0" w:space="0" w:color="auto"/>
          </w:divBdr>
        </w:div>
        <w:div w:id="1814905583">
          <w:marLeft w:val="0"/>
          <w:marRight w:val="0"/>
          <w:marTop w:val="0"/>
          <w:marBottom w:val="0"/>
          <w:divBdr>
            <w:top w:val="none" w:sz="0" w:space="0" w:color="auto"/>
            <w:left w:val="none" w:sz="0" w:space="0" w:color="auto"/>
            <w:bottom w:val="none" w:sz="0" w:space="0" w:color="auto"/>
            <w:right w:val="none" w:sz="0" w:space="0" w:color="auto"/>
          </w:divBdr>
        </w:div>
        <w:div w:id="1442452847">
          <w:marLeft w:val="0"/>
          <w:marRight w:val="0"/>
          <w:marTop w:val="0"/>
          <w:marBottom w:val="0"/>
          <w:divBdr>
            <w:top w:val="none" w:sz="0" w:space="0" w:color="auto"/>
            <w:left w:val="none" w:sz="0" w:space="0" w:color="auto"/>
            <w:bottom w:val="none" w:sz="0" w:space="0" w:color="auto"/>
            <w:right w:val="none" w:sz="0" w:space="0" w:color="auto"/>
          </w:divBdr>
        </w:div>
        <w:div w:id="1492478878">
          <w:marLeft w:val="0"/>
          <w:marRight w:val="0"/>
          <w:marTop w:val="0"/>
          <w:marBottom w:val="0"/>
          <w:divBdr>
            <w:top w:val="none" w:sz="0" w:space="0" w:color="auto"/>
            <w:left w:val="none" w:sz="0" w:space="0" w:color="auto"/>
            <w:bottom w:val="none" w:sz="0" w:space="0" w:color="auto"/>
            <w:right w:val="none" w:sz="0" w:space="0" w:color="auto"/>
          </w:divBdr>
        </w:div>
        <w:div w:id="1182010230">
          <w:marLeft w:val="0"/>
          <w:marRight w:val="0"/>
          <w:marTop w:val="0"/>
          <w:marBottom w:val="0"/>
          <w:divBdr>
            <w:top w:val="none" w:sz="0" w:space="0" w:color="auto"/>
            <w:left w:val="none" w:sz="0" w:space="0" w:color="auto"/>
            <w:bottom w:val="none" w:sz="0" w:space="0" w:color="auto"/>
            <w:right w:val="none" w:sz="0" w:space="0" w:color="auto"/>
          </w:divBdr>
        </w:div>
        <w:div w:id="860706734">
          <w:marLeft w:val="0"/>
          <w:marRight w:val="0"/>
          <w:marTop w:val="0"/>
          <w:marBottom w:val="0"/>
          <w:divBdr>
            <w:top w:val="none" w:sz="0" w:space="0" w:color="auto"/>
            <w:left w:val="none" w:sz="0" w:space="0" w:color="auto"/>
            <w:bottom w:val="none" w:sz="0" w:space="0" w:color="auto"/>
            <w:right w:val="none" w:sz="0" w:space="0" w:color="auto"/>
          </w:divBdr>
        </w:div>
        <w:div w:id="1185243143">
          <w:marLeft w:val="0"/>
          <w:marRight w:val="0"/>
          <w:marTop w:val="0"/>
          <w:marBottom w:val="0"/>
          <w:divBdr>
            <w:top w:val="none" w:sz="0" w:space="0" w:color="auto"/>
            <w:left w:val="none" w:sz="0" w:space="0" w:color="auto"/>
            <w:bottom w:val="none" w:sz="0" w:space="0" w:color="auto"/>
            <w:right w:val="none" w:sz="0" w:space="0" w:color="auto"/>
          </w:divBdr>
        </w:div>
        <w:div w:id="190728186">
          <w:marLeft w:val="0"/>
          <w:marRight w:val="0"/>
          <w:marTop w:val="0"/>
          <w:marBottom w:val="0"/>
          <w:divBdr>
            <w:top w:val="none" w:sz="0" w:space="0" w:color="auto"/>
            <w:left w:val="none" w:sz="0" w:space="0" w:color="auto"/>
            <w:bottom w:val="none" w:sz="0" w:space="0" w:color="auto"/>
            <w:right w:val="none" w:sz="0" w:space="0" w:color="auto"/>
          </w:divBdr>
        </w:div>
        <w:div w:id="1787576997">
          <w:marLeft w:val="0"/>
          <w:marRight w:val="0"/>
          <w:marTop w:val="0"/>
          <w:marBottom w:val="0"/>
          <w:divBdr>
            <w:top w:val="none" w:sz="0" w:space="0" w:color="auto"/>
            <w:left w:val="none" w:sz="0" w:space="0" w:color="auto"/>
            <w:bottom w:val="none" w:sz="0" w:space="0" w:color="auto"/>
            <w:right w:val="none" w:sz="0" w:space="0" w:color="auto"/>
          </w:divBdr>
        </w:div>
        <w:div w:id="1232278617">
          <w:marLeft w:val="0"/>
          <w:marRight w:val="0"/>
          <w:marTop w:val="0"/>
          <w:marBottom w:val="0"/>
          <w:divBdr>
            <w:top w:val="none" w:sz="0" w:space="0" w:color="auto"/>
            <w:left w:val="none" w:sz="0" w:space="0" w:color="auto"/>
            <w:bottom w:val="none" w:sz="0" w:space="0" w:color="auto"/>
            <w:right w:val="none" w:sz="0" w:space="0" w:color="auto"/>
          </w:divBdr>
        </w:div>
        <w:div w:id="819886955">
          <w:marLeft w:val="0"/>
          <w:marRight w:val="0"/>
          <w:marTop w:val="0"/>
          <w:marBottom w:val="0"/>
          <w:divBdr>
            <w:top w:val="none" w:sz="0" w:space="0" w:color="auto"/>
            <w:left w:val="none" w:sz="0" w:space="0" w:color="auto"/>
            <w:bottom w:val="none" w:sz="0" w:space="0" w:color="auto"/>
            <w:right w:val="none" w:sz="0" w:space="0" w:color="auto"/>
          </w:divBdr>
        </w:div>
        <w:div w:id="1565872892">
          <w:marLeft w:val="0"/>
          <w:marRight w:val="0"/>
          <w:marTop w:val="0"/>
          <w:marBottom w:val="0"/>
          <w:divBdr>
            <w:top w:val="none" w:sz="0" w:space="0" w:color="auto"/>
            <w:left w:val="none" w:sz="0" w:space="0" w:color="auto"/>
            <w:bottom w:val="none" w:sz="0" w:space="0" w:color="auto"/>
            <w:right w:val="none" w:sz="0" w:space="0" w:color="auto"/>
          </w:divBdr>
        </w:div>
        <w:div w:id="493449709">
          <w:marLeft w:val="0"/>
          <w:marRight w:val="0"/>
          <w:marTop w:val="0"/>
          <w:marBottom w:val="0"/>
          <w:divBdr>
            <w:top w:val="none" w:sz="0" w:space="0" w:color="auto"/>
            <w:left w:val="none" w:sz="0" w:space="0" w:color="auto"/>
            <w:bottom w:val="none" w:sz="0" w:space="0" w:color="auto"/>
            <w:right w:val="none" w:sz="0" w:space="0" w:color="auto"/>
          </w:divBdr>
        </w:div>
        <w:div w:id="702554529">
          <w:marLeft w:val="0"/>
          <w:marRight w:val="0"/>
          <w:marTop w:val="0"/>
          <w:marBottom w:val="0"/>
          <w:divBdr>
            <w:top w:val="none" w:sz="0" w:space="0" w:color="auto"/>
            <w:left w:val="none" w:sz="0" w:space="0" w:color="auto"/>
            <w:bottom w:val="none" w:sz="0" w:space="0" w:color="auto"/>
            <w:right w:val="none" w:sz="0" w:space="0" w:color="auto"/>
          </w:divBdr>
        </w:div>
        <w:div w:id="973098590">
          <w:marLeft w:val="0"/>
          <w:marRight w:val="0"/>
          <w:marTop w:val="0"/>
          <w:marBottom w:val="0"/>
          <w:divBdr>
            <w:top w:val="none" w:sz="0" w:space="0" w:color="auto"/>
            <w:left w:val="none" w:sz="0" w:space="0" w:color="auto"/>
            <w:bottom w:val="none" w:sz="0" w:space="0" w:color="auto"/>
            <w:right w:val="none" w:sz="0" w:space="0" w:color="auto"/>
          </w:divBdr>
        </w:div>
        <w:div w:id="99373000">
          <w:marLeft w:val="0"/>
          <w:marRight w:val="0"/>
          <w:marTop w:val="0"/>
          <w:marBottom w:val="0"/>
          <w:divBdr>
            <w:top w:val="none" w:sz="0" w:space="0" w:color="auto"/>
            <w:left w:val="none" w:sz="0" w:space="0" w:color="auto"/>
            <w:bottom w:val="none" w:sz="0" w:space="0" w:color="auto"/>
            <w:right w:val="none" w:sz="0" w:space="0" w:color="auto"/>
          </w:divBdr>
        </w:div>
        <w:div w:id="1101679656">
          <w:marLeft w:val="0"/>
          <w:marRight w:val="0"/>
          <w:marTop w:val="0"/>
          <w:marBottom w:val="0"/>
          <w:divBdr>
            <w:top w:val="none" w:sz="0" w:space="0" w:color="auto"/>
            <w:left w:val="none" w:sz="0" w:space="0" w:color="auto"/>
            <w:bottom w:val="none" w:sz="0" w:space="0" w:color="auto"/>
            <w:right w:val="none" w:sz="0" w:space="0" w:color="auto"/>
          </w:divBdr>
        </w:div>
        <w:div w:id="1260867855">
          <w:marLeft w:val="0"/>
          <w:marRight w:val="0"/>
          <w:marTop w:val="0"/>
          <w:marBottom w:val="0"/>
          <w:divBdr>
            <w:top w:val="none" w:sz="0" w:space="0" w:color="auto"/>
            <w:left w:val="none" w:sz="0" w:space="0" w:color="auto"/>
            <w:bottom w:val="none" w:sz="0" w:space="0" w:color="auto"/>
            <w:right w:val="none" w:sz="0" w:space="0" w:color="auto"/>
          </w:divBdr>
        </w:div>
        <w:div w:id="1137913653">
          <w:marLeft w:val="0"/>
          <w:marRight w:val="0"/>
          <w:marTop w:val="0"/>
          <w:marBottom w:val="0"/>
          <w:divBdr>
            <w:top w:val="none" w:sz="0" w:space="0" w:color="auto"/>
            <w:left w:val="none" w:sz="0" w:space="0" w:color="auto"/>
            <w:bottom w:val="none" w:sz="0" w:space="0" w:color="auto"/>
            <w:right w:val="none" w:sz="0" w:space="0" w:color="auto"/>
          </w:divBdr>
        </w:div>
        <w:div w:id="381750488">
          <w:marLeft w:val="0"/>
          <w:marRight w:val="0"/>
          <w:marTop w:val="0"/>
          <w:marBottom w:val="0"/>
          <w:divBdr>
            <w:top w:val="none" w:sz="0" w:space="0" w:color="auto"/>
            <w:left w:val="none" w:sz="0" w:space="0" w:color="auto"/>
            <w:bottom w:val="none" w:sz="0" w:space="0" w:color="auto"/>
            <w:right w:val="none" w:sz="0" w:space="0" w:color="auto"/>
          </w:divBdr>
        </w:div>
        <w:div w:id="1174806350">
          <w:marLeft w:val="0"/>
          <w:marRight w:val="0"/>
          <w:marTop w:val="0"/>
          <w:marBottom w:val="0"/>
          <w:divBdr>
            <w:top w:val="none" w:sz="0" w:space="0" w:color="auto"/>
            <w:left w:val="none" w:sz="0" w:space="0" w:color="auto"/>
            <w:bottom w:val="none" w:sz="0" w:space="0" w:color="auto"/>
            <w:right w:val="none" w:sz="0" w:space="0" w:color="auto"/>
          </w:divBdr>
        </w:div>
        <w:div w:id="1969437543">
          <w:marLeft w:val="0"/>
          <w:marRight w:val="0"/>
          <w:marTop w:val="0"/>
          <w:marBottom w:val="0"/>
          <w:divBdr>
            <w:top w:val="none" w:sz="0" w:space="0" w:color="auto"/>
            <w:left w:val="none" w:sz="0" w:space="0" w:color="auto"/>
            <w:bottom w:val="none" w:sz="0" w:space="0" w:color="auto"/>
            <w:right w:val="none" w:sz="0" w:space="0" w:color="auto"/>
          </w:divBdr>
        </w:div>
        <w:div w:id="87431471">
          <w:marLeft w:val="0"/>
          <w:marRight w:val="0"/>
          <w:marTop w:val="0"/>
          <w:marBottom w:val="0"/>
          <w:divBdr>
            <w:top w:val="none" w:sz="0" w:space="0" w:color="auto"/>
            <w:left w:val="none" w:sz="0" w:space="0" w:color="auto"/>
            <w:bottom w:val="none" w:sz="0" w:space="0" w:color="auto"/>
            <w:right w:val="none" w:sz="0" w:space="0" w:color="auto"/>
          </w:divBdr>
        </w:div>
        <w:div w:id="704252205">
          <w:marLeft w:val="0"/>
          <w:marRight w:val="0"/>
          <w:marTop w:val="0"/>
          <w:marBottom w:val="0"/>
          <w:divBdr>
            <w:top w:val="none" w:sz="0" w:space="0" w:color="auto"/>
            <w:left w:val="none" w:sz="0" w:space="0" w:color="auto"/>
            <w:bottom w:val="none" w:sz="0" w:space="0" w:color="auto"/>
            <w:right w:val="none" w:sz="0" w:space="0" w:color="auto"/>
          </w:divBdr>
        </w:div>
        <w:div w:id="451285820">
          <w:marLeft w:val="0"/>
          <w:marRight w:val="0"/>
          <w:marTop w:val="0"/>
          <w:marBottom w:val="0"/>
          <w:divBdr>
            <w:top w:val="none" w:sz="0" w:space="0" w:color="auto"/>
            <w:left w:val="none" w:sz="0" w:space="0" w:color="auto"/>
            <w:bottom w:val="none" w:sz="0" w:space="0" w:color="auto"/>
            <w:right w:val="none" w:sz="0" w:space="0" w:color="auto"/>
          </w:divBdr>
        </w:div>
        <w:div w:id="1627814046">
          <w:marLeft w:val="0"/>
          <w:marRight w:val="0"/>
          <w:marTop w:val="0"/>
          <w:marBottom w:val="0"/>
          <w:divBdr>
            <w:top w:val="none" w:sz="0" w:space="0" w:color="auto"/>
            <w:left w:val="none" w:sz="0" w:space="0" w:color="auto"/>
            <w:bottom w:val="none" w:sz="0" w:space="0" w:color="auto"/>
            <w:right w:val="none" w:sz="0" w:space="0" w:color="auto"/>
          </w:divBdr>
        </w:div>
        <w:div w:id="1820808430">
          <w:marLeft w:val="0"/>
          <w:marRight w:val="0"/>
          <w:marTop w:val="0"/>
          <w:marBottom w:val="0"/>
          <w:divBdr>
            <w:top w:val="none" w:sz="0" w:space="0" w:color="auto"/>
            <w:left w:val="none" w:sz="0" w:space="0" w:color="auto"/>
            <w:bottom w:val="none" w:sz="0" w:space="0" w:color="auto"/>
            <w:right w:val="none" w:sz="0" w:space="0" w:color="auto"/>
          </w:divBdr>
        </w:div>
        <w:div w:id="1283851076">
          <w:marLeft w:val="0"/>
          <w:marRight w:val="0"/>
          <w:marTop w:val="0"/>
          <w:marBottom w:val="0"/>
          <w:divBdr>
            <w:top w:val="none" w:sz="0" w:space="0" w:color="auto"/>
            <w:left w:val="none" w:sz="0" w:space="0" w:color="auto"/>
            <w:bottom w:val="none" w:sz="0" w:space="0" w:color="auto"/>
            <w:right w:val="none" w:sz="0" w:space="0" w:color="auto"/>
          </w:divBdr>
        </w:div>
        <w:div w:id="1413500879">
          <w:marLeft w:val="0"/>
          <w:marRight w:val="0"/>
          <w:marTop w:val="0"/>
          <w:marBottom w:val="0"/>
          <w:divBdr>
            <w:top w:val="none" w:sz="0" w:space="0" w:color="auto"/>
            <w:left w:val="none" w:sz="0" w:space="0" w:color="auto"/>
            <w:bottom w:val="none" w:sz="0" w:space="0" w:color="auto"/>
            <w:right w:val="none" w:sz="0" w:space="0" w:color="auto"/>
          </w:divBdr>
        </w:div>
        <w:div w:id="1451900428">
          <w:marLeft w:val="0"/>
          <w:marRight w:val="0"/>
          <w:marTop w:val="0"/>
          <w:marBottom w:val="0"/>
          <w:divBdr>
            <w:top w:val="none" w:sz="0" w:space="0" w:color="auto"/>
            <w:left w:val="none" w:sz="0" w:space="0" w:color="auto"/>
            <w:bottom w:val="none" w:sz="0" w:space="0" w:color="auto"/>
            <w:right w:val="none" w:sz="0" w:space="0" w:color="auto"/>
          </w:divBdr>
        </w:div>
        <w:div w:id="1984500768">
          <w:marLeft w:val="0"/>
          <w:marRight w:val="0"/>
          <w:marTop w:val="0"/>
          <w:marBottom w:val="0"/>
          <w:divBdr>
            <w:top w:val="none" w:sz="0" w:space="0" w:color="auto"/>
            <w:left w:val="none" w:sz="0" w:space="0" w:color="auto"/>
            <w:bottom w:val="none" w:sz="0" w:space="0" w:color="auto"/>
            <w:right w:val="none" w:sz="0" w:space="0" w:color="auto"/>
          </w:divBdr>
        </w:div>
        <w:div w:id="305360598">
          <w:marLeft w:val="0"/>
          <w:marRight w:val="0"/>
          <w:marTop w:val="0"/>
          <w:marBottom w:val="0"/>
          <w:divBdr>
            <w:top w:val="none" w:sz="0" w:space="0" w:color="auto"/>
            <w:left w:val="none" w:sz="0" w:space="0" w:color="auto"/>
            <w:bottom w:val="none" w:sz="0" w:space="0" w:color="auto"/>
            <w:right w:val="none" w:sz="0" w:space="0" w:color="auto"/>
          </w:divBdr>
        </w:div>
        <w:div w:id="1081295210">
          <w:marLeft w:val="0"/>
          <w:marRight w:val="0"/>
          <w:marTop w:val="0"/>
          <w:marBottom w:val="0"/>
          <w:divBdr>
            <w:top w:val="none" w:sz="0" w:space="0" w:color="auto"/>
            <w:left w:val="none" w:sz="0" w:space="0" w:color="auto"/>
            <w:bottom w:val="none" w:sz="0" w:space="0" w:color="auto"/>
            <w:right w:val="none" w:sz="0" w:space="0" w:color="auto"/>
          </w:divBdr>
        </w:div>
        <w:div w:id="729157952">
          <w:marLeft w:val="0"/>
          <w:marRight w:val="0"/>
          <w:marTop w:val="0"/>
          <w:marBottom w:val="0"/>
          <w:divBdr>
            <w:top w:val="none" w:sz="0" w:space="0" w:color="auto"/>
            <w:left w:val="none" w:sz="0" w:space="0" w:color="auto"/>
            <w:bottom w:val="none" w:sz="0" w:space="0" w:color="auto"/>
            <w:right w:val="none" w:sz="0" w:space="0" w:color="auto"/>
          </w:divBdr>
        </w:div>
        <w:div w:id="1625578287">
          <w:marLeft w:val="0"/>
          <w:marRight w:val="0"/>
          <w:marTop w:val="0"/>
          <w:marBottom w:val="0"/>
          <w:divBdr>
            <w:top w:val="none" w:sz="0" w:space="0" w:color="auto"/>
            <w:left w:val="none" w:sz="0" w:space="0" w:color="auto"/>
            <w:bottom w:val="none" w:sz="0" w:space="0" w:color="auto"/>
            <w:right w:val="none" w:sz="0" w:space="0" w:color="auto"/>
          </w:divBdr>
        </w:div>
        <w:div w:id="961766975">
          <w:marLeft w:val="0"/>
          <w:marRight w:val="0"/>
          <w:marTop w:val="0"/>
          <w:marBottom w:val="0"/>
          <w:divBdr>
            <w:top w:val="none" w:sz="0" w:space="0" w:color="auto"/>
            <w:left w:val="none" w:sz="0" w:space="0" w:color="auto"/>
            <w:bottom w:val="none" w:sz="0" w:space="0" w:color="auto"/>
            <w:right w:val="none" w:sz="0" w:space="0" w:color="auto"/>
          </w:divBdr>
        </w:div>
        <w:div w:id="809244636">
          <w:marLeft w:val="0"/>
          <w:marRight w:val="0"/>
          <w:marTop w:val="0"/>
          <w:marBottom w:val="0"/>
          <w:divBdr>
            <w:top w:val="none" w:sz="0" w:space="0" w:color="auto"/>
            <w:left w:val="none" w:sz="0" w:space="0" w:color="auto"/>
            <w:bottom w:val="none" w:sz="0" w:space="0" w:color="auto"/>
            <w:right w:val="none" w:sz="0" w:space="0" w:color="auto"/>
          </w:divBdr>
        </w:div>
        <w:div w:id="1736388831">
          <w:marLeft w:val="0"/>
          <w:marRight w:val="0"/>
          <w:marTop w:val="0"/>
          <w:marBottom w:val="0"/>
          <w:divBdr>
            <w:top w:val="none" w:sz="0" w:space="0" w:color="auto"/>
            <w:left w:val="none" w:sz="0" w:space="0" w:color="auto"/>
            <w:bottom w:val="none" w:sz="0" w:space="0" w:color="auto"/>
            <w:right w:val="none" w:sz="0" w:space="0" w:color="auto"/>
          </w:divBdr>
        </w:div>
        <w:div w:id="76292321">
          <w:marLeft w:val="0"/>
          <w:marRight w:val="0"/>
          <w:marTop w:val="0"/>
          <w:marBottom w:val="0"/>
          <w:divBdr>
            <w:top w:val="none" w:sz="0" w:space="0" w:color="auto"/>
            <w:left w:val="none" w:sz="0" w:space="0" w:color="auto"/>
            <w:bottom w:val="none" w:sz="0" w:space="0" w:color="auto"/>
            <w:right w:val="none" w:sz="0" w:space="0" w:color="auto"/>
          </w:divBdr>
        </w:div>
        <w:div w:id="1902519258">
          <w:marLeft w:val="0"/>
          <w:marRight w:val="0"/>
          <w:marTop w:val="0"/>
          <w:marBottom w:val="0"/>
          <w:divBdr>
            <w:top w:val="none" w:sz="0" w:space="0" w:color="auto"/>
            <w:left w:val="none" w:sz="0" w:space="0" w:color="auto"/>
            <w:bottom w:val="none" w:sz="0" w:space="0" w:color="auto"/>
            <w:right w:val="none" w:sz="0" w:space="0" w:color="auto"/>
          </w:divBdr>
        </w:div>
        <w:div w:id="2042706462">
          <w:marLeft w:val="0"/>
          <w:marRight w:val="0"/>
          <w:marTop w:val="0"/>
          <w:marBottom w:val="0"/>
          <w:divBdr>
            <w:top w:val="none" w:sz="0" w:space="0" w:color="auto"/>
            <w:left w:val="none" w:sz="0" w:space="0" w:color="auto"/>
            <w:bottom w:val="none" w:sz="0" w:space="0" w:color="auto"/>
            <w:right w:val="none" w:sz="0" w:space="0" w:color="auto"/>
          </w:divBdr>
        </w:div>
        <w:div w:id="489828417">
          <w:marLeft w:val="0"/>
          <w:marRight w:val="0"/>
          <w:marTop w:val="0"/>
          <w:marBottom w:val="0"/>
          <w:divBdr>
            <w:top w:val="none" w:sz="0" w:space="0" w:color="auto"/>
            <w:left w:val="none" w:sz="0" w:space="0" w:color="auto"/>
            <w:bottom w:val="none" w:sz="0" w:space="0" w:color="auto"/>
            <w:right w:val="none" w:sz="0" w:space="0" w:color="auto"/>
          </w:divBdr>
        </w:div>
        <w:div w:id="939490570">
          <w:marLeft w:val="0"/>
          <w:marRight w:val="0"/>
          <w:marTop w:val="0"/>
          <w:marBottom w:val="0"/>
          <w:divBdr>
            <w:top w:val="none" w:sz="0" w:space="0" w:color="auto"/>
            <w:left w:val="none" w:sz="0" w:space="0" w:color="auto"/>
            <w:bottom w:val="none" w:sz="0" w:space="0" w:color="auto"/>
            <w:right w:val="none" w:sz="0" w:space="0" w:color="auto"/>
          </w:divBdr>
        </w:div>
        <w:div w:id="389689414">
          <w:marLeft w:val="0"/>
          <w:marRight w:val="0"/>
          <w:marTop w:val="0"/>
          <w:marBottom w:val="0"/>
          <w:divBdr>
            <w:top w:val="none" w:sz="0" w:space="0" w:color="auto"/>
            <w:left w:val="none" w:sz="0" w:space="0" w:color="auto"/>
            <w:bottom w:val="none" w:sz="0" w:space="0" w:color="auto"/>
            <w:right w:val="none" w:sz="0" w:space="0" w:color="auto"/>
          </w:divBdr>
        </w:div>
        <w:div w:id="172384717">
          <w:marLeft w:val="0"/>
          <w:marRight w:val="0"/>
          <w:marTop w:val="0"/>
          <w:marBottom w:val="0"/>
          <w:divBdr>
            <w:top w:val="none" w:sz="0" w:space="0" w:color="auto"/>
            <w:left w:val="none" w:sz="0" w:space="0" w:color="auto"/>
            <w:bottom w:val="none" w:sz="0" w:space="0" w:color="auto"/>
            <w:right w:val="none" w:sz="0" w:space="0" w:color="auto"/>
          </w:divBdr>
        </w:div>
        <w:div w:id="751466532">
          <w:marLeft w:val="0"/>
          <w:marRight w:val="0"/>
          <w:marTop w:val="0"/>
          <w:marBottom w:val="0"/>
          <w:divBdr>
            <w:top w:val="none" w:sz="0" w:space="0" w:color="auto"/>
            <w:left w:val="none" w:sz="0" w:space="0" w:color="auto"/>
            <w:bottom w:val="none" w:sz="0" w:space="0" w:color="auto"/>
            <w:right w:val="none" w:sz="0" w:space="0" w:color="auto"/>
          </w:divBdr>
        </w:div>
        <w:div w:id="365713177">
          <w:marLeft w:val="0"/>
          <w:marRight w:val="0"/>
          <w:marTop w:val="0"/>
          <w:marBottom w:val="0"/>
          <w:divBdr>
            <w:top w:val="none" w:sz="0" w:space="0" w:color="auto"/>
            <w:left w:val="none" w:sz="0" w:space="0" w:color="auto"/>
            <w:bottom w:val="none" w:sz="0" w:space="0" w:color="auto"/>
            <w:right w:val="none" w:sz="0" w:space="0" w:color="auto"/>
          </w:divBdr>
        </w:div>
        <w:div w:id="1004433083">
          <w:marLeft w:val="0"/>
          <w:marRight w:val="0"/>
          <w:marTop w:val="0"/>
          <w:marBottom w:val="0"/>
          <w:divBdr>
            <w:top w:val="none" w:sz="0" w:space="0" w:color="auto"/>
            <w:left w:val="none" w:sz="0" w:space="0" w:color="auto"/>
            <w:bottom w:val="none" w:sz="0" w:space="0" w:color="auto"/>
            <w:right w:val="none" w:sz="0" w:space="0" w:color="auto"/>
          </w:divBdr>
          <w:divsChild>
            <w:div w:id="2129161250">
              <w:marLeft w:val="0"/>
              <w:marRight w:val="0"/>
              <w:marTop w:val="0"/>
              <w:marBottom w:val="0"/>
              <w:divBdr>
                <w:top w:val="none" w:sz="0" w:space="0" w:color="auto"/>
                <w:left w:val="none" w:sz="0" w:space="0" w:color="auto"/>
                <w:bottom w:val="none" w:sz="0" w:space="0" w:color="auto"/>
                <w:right w:val="none" w:sz="0" w:space="0" w:color="auto"/>
              </w:divBdr>
            </w:div>
            <w:div w:id="2102026462">
              <w:marLeft w:val="0"/>
              <w:marRight w:val="0"/>
              <w:marTop w:val="0"/>
              <w:marBottom w:val="0"/>
              <w:divBdr>
                <w:top w:val="none" w:sz="0" w:space="0" w:color="auto"/>
                <w:left w:val="none" w:sz="0" w:space="0" w:color="auto"/>
                <w:bottom w:val="none" w:sz="0" w:space="0" w:color="auto"/>
                <w:right w:val="none" w:sz="0" w:space="0" w:color="auto"/>
              </w:divBdr>
            </w:div>
            <w:div w:id="84768185">
              <w:marLeft w:val="0"/>
              <w:marRight w:val="0"/>
              <w:marTop w:val="0"/>
              <w:marBottom w:val="0"/>
              <w:divBdr>
                <w:top w:val="none" w:sz="0" w:space="0" w:color="auto"/>
                <w:left w:val="none" w:sz="0" w:space="0" w:color="auto"/>
                <w:bottom w:val="none" w:sz="0" w:space="0" w:color="auto"/>
                <w:right w:val="none" w:sz="0" w:space="0" w:color="auto"/>
              </w:divBdr>
              <w:divsChild>
                <w:div w:id="1424833694">
                  <w:marLeft w:val="0"/>
                  <w:marRight w:val="0"/>
                  <w:marTop w:val="0"/>
                  <w:marBottom w:val="0"/>
                  <w:divBdr>
                    <w:top w:val="none" w:sz="0" w:space="0" w:color="auto"/>
                    <w:left w:val="none" w:sz="0" w:space="0" w:color="auto"/>
                    <w:bottom w:val="none" w:sz="0" w:space="0" w:color="auto"/>
                    <w:right w:val="none" w:sz="0" w:space="0" w:color="auto"/>
                  </w:divBdr>
                </w:div>
                <w:div w:id="605892510">
                  <w:marLeft w:val="0"/>
                  <w:marRight w:val="0"/>
                  <w:marTop w:val="0"/>
                  <w:marBottom w:val="0"/>
                  <w:divBdr>
                    <w:top w:val="none" w:sz="0" w:space="0" w:color="auto"/>
                    <w:left w:val="none" w:sz="0" w:space="0" w:color="auto"/>
                    <w:bottom w:val="none" w:sz="0" w:space="0" w:color="auto"/>
                    <w:right w:val="none" w:sz="0" w:space="0" w:color="auto"/>
                  </w:divBdr>
                </w:div>
                <w:div w:id="1740518940">
                  <w:marLeft w:val="0"/>
                  <w:marRight w:val="0"/>
                  <w:marTop w:val="0"/>
                  <w:marBottom w:val="0"/>
                  <w:divBdr>
                    <w:top w:val="none" w:sz="0" w:space="0" w:color="auto"/>
                    <w:left w:val="none" w:sz="0" w:space="0" w:color="auto"/>
                    <w:bottom w:val="none" w:sz="0" w:space="0" w:color="auto"/>
                    <w:right w:val="none" w:sz="0" w:space="0" w:color="auto"/>
                  </w:divBdr>
                </w:div>
                <w:div w:id="1753505104">
                  <w:marLeft w:val="0"/>
                  <w:marRight w:val="0"/>
                  <w:marTop w:val="0"/>
                  <w:marBottom w:val="0"/>
                  <w:divBdr>
                    <w:top w:val="none" w:sz="0" w:space="0" w:color="auto"/>
                    <w:left w:val="none" w:sz="0" w:space="0" w:color="auto"/>
                    <w:bottom w:val="none" w:sz="0" w:space="0" w:color="auto"/>
                    <w:right w:val="none" w:sz="0" w:space="0" w:color="auto"/>
                  </w:divBdr>
                </w:div>
                <w:div w:id="2088839291">
                  <w:marLeft w:val="0"/>
                  <w:marRight w:val="0"/>
                  <w:marTop w:val="0"/>
                  <w:marBottom w:val="0"/>
                  <w:divBdr>
                    <w:top w:val="none" w:sz="0" w:space="0" w:color="auto"/>
                    <w:left w:val="none" w:sz="0" w:space="0" w:color="auto"/>
                    <w:bottom w:val="none" w:sz="0" w:space="0" w:color="auto"/>
                    <w:right w:val="none" w:sz="0" w:space="0" w:color="auto"/>
                  </w:divBdr>
                </w:div>
                <w:div w:id="251623966">
                  <w:marLeft w:val="0"/>
                  <w:marRight w:val="0"/>
                  <w:marTop w:val="0"/>
                  <w:marBottom w:val="0"/>
                  <w:divBdr>
                    <w:top w:val="none" w:sz="0" w:space="0" w:color="auto"/>
                    <w:left w:val="none" w:sz="0" w:space="0" w:color="auto"/>
                    <w:bottom w:val="none" w:sz="0" w:space="0" w:color="auto"/>
                    <w:right w:val="none" w:sz="0" w:space="0" w:color="auto"/>
                  </w:divBdr>
                </w:div>
                <w:div w:id="2104691406">
                  <w:marLeft w:val="0"/>
                  <w:marRight w:val="0"/>
                  <w:marTop w:val="0"/>
                  <w:marBottom w:val="0"/>
                  <w:divBdr>
                    <w:top w:val="none" w:sz="0" w:space="0" w:color="auto"/>
                    <w:left w:val="none" w:sz="0" w:space="0" w:color="auto"/>
                    <w:bottom w:val="none" w:sz="0" w:space="0" w:color="auto"/>
                    <w:right w:val="none" w:sz="0" w:space="0" w:color="auto"/>
                  </w:divBdr>
                </w:div>
                <w:div w:id="5132089">
                  <w:marLeft w:val="0"/>
                  <w:marRight w:val="0"/>
                  <w:marTop w:val="0"/>
                  <w:marBottom w:val="0"/>
                  <w:divBdr>
                    <w:top w:val="none" w:sz="0" w:space="0" w:color="auto"/>
                    <w:left w:val="none" w:sz="0" w:space="0" w:color="auto"/>
                    <w:bottom w:val="none" w:sz="0" w:space="0" w:color="auto"/>
                    <w:right w:val="none" w:sz="0" w:space="0" w:color="auto"/>
                  </w:divBdr>
                </w:div>
                <w:div w:id="1613397752">
                  <w:marLeft w:val="0"/>
                  <w:marRight w:val="0"/>
                  <w:marTop w:val="0"/>
                  <w:marBottom w:val="0"/>
                  <w:divBdr>
                    <w:top w:val="none" w:sz="0" w:space="0" w:color="auto"/>
                    <w:left w:val="none" w:sz="0" w:space="0" w:color="auto"/>
                    <w:bottom w:val="none" w:sz="0" w:space="0" w:color="auto"/>
                    <w:right w:val="none" w:sz="0" w:space="0" w:color="auto"/>
                  </w:divBdr>
                </w:div>
                <w:div w:id="755050970">
                  <w:marLeft w:val="0"/>
                  <w:marRight w:val="0"/>
                  <w:marTop w:val="0"/>
                  <w:marBottom w:val="0"/>
                  <w:divBdr>
                    <w:top w:val="none" w:sz="0" w:space="0" w:color="auto"/>
                    <w:left w:val="none" w:sz="0" w:space="0" w:color="auto"/>
                    <w:bottom w:val="none" w:sz="0" w:space="0" w:color="auto"/>
                    <w:right w:val="none" w:sz="0" w:space="0" w:color="auto"/>
                  </w:divBdr>
                </w:div>
                <w:div w:id="719865724">
                  <w:marLeft w:val="0"/>
                  <w:marRight w:val="0"/>
                  <w:marTop w:val="0"/>
                  <w:marBottom w:val="0"/>
                  <w:divBdr>
                    <w:top w:val="none" w:sz="0" w:space="0" w:color="auto"/>
                    <w:left w:val="none" w:sz="0" w:space="0" w:color="auto"/>
                    <w:bottom w:val="none" w:sz="0" w:space="0" w:color="auto"/>
                    <w:right w:val="none" w:sz="0" w:space="0" w:color="auto"/>
                  </w:divBdr>
                </w:div>
                <w:div w:id="35474020">
                  <w:marLeft w:val="0"/>
                  <w:marRight w:val="0"/>
                  <w:marTop w:val="0"/>
                  <w:marBottom w:val="0"/>
                  <w:divBdr>
                    <w:top w:val="none" w:sz="0" w:space="0" w:color="auto"/>
                    <w:left w:val="none" w:sz="0" w:space="0" w:color="auto"/>
                    <w:bottom w:val="none" w:sz="0" w:space="0" w:color="auto"/>
                    <w:right w:val="none" w:sz="0" w:space="0" w:color="auto"/>
                  </w:divBdr>
                </w:div>
              </w:divsChild>
            </w:div>
            <w:div w:id="1444030348">
              <w:marLeft w:val="0"/>
              <w:marRight w:val="0"/>
              <w:marTop w:val="0"/>
              <w:marBottom w:val="0"/>
              <w:divBdr>
                <w:top w:val="none" w:sz="0" w:space="0" w:color="auto"/>
                <w:left w:val="none" w:sz="0" w:space="0" w:color="auto"/>
                <w:bottom w:val="none" w:sz="0" w:space="0" w:color="auto"/>
                <w:right w:val="none" w:sz="0" w:space="0" w:color="auto"/>
              </w:divBdr>
            </w:div>
            <w:div w:id="991371248">
              <w:marLeft w:val="0"/>
              <w:marRight w:val="0"/>
              <w:marTop w:val="0"/>
              <w:marBottom w:val="0"/>
              <w:divBdr>
                <w:top w:val="none" w:sz="0" w:space="0" w:color="auto"/>
                <w:left w:val="none" w:sz="0" w:space="0" w:color="auto"/>
                <w:bottom w:val="none" w:sz="0" w:space="0" w:color="auto"/>
                <w:right w:val="none" w:sz="0" w:space="0" w:color="auto"/>
              </w:divBdr>
            </w:div>
            <w:div w:id="1026099035">
              <w:marLeft w:val="0"/>
              <w:marRight w:val="0"/>
              <w:marTop w:val="0"/>
              <w:marBottom w:val="0"/>
              <w:divBdr>
                <w:top w:val="none" w:sz="0" w:space="0" w:color="auto"/>
                <w:left w:val="none" w:sz="0" w:space="0" w:color="auto"/>
                <w:bottom w:val="none" w:sz="0" w:space="0" w:color="auto"/>
                <w:right w:val="none" w:sz="0" w:space="0" w:color="auto"/>
              </w:divBdr>
            </w:div>
          </w:divsChild>
        </w:div>
        <w:div w:id="656422676">
          <w:marLeft w:val="0"/>
          <w:marRight w:val="0"/>
          <w:marTop w:val="0"/>
          <w:marBottom w:val="0"/>
          <w:divBdr>
            <w:top w:val="none" w:sz="0" w:space="0" w:color="auto"/>
            <w:left w:val="none" w:sz="0" w:space="0" w:color="auto"/>
            <w:bottom w:val="none" w:sz="0" w:space="0" w:color="auto"/>
            <w:right w:val="none" w:sz="0" w:space="0" w:color="auto"/>
          </w:divBdr>
        </w:div>
        <w:div w:id="352801039">
          <w:marLeft w:val="0"/>
          <w:marRight w:val="0"/>
          <w:marTop w:val="0"/>
          <w:marBottom w:val="0"/>
          <w:divBdr>
            <w:top w:val="none" w:sz="0" w:space="0" w:color="auto"/>
            <w:left w:val="none" w:sz="0" w:space="0" w:color="auto"/>
            <w:bottom w:val="none" w:sz="0" w:space="0" w:color="auto"/>
            <w:right w:val="none" w:sz="0" w:space="0" w:color="auto"/>
          </w:divBdr>
        </w:div>
        <w:div w:id="1573197037">
          <w:marLeft w:val="0"/>
          <w:marRight w:val="0"/>
          <w:marTop w:val="0"/>
          <w:marBottom w:val="0"/>
          <w:divBdr>
            <w:top w:val="none" w:sz="0" w:space="0" w:color="auto"/>
            <w:left w:val="none" w:sz="0" w:space="0" w:color="auto"/>
            <w:bottom w:val="none" w:sz="0" w:space="0" w:color="auto"/>
            <w:right w:val="none" w:sz="0" w:space="0" w:color="auto"/>
          </w:divBdr>
        </w:div>
        <w:div w:id="1753509520">
          <w:marLeft w:val="0"/>
          <w:marRight w:val="0"/>
          <w:marTop w:val="0"/>
          <w:marBottom w:val="0"/>
          <w:divBdr>
            <w:top w:val="none" w:sz="0" w:space="0" w:color="auto"/>
            <w:left w:val="none" w:sz="0" w:space="0" w:color="auto"/>
            <w:bottom w:val="none" w:sz="0" w:space="0" w:color="auto"/>
            <w:right w:val="none" w:sz="0" w:space="0" w:color="auto"/>
          </w:divBdr>
        </w:div>
        <w:div w:id="743181409">
          <w:marLeft w:val="0"/>
          <w:marRight w:val="0"/>
          <w:marTop w:val="0"/>
          <w:marBottom w:val="0"/>
          <w:divBdr>
            <w:top w:val="none" w:sz="0" w:space="0" w:color="auto"/>
            <w:left w:val="none" w:sz="0" w:space="0" w:color="auto"/>
            <w:bottom w:val="none" w:sz="0" w:space="0" w:color="auto"/>
            <w:right w:val="none" w:sz="0" w:space="0" w:color="auto"/>
          </w:divBdr>
        </w:div>
        <w:div w:id="36394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588</Words>
  <Characters>3354</Characters>
  <Application>Microsoft Office Word</Application>
  <DocSecurity>0</DocSecurity>
  <Lines>27</Lines>
  <Paragraphs>7</Paragraphs>
  <ScaleCrop>false</ScaleCrop>
  <Company>Sapient</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1</cp:revision>
  <dcterms:created xsi:type="dcterms:W3CDTF">2017-10-02T12:25:00Z</dcterms:created>
  <dcterms:modified xsi:type="dcterms:W3CDTF">2017-10-02T12:25:00Z</dcterms:modified>
</cp:coreProperties>
</file>